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0B604" w14:textId="77777777" w:rsidR="00834B33" w:rsidRPr="00834B33" w:rsidRDefault="00834B33" w:rsidP="00834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4B33">
        <w:rPr>
          <w:rFonts w:ascii="Times New Roman" w:eastAsia="Times New Roman" w:hAnsi="Times New Roman" w:cs="Times New Roman"/>
          <w:sz w:val="28"/>
          <w:szCs w:val="28"/>
          <w:lang w:val="en-US"/>
        </w:rPr>
        <w:t>KHAZN GENERAL TRADING-SOLE PROPRIETORSHIP L.L.C</w:t>
      </w:r>
    </w:p>
    <w:p w14:paraId="0C0D9B0D" w14:textId="77777777" w:rsidR="00834B33" w:rsidRPr="00834B33" w:rsidRDefault="00834B33" w:rsidP="00834B33">
      <w:pPr>
        <w:spacing w:after="0"/>
        <w:rPr>
          <w:rFonts w:ascii="LiberationSans" w:hAnsi="LiberationSans" w:cs="LiberationSans"/>
          <w:sz w:val="22"/>
        </w:rPr>
      </w:pPr>
      <w:r w:rsidRPr="00834B33">
        <w:rPr>
          <w:rFonts w:ascii="LiberationSans" w:hAnsi="LiberationSans" w:cs="LiberationSans"/>
          <w:sz w:val="22"/>
        </w:rPr>
        <w:t xml:space="preserve">CN-4923699 /ADCCI </w:t>
      </w:r>
      <w:proofErr w:type="gramStart"/>
      <w:r w:rsidRPr="00834B33">
        <w:rPr>
          <w:rFonts w:ascii="LiberationSans" w:hAnsi="LiberationSans" w:cs="LiberationSans"/>
          <w:sz w:val="22"/>
        </w:rPr>
        <w:t>No :</w:t>
      </w:r>
      <w:proofErr w:type="gramEnd"/>
      <w:r w:rsidRPr="00834B33">
        <w:rPr>
          <w:rFonts w:ascii="LiberationSans" w:hAnsi="LiberationSans" w:cs="LiberationSans"/>
          <w:sz w:val="22"/>
        </w:rPr>
        <w:t xml:space="preserve"> 8800050177</w:t>
      </w:r>
    </w:p>
    <w:p w14:paraId="01020A2F" w14:textId="77777777" w:rsidR="00834B33" w:rsidRPr="00834B33" w:rsidRDefault="00834B33" w:rsidP="00834B33">
      <w:pPr>
        <w:spacing w:after="0"/>
        <w:rPr>
          <w:rFonts w:ascii="LiberationSans" w:hAnsi="LiberationSans" w:cs="LiberationSans"/>
          <w:sz w:val="22"/>
        </w:rPr>
      </w:pPr>
      <w:proofErr w:type="spellStart"/>
      <w:r w:rsidRPr="00834B33">
        <w:rPr>
          <w:rFonts w:ascii="LiberationSans" w:hAnsi="LiberationSans" w:cs="LiberationSans"/>
          <w:sz w:val="22"/>
        </w:rPr>
        <w:t>Establlshment</w:t>
      </w:r>
      <w:proofErr w:type="spellEnd"/>
      <w:r w:rsidRPr="00834B33">
        <w:rPr>
          <w:rFonts w:ascii="LiberationSans" w:hAnsi="LiberationSans" w:cs="LiberationSans"/>
          <w:sz w:val="22"/>
        </w:rPr>
        <w:t xml:space="preserve"> </w:t>
      </w:r>
      <w:proofErr w:type="spellStart"/>
      <w:r w:rsidRPr="00834B33">
        <w:rPr>
          <w:rFonts w:ascii="LiberationSans" w:hAnsi="LiberationSans" w:cs="LiberationSans"/>
          <w:sz w:val="22"/>
        </w:rPr>
        <w:t>Card</w:t>
      </w:r>
      <w:proofErr w:type="spellEnd"/>
      <w:r w:rsidRPr="00834B33">
        <w:rPr>
          <w:rFonts w:ascii="LiberationSans" w:hAnsi="LiberationSans" w:cs="LiberationSans"/>
          <w:sz w:val="22"/>
        </w:rPr>
        <w:t xml:space="preserve"> MOHRE: 1780958/</w:t>
      </w:r>
      <w:proofErr w:type="spellStart"/>
      <w:r w:rsidRPr="00834B33">
        <w:rPr>
          <w:rFonts w:ascii="LiberationSans" w:hAnsi="LiberationSans" w:cs="LiberationSans"/>
          <w:sz w:val="22"/>
        </w:rPr>
        <w:t>Establlshment</w:t>
      </w:r>
      <w:proofErr w:type="spellEnd"/>
      <w:r w:rsidRPr="00834B33">
        <w:rPr>
          <w:rFonts w:ascii="LiberationSans" w:hAnsi="LiberationSans" w:cs="LiberationSans"/>
          <w:sz w:val="22"/>
        </w:rPr>
        <w:t xml:space="preserve"> </w:t>
      </w:r>
      <w:proofErr w:type="spellStart"/>
      <w:r w:rsidRPr="00834B33">
        <w:rPr>
          <w:rFonts w:ascii="LiberationSans" w:hAnsi="LiberationSans" w:cs="LiberationSans"/>
          <w:sz w:val="22"/>
        </w:rPr>
        <w:t>Card</w:t>
      </w:r>
      <w:proofErr w:type="spellEnd"/>
      <w:r w:rsidRPr="00834B33">
        <w:rPr>
          <w:rFonts w:ascii="LiberationSans" w:hAnsi="LiberationSans" w:cs="LiberationSans"/>
          <w:sz w:val="22"/>
        </w:rPr>
        <w:t xml:space="preserve"> ICA:834433</w:t>
      </w:r>
    </w:p>
    <w:p w14:paraId="464D52FD" w14:textId="77777777" w:rsidR="00834B33" w:rsidRPr="00834B33" w:rsidRDefault="00834B33" w:rsidP="00834B33">
      <w:pPr>
        <w:spacing w:after="0"/>
        <w:rPr>
          <w:rFonts w:ascii="LiberationSans" w:hAnsi="LiberationSans" w:cs="LiberationSans"/>
          <w:sz w:val="22"/>
        </w:rPr>
      </w:pPr>
      <w:proofErr w:type="spellStart"/>
      <w:r w:rsidRPr="00834B33">
        <w:rPr>
          <w:rFonts w:ascii="LiberationSans" w:hAnsi="LiberationSans" w:cs="LiberationSans"/>
          <w:sz w:val="22"/>
        </w:rPr>
        <w:t>Establlshment</w:t>
      </w:r>
      <w:proofErr w:type="spellEnd"/>
      <w:r w:rsidRPr="00834B33">
        <w:rPr>
          <w:rFonts w:ascii="LiberationSans" w:hAnsi="LiberationSans" w:cs="LiberationSans"/>
          <w:sz w:val="22"/>
        </w:rPr>
        <w:t xml:space="preserve"> Date:09/06/2023/ ISSUE DATE: 09/06/2023</w:t>
      </w:r>
    </w:p>
    <w:p w14:paraId="06185DDF" w14:textId="77777777" w:rsidR="00834B33" w:rsidRDefault="00834B33" w:rsidP="00834B33">
      <w:pPr>
        <w:spacing w:after="0"/>
        <w:rPr>
          <w:rFonts w:ascii="LiberationSans" w:hAnsi="LiberationSans" w:cs="LiberationSans"/>
          <w:sz w:val="22"/>
        </w:rPr>
      </w:pPr>
      <w:r w:rsidRPr="00834B33">
        <w:rPr>
          <w:rFonts w:ascii="LiberationSans" w:hAnsi="LiberationSans" w:cs="LiberationSans"/>
          <w:sz w:val="22"/>
        </w:rPr>
        <w:t>EXPIRY DATE: 08/06/2024</w:t>
      </w:r>
    </w:p>
    <w:p w14:paraId="7B6E6DEA" w14:textId="5D89E1AA" w:rsidR="00A847F0" w:rsidRDefault="00834B33" w:rsidP="005C070A">
      <w:pPr>
        <w:spacing w:after="0"/>
        <w:rPr>
          <w:b/>
          <w:sz w:val="24"/>
          <w:szCs w:val="24"/>
        </w:rPr>
      </w:pPr>
      <w:r w:rsidRPr="00834B33">
        <w:rPr>
          <w:rFonts w:ascii="LiberationSans" w:hAnsi="LiberationSans" w:cs="LiberationSans"/>
          <w:sz w:val="22"/>
        </w:rPr>
        <w:t xml:space="preserve">United Arab </w:t>
      </w:r>
      <w:proofErr w:type="spellStart"/>
      <w:r w:rsidRPr="00834B33">
        <w:rPr>
          <w:rFonts w:ascii="LiberationSans" w:hAnsi="LiberationSans" w:cs="LiberationSans"/>
          <w:sz w:val="22"/>
        </w:rPr>
        <w:t>Emirates</w:t>
      </w:r>
      <w:proofErr w:type="spellEnd"/>
    </w:p>
    <w:p w14:paraId="57B36DDC" w14:textId="198A7734" w:rsidR="00A847F0" w:rsidRDefault="00A847F0" w:rsidP="005C070A">
      <w:pPr>
        <w:spacing w:after="0"/>
        <w:rPr>
          <w:b/>
          <w:sz w:val="24"/>
          <w:szCs w:val="24"/>
        </w:rPr>
      </w:pPr>
    </w:p>
    <w:p w14:paraId="700BB70A" w14:textId="77777777" w:rsidR="00A847F0" w:rsidRDefault="00A847F0" w:rsidP="005C070A">
      <w:pPr>
        <w:spacing w:after="0"/>
        <w:rPr>
          <w:b/>
          <w:sz w:val="24"/>
          <w:szCs w:val="24"/>
        </w:rPr>
      </w:pPr>
    </w:p>
    <w:p w14:paraId="5A166569" w14:textId="77777777" w:rsidR="005C070A" w:rsidRPr="0007393E" w:rsidRDefault="005C070A" w:rsidP="005C070A">
      <w:pPr>
        <w:spacing w:after="0"/>
        <w:rPr>
          <w:b/>
          <w:sz w:val="24"/>
          <w:szCs w:val="24"/>
        </w:rPr>
      </w:pPr>
      <w:r w:rsidRPr="0007393E">
        <w:rPr>
          <w:b/>
          <w:sz w:val="24"/>
          <w:szCs w:val="24"/>
        </w:rPr>
        <w:t>Výpověď smlouvy</w:t>
      </w:r>
    </w:p>
    <w:p w14:paraId="283D4DF4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0341A162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07D8E3C1" w14:textId="75C8FE48" w:rsidR="005C070A" w:rsidRPr="005C070A" w:rsidRDefault="005C070A" w:rsidP="005C070A">
      <w:pPr>
        <w:spacing w:after="0"/>
        <w:ind w:left="4536"/>
        <w:rPr>
          <w:sz w:val="24"/>
          <w:szCs w:val="24"/>
        </w:rPr>
      </w:pPr>
      <w:r w:rsidRPr="005C070A">
        <w:rPr>
          <w:sz w:val="24"/>
          <w:szCs w:val="24"/>
        </w:rPr>
        <w:t xml:space="preserve">V Janských Lázních dne </w:t>
      </w:r>
      <w:r w:rsidR="00A6046D">
        <w:rPr>
          <w:sz w:val="24"/>
          <w:szCs w:val="24"/>
        </w:rPr>
        <w:t>12</w:t>
      </w:r>
      <w:r w:rsidR="00605B88">
        <w:rPr>
          <w:sz w:val="24"/>
          <w:szCs w:val="24"/>
        </w:rPr>
        <w:t>.02.</w:t>
      </w:r>
      <w:r w:rsidR="00605B88" w:rsidRPr="005C070A">
        <w:rPr>
          <w:sz w:val="24"/>
          <w:szCs w:val="24"/>
        </w:rPr>
        <w:t xml:space="preserve"> </w:t>
      </w:r>
      <w:r w:rsidRPr="005C070A">
        <w:rPr>
          <w:sz w:val="24"/>
          <w:szCs w:val="24"/>
        </w:rPr>
        <w:t>202</w:t>
      </w:r>
      <w:r w:rsidR="00605B88">
        <w:rPr>
          <w:sz w:val="24"/>
          <w:szCs w:val="24"/>
        </w:rPr>
        <w:t>6</w:t>
      </w:r>
    </w:p>
    <w:p w14:paraId="26A60A9B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4AF19C36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3202B240" w14:textId="77777777" w:rsidR="005C070A" w:rsidRPr="005C070A" w:rsidRDefault="005C070A" w:rsidP="005C070A">
      <w:pPr>
        <w:spacing w:after="0"/>
        <w:rPr>
          <w:sz w:val="24"/>
          <w:szCs w:val="24"/>
        </w:rPr>
      </w:pPr>
      <w:r w:rsidRPr="005C070A">
        <w:rPr>
          <w:sz w:val="24"/>
          <w:szCs w:val="24"/>
        </w:rPr>
        <w:t>Vážení,</w:t>
      </w:r>
    </w:p>
    <w:p w14:paraId="2C7D0F54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54C1C755" w14:textId="17E0718F" w:rsidR="005C070A" w:rsidRPr="005C070A" w:rsidRDefault="005C070A" w:rsidP="005C070A">
      <w:pPr>
        <w:spacing w:after="0"/>
        <w:rPr>
          <w:sz w:val="24"/>
          <w:szCs w:val="24"/>
        </w:rPr>
      </w:pPr>
      <w:r w:rsidRPr="005C070A">
        <w:rPr>
          <w:sz w:val="24"/>
          <w:szCs w:val="24"/>
        </w:rPr>
        <w:t xml:space="preserve">tímto vypovídáme smlouvu o obchodní spolupráci č. </w:t>
      </w:r>
      <w:r w:rsidR="00AD6EDB" w:rsidRPr="005C070A">
        <w:rPr>
          <w:sz w:val="24"/>
          <w:szCs w:val="24"/>
        </w:rPr>
        <w:t>SLL</w:t>
      </w:r>
      <w:r w:rsidR="00C674FD">
        <w:rPr>
          <w:sz w:val="24"/>
          <w:szCs w:val="24"/>
        </w:rPr>
        <w:t xml:space="preserve">JL </w:t>
      </w:r>
      <w:r w:rsidR="00AD6EDB" w:rsidRPr="005C070A">
        <w:rPr>
          <w:sz w:val="24"/>
          <w:szCs w:val="24"/>
        </w:rPr>
        <w:t>/</w:t>
      </w:r>
      <w:r w:rsidR="00A847F0">
        <w:rPr>
          <w:sz w:val="24"/>
          <w:szCs w:val="24"/>
        </w:rPr>
        <w:t>1</w:t>
      </w:r>
      <w:r w:rsidR="006C752E">
        <w:rPr>
          <w:sz w:val="24"/>
          <w:szCs w:val="24"/>
        </w:rPr>
        <w:t>91</w:t>
      </w:r>
      <w:r w:rsidR="003C6715">
        <w:rPr>
          <w:sz w:val="24"/>
          <w:szCs w:val="24"/>
        </w:rPr>
        <w:t>/</w:t>
      </w:r>
      <w:r w:rsidR="00AD6EDB" w:rsidRPr="005C070A">
        <w:rPr>
          <w:sz w:val="24"/>
          <w:szCs w:val="24"/>
        </w:rPr>
        <w:t>20</w:t>
      </w:r>
      <w:r w:rsidR="00AD6EDB">
        <w:rPr>
          <w:sz w:val="24"/>
          <w:szCs w:val="24"/>
        </w:rPr>
        <w:t>2</w:t>
      </w:r>
      <w:r w:rsidR="006C752E">
        <w:rPr>
          <w:sz w:val="24"/>
          <w:szCs w:val="24"/>
        </w:rPr>
        <w:t>3</w:t>
      </w:r>
      <w:r w:rsidR="00AD6EDB">
        <w:rPr>
          <w:sz w:val="24"/>
          <w:szCs w:val="24"/>
        </w:rPr>
        <w:t xml:space="preserve"> </w:t>
      </w:r>
      <w:r w:rsidR="00AD6EDB" w:rsidRPr="005C070A">
        <w:rPr>
          <w:sz w:val="24"/>
          <w:szCs w:val="24"/>
        </w:rPr>
        <w:t>ze dn</w:t>
      </w:r>
      <w:r w:rsidR="00AD6EDB">
        <w:rPr>
          <w:sz w:val="24"/>
          <w:szCs w:val="24"/>
        </w:rPr>
        <w:t xml:space="preserve">e </w:t>
      </w:r>
      <w:r w:rsidR="006C752E">
        <w:rPr>
          <w:sz w:val="24"/>
          <w:szCs w:val="24"/>
        </w:rPr>
        <w:t>21</w:t>
      </w:r>
      <w:r w:rsidR="00AD6EDB">
        <w:rPr>
          <w:sz w:val="24"/>
          <w:szCs w:val="24"/>
        </w:rPr>
        <w:t>.</w:t>
      </w:r>
      <w:r w:rsidR="006C752E">
        <w:rPr>
          <w:sz w:val="24"/>
          <w:szCs w:val="24"/>
        </w:rPr>
        <w:t>8.</w:t>
      </w:r>
      <w:r w:rsidR="00AD6EDB">
        <w:rPr>
          <w:sz w:val="24"/>
          <w:szCs w:val="24"/>
        </w:rPr>
        <w:t>202</w:t>
      </w:r>
      <w:r w:rsidR="00A847F0">
        <w:rPr>
          <w:sz w:val="24"/>
          <w:szCs w:val="24"/>
        </w:rPr>
        <w:t>3</w:t>
      </w:r>
      <w:r w:rsidR="00AD6EDB">
        <w:rPr>
          <w:sz w:val="24"/>
          <w:szCs w:val="24"/>
        </w:rPr>
        <w:t xml:space="preserve">, </w:t>
      </w:r>
      <w:r w:rsidR="0007393E">
        <w:rPr>
          <w:sz w:val="24"/>
          <w:szCs w:val="24"/>
        </w:rPr>
        <w:t xml:space="preserve">a to dle čl. VI. </w:t>
      </w:r>
      <w:r w:rsidR="00C13A63">
        <w:rPr>
          <w:sz w:val="24"/>
          <w:szCs w:val="24"/>
        </w:rPr>
        <w:t>o</w:t>
      </w:r>
      <w:r w:rsidR="00C13A63" w:rsidRPr="005C070A">
        <w:rPr>
          <w:sz w:val="24"/>
          <w:szCs w:val="24"/>
        </w:rPr>
        <w:t>dst.</w:t>
      </w:r>
      <w:r w:rsidRPr="005C070A">
        <w:rPr>
          <w:sz w:val="24"/>
          <w:szCs w:val="24"/>
        </w:rPr>
        <w:t xml:space="preserve"> </w:t>
      </w:r>
      <w:r w:rsidR="00605B88">
        <w:rPr>
          <w:sz w:val="24"/>
          <w:szCs w:val="24"/>
        </w:rPr>
        <w:t>3.C</w:t>
      </w:r>
      <w:r w:rsidRPr="005C070A">
        <w:rPr>
          <w:sz w:val="24"/>
          <w:szCs w:val="24"/>
        </w:rPr>
        <w:t>. smlouvy.</w:t>
      </w:r>
    </w:p>
    <w:p w14:paraId="2908DC1A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53F08B37" w14:textId="67EADDAF" w:rsidR="005C070A" w:rsidRPr="005C070A" w:rsidRDefault="005C070A" w:rsidP="005C070A">
      <w:pPr>
        <w:spacing w:after="0"/>
        <w:rPr>
          <w:sz w:val="24"/>
          <w:szCs w:val="24"/>
        </w:rPr>
      </w:pPr>
      <w:r w:rsidRPr="005C070A">
        <w:rPr>
          <w:sz w:val="24"/>
          <w:szCs w:val="24"/>
        </w:rPr>
        <w:t>Smlouva zanikne po uplynutí</w:t>
      </w:r>
      <w:r w:rsidR="00B614D5">
        <w:rPr>
          <w:sz w:val="24"/>
          <w:szCs w:val="24"/>
        </w:rPr>
        <w:t xml:space="preserve"> </w:t>
      </w:r>
      <w:r w:rsidR="00C13A63">
        <w:rPr>
          <w:sz w:val="24"/>
          <w:szCs w:val="24"/>
        </w:rPr>
        <w:t>dvouměsíční</w:t>
      </w:r>
      <w:r w:rsidRPr="005C070A">
        <w:rPr>
          <w:sz w:val="24"/>
          <w:szCs w:val="24"/>
        </w:rPr>
        <w:t xml:space="preserve"> výpovědní doby, která začne běžet prvního dne kalendářního měsíce následujícího po měsíci, v němž byla tato písemná výpověď doručena.</w:t>
      </w:r>
    </w:p>
    <w:p w14:paraId="4E19988B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46FDE4FC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1546853F" w14:textId="77777777" w:rsidR="005C070A" w:rsidRPr="005C070A" w:rsidRDefault="005C070A" w:rsidP="005C070A">
      <w:pPr>
        <w:spacing w:after="0"/>
        <w:rPr>
          <w:sz w:val="24"/>
          <w:szCs w:val="24"/>
        </w:rPr>
      </w:pPr>
      <w:r w:rsidRPr="005C070A">
        <w:rPr>
          <w:sz w:val="24"/>
          <w:szCs w:val="24"/>
        </w:rPr>
        <w:t>S pozdravem</w:t>
      </w:r>
    </w:p>
    <w:p w14:paraId="4D72725D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3A9A47A1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5F9E3BDA" w14:textId="77777777" w:rsidR="005C070A" w:rsidRPr="005C070A" w:rsidRDefault="005C070A" w:rsidP="005C070A">
      <w:pPr>
        <w:spacing w:after="0"/>
        <w:rPr>
          <w:sz w:val="24"/>
          <w:szCs w:val="24"/>
        </w:rPr>
      </w:pPr>
    </w:p>
    <w:p w14:paraId="546AF7C8" w14:textId="209C2FF9" w:rsidR="005C070A" w:rsidRPr="005C070A" w:rsidRDefault="00BA226D" w:rsidP="005C070A">
      <w:pPr>
        <w:spacing w:after="0"/>
        <w:ind w:left="5245"/>
        <w:rPr>
          <w:sz w:val="24"/>
          <w:szCs w:val="24"/>
        </w:rPr>
      </w:pPr>
      <w:r>
        <w:rPr>
          <w:sz w:val="24"/>
          <w:szCs w:val="24"/>
        </w:rPr>
        <w:t>xxx</w:t>
      </w:r>
      <w:bookmarkStart w:id="0" w:name="_GoBack"/>
      <w:bookmarkEnd w:id="0"/>
    </w:p>
    <w:p w14:paraId="5022F6E3" w14:textId="6C4DC4D7" w:rsidR="00117BA7" w:rsidRPr="005C070A" w:rsidRDefault="005C070A" w:rsidP="005C070A">
      <w:pPr>
        <w:ind w:left="5245"/>
        <w:rPr>
          <w:sz w:val="24"/>
          <w:szCs w:val="24"/>
        </w:rPr>
      </w:pPr>
      <w:r w:rsidRPr="005C070A">
        <w:rPr>
          <w:sz w:val="24"/>
          <w:szCs w:val="24"/>
        </w:rPr>
        <w:t>ředitel</w:t>
      </w:r>
    </w:p>
    <w:p w14:paraId="5AAD8EA8" w14:textId="77777777" w:rsidR="005C070A" w:rsidRPr="00700890" w:rsidRDefault="005C070A" w:rsidP="005C070A">
      <w:pPr>
        <w:ind w:left="5245"/>
      </w:pPr>
    </w:p>
    <w:sectPr w:rsidR="005C070A" w:rsidRPr="00700890" w:rsidSect="00E633D3">
      <w:headerReference w:type="default" r:id="rId7"/>
      <w:footerReference w:type="default" r:id="rId8"/>
      <w:headerReference w:type="first" r:id="rId9"/>
      <w:pgSz w:w="11906" w:h="16838" w:code="9"/>
      <w:pgMar w:top="1134" w:right="1985" w:bottom="2268" w:left="1418" w:header="266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30B30" w14:textId="77777777" w:rsidR="006107E1" w:rsidRDefault="006107E1" w:rsidP="00700890">
      <w:r>
        <w:separator/>
      </w:r>
    </w:p>
  </w:endnote>
  <w:endnote w:type="continuationSeparator" w:id="0">
    <w:p w14:paraId="2E32ACBB" w14:textId="77777777" w:rsidR="006107E1" w:rsidRDefault="006107E1" w:rsidP="0070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894D" w14:textId="69F945D7" w:rsidR="005C070A" w:rsidRDefault="005C070A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AF9474A" wp14:editId="75776820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439782"/>
          <wp:effectExtent l="0" t="0" r="317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45D6D" w14:textId="77777777" w:rsidR="006107E1" w:rsidRDefault="006107E1" w:rsidP="00700890">
      <w:r>
        <w:separator/>
      </w:r>
    </w:p>
  </w:footnote>
  <w:footnote w:type="continuationSeparator" w:id="0">
    <w:p w14:paraId="3CD8F7BC" w14:textId="77777777" w:rsidR="006107E1" w:rsidRDefault="006107E1" w:rsidP="0070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4E17" w14:textId="77777777" w:rsidR="005C070A" w:rsidRDefault="005C070A" w:rsidP="0070089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5457F8A" wp14:editId="46922875">
          <wp:simplePos x="0" y="0"/>
          <wp:positionH relativeFrom="page">
            <wp:posOffset>1382</wp:posOffset>
          </wp:positionH>
          <wp:positionV relativeFrom="page">
            <wp:posOffset>-142078</wp:posOffset>
          </wp:positionV>
          <wp:extent cx="7557235" cy="1978405"/>
          <wp:effectExtent l="0" t="0" r="5715" b="3175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97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FC76F" w14:textId="1C6A890C" w:rsidR="005C070A" w:rsidRPr="001D0272" w:rsidRDefault="005C070A" w:rsidP="00700890">
    <w:pPr>
      <w:pStyle w:val="ZhlavPOZICE"/>
    </w:pPr>
    <w:r>
      <w:drawing>
        <wp:anchor distT="0" distB="0" distL="114300" distR="114300" simplePos="0" relativeHeight="251658240" behindDoc="1" locked="0" layoutInCell="1" allowOverlap="1" wp14:anchorId="7789786A" wp14:editId="6FDD6E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55" cy="10689358"/>
          <wp:effectExtent l="19050" t="0" r="3795" b="0"/>
          <wp:wrapNone/>
          <wp:docPr id="1" name="Obrázek 0" descr="hlav_pap_TREBON_kontakty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TREBON_kontakty_w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55" cy="10689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CE1FF13" wp14:editId="2BACBA0F">
              <wp:simplePos x="0" y="0"/>
              <wp:positionH relativeFrom="leftMargin">
                <wp:posOffset>900430</wp:posOffset>
              </wp:positionH>
              <wp:positionV relativeFrom="topMargin">
                <wp:posOffset>1440180</wp:posOffset>
              </wp:positionV>
              <wp:extent cx="5400040" cy="1029970"/>
              <wp:effectExtent l="0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02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34DA7" w14:textId="77777777" w:rsidR="005C070A" w:rsidRPr="006574F7" w:rsidRDefault="005C070A" w:rsidP="00700890">
                          <w:pPr>
                            <w:pStyle w:val="ZhlavPOZICE"/>
                          </w:pPr>
                          <w:r>
                            <w:t>název odboru</w:t>
                          </w:r>
                        </w:p>
                        <w:p w14:paraId="0AC6B9AB" w14:textId="77777777" w:rsidR="005C070A" w:rsidRPr="006574F7" w:rsidRDefault="005C070A" w:rsidP="00700890">
                          <w:pPr>
                            <w:pStyle w:val="zhlavkontakt"/>
                          </w:pPr>
                          <w:r w:rsidRPr="006574F7">
                            <w:t xml:space="preserve">tel: +420 111 000 111, fax: +420 111 000 111  </w:t>
                          </w:r>
                        </w:p>
                        <w:p w14:paraId="04CD78DE" w14:textId="77777777" w:rsidR="005C070A" w:rsidRPr="006574F7" w:rsidRDefault="005C070A" w:rsidP="00700890">
                          <w:pPr>
                            <w:pStyle w:val="zhlavkontakt"/>
                          </w:pPr>
                          <w:r w:rsidRPr="006574F7">
                            <w:t>email: kancelar@mesto-trebon.cz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1FF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0.9pt;margin-top:113.4pt;width:425.2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" filled="f" stroked="f">
              <v:textbox inset="0,0,0,0">
                <w:txbxContent>
                  <w:p w14:paraId="25034DA7" w14:textId="77777777" w:rsidR="005C070A" w:rsidRPr="006574F7" w:rsidRDefault="005C070A" w:rsidP="00700890">
                    <w:pPr>
                      <w:pStyle w:val="ZhlavPOZICE"/>
                    </w:pPr>
                    <w:r>
                      <w:t>název odboru</w:t>
                    </w:r>
                  </w:p>
                  <w:p w14:paraId="0AC6B9AB" w14:textId="77777777" w:rsidR="005C070A" w:rsidRPr="006574F7" w:rsidRDefault="005C070A" w:rsidP="00700890">
                    <w:pPr>
                      <w:pStyle w:val="zhlavkontakt"/>
                    </w:pPr>
                    <w:r w:rsidRPr="006574F7">
                      <w:t xml:space="preserve">tel: +420 111 000 111, fax: +420 111 000 111  </w:t>
                    </w:r>
                  </w:p>
                  <w:p w14:paraId="04CD78DE" w14:textId="77777777" w:rsidR="005C070A" w:rsidRPr="006574F7" w:rsidRDefault="005C070A" w:rsidP="00700890">
                    <w:pPr>
                      <w:pStyle w:val="zhlavkontakt"/>
                    </w:pPr>
                    <w:r w:rsidRPr="006574F7">
                      <w:t>email: kancelar@mesto-trebon.cz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CC"/>
    <w:rsid w:val="0001383B"/>
    <w:rsid w:val="000451AA"/>
    <w:rsid w:val="000452A2"/>
    <w:rsid w:val="000541DD"/>
    <w:rsid w:val="00066E9B"/>
    <w:rsid w:val="0007393E"/>
    <w:rsid w:val="000B1C9C"/>
    <w:rsid w:val="000C036B"/>
    <w:rsid w:val="00117BA7"/>
    <w:rsid w:val="00127CDA"/>
    <w:rsid w:val="00140D6A"/>
    <w:rsid w:val="0018012A"/>
    <w:rsid w:val="001D0272"/>
    <w:rsid w:val="00204A63"/>
    <w:rsid w:val="0022381E"/>
    <w:rsid w:val="002826DE"/>
    <w:rsid w:val="002A11DA"/>
    <w:rsid w:val="002E7C4E"/>
    <w:rsid w:val="00332FD9"/>
    <w:rsid w:val="003727AC"/>
    <w:rsid w:val="003877BF"/>
    <w:rsid w:val="003B2B8A"/>
    <w:rsid w:val="003C6715"/>
    <w:rsid w:val="00407EF4"/>
    <w:rsid w:val="004405AB"/>
    <w:rsid w:val="004822D6"/>
    <w:rsid w:val="004A25C3"/>
    <w:rsid w:val="004E35BC"/>
    <w:rsid w:val="004F7816"/>
    <w:rsid w:val="005C070A"/>
    <w:rsid w:val="005E7465"/>
    <w:rsid w:val="005F3CC8"/>
    <w:rsid w:val="005F5779"/>
    <w:rsid w:val="00605B88"/>
    <w:rsid w:val="006107E1"/>
    <w:rsid w:val="00632D92"/>
    <w:rsid w:val="0064373C"/>
    <w:rsid w:val="006574F7"/>
    <w:rsid w:val="006925AC"/>
    <w:rsid w:val="006C752E"/>
    <w:rsid w:val="006E5E9C"/>
    <w:rsid w:val="00700890"/>
    <w:rsid w:val="00750032"/>
    <w:rsid w:val="007A6D44"/>
    <w:rsid w:val="008179C4"/>
    <w:rsid w:val="00817ACC"/>
    <w:rsid w:val="00834B33"/>
    <w:rsid w:val="00852760"/>
    <w:rsid w:val="0085413E"/>
    <w:rsid w:val="00862921"/>
    <w:rsid w:val="00893431"/>
    <w:rsid w:val="008962D3"/>
    <w:rsid w:val="008C3C65"/>
    <w:rsid w:val="008F6B64"/>
    <w:rsid w:val="009648CF"/>
    <w:rsid w:val="00977ED6"/>
    <w:rsid w:val="009B7A74"/>
    <w:rsid w:val="009C68AA"/>
    <w:rsid w:val="00A03EB7"/>
    <w:rsid w:val="00A2770D"/>
    <w:rsid w:val="00A47ECC"/>
    <w:rsid w:val="00A6046D"/>
    <w:rsid w:val="00A71BE9"/>
    <w:rsid w:val="00A80B5B"/>
    <w:rsid w:val="00A847F0"/>
    <w:rsid w:val="00AD1F51"/>
    <w:rsid w:val="00AD6EDB"/>
    <w:rsid w:val="00B02120"/>
    <w:rsid w:val="00B14050"/>
    <w:rsid w:val="00B512BD"/>
    <w:rsid w:val="00B614D5"/>
    <w:rsid w:val="00B63C6B"/>
    <w:rsid w:val="00BA226D"/>
    <w:rsid w:val="00BC6217"/>
    <w:rsid w:val="00C13A63"/>
    <w:rsid w:val="00C674FD"/>
    <w:rsid w:val="00C71341"/>
    <w:rsid w:val="00CB67A6"/>
    <w:rsid w:val="00CE4891"/>
    <w:rsid w:val="00D029C5"/>
    <w:rsid w:val="00D35980"/>
    <w:rsid w:val="00D61089"/>
    <w:rsid w:val="00D74058"/>
    <w:rsid w:val="00DA2958"/>
    <w:rsid w:val="00E009EB"/>
    <w:rsid w:val="00E31B10"/>
    <w:rsid w:val="00E52D75"/>
    <w:rsid w:val="00E627FF"/>
    <w:rsid w:val="00E633D3"/>
    <w:rsid w:val="00E77D59"/>
    <w:rsid w:val="00E85BDA"/>
    <w:rsid w:val="00E94F81"/>
    <w:rsid w:val="00F579DD"/>
    <w:rsid w:val="00F77CDD"/>
    <w:rsid w:val="00F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C5B71F"/>
  <w15:docId w15:val="{3CFBE8AE-9FF1-44BE-BD51-6EE9DD54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0890"/>
    <w:pPr>
      <w:spacing w:after="100" w:line="312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17ACC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7AC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ACC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17ACC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5F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77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5F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779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779"/>
    <w:rPr>
      <w:rFonts w:ascii="Tahoma" w:hAnsi="Tahoma" w:cs="Tahoma"/>
      <w:sz w:val="16"/>
      <w:szCs w:val="16"/>
    </w:rPr>
  </w:style>
  <w:style w:type="paragraph" w:customStyle="1" w:styleId="ZhlavPOZICE">
    <w:name w:val="Záhlaví POZICE"/>
    <w:basedOn w:val="Zhlav"/>
    <w:link w:val="ZhlavPOZICEChar"/>
    <w:qFormat/>
    <w:rsid w:val="00E009EB"/>
    <w:pPr>
      <w:spacing w:after="200" w:line="360" w:lineRule="auto"/>
    </w:pPr>
    <w:rPr>
      <w:b/>
      <w:caps/>
      <w:noProof/>
      <w:sz w:val="24"/>
      <w:szCs w:val="24"/>
      <w:lang w:eastAsia="cs-CZ"/>
    </w:rPr>
  </w:style>
  <w:style w:type="paragraph" w:customStyle="1" w:styleId="zhlavkontakt">
    <w:name w:val="záhlaví kontakt"/>
    <w:basedOn w:val="Normln"/>
    <w:link w:val="zhlavkontaktChar"/>
    <w:qFormat/>
    <w:rsid w:val="001D0272"/>
    <w:pPr>
      <w:spacing w:after="0"/>
      <w:jc w:val="left"/>
    </w:pPr>
    <w:rPr>
      <w:sz w:val="16"/>
      <w:szCs w:val="16"/>
    </w:rPr>
  </w:style>
  <w:style w:type="character" w:customStyle="1" w:styleId="ZhlavPOZICEChar">
    <w:name w:val="Záhlaví POZICE Char"/>
    <w:basedOn w:val="ZhlavChar"/>
    <w:link w:val="ZhlavPOZICE"/>
    <w:rsid w:val="00E009EB"/>
    <w:rPr>
      <w:rFonts w:ascii="Arial" w:hAnsi="Arial"/>
      <w:b/>
      <w:caps/>
      <w:noProof/>
      <w:sz w:val="24"/>
      <w:szCs w:val="24"/>
      <w:lang w:eastAsia="cs-CZ"/>
    </w:rPr>
  </w:style>
  <w:style w:type="character" w:customStyle="1" w:styleId="zhlavkontaktChar">
    <w:name w:val="záhlaví kontakt Char"/>
    <w:basedOn w:val="Standardnpsmoodstavce"/>
    <w:link w:val="zhlavkontakt"/>
    <w:rsid w:val="001D0272"/>
    <w:rPr>
      <w:rFonts w:ascii="Arial" w:hAnsi="Arial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21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02120"/>
    <w:rPr>
      <w:b/>
      <w:bCs/>
    </w:rPr>
  </w:style>
  <w:style w:type="character" w:styleId="Zdraznnintenzivn">
    <w:name w:val="Intense Emphasis"/>
    <w:basedOn w:val="Standardnpsmoodstavce"/>
    <w:uiPriority w:val="21"/>
    <w:rsid w:val="00B02120"/>
    <w:rPr>
      <w:b/>
      <w:bCs/>
      <w:i/>
      <w:iCs/>
      <w:color w:val="4F81BD" w:themeColor="accent1"/>
    </w:rPr>
  </w:style>
  <w:style w:type="paragraph" w:customStyle="1" w:styleId="zpat0">
    <w:name w:val="zápatí"/>
    <w:basedOn w:val="Zpat"/>
    <w:link w:val="zpatChar0"/>
    <w:qFormat/>
    <w:rsid w:val="00852760"/>
    <w:rPr>
      <w:sz w:val="16"/>
      <w:szCs w:val="16"/>
    </w:rPr>
  </w:style>
  <w:style w:type="character" w:customStyle="1" w:styleId="zpatChar0">
    <w:name w:val="zápatí Char"/>
    <w:basedOn w:val="ZpatChar"/>
    <w:link w:val="zpat0"/>
    <w:rsid w:val="00852760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CE57-AE6A-41A2-99F9-438C4071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Šarlota Kondosová</cp:lastModifiedBy>
  <cp:revision>3</cp:revision>
  <cp:lastPrinted>2026-02-12T09:44:00Z</cp:lastPrinted>
  <dcterms:created xsi:type="dcterms:W3CDTF">2026-02-17T12:46:00Z</dcterms:created>
  <dcterms:modified xsi:type="dcterms:W3CDTF">2026-02-17T12:48:00Z</dcterms:modified>
</cp:coreProperties>
</file>