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A7" w:rsidRDefault="003F2196">
      <w:pPr>
        <w:spacing w:line="360" w:lineRule="exact"/>
      </w:pPr>
      <w:r>
        <w:rPr>
          <w:noProof/>
          <w:lang w:bidi="ar-SA"/>
        </w:rPr>
        <w:drawing>
          <wp:anchor distT="0" distB="0" distL="63500" distR="63500" simplePos="0" relativeHeight="251658240" behindDoc="1" locked="0" layoutInCell="1" allowOverlap="1">
            <wp:simplePos x="0" y="0"/>
            <wp:positionH relativeFrom="margin">
              <wp:posOffset>76200</wp:posOffset>
            </wp:positionH>
            <wp:positionV relativeFrom="paragraph">
              <wp:posOffset>114300</wp:posOffset>
            </wp:positionV>
            <wp:extent cx="853440" cy="428625"/>
            <wp:effectExtent l="19050" t="0" r="3810" b="0"/>
            <wp:wrapSquare wrapText="right"/>
            <wp:docPr id="77" name="obrázek 7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3"/>
                    <pic:cNvPicPr>
                      <a:picLocks noChangeAspect="1" noChangeArrowheads="1"/>
                    </pic:cNvPicPr>
                  </pic:nvPicPr>
                  <pic:blipFill>
                    <a:blip r:embed="rId8" cstate="print"/>
                    <a:srcRect/>
                    <a:stretch>
                      <a:fillRect/>
                    </a:stretch>
                  </pic:blipFill>
                  <pic:spPr bwMode="auto">
                    <a:xfrm>
                      <a:off x="0" y="0"/>
                      <a:ext cx="853440" cy="428625"/>
                    </a:xfrm>
                    <a:prstGeom prst="rect">
                      <a:avLst/>
                    </a:prstGeom>
                    <a:noFill/>
                  </pic:spPr>
                </pic:pic>
              </a:graphicData>
            </a:graphic>
          </wp:anchor>
        </w:drawing>
      </w:r>
      <w:r w:rsidR="00BD40AD">
        <w:pict>
          <v:shapetype id="_x0000_t202" coordsize="21600,21600" o:spt="202" path="m,l,21600r21600,l21600,xe">
            <v:stroke joinstyle="miter"/>
            <v:path gradientshapeok="t" o:connecttype="rect"/>
          </v:shapetype>
          <v:shape id="_x0000_s1028" type="#_x0000_t202" style="position:absolute;margin-left:372.95pt;margin-top:7.7pt;width:99.85pt;height:41.2pt;z-index:251633664;mso-wrap-distance-left:5pt;mso-wrap-distance-right:5pt;mso-position-horizontal-relative:margin;mso-position-vertical-relative:text" filled="f" stroked="f">
            <v:textbox style="mso-fit-shape-to-text:t" inset="0,0,0,0">
              <w:txbxContent>
                <w:p w:rsidR="001609A7" w:rsidRDefault="00154C26">
                  <w:pPr>
                    <w:pStyle w:val="Bodytext30"/>
                    <w:shd w:val="clear" w:color="auto" w:fill="auto"/>
                    <w:spacing w:after="22" w:line="156" w:lineRule="exact"/>
                    <w:ind w:firstLine="0"/>
                    <w:jc w:val="right"/>
                  </w:pPr>
                  <w:r>
                    <w:rPr>
                      <w:rStyle w:val="Bodytext3Exact"/>
                      <w:lang w:val="cs-CZ" w:eastAsia="cs-CZ" w:bidi="cs-CZ"/>
                    </w:rPr>
                    <w:t>UTAJOVANÉ/CONFIDENTIAL</w:t>
                  </w:r>
                </w:p>
                <w:p w:rsidR="001609A7" w:rsidRDefault="00154C26">
                  <w:pPr>
                    <w:pStyle w:val="Bodytext30"/>
                    <w:shd w:val="clear" w:color="auto" w:fill="auto"/>
                    <w:spacing w:line="278" w:lineRule="exact"/>
                    <w:ind w:firstLine="0"/>
                    <w:jc w:val="right"/>
                  </w:pPr>
                  <w:r>
                    <w:rPr>
                      <w:rStyle w:val="Bodytext3Exact"/>
                    </w:rPr>
                    <w:t>005289-401-00</w:t>
                  </w:r>
                </w:p>
                <w:p w:rsidR="001609A7" w:rsidRDefault="00154C26">
                  <w:pPr>
                    <w:pStyle w:val="Bodytext30"/>
                    <w:shd w:val="clear" w:color="auto" w:fill="auto"/>
                    <w:spacing w:line="278" w:lineRule="exact"/>
                    <w:ind w:firstLine="0"/>
                    <w:jc w:val="right"/>
                  </w:pPr>
                  <w:r>
                    <w:rPr>
                      <w:rStyle w:val="Bodytext3Exact"/>
                    </w:rPr>
                    <w:t>105551-000-00</w:t>
                  </w:r>
                </w:p>
              </w:txbxContent>
            </v:textbox>
            <w10:wrap anchorx="margin"/>
          </v:shape>
        </w:pict>
      </w:r>
      <w:r w:rsidR="00BD40AD">
        <w:pict>
          <v:shape id="_x0000_s1029" type="#_x0000_t202" style="position:absolute;margin-left:91.45pt;margin-top:68.05pt;width:303.6pt;height:40.15pt;z-index:251634688;mso-wrap-distance-left:5pt;mso-wrap-distance-right:5pt;mso-position-horizontal-relative:margin;mso-position-vertical-relative:text" filled="f" stroked="f">
            <v:textbox style="mso-fit-shape-to-text:t" inset="0,0,0,0">
              <w:txbxContent>
                <w:p w:rsidR="001609A7" w:rsidRPr="007E21E8" w:rsidRDefault="00154C26" w:rsidP="00C925AF">
                  <w:pPr>
                    <w:pStyle w:val="Heading2"/>
                    <w:keepNext/>
                    <w:keepLines/>
                    <w:shd w:val="clear" w:color="auto" w:fill="auto"/>
                    <w:spacing w:after="120"/>
                  </w:pPr>
                  <w:bookmarkStart w:id="0" w:name="bookmark0"/>
                  <w:r w:rsidRPr="007E21E8">
                    <w:t xml:space="preserve">Smlouva </w:t>
                  </w:r>
                  <w:r w:rsidR="007E21E8">
                    <w:rPr>
                      <w:rStyle w:val="Heading219ptNotBoldExact"/>
                      <w:sz w:val="36"/>
                      <w:szCs w:val="36"/>
                    </w:rPr>
                    <w:t>o</w:t>
                  </w:r>
                  <w:r w:rsidRPr="007E21E8">
                    <w:rPr>
                      <w:rStyle w:val="Heading219ptNotBoldExact"/>
                      <w:sz w:val="36"/>
                      <w:szCs w:val="36"/>
                    </w:rPr>
                    <w:t xml:space="preserve"> </w:t>
                  </w:r>
                  <w:r w:rsidRPr="007E21E8">
                    <w:t>nájmu části nemovitosti</w:t>
                  </w:r>
                  <w:bookmarkEnd w:id="0"/>
                </w:p>
                <w:p w:rsidR="001609A7" w:rsidRDefault="00C925AF">
                  <w:pPr>
                    <w:pStyle w:val="Bodytext20"/>
                    <w:shd w:val="clear" w:color="auto" w:fill="auto"/>
                    <w:ind w:firstLine="0"/>
                  </w:pPr>
                  <w:r>
                    <w:rPr>
                      <w:rStyle w:val="Bodytext2Exact"/>
                      <w:b/>
                    </w:rPr>
                    <w:t>č.</w:t>
                  </w:r>
                  <w:r w:rsidR="00154C26">
                    <w:rPr>
                      <w:rStyle w:val="Bodytext2Exact"/>
                    </w:rPr>
                    <w:t xml:space="preserve"> </w:t>
                  </w:r>
                  <w:r w:rsidR="00154C26">
                    <w:rPr>
                      <w:rStyle w:val="Bodytext2Exact0"/>
                    </w:rPr>
                    <w:t>105551-000-00</w:t>
                  </w:r>
                </w:p>
              </w:txbxContent>
            </v:textbox>
            <w10:wrap anchorx="margin"/>
          </v:shape>
        </w:pict>
      </w:r>
      <w:r w:rsidR="00BD40AD">
        <w:pict>
          <v:shape id="_x0000_s1030" type="#_x0000_t202" style="position:absolute;margin-left:12.7pt;margin-top:129.75pt;width:75.35pt;height:13.75pt;z-index:251635712;mso-wrap-distance-left:5pt;mso-wrap-distance-right:5pt;mso-position-horizontal-relative:margin;mso-position-vertical-relative:text" filled="f" stroked="f">
            <v:textbox style="mso-fit-shape-to-text:t" inset="0,0,0,0">
              <w:txbxContent>
                <w:p w:rsidR="001609A7" w:rsidRDefault="00154C26">
                  <w:pPr>
                    <w:pStyle w:val="Bodytext20"/>
                    <w:shd w:val="clear" w:color="auto" w:fill="auto"/>
                    <w:ind w:firstLine="0"/>
                    <w:jc w:val="left"/>
                  </w:pPr>
                  <w:r>
                    <w:rPr>
                      <w:rStyle w:val="Bodytext2Exact"/>
                    </w:rPr>
                    <w:t>Smluvní strany:</w:t>
                  </w:r>
                </w:p>
              </w:txbxContent>
            </v:textbox>
            <w10:wrap anchorx="margin"/>
          </v:shape>
        </w:pict>
      </w:r>
      <w:r w:rsidR="00BD40AD">
        <w:pict>
          <v:shape id="_x0000_s1031" type="#_x0000_t202" style="position:absolute;margin-left:12.7pt;margin-top:158.75pt;width:106.1pt;height:124.05pt;z-index:251636736;mso-wrap-distance-left:5pt;mso-wrap-distance-right:5pt;mso-position-horizontal-relative:margin;mso-position-vertical-relative:text" filled="f" stroked="f">
            <v:textbox style="mso-fit-shape-to-text:t" inset="0,0,0,0">
              <w:txbxContent>
                <w:p w:rsidR="001609A7" w:rsidRPr="007E21E8" w:rsidRDefault="00154C26">
                  <w:pPr>
                    <w:pStyle w:val="Bodytext40"/>
                    <w:shd w:val="clear" w:color="auto" w:fill="auto"/>
                  </w:pPr>
                  <w:r w:rsidRPr="007E21E8">
                    <w:rPr>
                      <w:rStyle w:val="Bodytext4SmallCapsExact"/>
                      <w:b/>
                      <w:bCs/>
                    </w:rPr>
                    <w:t xml:space="preserve">NÁRODNÍ </w:t>
                  </w:r>
                  <w:r w:rsidR="007E21E8">
                    <w:rPr>
                      <w:rStyle w:val="Bodytext4SmallCapsExact"/>
                      <w:b/>
                      <w:bCs/>
                    </w:rPr>
                    <w:t>MUZEUM</w:t>
                  </w:r>
                </w:p>
                <w:p w:rsidR="001609A7" w:rsidRDefault="00154C26">
                  <w:pPr>
                    <w:pStyle w:val="Bodytext20"/>
                    <w:shd w:val="clear" w:color="auto" w:fill="auto"/>
                    <w:spacing w:line="346" w:lineRule="exact"/>
                    <w:ind w:left="500" w:firstLine="0"/>
                    <w:jc w:val="left"/>
                  </w:pPr>
                  <w:r>
                    <w:rPr>
                      <w:rStyle w:val="Bodytext2Exact"/>
                    </w:rPr>
                    <w:t>se sídlem: zastoupen:</w:t>
                  </w:r>
                </w:p>
                <w:p w:rsidR="001609A7" w:rsidRDefault="00154C26">
                  <w:pPr>
                    <w:pStyle w:val="Bodytext5"/>
                    <w:shd w:val="clear" w:color="auto" w:fill="auto"/>
                    <w:ind w:left="500"/>
                  </w:pPr>
                  <w:r>
                    <w:t>IČ:</w:t>
                  </w:r>
                </w:p>
                <w:p w:rsidR="001609A7" w:rsidRDefault="00154C26">
                  <w:pPr>
                    <w:pStyle w:val="Bodytext20"/>
                    <w:shd w:val="clear" w:color="auto" w:fill="auto"/>
                    <w:spacing w:line="346" w:lineRule="exact"/>
                    <w:ind w:left="500" w:firstLine="0"/>
                    <w:jc w:val="left"/>
                  </w:pPr>
                  <w:r>
                    <w:rPr>
                      <w:rStyle w:val="Bodytext2Exact"/>
                    </w:rPr>
                    <w:t>DIČ:</w:t>
                  </w:r>
                </w:p>
                <w:p w:rsidR="001609A7" w:rsidRDefault="00154C26">
                  <w:pPr>
                    <w:pStyle w:val="Bodytext20"/>
                    <w:shd w:val="clear" w:color="auto" w:fill="auto"/>
                    <w:spacing w:line="346" w:lineRule="exact"/>
                    <w:ind w:left="500" w:firstLine="0"/>
                    <w:jc w:val="left"/>
                  </w:pPr>
                  <w:r>
                    <w:rPr>
                      <w:rStyle w:val="Bodytext2Exact"/>
                    </w:rPr>
                    <w:t>bankovní spojení: číslo účtu:</w:t>
                  </w:r>
                </w:p>
              </w:txbxContent>
            </v:textbox>
            <w10:wrap anchorx="margin"/>
          </v:shape>
        </w:pict>
      </w:r>
      <w:r w:rsidR="00BD40AD">
        <w:pict>
          <v:shape id="_x0000_s1032" type="#_x0000_t202" style="position:absolute;margin-left:15.6pt;margin-top:275.65pt;width:231.85pt;height:71.95pt;z-index:251637760;mso-wrap-distance-left:5pt;mso-wrap-distance-right:5pt;mso-position-horizontal-relative:margin;mso-position-vertical-relative:text" filled="f" stroked="f">
            <v:textbox style="mso-fit-shape-to-text:t" inset="0,0,0,0">
              <w:txbxContent>
                <w:p w:rsidR="001609A7" w:rsidRDefault="00154C26">
                  <w:pPr>
                    <w:pStyle w:val="Bodytext20"/>
                    <w:shd w:val="clear" w:color="auto" w:fill="auto"/>
                    <w:spacing w:line="466" w:lineRule="exact"/>
                    <w:ind w:left="2180"/>
                    <w:jc w:val="left"/>
                  </w:pPr>
                  <w:r>
                    <w:rPr>
                      <w:rStyle w:val="Bodytext2Exact"/>
                    </w:rPr>
                    <w:t xml:space="preserve">povinný uveřejnit smlouvu </w:t>
                  </w:r>
                  <w:proofErr w:type="gramStart"/>
                  <w:r>
                    <w:rPr>
                      <w:rStyle w:val="Bodytext2Exact"/>
                    </w:rPr>
                    <w:t>dle z.č.</w:t>
                  </w:r>
                  <w:proofErr w:type="gramEnd"/>
                  <w:r>
                    <w:rPr>
                      <w:rStyle w:val="Bodytext2Exact"/>
                    </w:rPr>
                    <w:t xml:space="preserve"> 340/2015 Sb</w:t>
                  </w:r>
                  <w:r w:rsidR="007E21E8">
                    <w:rPr>
                      <w:rStyle w:val="Bodytext2Exact"/>
                    </w:rPr>
                    <w:t>.</w:t>
                  </w:r>
                  <w:r>
                    <w:rPr>
                      <w:rStyle w:val="Bodytext2Exact"/>
                    </w:rPr>
                    <w:t xml:space="preserve"> plátce DPH</w:t>
                  </w:r>
                </w:p>
                <w:p w:rsidR="001609A7" w:rsidRDefault="00154C26">
                  <w:pPr>
                    <w:pStyle w:val="Bodytext20"/>
                    <w:shd w:val="clear" w:color="auto" w:fill="auto"/>
                    <w:spacing w:line="466" w:lineRule="exact"/>
                    <w:ind w:firstLine="0"/>
                    <w:jc w:val="left"/>
                    <w:rPr>
                      <w:rStyle w:val="Bodytext2Exact"/>
                    </w:rPr>
                  </w:pPr>
                  <w:r>
                    <w:rPr>
                      <w:rStyle w:val="Bodytext2Exact"/>
                    </w:rPr>
                    <w:t>(dále jen „pronajímatel")</w:t>
                  </w:r>
                </w:p>
                <w:p w:rsidR="007E21E8" w:rsidRDefault="007E21E8">
                  <w:pPr>
                    <w:pStyle w:val="Bodytext20"/>
                    <w:shd w:val="clear" w:color="auto" w:fill="auto"/>
                    <w:spacing w:line="466" w:lineRule="exact"/>
                    <w:ind w:firstLine="0"/>
                    <w:jc w:val="left"/>
                  </w:pPr>
                  <w:r>
                    <w:rPr>
                      <w:rStyle w:val="Bodytext2Exact"/>
                    </w:rPr>
                    <w:t>a</w:t>
                  </w:r>
                </w:p>
              </w:txbxContent>
            </v:textbox>
            <w10:wrap anchorx="margin"/>
          </v:shape>
        </w:pict>
      </w:r>
      <w:r w:rsidR="00BD40AD">
        <w:pict>
          <v:shape id="_x0000_s1033" type="#_x0000_t202" style="position:absolute;margin-left:136.1pt;margin-top:180.85pt;width:249.6pt;height:118.2pt;z-index:251638784;mso-wrap-distance-left:5pt;mso-wrap-distance-right:5pt;mso-position-horizontal-relative:margin;mso-position-vertical-relative:text" filled="f" stroked="f">
            <v:textbox style="mso-fit-shape-to-text:t" inset="0,0,0,0">
              <w:txbxContent>
                <w:p w:rsidR="001609A7" w:rsidRDefault="00154C26">
                  <w:pPr>
                    <w:pStyle w:val="Bodytext20"/>
                    <w:shd w:val="clear" w:color="auto" w:fill="auto"/>
                    <w:spacing w:after="17"/>
                    <w:ind w:firstLine="0"/>
                    <w:jc w:val="left"/>
                  </w:pPr>
                  <w:r>
                    <w:rPr>
                      <w:rStyle w:val="Bodytext2Exact"/>
                    </w:rPr>
                    <w:t>Václavské náměstí 68, 115 79 Praha 1</w:t>
                  </w:r>
                </w:p>
                <w:p w:rsidR="001609A7" w:rsidRDefault="00154C26">
                  <w:pPr>
                    <w:pStyle w:val="Bodytext20"/>
                    <w:shd w:val="clear" w:color="auto" w:fill="auto"/>
                    <w:spacing w:line="341" w:lineRule="exact"/>
                    <w:ind w:firstLine="0"/>
                    <w:jc w:val="left"/>
                  </w:pPr>
                  <w:r>
                    <w:rPr>
                      <w:rStyle w:val="Bodytext2Exact"/>
                    </w:rPr>
                    <w:t xml:space="preserve">PhDr. Michalem Lukešem, </w:t>
                  </w:r>
                  <w:proofErr w:type="spellStart"/>
                  <w:r>
                    <w:rPr>
                      <w:rStyle w:val="Bodytext2Exact"/>
                    </w:rPr>
                    <w:t>Ph.D</w:t>
                  </w:r>
                  <w:proofErr w:type="spellEnd"/>
                  <w:r>
                    <w:rPr>
                      <w:rStyle w:val="Bodytext2Exact"/>
                    </w:rPr>
                    <w:t>., generálním ředitelem</w:t>
                  </w:r>
                </w:p>
                <w:p w:rsidR="001609A7" w:rsidRDefault="00154C26">
                  <w:pPr>
                    <w:pStyle w:val="Bodytext20"/>
                    <w:shd w:val="clear" w:color="auto" w:fill="auto"/>
                    <w:spacing w:line="341" w:lineRule="exact"/>
                    <w:ind w:firstLine="0"/>
                    <w:jc w:val="left"/>
                  </w:pPr>
                  <w:r>
                    <w:rPr>
                      <w:rStyle w:val="Bodytext2Exact"/>
                    </w:rPr>
                    <w:t>00023272</w:t>
                  </w:r>
                </w:p>
                <w:p w:rsidR="001609A7" w:rsidRDefault="00154C26">
                  <w:pPr>
                    <w:pStyle w:val="Bodytext20"/>
                    <w:shd w:val="clear" w:color="auto" w:fill="auto"/>
                    <w:spacing w:line="341" w:lineRule="exact"/>
                    <w:ind w:firstLine="0"/>
                    <w:jc w:val="left"/>
                    <w:rPr>
                      <w:rStyle w:val="Bodytext2Exact"/>
                    </w:rPr>
                  </w:pPr>
                  <w:r>
                    <w:rPr>
                      <w:rStyle w:val="Bodytext2Exact"/>
                    </w:rPr>
                    <w:t>CZ00023272</w:t>
                  </w:r>
                </w:p>
                <w:p w:rsidR="007E21E8" w:rsidRDefault="007E21E8">
                  <w:pPr>
                    <w:pStyle w:val="Bodytext20"/>
                    <w:shd w:val="clear" w:color="auto" w:fill="auto"/>
                    <w:spacing w:line="341" w:lineRule="exact"/>
                    <w:ind w:firstLine="0"/>
                    <w:jc w:val="left"/>
                    <w:rPr>
                      <w:rStyle w:val="Bodytext2Exact"/>
                    </w:rPr>
                  </w:pPr>
                  <w:proofErr w:type="spellStart"/>
                  <w:r>
                    <w:rPr>
                      <w:rStyle w:val="Bodytext2Exact"/>
                    </w:rPr>
                    <w:t>xxxxxxxxxxxx</w:t>
                  </w:r>
                  <w:proofErr w:type="spellEnd"/>
                </w:p>
                <w:p w:rsidR="007E21E8" w:rsidRDefault="007E21E8">
                  <w:pPr>
                    <w:pStyle w:val="Bodytext20"/>
                    <w:shd w:val="clear" w:color="auto" w:fill="auto"/>
                    <w:spacing w:line="341" w:lineRule="exact"/>
                    <w:ind w:firstLine="0"/>
                    <w:jc w:val="left"/>
                  </w:pPr>
                  <w:proofErr w:type="spellStart"/>
                  <w:r>
                    <w:rPr>
                      <w:rStyle w:val="Bodytext2Exact"/>
                    </w:rPr>
                    <w:t>xxxxxxxxxxxx</w:t>
                  </w:r>
                  <w:proofErr w:type="spellEnd"/>
                </w:p>
                <w:p w:rsidR="007E21E8" w:rsidRDefault="007E21E8">
                  <w:pPr>
                    <w:pStyle w:val="Bodytext20"/>
                    <w:shd w:val="clear" w:color="auto" w:fill="auto"/>
                    <w:spacing w:line="341" w:lineRule="exact"/>
                    <w:ind w:left="3060" w:firstLine="0"/>
                    <w:jc w:val="left"/>
                    <w:rPr>
                      <w:rStyle w:val="Bodytext2Exact"/>
                    </w:rPr>
                  </w:pPr>
                </w:p>
                <w:p w:rsidR="007E21E8" w:rsidRDefault="007E21E8">
                  <w:pPr>
                    <w:pStyle w:val="Bodytext20"/>
                    <w:shd w:val="clear" w:color="auto" w:fill="auto"/>
                    <w:spacing w:line="341" w:lineRule="exact"/>
                    <w:ind w:left="3060" w:firstLine="0"/>
                    <w:jc w:val="left"/>
                    <w:rPr>
                      <w:rStyle w:val="Bodytext2Exact"/>
                    </w:rPr>
                  </w:pPr>
                </w:p>
                <w:p w:rsidR="001609A7" w:rsidRDefault="00154C26">
                  <w:pPr>
                    <w:pStyle w:val="Bodytext20"/>
                    <w:shd w:val="clear" w:color="auto" w:fill="auto"/>
                    <w:spacing w:line="341" w:lineRule="exact"/>
                    <w:ind w:left="3060" w:firstLine="0"/>
                    <w:jc w:val="left"/>
                  </w:pPr>
                  <w:r>
                    <w:rPr>
                      <w:rStyle w:val="Bodytext2Exact"/>
                    </w:rPr>
                    <w:t>ANO</w:t>
                  </w:r>
                </w:p>
              </w:txbxContent>
            </v:textbox>
            <w10:wrap anchorx="margin"/>
          </v:shape>
        </w:pict>
      </w:r>
      <w:r w:rsidR="00BD40AD">
        <w:pict>
          <v:shape id="_x0000_s1034" type="#_x0000_t202" style="position:absolute;margin-left:12.25pt;margin-top:380.05pt;width:144.95pt;height:14.2pt;z-index:251639808;mso-wrap-distance-left:5pt;mso-wrap-distance-right:5pt;mso-position-horizontal-relative:margin;mso-position-vertical-relative:text" filled="f" stroked="f">
            <v:textbox style="mso-fit-shape-to-text:t" inset="0,0,0,0">
              <w:txbxContent>
                <w:p w:rsidR="001609A7" w:rsidRPr="007E21E8" w:rsidRDefault="00154C26">
                  <w:pPr>
                    <w:pStyle w:val="Heading40"/>
                    <w:keepNext/>
                    <w:keepLines/>
                    <w:shd w:val="clear" w:color="auto" w:fill="auto"/>
                  </w:pPr>
                  <w:bookmarkStart w:id="1" w:name="bookmark1"/>
                  <w:r w:rsidRPr="007E21E8">
                    <w:rPr>
                      <w:rStyle w:val="Heading4Exact"/>
                      <w:b/>
                      <w:bCs/>
                    </w:rPr>
                    <w:t xml:space="preserve">T-Mobile </w:t>
                  </w:r>
                  <w:r w:rsidRPr="007E21E8">
                    <w:rPr>
                      <w:rStyle w:val="Heading4Exact"/>
                      <w:b/>
                      <w:bCs/>
                      <w:lang w:val="en-US" w:eastAsia="en-US" w:bidi="en-US"/>
                    </w:rPr>
                    <w:t xml:space="preserve">Czech Republic </w:t>
                  </w:r>
                  <w:r w:rsidRPr="007E21E8">
                    <w:rPr>
                      <w:rStyle w:val="Heading4Exact"/>
                      <w:b/>
                      <w:bCs/>
                    </w:rPr>
                    <w:t>a.s.</w:t>
                  </w:r>
                  <w:bookmarkEnd w:id="1"/>
                </w:p>
              </w:txbxContent>
            </v:textbox>
            <w10:wrap anchorx="margin"/>
          </v:shape>
        </w:pict>
      </w:r>
      <w:r w:rsidR="00BD40AD">
        <w:pict>
          <v:shape id="_x0000_s1035" type="#_x0000_t202" style="position:absolute;margin-left:12.7pt;margin-top:392.75pt;width:106.1pt;height:157.3pt;z-index:251640832;mso-wrap-distance-left:5pt;mso-wrap-distance-right:5pt;mso-position-horizontal-relative:margin;mso-position-vertical-relative:text" filled="f" stroked="f">
            <v:textbox style="mso-fit-shape-to-text:t" inset="0,0,0,0">
              <w:txbxContent>
                <w:p w:rsidR="001609A7" w:rsidRDefault="00154C26">
                  <w:pPr>
                    <w:pStyle w:val="Bodytext20"/>
                    <w:shd w:val="clear" w:color="auto" w:fill="auto"/>
                    <w:spacing w:line="346" w:lineRule="exact"/>
                    <w:ind w:left="500" w:firstLine="0"/>
                    <w:jc w:val="left"/>
                  </w:pPr>
                  <w:r>
                    <w:rPr>
                      <w:rStyle w:val="Bodytext2Exact"/>
                    </w:rPr>
                    <w:t>se sídlem: zastoupená:</w:t>
                  </w:r>
                </w:p>
                <w:p w:rsidR="001609A7" w:rsidRDefault="00154C26">
                  <w:pPr>
                    <w:pStyle w:val="Bodytext6"/>
                    <w:shd w:val="clear" w:color="auto" w:fill="auto"/>
                    <w:ind w:left="500"/>
                  </w:pPr>
                  <w:r>
                    <w:t>IČ:</w:t>
                  </w:r>
                </w:p>
                <w:p w:rsidR="001609A7" w:rsidRDefault="00154C26">
                  <w:pPr>
                    <w:pStyle w:val="Bodytext20"/>
                    <w:shd w:val="clear" w:color="auto" w:fill="auto"/>
                    <w:spacing w:line="346" w:lineRule="exact"/>
                    <w:ind w:left="500" w:firstLine="0"/>
                    <w:jc w:val="left"/>
                  </w:pPr>
                  <w:r>
                    <w:rPr>
                      <w:rStyle w:val="Bodytext2Exact"/>
                    </w:rPr>
                    <w:t>DIČ:</w:t>
                  </w:r>
                </w:p>
                <w:p w:rsidR="001609A7" w:rsidRDefault="00154C26">
                  <w:pPr>
                    <w:pStyle w:val="Bodytext20"/>
                    <w:shd w:val="clear" w:color="auto" w:fill="auto"/>
                    <w:spacing w:after="447" w:line="346" w:lineRule="exact"/>
                    <w:ind w:left="500" w:firstLine="0"/>
                    <w:jc w:val="left"/>
                  </w:pPr>
                  <w:r>
                    <w:rPr>
                      <w:rStyle w:val="Bodytext2Exact"/>
                    </w:rPr>
                    <w:t xml:space="preserve">zápis v </w:t>
                  </w:r>
                  <w:r>
                    <w:rPr>
                      <w:rStyle w:val="Bodytext2Exact"/>
                      <w:lang w:val="en-US" w:eastAsia="en-US" w:bidi="en-US"/>
                    </w:rPr>
                    <w:t xml:space="preserve">OR: </w:t>
                  </w:r>
                  <w:r>
                    <w:rPr>
                      <w:rStyle w:val="Bodytext2Exact"/>
                    </w:rPr>
                    <w:t>bankovní spojení: číslo účtu:</w:t>
                  </w:r>
                </w:p>
                <w:p w:rsidR="001609A7" w:rsidRDefault="00154C26">
                  <w:pPr>
                    <w:pStyle w:val="Bodytext20"/>
                    <w:shd w:val="clear" w:color="auto" w:fill="auto"/>
                    <w:ind w:firstLine="0"/>
                    <w:jc w:val="left"/>
                  </w:pPr>
                  <w:r>
                    <w:rPr>
                      <w:rStyle w:val="Bodytext2Exact"/>
                    </w:rPr>
                    <w:t>(dále jen „nájemce")</w:t>
                  </w:r>
                </w:p>
              </w:txbxContent>
            </v:textbox>
            <w10:wrap anchorx="margin"/>
          </v:shape>
        </w:pict>
      </w:r>
      <w:r w:rsidR="00BD40AD">
        <w:pict>
          <v:shape id="_x0000_s1036" type="#_x0000_t202" style="position:absolute;margin-left:133.2pt;margin-top:392.55pt;width:201.1pt;height:141.35pt;z-index:251641856;mso-wrap-distance-left:5pt;mso-wrap-distance-right:5pt;mso-position-horizontal-relative:margin;mso-position-vertical-relative:text" filled="f" stroked="f">
            <v:textbox style="mso-fit-shape-to-text:t" inset="0,0,0,0">
              <w:txbxContent>
                <w:p w:rsidR="007E21E8" w:rsidRDefault="00154C26">
                  <w:pPr>
                    <w:pStyle w:val="Bodytext20"/>
                    <w:shd w:val="clear" w:color="auto" w:fill="auto"/>
                    <w:spacing w:line="346" w:lineRule="exact"/>
                    <w:ind w:right="380" w:firstLine="0"/>
                    <w:jc w:val="left"/>
                    <w:rPr>
                      <w:rStyle w:val="Bodytext2Exact"/>
                    </w:rPr>
                  </w:pPr>
                  <w:r>
                    <w:rPr>
                      <w:rStyle w:val="Bodytext2Exact"/>
                    </w:rPr>
                    <w:t xml:space="preserve">Praha 4, Tomíčkova 2144/1, 148 00 </w:t>
                  </w:r>
                  <w:r>
                    <w:rPr>
                      <w:rStyle w:val="Bodytext2Exact0"/>
                    </w:rPr>
                    <w:t xml:space="preserve">Martinou </w:t>
                  </w:r>
                  <w:proofErr w:type="spellStart"/>
                  <w:r>
                    <w:rPr>
                      <w:rStyle w:val="Bodytext2Exact0"/>
                    </w:rPr>
                    <w:t>Holcovou</w:t>
                  </w:r>
                  <w:proofErr w:type="spellEnd"/>
                  <w:r w:rsidR="007E21E8">
                    <w:rPr>
                      <w:rStyle w:val="Bodytext2Exact"/>
                    </w:rPr>
                    <w:t>, na základě pověření 64949681</w:t>
                  </w:r>
                </w:p>
                <w:p w:rsidR="001609A7" w:rsidRDefault="007E21E8">
                  <w:pPr>
                    <w:pStyle w:val="Bodytext20"/>
                    <w:shd w:val="clear" w:color="auto" w:fill="auto"/>
                    <w:spacing w:line="346" w:lineRule="exact"/>
                    <w:ind w:right="380" w:firstLine="0"/>
                    <w:jc w:val="left"/>
                  </w:pPr>
                  <w:r>
                    <w:rPr>
                      <w:rStyle w:val="Bodytext2Exact"/>
                    </w:rPr>
                    <w:t>CZ6494</w:t>
                  </w:r>
                  <w:r w:rsidR="00154C26">
                    <w:rPr>
                      <w:rStyle w:val="Bodytext2Exact"/>
                    </w:rPr>
                    <w:t>9681</w:t>
                  </w:r>
                </w:p>
                <w:p w:rsidR="007E21E8" w:rsidRDefault="00154C26">
                  <w:pPr>
                    <w:pStyle w:val="Bodytext20"/>
                    <w:shd w:val="clear" w:color="auto" w:fill="auto"/>
                    <w:spacing w:line="346" w:lineRule="exact"/>
                    <w:ind w:firstLine="0"/>
                    <w:jc w:val="left"/>
                    <w:rPr>
                      <w:rStyle w:val="Bodytext2Exact"/>
                    </w:rPr>
                  </w:pPr>
                  <w:r>
                    <w:rPr>
                      <w:rStyle w:val="Bodytext2Exact"/>
                    </w:rPr>
                    <w:t xml:space="preserve">Městský soud v Praze, oddíl B, vložka 3787 </w:t>
                  </w:r>
                </w:p>
                <w:p w:rsidR="007E21E8" w:rsidRDefault="007E21E8">
                  <w:pPr>
                    <w:pStyle w:val="Bodytext20"/>
                    <w:shd w:val="clear" w:color="auto" w:fill="auto"/>
                    <w:spacing w:line="346" w:lineRule="exact"/>
                    <w:ind w:firstLine="0"/>
                    <w:jc w:val="left"/>
                    <w:rPr>
                      <w:rStyle w:val="Bodytext2Exact"/>
                    </w:rPr>
                  </w:pPr>
                  <w:proofErr w:type="spellStart"/>
                  <w:r>
                    <w:rPr>
                      <w:rStyle w:val="Bodytext2Exact"/>
                    </w:rPr>
                    <w:t>xxxxxxxxx</w:t>
                  </w:r>
                  <w:proofErr w:type="spellEnd"/>
                </w:p>
                <w:p w:rsidR="007E21E8" w:rsidRDefault="007E21E8">
                  <w:pPr>
                    <w:pStyle w:val="Bodytext20"/>
                    <w:shd w:val="clear" w:color="auto" w:fill="auto"/>
                    <w:spacing w:line="346" w:lineRule="exact"/>
                    <w:ind w:firstLine="0"/>
                    <w:jc w:val="left"/>
                    <w:rPr>
                      <w:rStyle w:val="Bodytext2Exact"/>
                    </w:rPr>
                  </w:pPr>
                  <w:proofErr w:type="spellStart"/>
                  <w:r>
                    <w:rPr>
                      <w:rStyle w:val="Bodytext2Exact"/>
                    </w:rPr>
                    <w:t>xxxxxxxxx</w:t>
                  </w:r>
                  <w:proofErr w:type="spellEnd"/>
                </w:p>
                <w:p w:rsidR="001609A7" w:rsidRDefault="00154C26">
                  <w:pPr>
                    <w:pStyle w:val="Bodytext20"/>
                    <w:shd w:val="clear" w:color="auto" w:fill="auto"/>
                    <w:spacing w:line="346" w:lineRule="exact"/>
                    <w:ind w:firstLine="0"/>
                    <w:jc w:val="left"/>
                  </w:pPr>
                  <w:r>
                    <w:rPr>
                      <w:rStyle w:val="Bodytext2Exact"/>
                    </w:rPr>
                    <w:t>plátce DPH</w:t>
                  </w:r>
                </w:p>
              </w:txbxContent>
            </v:textbox>
            <w10:wrap anchorx="margin"/>
          </v:shape>
        </w:pict>
      </w:r>
      <w:r w:rsidR="00BD40AD">
        <w:pict>
          <v:shape id="_x0000_s1037" type="#_x0000_t202" style="position:absolute;margin-left:14.4pt;margin-top:570pt;width:457.2pt;height:81.85pt;z-index:251642880;mso-wrap-distance-left:5pt;mso-wrap-distance-right:5pt;mso-position-horizontal-relative:margin;mso-position-vertical-relative:text" filled="f" stroked="f">
            <v:textbox style="mso-fit-shape-to-text:t" inset="0,0,0,0">
              <w:txbxContent>
                <w:p w:rsidR="001609A7" w:rsidRDefault="00154C26">
                  <w:pPr>
                    <w:pStyle w:val="Bodytext20"/>
                    <w:shd w:val="clear" w:color="auto" w:fill="auto"/>
                    <w:spacing w:after="177" w:line="283" w:lineRule="exact"/>
                    <w:ind w:firstLine="0"/>
                    <w:jc w:val="both"/>
                  </w:pPr>
                  <w:r>
                    <w:rPr>
                      <w:rStyle w:val="Bodytext2Exact"/>
                    </w:rPr>
                    <w:t xml:space="preserve">uzavírají podle § 2201 a </w:t>
                  </w:r>
                  <w:proofErr w:type="spellStart"/>
                  <w:r>
                    <w:rPr>
                      <w:rStyle w:val="Bodytext2Exact"/>
                    </w:rPr>
                    <w:t>násl</w:t>
                  </w:r>
                  <w:proofErr w:type="spellEnd"/>
                  <w:r>
                    <w:rPr>
                      <w:rStyle w:val="Bodytext2Exact"/>
                    </w:rPr>
                    <w:t xml:space="preserve">. zákona č. 89/2012 Sb., občanský zákoník, v platném znění (dále jen „občanský zákoník“) a podle § 104 zákona č. 127/2005 Sb., o elektronických komunikacích, v platném znění (dále jen </w:t>
                  </w:r>
                  <w:r>
                    <w:rPr>
                      <w:rStyle w:val="Bodytext2Exact"/>
                      <w:lang w:val="de-DE" w:eastAsia="de-DE" w:bidi="de-DE"/>
                    </w:rPr>
                    <w:t xml:space="preserve">„ZEK“), </w:t>
                  </w:r>
                  <w:r>
                    <w:rPr>
                      <w:rStyle w:val="Bodytext2Exact"/>
                    </w:rPr>
                    <w:t>tuto</w:t>
                  </w:r>
                </w:p>
                <w:p w:rsidR="001609A7" w:rsidRDefault="00154C26">
                  <w:pPr>
                    <w:pStyle w:val="Heading40"/>
                    <w:keepNext/>
                    <w:keepLines/>
                    <w:shd w:val="clear" w:color="auto" w:fill="auto"/>
                    <w:spacing w:after="120"/>
                    <w:jc w:val="center"/>
                  </w:pPr>
                  <w:bookmarkStart w:id="2" w:name="bookmark2"/>
                  <w:r>
                    <w:rPr>
                      <w:rStyle w:val="Heading4Exact"/>
                      <w:b/>
                      <w:bCs/>
                    </w:rPr>
                    <w:t>smlouvu o nájmu části nemovitosti</w:t>
                  </w:r>
                  <w:bookmarkEnd w:id="2"/>
                </w:p>
                <w:p w:rsidR="001609A7" w:rsidRDefault="00154C26">
                  <w:pPr>
                    <w:pStyle w:val="Bodytext40"/>
                    <w:shd w:val="clear" w:color="auto" w:fill="auto"/>
                    <w:spacing w:line="212" w:lineRule="exact"/>
                    <w:jc w:val="center"/>
                  </w:pPr>
                  <w:r>
                    <w:rPr>
                      <w:rStyle w:val="Bodytext4NotBoldExact"/>
                    </w:rPr>
                    <w:t xml:space="preserve">(dále jen </w:t>
                  </w:r>
                  <w:r w:rsidRPr="00C925AF">
                    <w:rPr>
                      <w:rStyle w:val="Bodytext4Exact"/>
                      <w:bCs/>
                    </w:rPr>
                    <w:t>„</w:t>
                  </w:r>
                  <w:r>
                    <w:rPr>
                      <w:rStyle w:val="Bodytext4Exact"/>
                      <w:b/>
                      <w:bCs/>
                    </w:rPr>
                    <w:t>smlouva</w:t>
                  </w:r>
                  <w:r w:rsidRPr="00C925AF">
                    <w:rPr>
                      <w:rStyle w:val="Bodytext4Exact"/>
                      <w:bCs/>
                    </w:rPr>
                    <w:t>“)</w:t>
                  </w:r>
                </w:p>
              </w:txbxContent>
            </v:textbox>
            <w10:wrap anchorx="margin"/>
          </v:shape>
        </w:pict>
      </w:r>
      <w:r w:rsidR="00BD40AD">
        <w:pict>
          <v:shape id="_x0000_s1038" type="#_x0000_t202" style="position:absolute;margin-left:15.6pt;margin-top:672.85pt;width:455.5pt;height:30.75pt;z-index:251643904;mso-wrap-distance-left:5pt;mso-wrap-distance-right:5pt;mso-position-horizontal-relative:margin;mso-position-vertical-relative:text" filled="f" stroked="f">
            <v:textbox style="mso-fit-shape-to-text:t" inset="0,0,0,0">
              <w:txbxContent>
                <w:p w:rsidR="001609A7" w:rsidRDefault="00154C26">
                  <w:pPr>
                    <w:pStyle w:val="Heading40"/>
                    <w:keepNext/>
                    <w:keepLines/>
                    <w:shd w:val="clear" w:color="auto" w:fill="auto"/>
                    <w:spacing w:line="278" w:lineRule="exact"/>
                    <w:jc w:val="center"/>
                  </w:pPr>
                  <w:bookmarkStart w:id="3" w:name="bookmark3"/>
                  <w:r>
                    <w:rPr>
                      <w:rStyle w:val="Heading4Exact"/>
                      <w:b/>
                      <w:bCs/>
                    </w:rPr>
                    <w:t>Smluvní strany, vědomy si svých povinností v této smlouvě obsažených a s úmyslem být touto</w:t>
                  </w:r>
                  <w:r>
                    <w:rPr>
                      <w:rStyle w:val="Heading4Exact"/>
                      <w:b/>
                      <w:bCs/>
                    </w:rPr>
                    <w:br/>
                    <w:t>smlouvou vázány, dohodly se na následujícím znění smlouvy:</w:t>
                  </w:r>
                  <w:bookmarkEnd w:id="3"/>
                </w:p>
              </w:txbxContent>
            </v:textbox>
            <w10:wrap anchorx="margin"/>
          </v:shape>
        </w:pict>
      </w: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spacing w:line="360" w:lineRule="exact"/>
      </w:pPr>
    </w:p>
    <w:p w:rsidR="001609A7" w:rsidRDefault="001609A7">
      <w:pPr>
        <w:rPr>
          <w:sz w:val="2"/>
          <w:szCs w:val="2"/>
        </w:rPr>
        <w:sectPr w:rsidR="001609A7">
          <w:footerReference w:type="even" r:id="rId9"/>
          <w:footerReference w:type="default" r:id="rId10"/>
          <w:type w:val="continuous"/>
          <w:pgSz w:w="11900" w:h="16840"/>
          <w:pgMar w:top="525" w:right="1289" w:bottom="525" w:left="1155" w:header="0" w:footer="3" w:gutter="0"/>
          <w:cols w:space="720"/>
          <w:noEndnote/>
          <w:docGrid w:linePitch="360"/>
        </w:sectPr>
      </w:pPr>
    </w:p>
    <w:p w:rsidR="00225787" w:rsidRDefault="003F2196">
      <w:pPr>
        <w:pStyle w:val="Bodytext30"/>
        <w:shd w:val="clear" w:color="auto" w:fill="auto"/>
        <w:spacing w:line="278" w:lineRule="exact"/>
        <w:ind w:firstLine="0"/>
        <w:jc w:val="right"/>
      </w:pPr>
      <w:r>
        <w:rPr>
          <w:noProof/>
          <w:lang w:bidi="ar-SA"/>
        </w:rPr>
        <w:lastRenderedPageBreak/>
        <w:drawing>
          <wp:anchor distT="0" distB="0" distL="63500" distR="63500" simplePos="0" relativeHeight="251659264" behindDoc="1" locked="0" layoutInCell="1" allowOverlap="1">
            <wp:simplePos x="0" y="0"/>
            <wp:positionH relativeFrom="margin">
              <wp:posOffset>-43180</wp:posOffset>
            </wp:positionH>
            <wp:positionV relativeFrom="paragraph">
              <wp:posOffset>40005</wp:posOffset>
            </wp:positionV>
            <wp:extent cx="853440" cy="428625"/>
            <wp:effectExtent l="19050" t="0" r="3810" b="0"/>
            <wp:wrapSquare wrapText="right"/>
            <wp:docPr id="78" name="obrázek 7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3"/>
                    <pic:cNvPicPr>
                      <a:picLocks noChangeAspect="1" noChangeArrowheads="1"/>
                    </pic:cNvPicPr>
                  </pic:nvPicPr>
                  <pic:blipFill>
                    <a:blip r:embed="rId8" cstate="print"/>
                    <a:srcRect/>
                    <a:stretch>
                      <a:fillRect/>
                    </a:stretch>
                  </pic:blipFill>
                  <pic:spPr bwMode="auto">
                    <a:xfrm>
                      <a:off x="0" y="0"/>
                      <a:ext cx="853440" cy="428625"/>
                    </a:xfrm>
                    <a:prstGeom prst="rect">
                      <a:avLst/>
                    </a:prstGeom>
                    <a:noFill/>
                  </pic:spPr>
                </pic:pic>
              </a:graphicData>
            </a:graphic>
          </wp:anchor>
        </w:drawing>
      </w:r>
    </w:p>
    <w:p w:rsidR="001609A7" w:rsidRDefault="00154C26">
      <w:pPr>
        <w:pStyle w:val="Bodytext30"/>
        <w:shd w:val="clear" w:color="auto" w:fill="auto"/>
        <w:spacing w:line="278" w:lineRule="exact"/>
        <w:ind w:firstLine="0"/>
        <w:jc w:val="right"/>
      </w:pPr>
      <w:r>
        <w:t>005289-401-00</w:t>
      </w:r>
    </w:p>
    <w:p w:rsidR="001609A7" w:rsidRDefault="00154C26">
      <w:pPr>
        <w:pStyle w:val="Bodytext30"/>
        <w:shd w:val="clear" w:color="auto" w:fill="auto"/>
        <w:spacing w:line="278" w:lineRule="exact"/>
        <w:ind w:firstLine="0"/>
        <w:jc w:val="right"/>
      </w:pPr>
      <w:r>
        <w:t>105551-000-00</w:t>
      </w:r>
    </w:p>
    <w:p w:rsidR="001609A7" w:rsidRDefault="00154C26">
      <w:pPr>
        <w:pStyle w:val="Heading40"/>
        <w:keepNext/>
        <w:keepLines/>
        <w:shd w:val="clear" w:color="auto" w:fill="auto"/>
        <w:spacing w:after="100"/>
        <w:jc w:val="center"/>
      </w:pPr>
      <w:bookmarkStart w:id="4" w:name="bookmark4"/>
      <w:r>
        <w:t>ČI. I</w:t>
      </w:r>
      <w:bookmarkEnd w:id="4"/>
    </w:p>
    <w:p w:rsidR="001609A7" w:rsidRDefault="00154C26">
      <w:pPr>
        <w:pStyle w:val="Bodytext20"/>
        <w:shd w:val="clear" w:color="auto" w:fill="auto"/>
        <w:spacing w:after="247"/>
        <w:ind w:firstLine="0"/>
      </w:pPr>
      <w:r>
        <w:rPr>
          <w:rStyle w:val="Bodytext21"/>
          <w:lang w:val="cs-CZ" w:eastAsia="cs-CZ" w:bidi="cs-CZ"/>
        </w:rPr>
        <w:t>Úvodní ujednání</w:t>
      </w:r>
    </w:p>
    <w:p w:rsidR="001609A7" w:rsidRDefault="00225787">
      <w:pPr>
        <w:pStyle w:val="Bodytext20"/>
        <w:numPr>
          <w:ilvl w:val="0"/>
          <w:numId w:val="1"/>
        </w:numPr>
        <w:shd w:val="clear" w:color="auto" w:fill="auto"/>
        <w:tabs>
          <w:tab w:val="left" w:pos="740"/>
        </w:tabs>
        <w:spacing w:after="96" w:line="278" w:lineRule="exact"/>
        <w:ind w:left="780" w:hanging="780"/>
        <w:jc w:val="both"/>
      </w:pPr>
      <w:r>
        <w:t xml:space="preserve"> </w:t>
      </w:r>
      <w:r w:rsidR="00154C26">
        <w:t>Smluvní strany prohlašují, že splňují veškeré podmínky a požadavky v této smlouvě stanovené a jsou oprávněny tuto smlouvu uzavřít a řádně plnit povinnosti v ní obsažené.</w:t>
      </w:r>
    </w:p>
    <w:p w:rsidR="001609A7" w:rsidRDefault="00225787">
      <w:pPr>
        <w:pStyle w:val="Bodytext20"/>
        <w:numPr>
          <w:ilvl w:val="0"/>
          <w:numId w:val="1"/>
        </w:numPr>
        <w:shd w:val="clear" w:color="auto" w:fill="auto"/>
        <w:tabs>
          <w:tab w:val="left" w:pos="740"/>
        </w:tabs>
        <w:spacing w:after="937" w:line="283" w:lineRule="exact"/>
        <w:ind w:left="780" w:hanging="780"/>
        <w:jc w:val="both"/>
      </w:pPr>
      <w:r>
        <w:t xml:space="preserve"> </w:t>
      </w:r>
      <w:r w:rsidR="00154C26">
        <w:t xml:space="preserve">Každá ze smluvních stran prohlašuje, že není v úpadku ani v likvidaci, a že nebylo vůči ní zahájeno trestní řízení ani </w:t>
      </w:r>
      <w:proofErr w:type="spellStart"/>
      <w:r w:rsidR="00154C26">
        <w:t>insolvenční</w:t>
      </w:r>
      <w:proofErr w:type="spellEnd"/>
      <w:r w:rsidR="00154C26">
        <w:t xml:space="preserve"> řízení.</w:t>
      </w:r>
    </w:p>
    <w:p w:rsidR="001609A7" w:rsidRDefault="00154C26">
      <w:pPr>
        <w:pStyle w:val="Heading40"/>
        <w:keepNext/>
        <w:keepLines/>
        <w:shd w:val="clear" w:color="auto" w:fill="auto"/>
        <w:spacing w:after="100"/>
        <w:jc w:val="center"/>
      </w:pPr>
      <w:bookmarkStart w:id="5" w:name="bookmark5"/>
      <w:r>
        <w:t>ČI. II</w:t>
      </w:r>
      <w:bookmarkEnd w:id="5"/>
    </w:p>
    <w:p w:rsidR="001609A7" w:rsidRDefault="00154C26">
      <w:pPr>
        <w:pStyle w:val="Heading40"/>
        <w:keepNext/>
        <w:keepLines/>
        <w:shd w:val="clear" w:color="auto" w:fill="auto"/>
        <w:spacing w:after="247"/>
        <w:jc w:val="center"/>
      </w:pPr>
      <w:bookmarkStart w:id="6" w:name="bookmark6"/>
      <w:r>
        <w:rPr>
          <w:rStyle w:val="Heading41"/>
          <w:b/>
          <w:bCs/>
        </w:rPr>
        <w:t>Předmět smlouvy</w:t>
      </w:r>
      <w:bookmarkEnd w:id="6"/>
    </w:p>
    <w:p w:rsidR="001609A7" w:rsidRDefault="00225787" w:rsidP="00225787">
      <w:pPr>
        <w:pStyle w:val="Bodytext20"/>
        <w:numPr>
          <w:ilvl w:val="1"/>
          <w:numId w:val="1"/>
        </w:numPr>
        <w:shd w:val="clear" w:color="auto" w:fill="auto"/>
        <w:tabs>
          <w:tab w:val="left" w:pos="740"/>
        </w:tabs>
        <w:spacing w:after="100" w:line="278" w:lineRule="exact"/>
        <w:ind w:left="780" w:hanging="780"/>
        <w:jc w:val="both"/>
      </w:pPr>
      <w:r>
        <w:t xml:space="preserve"> </w:t>
      </w:r>
      <w:r w:rsidR="00154C26">
        <w:t>Pronajímatel prohlašuje, že jakožto příspěvková organizace zřízená zřizovací listino</w:t>
      </w:r>
      <w:r>
        <w:t xml:space="preserve">u </w:t>
      </w:r>
      <w:proofErr w:type="spellStart"/>
      <w:proofErr w:type="gramStart"/>
      <w:r>
        <w:t>č.j</w:t>
      </w:r>
      <w:proofErr w:type="spellEnd"/>
      <w:r>
        <w:t>.</w:t>
      </w:r>
      <w:proofErr w:type="gramEnd"/>
      <w:r>
        <w:t xml:space="preserve"> 17461/2000 ze dne 27. 12. </w:t>
      </w:r>
      <w:r w:rsidR="00154C26">
        <w:t>2000 ve znění následujících rozhod</w:t>
      </w:r>
      <w:r>
        <w:t xml:space="preserve">nutí Ministerstva kultury ČR má </w:t>
      </w:r>
      <w:r w:rsidR="00154C26">
        <w:t>příslušnost hospodařit s majetkem ČR podle ustanovení § 54</w:t>
      </w:r>
      <w:r>
        <w:t xml:space="preserve"> odst. 1 zákona č. 219/2000 Sb.</w:t>
      </w:r>
      <w:r>
        <w:br/>
      </w:r>
      <w:r w:rsidR="00154C26">
        <w:t>Na tomto základě je pronajímatel oprávněn pronajmout prosto</w:t>
      </w:r>
      <w:r>
        <w:t>ry, které se nacházejí v budově</w:t>
      </w:r>
      <w:r>
        <w:br/>
      </w:r>
      <w:r w:rsidR="00154C26">
        <w:t>č. p. oprávněn hospodařit pozemkem pare. č. 285, v obci Prah</w:t>
      </w:r>
      <w:r>
        <w:t xml:space="preserve">a, zapsaným na LV č. 552, k. </w:t>
      </w:r>
      <w:proofErr w:type="spellStart"/>
      <w:r>
        <w:t>ú</w:t>
      </w:r>
      <w:proofErr w:type="spellEnd"/>
      <w:r>
        <w:t>.</w:t>
      </w:r>
      <w:r>
        <w:br/>
      </w:r>
      <w:r w:rsidR="00154C26">
        <w:t xml:space="preserve">Malá Strana, vedeném Katastrálním úřadem pro hlavní město Prahu, katastrální pracoviště Praha, jehož součástí je budova č. p. 388, vše na adrese Karmelitská 2, Praha 1 (dále jen </w:t>
      </w:r>
      <w:r w:rsidR="00154C26" w:rsidRPr="00C925AF">
        <w:rPr>
          <w:rStyle w:val="Bodytext2Bold"/>
          <w:b w:val="0"/>
        </w:rPr>
        <w:t>„</w:t>
      </w:r>
      <w:r w:rsidR="00154C26">
        <w:rPr>
          <w:rStyle w:val="Bodytext2Bold"/>
        </w:rPr>
        <w:t>nemovitost</w:t>
      </w:r>
      <w:r w:rsidR="00154C26" w:rsidRPr="00C925AF">
        <w:rPr>
          <w:rStyle w:val="Bodytext2Bold"/>
          <w:b w:val="0"/>
        </w:rPr>
        <w:t>"),</w:t>
      </w:r>
      <w:r w:rsidR="00154C26">
        <w:rPr>
          <w:rStyle w:val="Bodytext2Bold"/>
        </w:rPr>
        <w:t xml:space="preserve"> </w:t>
      </w:r>
      <w:r w:rsidR="00154C26">
        <w:t xml:space="preserve">a že pronajímatel je oprávněn část nemovitosti specifikovanou v čl. </w:t>
      </w:r>
      <w:r w:rsidR="00154C26" w:rsidRPr="00225787">
        <w:rPr>
          <w:rStyle w:val="Bodytext2Bold"/>
          <w:b w:val="0"/>
        </w:rPr>
        <w:t>II</w:t>
      </w:r>
      <w:r w:rsidR="00154C26">
        <w:rPr>
          <w:rStyle w:val="Bodytext2Bold"/>
        </w:rPr>
        <w:t xml:space="preserve"> </w:t>
      </w:r>
      <w:r w:rsidR="00154C26">
        <w:t>této smlouvy nájemci pronajmout, a že nemovitost není zatížena takovým způsobem, který by bránil jejímu řádnému užívání nájemcem dle této smlouvy.</w:t>
      </w:r>
    </w:p>
    <w:p w:rsidR="001609A7" w:rsidRDefault="00225787">
      <w:pPr>
        <w:pStyle w:val="Bodytext20"/>
        <w:numPr>
          <w:ilvl w:val="1"/>
          <w:numId w:val="1"/>
        </w:numPr>
        <w:shd w:val="clear" w:color="auto" w:fill="auto"/>
        <w:tabs>
          <w:tab w:val="left" w:pos="740"/>
        </w:tabs>
        <w:spacing w:after="100" w:line="278" w:lineRule="exact"/>
        <w:ind w:left="780" w:hanging="780"/>
        <w:jc w:val="both"/>
      </w:pPr>
      <w:r>
        <w:t xml:space="preserve"> </w:t>
      </w:r>
      <w:r w:rsidR="00154C26">
        <w:t>Pronajímatel za podmínek této smlouvy nájemci pronajímá část nemovitosti, a to: část střechy o výměře 16 m</w:t>
      </w:r>
      <w:r w:rsidR="00154C26">
        <w:rPr>
          <w:vertAlign w:val="superscript"/>
        </w:rPr>
        <w:t>2</w:t>
      </w:r>
      <w:r w:rsidR="00154C26">
        <w:t xml:space="preserve"> a část půdního prostoru o výměře 10 m</w:t>
      </w:r>
      <w:r w:rsidR="00154C26">
        <w:rPr>
          <w:vertAlign w:val="superscript"/>
        </w:rPr>
        <w:t>2</w:t>
      </w:r>
      <w:r w:rsidR="00154C26">
        <w:t xml:space="preserve"> (dále jen </w:t>
      </w:r>
      <w:r w:rsidR="00154C26" w:rsidRPr="00C925AF">
        <w:rPr>
          <w:rStyle w:val="Bodytext2Bold"/>
          <w:b w:val="0"/>
        </w:rPr>
        <w:t>„</w:t>
      </w:r>
      <w:r w:rsidR="00154C26">
        <w:rPr>
          <w:rStyle w:val="Bodytext2Bold"/>
        </w:rPr>
        <w:t>předmět nájmu</w:t>
      </w:r>
      <w:r w:rsidR="00154C26" w:rsidRPr="00C925AF">
        <w:rPr>
          <w:rStyle w:val="Bodytext2Bold"/>
          <w:b w:val="0"/>
        </w:rPr>
        <w:t>")</w:t>
      </w:r>
      <w:r w:rsidR="00154C26">
        <w:rPr>
          <w:rStyle w:val="Bodytext2Bold"/>
        </w:rPr>
        <w:t xml:space="preserve"> </w:t>
      </w:r>
      <w:r w:rsidR="00154C26">
        <w:t>pro umístění zařízení dle odst. 3.1 této smlouvy. Předmět nájmu je vyznačen v příloze č. 1 k této smlouvě.</w:t>
      </w:r>
    </w:p>
    <w:p w:rsidR="001609A7" w:rsidRDefault="00225787">
      <w:pPr>
        <w:pStyle w:val="Bodytext20"/>
        <w:numPr>
          <w:ilvl w:val="1"/>
          <w:numId w:val="1"/>
        </w:numPr>
        <w:shd w:val="clear" w:color="auto" w:fill="auto"/>
        <w:tabs>
          <w:tab w:val="left" w:pos="740"/>
        </w:tabs>
        <w:spacing w:after="100" w:line="278" w:lineRule="exact"/>
        <w:ind w:left="780" w:hanging="780"/>
        <w:jc w:val="both"/>
      </w:pPr>
      <w:r>
        <w:t xml:space="preserve"> </w:t>
      </w:r>
      <w:r w:rsidR="00154C26">
        <w:t>Předmětem této smlouvy je též právo nájemce umístit v nemovitosti propojující kabelové vedení, a to v rozsahu umožňujícím plně funkční provoz zařízení dle odst. 3.1 této smlouvy včetně možnosti připojení na veřejnou komunikační síť a připojení potenciálních zákazníků nájemce, využívajících prostory v nemovitosti.</w:t>
      </w:r>
    </w:p>
    <w:p w:rsidR="001609A7" w:rsidRDefault="00225787">
      <w:pPr>
        <w:pStyle w:val="Bodytext20"/>
        <w:numPr>
          <w:ilvl w:val="1"/>
          <w:numId w:val="1"/>
        </w:numPr>
        <w:shd w:val="clear" w:color="auto" w:fill="auto"/>
        <w:tabs>
          <w:tab w:val="left" w:pos="740"/>
        </w:tabs>
        <w:spacing w:after="100" w:line="278" w:lineRule="exact"/>
        <w:ind w:left="780" w:hanging="780"/>
        <w:jc w:val="both"/>
      </w:pPr>
      <w:r>
        <w:t xml:space="preserve"> </w:t>
      </w:r>
      <w:r w:rsidR="00154C26">
        <w:t>Nájemce je s technickým stavem předmětu nájmu seznámen a smluvní strany konstatují, že je způsobilý ke smluvenému užívání.</w:t>
      </w:r>
    </w:p>
    <w:p w:rsidR="001609A7" w:rsidRDefault="00225787">
      <w:pPr>
        <w:pStyle w:val="Bodytext20"/>
        <w:numPr>
          <w:ilvl w:val="1"/>
          <w:numId w:val="1"/>
        </w:numPr>
        <w:shd w:val="clear" w:color="auto" w:fill="auto"/>
        <w:tabs>
          <w:tab w:val="left" w:pos="740"/>
        </w:tabs>
        <w:spacing w:after="933" w:line="278" w:lineRule="exact"/>
        <w:ind w:left="780" w:hanging="780"/>
        <w:jc w:val="both"/>
      </w:pPr>
      <w:r>
        <w:t xml:space="preserve"> </w:t>
      </w:r>
      <w:r w:rsidR="00154C26">
        <w:t>Pronajímatel a nájemce prohlašují, že tato smlouva ke dni její účinnosti v celém rozsahu nahrazuje dosavadní nájemní smlouvu č. 005289-000-00 ze dne 24.</w:t>
      </w:r>
      <w:r>
        <w:t xml:space="preserve"> </w:t>
      </w:r>
      <w:r w:rsidR="00154C26">
        <w:t>5.</w:t>
      </w:r>
      <w:r>
        <w:t xml:space="preserve"> </w:t>
      </w:r>
      <w:r w:rsidR="00154C26">
        <w:t>2004, ve znění jejich dodatků (dále jen „dosavadní smlouva"), která podpisem této smlouvy zaniká, přičemž je však plně zachována kontinuita nájemního vztahu.</w:t>
      </w:r>
    </w:p>
    <w:p w:rsidR="001609A7" w:rsidRPr="00225787" w:rsidRDefault="00154C26">
      <w:pPr>
        <w:pStyle w:val="Heading420"/>
        <w:keepNext/>
        <w:keepLines/>
        <w:shd w:val="clear" w:color="auto" w:fill="auto"/>
        <w:spacing w:before="0"/>
        <w:rPr>
          <w:sz w:val="19"/>
          <w:szCs w:val="19"/>
        </w:rPr>
      </w:pPr>
      <w:bookmarkStart w:id="7" w:name="bookmark7"/>
      <w:r w:rsidRPr="00225787">
        <w:rPr>
          <w:sz w:val="19"/>
          <w:szCs w:val="19"/>
        </w:rPr>
        <w:t xml:space="preserve">Čl. </w:t>
      </w:r>
      <w:r w:rsidRPr="00225787">
        <w:rPr>
          <w:sz w:val="19"/>
          <w:szCs w:val="19"/>
          <w:lang w:val="en-US" w:eastAsia="en-US" w:bidi="en-US"/>
        </w:rPr>
        <w:t>Ill</w:t>
      </w:r>
      <w:bookmarkEnd w:id="7"/>
    </w:p>
    <w:p w:rsidR="001609A7" w:rsidRDefault="00154C26">
      <w:pPr>
        <w:pStyle w:val="Heading40"/>
        <w:keepNext/>
        <w:keepLines/>
        <w:shd w:val="clear" w:color="auto" w:fill="auto"/>
        <w:spacing w:after="247"/>
        <w:jc w:val="center"/>
      </w:pPr>
      <w:bookmarkStart w:id="8" w:name="bookmark8"/>
      <w:r>
        <w:rPr>
          <w:rStyle w:val="Heading41"/>
          <w:b/>
          <w:bCs/>
        </w:rPr>
        <w:t>Účel nájmu</w:t>
      </w:r>
      <w:bookmarkEnd w:id="8"/>
    </w:p>
    <w:p w:rsidR="001609A7" w:rsidRDefault="00154C26">
      <w:pPr>
        <w:pStyle w:val="Bodytext20"/>
        <w:numPr>
          <w:ilvl w:val="0"/>
          <w:numId w:val="2"/>
        </w:numPr>
        <w:shd w:val="clear" w:color="auto" w:fill="auto"/>
        <w:tabs>
          <w:tab w:val="left" w:pos="740"/>
        </w:tabs>
        <w:spacing w:line="278" w:lineRule="exact"/>
        <w:ind w:left="780" w:hanging="780"/>
        <w:jc w:val="both"/>
      </w:pPr>
      <w:r>
        <w:t xml:space="preserve">Nájemce je oprávněn užívat předmět nájmu za účelem provozování, údržby, úprav nebo výměn stávajícího zařízení, jeho modernizaci a rozvoje telekomunikačních sítí, včetně veškerých koncových a obslužných zařízení (to vše dále jen </w:t>
      </w:r>
      <w:r w:rsidRPr="00225787">
        <w:rPr>
          <w:rStyle w:val="Bodytext2Bold"/>
          <w:b w:val="0"/>
        </w:rPr>
        <w:t>„</w:t>
      </w:r>
      <w:r w:rsidRPr="00225787">
        <w:rPr>
          <w:rStyle w:val="Bodytext2Bold"/>
        </w:rPr>
        <w:t>zařízení</w:t>
      </w:r>
      <w:r w:rsidRPr="00225787">
        <w:rPr>
          <w:rStyle w:val="Bodytext2Bold"/>
          <w:b w:val="0"/>
        </w:rPr>
        <w:t>"),</w:t>
      </w:r>
      <w:r>
        <w:rPr>
          <w:rStyle w:val="Bodytext2Bold"/>
        </w:rPr>
        <w:t xml:space="preserve"> </w:t>
      </w:r>
      <w:r>
        <w:t>umožňujících umístění a provozování technologie potřebné pro zajištění provozu veřejných komunikačních</w:t>
      </w:r>
      <w:r>
        <w:br w:type="page"/>
      </w:r>
    </w:p>
    <w:p w:rsidR="00225787" w:rsidRDefault="00BD40AD">
      <w:pPr>
        <w:pStyle w:val="Bodytext30"/>
        <w:shd w:val="clear" w:color="auto" w:fill="auto"/>
        <w:spacing w:after="120"/>
        <w:ind w:firstLine="0"/>
        <w:jc w:val="righ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65pt;margin-top:-1.35pt;width:67.2pt;height:33.6pt;z-index:-251668480;mso-wrap-distance-left:5pt;mso-wrap-distance-right:5pt;mso-position-horizontal-relative:margin" wrapcoords="0 0 21600 0 21600 21600 0 21600 0 0">
            <v:imagedata r:id="rId11" o:title="image3"/>
            <w10:wrap type="square" side="right" anchorx="margin"/>
          </v:shape>
        </w:pict>
      </w:r>
    </w:p>
    <w:p w:rsidR="001609A7" w:rsidRDefault="00154C26">
      <w:pPr>
        <w:pStyle w:val="Bodytext30"/>
        <w:shd w:val="clear" w:color="auto" w:fill="auto"/>
        <w:spacing w:after="120"/>
        <w:ind w:firstLine="0"/>
        <w:jc w:val="right"/>
      </w:pPr>
      <w:r>
        <w:t>005289-401-00</w:t>
      </w:r>
    </w:p>
    <w:p w:rsidR="00225787" w:rsidRDefault="00225787" w:rsidP="00225787">
      <w:pPr>
        <w:pStyle w:val="Bodytext30"/>
        <w:shd w:val="clear" w:color="auto" w:fill="auto"/>
        <w:spacing w:after="14"/>
        <w:ind w:firstLine="0"/>
        <w:jc w:val="right"/>
      </w:pPr>
      <w:r>
        <w:t>105551-000-0</w:t>
      </w:r>
    </w:p>
    <w:p w:rsidR="00225787" w:rsidRDefault="00225787" w:rsidP="00225787">
      <w:pPr>
        <w:pStyle w:val="Bodytext30"/>
        <w:shd w:val="clear" w:color="auto" w:fill="auto"/>
        <w:spacing w:after="14"/>
        <w:ind w:firstLine="0"/>
        <w:jc w:val="right"/>
      </w:pPr>
    </w:p>
    <w:p w:rsidR="00225787" w:rsidRDefault="00225787" w:rsidP="00225787">
      <w:pPr>
        <w:pStyle w:val="Bodytext30"/>
        <w:shd w:val="clear" w:color="auto" w:fill="auto"/>
        <w:spacing w:after="14"/>
        <w:ind w:firstLine="0"/>
        <w:jc w:val="right"/>
      </w:pPr>
    </w:p>
    <w:p w:rsidR="00225787" w:rsidRDefault="00154C26" w:rsidP="00225787">
      <w:pPr>
        <w:pStyle w:val="Bodytext20"/>
        <w:shd w:val="clear" w:color="auto" w:fill="auto"/>
        <w:spacing w:after="360" w:line="278" w:lineRule="exact"/>
        <w:ind w:left="782" w:firstLine="0"/>
        <w:jc w:val="both"/>
      </w:pPr>
      <w:r>
        <w:t xml:space="preserve">sítí a poskytování služeb elektronických komunikací podnikateli zajišťujícími veřejnou komunikační síť podle ZEK. Umístění zařízení a jeho výstavba byly povoleny rozhodnutím/i stavebního úřadu - ohlášením </w:t>
      </w:r>
      <w:proofErr w:type="spellStart"/>
      <w:proofErr w:type="gramStart"/>
      <w:r>
        <w:t>č.j</w:t>
      </w:r>
      <w:proofErr w:type="spellEnd"/>
      <w:r>
        <w:t>.</w:t>
      </w:r>
      <w:proofErr w:type="gramEnd"/>
      <w:r>
        <w:t xml:space="preserve"> Výst.2825/04-B-3/388 ze dne 19.</w:t>
      </w:r>
      <w:r w:rsidR="00225787">
        <w:t xml:space="preserve"> </w:t>
      </w:r>
      <w:r>
        <w:t>7.</w:t>
      </w:r>
      <w:r w:rsidR="00225787">
        <w:t xml:space="preserve"> </w:t>
      </w:r>
      <w:r>
        <w:t>2004.</w:t>
      </w:r>
      <w:bookmarkStart w:id="9" w:name="bookmark9"/>
    </w:p>
    <w:p w:rsidR="001609A7" w:rsidRPr="00225787" w:rsidRDefault="00225787" w:rsidP="00225787">
      <w:pPr>
        <w:pStyle w:val="Bodytext20"/>
        <w:shd w:val="clear" w:color="auto" w:fill="auto"/>
        <w:spacing w:after="120" w:line="278" w:lineRule="exact"/>
        <w:ind w:left="782" w:firstLine="0"/>
        <w:jc w:val="left"/>
        <w:rPr>
          <w:b/>
        </w:rPr>
      </w:pPr>
      <w:r>
        <w:rPr>
          <w:b/>
        </w:rPr>
        <w:t xml:space="preserve">                                                                   </w:t>
      </w:r>
      <w:r w:rsidR="00154C26" w:rsidRPr="00225787">
        <w:rPr>
          <w:b/>
        </w:rPr>
        <w:t>ČI. IV</w:t>
      </w:r>
      <w:bookmarkEnd w:id="9"/>
    </w:p>
    <w:p w:rsidR="001609A7" w:rsidRDefault="00154C26">
      <w:pPr>
        <w:pStyle w:val="Heading40"/>
        <w:keepNext/>
        <w:keepLines/>
        <w:shd w:val="clear" w:color="auto" w:fill="auto"/>
        <w:spacing w:after="300"/>
        <w:ind w:left="20"/>
        <w:jc w:val="center"/>
      </w:pPr>
      <w:bookmarkStart w:id="10" w:name="bookmark10"/>
      <w:r>
        <w:rPr>
          <w:rStyle w:val="Heading41"/>
          <w:b/>
          <w:bCs/>
        </w:rPr>
        <w:t>Doba nájmu</w:t>
      </w:r>
      <w:bookmarkEnd w:id="10"/>
    </w:p>
    <w:p w:rsidR="001609A7" w:rsidRDefault="00154C26">
      <w:pPr>
        <w:pStyle w:val="Bodytext20"/>
        <w:numPr>
          <w:ilvl w:val="0"/>
          <w:numId w:val="3"/>
        </w:numPr>
        <w:shd w:val="clear" w:color="auto" w:fill="auto"/>
        <w:tabs>
          <w:tab w:val="left" w:pos="738"/>
        </w:tabs>
        <w:spacing w:after="540"/>
        <w:ind w:left="780" w:hanging="780"/>
        <w:jc w:val="both"/>
      </w:pPr>
      <w:r>
        <w:t>Nájem se sjednává na dobu určitou 4 let, počínaje dnem účinnosti smlouvy.</w:t>
      </w:r>
    </w:p>
    <w:p w:rsidR="001609A7" w:rsidRDefault="00154C26">
      <w:pPr>
        <w:pStyle w:val="Heading40"/>
        <w:keepNext/>
        <w:keepLines/>
        <w:shd w:val="clear" w:color="auto" w:fill="auto"/>
        <w:spacing w:after="120"/>
        <w:ind w:left="20"/>
        <w:jc w:val="center"/>
      </w:pPr>
      <w:bookmarkStart w:id="11" w:name="bookmark11"/>
      <w:r>
        <w:t>ČI. V</w:t>
      </w:r>
      <w:bookmarkEnd w:id="11"/>
    </w:p>
    <w:p w:rsidR="001609A7" w:rsidRDefault="00154C26">
      <w:pPr>
        <w:pStyle w:val="Heading40"/>
        <w:keepNext/>
        <w:keepLines/>
        <w:shd w:val="clear" w:color="auto" w:fill="auto"/>
        <w:spacing w:after="243"/>
        <w:ind w:left="20"/>
        <w:jc w:val="center"/>
      </w:pPr>
      <w:bookmarkStart w:id="12" w:name="bookmark12"/>
      <w:r>
        <w:rPr>
          <w:rStyle w:val="Heading41"/>
          <w:b/>
          <w:bCs/>
        </w:rPr>
        <w:t>Nájemné a platby za služby</w:t>
      </w:r>
      <w:bookmarkEnd w:id="12"/>
    </w:p>
    <w:p w:rsidR="001609A7" w:rsidRDefault="00225787">
      <w:pPr>
        <w:pStyle w:val="Bodytext20"/>
        <w:numPr>
          <w:ilvl w:val="0"/>
          <w:numId w:val="4"/>
        </w:numPr>
        <w:shd w:val="clear" w:color="auto" w:fill="auto"/>
        <w:tabs>
          <w:tab w:val="left" w:pos="738"/>
        </w:tabs>
        <w:spacing w:after="120" w:line="283" w:lineRule="exact"/>
        <w:ind w:left="780" w:hanging="780"/>
        <w:jc w:val="both"/>
      </w:pPr>
      <w:r>
        <w:t xml:space="preserve"> </w:t>
      </w:r>
      <w:r w:rsidR="00154C26">
        <w:t>Nájemné si smluvní strany sjednávají ve výši 220.343,- Kč ročně. Pronajímatel se v souladu s platnými právními předpisy rozhodl, že k této částce přistupuje aktuální sazba DPH.</w:t>
      </w:r>
    </w:p>
    <w:p w:rsidR="001609A7" w:rsidRDefault="00225787">
      <w:pPr>
        <w:pStyle w:val="Bodytext20"/>
        <w:numPr>
          <w:ilvl w:val="0"/>
          <w:numId w:val="4"/>
        </w:numPr>
        <w:shd w:val="clear" w:color="auto" w:fill="auto"/>
        <w:tabs>
          <w:tab w:val="left" w:pos="738"/>
        </w:tabs>
        <w:spacing w:after="120" w:line="283" w:lineRule="exact"/>
        <w:ind w:left="780" w:hanging="780"/>
        <w:jc w:val="both"/>
      </w:pPr>
      <w:r>
        <w:t xml:space="preserve"> </w:t>
      </w:r>
      <w:r w:rsidR="00154C26">
        <w:t>Žádné služby spojené s užíváním předmětu nájmu nebudou s ohledem na jeho povahu pronajímatelem poskytovány ani účtovány.</w:t>
      </w:r>
    </w:p>
    <w:p w:rsidR="001609A7" w:rsidRDefault="00225787">
      <w:pPr>
        <w:pStyle w:val="Bodytext20"/>
        <w:numPr>
          <w:ilvl w:val="0"/>
          <w:numId w:val="4"/>
        </w:numPr>
        <w:shd w:val="clear" w:color="auto" w:fill="auto"/>
        <w:tabs>
          <w:tab w:val="left" w:pos="738"/>
        </w:tabs>
        <w:spacing w:after="124" w:line="283" w:lineRule="exact"/>
        <w:ind w:left="780" w:hanging="780"/>
        <w:jc w:val="both"/>
      </w:pPr>
      <w:r>
        <w:t xml:space="preserve"> </w:t>
      </w:r>
      <w:r w:rsidR="00154C26">
        <w:t xml:space="preserve">Veškeré platby dle této smlouvy budou hrazeny pololetně. Dnem uskutečnění zdanitelného plnění je 1. den prvního měsíce příslušného kalendářního pololetí. Nájemce uhradí příslušnou částku na základě běžného daňového dokladu (dále jen </w:t>
      </w:r>
      <w:r w:rsidR="00154C26" w:rsidRPr="00225787">
        <w:rPr>
          <w:rStyle w:val="Bodytext2Bold"/>
          <w:b w:val="0"/>
        </w:rPr>
        <w:t>„</w:t>
      </w:r>
      <w:r w:rsidR="00154C26">
        <w:rPr>
          <w:rStyle w:val="Bodytext2Bold"/>
        </w:rPr>
        <w:t>faktura</w:t>
      </w:r>
      <w:r w:rsidR="00154C26" w:rsidRPr="00225787">
        <w:rPr>
          <w:rStyle w:val="Bodytext2Bold"/>
          <w:b w:val="0"/>
        </w:rPr>
        <w:t>“).</w:t>
      </w:r>
    </w:p>
    <w:p w:rsidR="001609A7" w:rsidRDefault="00225787">
      <w:pPr>
        <w:pStyle w:val="Bodytext20"/>
        <w:numPr>
          <w:ilvl w:val="0"/>
          <w:numId w:val="4"/>
        </w:numPr>
        <w:shd w:val="clear" w:color="auto" w:fill="auto"/>
        <w:tabs>
          <w:tab w:val="left" w:pos="738"/>
        </w:tabs>
        <w:spacing w:after="173" w:line="278" w:lineRule="exact"/>
        <w:ind w:left="780" w:hanging="780"/>
        <w:jc w:val="both"/>
      </w:pPr>
      <w:r>
        <w:t xml:space="preserve"> </w:t>
      </w:r>
      <w:r w:rsidR="00154C26">
        <w:t xml:space="preserve">Platby budou splatné 21. den ode dne doručení faktury nájemci. Pronajímatel vystaví fakturu ke dni uskutečnění zdanitelného plnění. Faktura musí obsahovat náležitosti daňového dokladu stanovené platnými právními předpisy a </w:t>
      </w:r>
      <w:r w:rsidR="00154C26">
        <w:rPr>
          <w:rStyle w:val="Bodytext2Bold"/>
        </w:rPr>
        <w:t>číslo této smlouvy.</w:t>
      </w:r>
    </w:p>
    <w:p w:rsidR="001609A7" w:rsidRDefault="00225787">
      <w:pPr>
        <w:pStyle w:val="Bodytext20"/>
        <w:numPr>
          <w:ilvl w:val="0"/>
          <w:numId w:val="4"/>
        </w:numPr>
        <w:shd w:val="clear" w:color="auto" w:fill="auto"/>
        <w:tabs>
          <w:tab w:val="left" w:pos="738"/>
        </w:tabs>
        <w:spacing w:after="127"/>
        <w:ind w:left="780" w:hanging="780"/>
        <w:jc w:val="both"/>
      </w:pPr>
      <w:r>
        <w:t xml:space="preserve"> </w:t>
      </w:r>
      <w:r w:rsidR="00154C26">
        <w:t>Za den platby je považován vždy den připsání příslušné platby na účet pronajímatele.</w:t>
      </w:r>
    </w:p>
    <w:p w:rsidR="001609A7" w:rsidRDefault="00225787">
      <w:pPr>
        <w:pStyle w:val="Bodytext20"/>
        <w:numPr>
          <w:ilvl w:val="0"/>
          <w:numId w:val="4"/>
        </w:numPr>
        <w:shd w:val="clear" w:color="auto" w:fill="auto"/>
        <w:tabs>
          <w:tab w:val="left" w:pos="738"/>
        </w:tabs>
        <w:spacing w:after="116" w:line="278" w:lineRule="exact"/>
        <w:ind w:left="780" w:hanging="780"/>
        <w:jc w:val="both"/>
      </w:pPr>
      <w:r>
        <w:t xml:space="preserve"> </w:t>
      </w:r>
      <w:r w:rsidR="00154C26">
        <w:t>Splatnost poměrné části plateb dle této smlouvy za období ode dne účinnosti této smlouvy do konce prvního kalendářního pololetí účinnosti této smlouvy je 21. den od doručení faktury nájemci, přičemž dnem uskutečnění zdanitelného plnění je v tomto případě 1. den ode dne účinnosti smlouvy. Bude-li nájem zahájen nebo ukončen v průběhu kalendářního roku, je pronajímatel oprávněn vystavit fakturu pouze na částku ve výši přiměřené délce trvání nájmu vdaném kalendářním roce. Uhradil-li nájemce před skončením nájmu v průběhu kalendářního roku platby za celý kalendářní rok v plné výši, má nárok na vrácení části uhrazené částky, která připadá na období, ve kterém nájem netrval.</w:t>
      </w:r>
    </w:p>
    <w:p w:rsidR="001609A7" w:rsidRDefault="00154C26">
      <w:pPr>
        <w:pStyle w:val="Bodytext20"/>
        <w:numPr>
          <w:ilvl w:val="0"/>
          <w:numId w:val="4"/>
        </w:numPr>
        <w:shd w:val="clear" w:color="auto" w:fill="auto"/>
        <w:tabs>
          <w:tab w:val="left" w:pos="738"/>
        </w:tabs>
        <w:spacing w:after="177" w:line="283" w:lineRule="exact"/>
        <w:ind w:left="780" w:hanging="780"/>
        <w:jc w:val="both"/>
      </w:pPr>
      <w:r>
        <w:t>Smluvní strany se dohodly, že pronajímatel je oprávněn zasílat faktury na základě této smlouvy v papírové formě nebo elektronicky. Nájemce tímto vyslovuje svůj souhlas s tím, aby mu pronajímatel faktury v elektronické podobě zasílal.</w:t>
      </w:r>
    </w:p>
    <w:p w:rsidR="001609A7" w:rsidRDefault="00154C26">
      <w:pPr>
        <w:pStyle w:val="Bodytext20"/>
        <w:numPr>
          <w:ilvl w:val="0"/>
          <w:numId w:val="4"/>
        </w:numPr>
        <w:shd w:val="clear" w:color="auto" w:fill="auto"/>
        <w:tabs>
          <w:tab w:val="left" w:pos="738"/>
        </w:tabs>
        <w:spacing w:after="127"/>
        <w:ind w:left="780" w:hanging="780"/>
        <w:jc w:val="both"/>
      </w:pPr>
      <w:r>
        <w:t>Pronajímatel se zavazuje zajistit, že každý daňový doklad bude nájemci doručen buď</w:t>
      </w:r>
    </w:p>
    <w:p w:rsidR="001609A7" w:rsidRDefault="00154C26">
      <w:pPr>
        <w:pStyle w:val="Bodytext20"/>
        <w:numPr>
          <w:ilvl w:val="0"/>
          <w:numId w:val="5"/>
        </w:numPr>
        <w:shd w:val="clear" w:color="auto" w:fill="auto"/>
        <w:tabs>
          <w:tab w:val="left" w:pos="1512"/>
        </w:tabs>
        <w:spacing w:after="173" w:line="278" w:lineRule="exact"/>
        <w:ind w:left="1520" w:hanging="740"/>
        <w:jc w:val="both"/>
      </w:pPr>
      <w:r>
        <w:t xml:space="preserve">elektronicky na emailovou adresu </w:t>
      </w:r>
      <w:hyperlink r:id="rId12" w:history="1">
        <w:r>
          <w:rPr>
            <w:lang w:val="en-US" w:eastAsia="en-US" w:bidi="en-US"/>
          </w:rPr>
          <w:t>epodatelna@t-mobile.cz</w:t>
        </w:r>
      </w:hyperlink>
      <w:r>
        <w:rPr>
          <w:lang w:val="en-US" w:eastAsia="en-US" w:bidi="en-US"/>
        </w:rPr>
        <w:t xml:space="preserve"> </w:t>
      </w:r>
      <w:r>
        <w:t xml:space="preserve">(každý e-mail může obsahovat jen jeden doklad) nebo do datové schránky nájemce s ID ygwch5i, přičemž v předmětu e-mailu (resp. v poli „Věc" v záhlaví zprávy doručované do datové schránky) musí za účelem identifikace vždy uvést označení </w:t>
      </w:r>
      <w:r>
        <w:rPr>
          <w:lang w:val="de-DE" w:eastAsia="de-DE" w:bidi="de-DE"/>
        </w:rPr>
        <w:t xml:space="preserve">„ELPAFA“, </w:t>
      </w:r>
      <w:r>
        <w:t>nebo</w:t>
      </w:r>
    </w:p>
    <w:p w:rsidR="001609A7" w:rsidRDefault="00154C26">
      <w:pPr>
        <w:pStyle w:val="Bodytext20"/>
        <w:numPr>
          <w:ilvl w:val="0"/>
          <w:numId w:val="5"/>
        </w:numPr>
        <w:shd w:val="clear" w:color="auto" w:fill="auto"/>
        <w:tabs>
          <w:tab w:val="left" w:pos="1512"/>
        </w:tabs>
        <w:spacing w:after="123"/>
        <w:ind w:left="1520" w:hanging="740"/>
        <w:jc w:val="both"/>
      </w:pPr>
      <w:r>
        <w:t>v papírové formě na adresu nájemce uvedenou v záhlaví této smlouvy.</w:t>
      </w:r>
    </w:p>
    <w:p w:rsidR="001609A7" w:rsidRDefault="00BD40AD">
      <w:pPr>
        <w:pStyle w:val="Bodytext20"/>
        <w:numPr>
          <w:ilvl w:val="0"/>
          <w:numId w:val="4"/>
        </w:numPr>
        <w:shd w:val="clear" w:color="auto" w:fill="auto"/>
        <w:tabs>
          <w:tab w:val="left" w:pos="738"/>
        </w:tabs>
        <w:spacing w:line="283" w:lineRule="exact"/>
        <w:ind w:left="780" w:hanging="780"/>
        <w:jc w:val="both"/>
      </w:pPr>
      <w:r>
        <w:pict>
          <v:shape id="_x0000_s1043" type="#_x0000_t202" style="position:absolute;left:0;text-align:left;margin-left:469.9pt;margin-top:82.4pt;width:6.7pt;height:10.1pt;z-index:-251667456;mso-wrap-distance-left:5pt;mso-wrap-distance-right:5pt;mso-position-horizontal-relative:margin" filled="f" stroked="f">
            <v:textbox style="mso-fit-shape-to-text:t" inset="0,0,0,0">
              <w:txbxContent>
                <w:p w:rsidR="001609A7" w:rsidRDefault="001609A7">
                  <w:pPr>
                    <w:pStyle w:val="Picturecaption2"/>
                    <w:shd w:val="clear" w:color="auto" w:fill="auto"/>
                  </w:pPr>
                </w:p>
              </w:txbxContent>
            </v:textbox>
            <w10:wrap type="topAndBottom" anchorx="margin"/>
          </v:shape>
        </w:pict>
      </w:r>
      <w:r w:rsidR="00154C26">
        <w:t xml:space="preserve">V případě zasílání daňových dokladů elektronicky pronajímatel zajistí, že každý doklad bude nájemci zaslán v čitelné podobě ve formátu </w:t>
      </w:r>
      <w:proofErr w:type="spellStart"/>
      <w:r w:rsidR="00154C26">
        <w:t>pdf</w:t>
      </w:r>
      <w:proofErr w:type="spellEnd"/>
      <w:r w:rsidR="00154C26">
        <w:t>.</w:t>
      </w:r>
      <w:r w:rsidR="00154C26">
        <w:br w:type="page"/>
      </w:r>
    </w:p>
    <w:p w:rsidR="00225787" w:rsidRDefault="00BD40AD" w:rsidP="00225787">
      <w:pPr>
        <w:pStyle w:val="Bodytext30"/>
        <w:shd w:val="clear" w:color="auto" w:fill="auto"/>
        <w:spacing w:line="278" w:lineRule="exact"/>
        <w:ind w:left="6780"/>
        <w:jc w:val="right"/>
      </w:pPr>
      <w:r>
        <w:lastRenderedPageBreak/>
        <w:pict>
          <v:shape id="_x0000_s1045" type="#_x0000_t75" style="position:absolute;left:0;text-align:left;margin-left:-1.15pt;margin-top:-3.6pt;width:66.7pt;height:33.6pt;z-index:-251665408;mso-wrap-distance-left:5pt;mso-wrap-distance-right:5pt;mso-wrap-distance-bottom:11.5pt;mso-position-horizontal-relative:margin" wrapcoords="0 0 21600 0 21600 21600 0 21600 0 0">
            <v:imagedata r:id="rId13" o:title="image5"/>
            <w10:wrap type="square" side="right" anchorx="margin"/>
          </v:shape>
        </w:pict>
      </w:r>
      <w:r w:rsidR="00154C26">
        <w:t>UTAJO</w:t>
      </w:r>
      <w:r w:rsidR="00225787">
        <w:t>VANÉ/CONFIDENTIAL 005289-401-00</w:t>
      </w:r>
    </w:p>
    <w:p w:rsidR="001609A7" w:rsidRDefault="00154C26" w:rsidP="00225787">
      <w:pPr>
        <w:pStyle w:val="Bodytext30"/>
        <w:shd w:val="clear" w:color="auto" w:fill="auto"/>
        <w:spacing w:line="278" w:lineRule="exact"/>
        <w:ind w:left="6780"/>
        <w:jc w:val="right"/>
      </w:pPr>
      <w:r>
        <w:t>105551-000-00</w:t>
      </w:r>
    </w:p>
    <w:p w:rsidR="00225787" w:rsidRDefault="00225787" w:rsidP="00225787">
      <w:pPr>
        <w:pStyle w:val="Bodytext30"/>
        <w:shd w:val="clear" w:color="auto" w:fill="auto"/>
        <w:spacing w:line="278" w:lineRule="exact"/>
        <w:ind w:left="6780"/>
        <w:jc w:val="right"/>
      </w:pPr>
    </w:p>
    <w:p w:rsidR="001609A7" w:rsidRDefault="00C925AF">
      <w:pPr>
        <w:pStyle w:val="Bodytext20"/>
        <w:numPr>
          <w:ilvl w:val="0"/>
          <w:numId w:val="4"/>
        </w:numPr>
        <w:shd w:val="clear" w:color="auto" w:fill="auto"/>
        <w:tabs>
          <w:tab w:val="left" w:pos="738"/>
        </w:tabs>
        <w:spacing w:after="933" w:line="278" w:lineRule="exact"/>
        <w:ind w:left="780" w:hanging="780"/>
        <w:jc w:val="both"/>
      </w:pPr>
      <w:r>
        <w:t xml:space="preserve"> </w:t>
      </w:r>
      <w:r w:rsidR="00154C26">
        <w:t>V případě prodlení nájemce s platbami dle této smlouvy je pronajímatel oprávněn po nájemci požadovat úrok z prodlení ve výši 0,03 % dlužné částky za každý započatý den prodlení s platbou.</w:t>
      </w:r>
    </w:p>
    <w:p w:rsidR="001609A7" w:rsidRDefault="00154C26">
      <w:pPr>
        <w:pStyle w:val="Heading40"/>
        <w:keepNext/>
        <w:keepLines/>
        <w:shd w:val="clear" w:color="auto" w:fill="auto"/>
        <w:spacing w:after="100"/>
        <w:jc w:val="center"/>
      </w:pPr>
      <w:bookmarkStart w:id="13" w:name="bookmark13"/>
      <w:r>
        <w:t>ČI. VI</w:t>
      </w:r>
      <w:bookmarkEnd w:id="13"/>
    </w:p>
    <w:p w:rsidR="001609A7" w:rsidRDefault="00154C26">
      <w:pPr>
        <w:pStyle w:val="Heading40"/>
        <w:keepNext/>
        <w:keepLines/>
        <w:shd w:val="clear" w:color="auto" w:fill="auto"/>
        <w:spacing w:after="243"/>
        <w:jc w:val="center"/>
      </w:pPr>
      <w:bookmarkStart w:id="14" w:name="bookmark14"/>
      <w:r>
        <w:rPr>
          <w:rStyle w:val="Heading41"/>
          <w:b/>
          <w:bCs/>
        </w:rPr>
        <w:t>Úhrada nákladů na elektrickou energii</w:t>
      </w:r>
      <w:bookmarkEnd w:id="14"/>
    </w:p>
    <w:p w:rsidR="001609A7" w:rsidRDefault="00C925AF">
      <w:pPr>
        <w:pStyle w:val="Bodytext20"/>
        <w:numPr>
          <w:ilvl w:val="0"/>
          <w:numId w:val="6"/>
        </w:numPr>
        <w:shd w:val="clear" w:color="auto" w:fill="auto"/>
        <w:tabs>
          <w:tab w:val="left" w:pos="738"/>
        </w:tabs>
        <w:spacing w:after="937" w:line="283" w:lineRule="exact"/>
        <w:ind w:left="780" w:hanging="780"/>
        <w:jc w:val="both"/>
      </w:pPr>
      <w:r>
        <w:t xml:space="preserve"> </w:t>
      </w:r>
      <w:r w:rsidR="00154C26">
        <w:t>Nájemné nezahrnuje úhradu nákladů na elektrickou energii sp</w:t>
      </w:r>
      <w:r>
        <w:t>otřebovanou pro provoz zařízení</w:t>
      </w:r>
      <w:r>
        <w:br/>
      </w:r>
      <w:r w:rsidR="00154C26">
        <w:t>a technologie. Dodávka elektrické energie je řešena samo</w:t>
      </w:r>
      <w:r>
        <w:t>statným ujednáním mezi nájemcem</w:t>
      </w:r>
      <w:r>
        <w:br/>
      </w:r>
      <w:r w:rsidR="00154C26">
        <w:t>a dodavatelem energie.</w:t>
      </w:r>
    </w:p>
    <w:p w:rsidR="001609A7" w:rsidRDefault="00154C26">
      <w:pPr>
        <w:pStyle w:val="Heading40"/>
        <w:keepNext/>
        <w:keepLines/>
        <w:shd w:val="clear" w:color="auto" w:fill="auto"/>
        <w:spacing w:after="100"/>
        <w:jc w:val="center"/>
      </w:pPr>
      <w:bookmarkStart w:id="15" w:name="bookmark15"/>
      <w:r>
        <w:t>ČI. VII</w:t>
      </w:r>
      <w:bookmarkEnd w:id="15"/>
    </w:p>
    <w:p w:rsidR="001609A7" w:rsidRDefault="00154C26">
      <w:pPr>
        <w:pStyle w:val="Heading40"/>
        <w:keepNext/>
        <w:keepLines/>
        <w:shd w:val="clear" w:color="auto" w:fill="auto"/>
        <w:spacing w:after="247"/>
        <w:jc w:val="center"/>
      </w:pPr>
      <w:bookmarkStart w:id="16" w:name="bookmark16"/>
      <w:r>
        <w:rPr>
          <w:rStyle w:val="Heading41"/>
          <w:b/>
          <w:bCs/>
        </w:rPr>
        <w:t>Práva a povinnosti smluvních stran</w:t>
      </w:r>
      <w:bookmarkEnd w:id="16"/>
    </w:p>
    <w:p w:rsidR="001609A7" w:rsidRDefault="00C925AF">
      <w:pPr>
        <w:pStyle w:val="Bodytext20"/>
        <w:numPr>
          <w:ilvl w:val="0"/>
          <w:numId w:val="7"/>
        </w:numPr>
        <w:shd w:val="clear" w:color="auto" w:fill="auto"/>
        <w:tabs>
          <w:tab w:val="left" w:pos="738"/>
        </w:tabs>
        <w:spacing w:after="100" w:line="278" w:lineRule="exact"/>
        <w:ind w:left="780" w:hanging="780"/>
        <w:jc w:val="both"/>
      </w:pPr>
      <w:r>
        <w:t xml:space="preserve"> </w:t>
      </w:r>
      <w:r w:rsidR="00154C26">
        <w:t>Nájemce je povinen 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 Pronajímatel umožní po celou dobu nájmu nájemci předmět nájmu nerušeně užívat.</w:t>
      </w:r>
    </w:p>
    <w:p w:rsidR="001609A7" w:rsidRDefault="00C925AF">
      <w:pPr>
        <w:pStyle w:val="Bodytext20"/>
        <w:numPr>
          <w:ilvl w:val="0"/>
          <w:numId w:val="7"/>
        </w:numPr>
        <w:shd w:val="clear" w:color="auto" w:fill="auto"/>
        <w:tabs>
          <w:tab w:val="left" w:pos="738"/>
        </w:tabs>
        <w:spacing w:after="100" w:line="278" w:lineRule="exact"/>
        <w:ind w:left="780" w:hanging="780"/>
        <w:jc w:val="both"/>
      </w:pPr>
      <w:r>
        <w:t xml:space="preserve"> </w:t>
      </w:r>
      <w:r w:rsidR="00154C26">
        <w:t>Nájemcem provedené úpravy předmětu nájmu,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w:t>
      </w:r>
      <w:r>
        <w:t xml:space="preserve">ýší vstupní cenu předmětu nájmu </w:t>
      </w:r>
      <w:r w:rsidR="00154C26">
        <w:t>o hodnotu těchto úprav.</w:t>
      </w:r>
    </w:p>
    <w:p w:rsidR="001609A7" w:rsidRDefault="00C925AF">
      <w:pPr>
        <w:pStyle w:val="Bodytext20"/>
        <w:numPr>
          <w:ilvl w:val="0"/>
          <w:numId w:val="7"/>
        </w:numPr>
        <w:shd w:val="clear" w:color="auto" w:fill="auto"/>
        <w:tabs>
          <w:tab w:val="left" w:pos="738"/>
        </w:tabs>
        <w:spacing w:after="153" w:line="278" w:lineRule="exact"/>
        <w:ind w:left="780" w:hanging="780"/>
        <w:jc w:val="both"/>
      </w:pPr>
      <w:r>
        <w:t xml:space="preserve"> </w:t>
      </w:r>
      <w:r w:rsidR="00154C26">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1609A7" w:rsidRDefault="00154C26" w:rsidP="00C925AF">
      <w:pPr>
        <w:pStyle w:val="Bodytext20"/>
        <w:shd w:val="clear" w:color="auto" w:fill="auto"/>
        <w:spacing w:after="127"/>
        <w:ind w:firstLine="0"/>
        <w:jc w:val="both"/>
      </w:pPr>
      <w:r>
        <w:t>7.4</w:t>
      </w:r>
    </w:p>
    <w:p w:rsidR="001609A7" w:rsidRDefault="00154C26">
      <w:pPr>
        <w:pStyle w:val="Bodytext20"/>
        <w:shd w:val="clear" w:color="auto" w:fill="auto"/>
        <w:spacing w:after="100" w:line="278" w:lineRule="exact"/>
        <w:ind w:left="780" w:firstLine="0"/>
        <w:jc w:val="both"/>
      </w:pPr>
      <w:r>
        <w:t xml:space="preserve">Vzhledem k tomu, že zařízení může být provozováno v tzv. sdíleném režimu, může být na/v předmětu nájmu umístěna technologie ve vlastnictví podnikatele zajišťujícího veřejnou komunikační síť, odlišného od nájemce, přičemž nájemce je k jejímu umístění a provozování v nemovitosti oprávněn a nese za její umístění a provozování plnou odpovědnost. </w:t>
      </w:r>
      <w:r>
        <w:rPr>
          <w:rStyle w:val="Bodytext2Bold"/>
        </w:rPr>
        <w:t>Před umístěním technologie je nájemce povinen vyžádat si písemný souhlas Pronajímatele.</w:t>
      </w:r>
    </w:p>
    <w:p w:rsidR="001609A7" w:rsidRDefault="00C925AF" w:rsidP="00C925AF">
      <w:pPr>
        <w:pStyle w:val="Bodytext20"/>
        <w:shd w:val="clear" w:color="auto" w:fill="auto"/>
        <w:tabs>
          <w:tab w:val="left" w:pos="738"/>
        </w:tabs>
        <w:spacing w:after="100" w:line="278" w:lineRule="exact"/>
        <w:ind w:left="738" w:hanging="738"/>
        <w:jc w:val="both"/>
      </w:pPr>
      <w:r>
        <w:t>7.5</w:t>
      </w:r>
      <w:r>
        <w:tab/>
      </w:r>
      <w:r w:rsidR="00154C26">
        <w:t>Nájemce nebo jím pověřený subjekt je oprávněn k neomeze</w:t>
      </w:r>
      <w:r>
        <w:t>nému přístupu do předmětu nájmu</w:t>
      </w:r>
      <w:r>
        <w:br/>
      </w:r>
      <w:r w:rsidR="00154C26">
        <w:t xml:space="preserve">a k zařízení včetně kabeláže, a to denně od 6:00 do 18:00 </w:t>
      </w:r>
      <w:r>
        <w:t xml:space="preserve">hod. a v havarijních případech, </w:t>
      </w:r>
      <w:r w:rsidR="00154C26">
        <w:t>tj. za účelem odstranění poruchy nebo přerušení provozu sítě bez časového omezení, tj. 24 hod. denně. Každý přístup oprávněných osob musí být nahlášen předem ostraze objektu, aby mohl být zajištěn doprovod oprávněné osoby nebo osob v budově.</w:t>
      </w:r>
    </w:p>
    <w:p w:rsidR="001609A7" w:rsidRDefault="00154C26" w:rsidP="00C925AF">
      <w:pPr>
        <w:pStyle w:val="Bodytext20"/>
        <w:numPr>
          <w:ilvl w:val="1"/>
          <w:numId w:val="21"/>
        </w:numPr>
        <w:shd w:val="clear" w:color="auto" w:fill="auto"/>
        <w:tabs>
          <w:tab w:val="left" w:pos="738"/>
        </w:tabs>
        <w:spacing w:line="278" w:lineRule="exact"/>
        <w:ind w:left="737" w:hanging="737"/>
        <w:jc w:val="both"/>
        <w:sectPr w:rsidR="001609A7">
          <w:headerReference w:type="default" r:id="rId14"/>
          <w:footerReference w:type="even" r:id="rId15"/>
          <w:footerReference w:type="default" r:id="rId16"/>
          <w:headerReference w:type="first" r:id="rId17"/>
          <w:footerReference w:type="first" r:id="rId18"/>
          <w:pgSz w:w="11900" w:h="16840"/>
          <w:pgMar w:top="747" w:right="1313" w:bottom="1525" w:left="1433" w:header="0" w:footer="3" w:gutter="0"/>
          <w:cols w:space="720"/>
          <w:noEndnote/>
          <w:titlePg/>
          <w:docGrid w:linePitch="360"/>
        </w:sectPr>
      </w:pPr>
      <w: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w:t>
      </w:r>
      <w:r w:rsidR="00C925AF">
        <w:t xml:space="preserve"> bylo prokázáno,</w:t>
      </w:r>
    </w:p>
    <w:p w:rsidR="00C925AF" w:rsidRDefault="00BD40AD" w:rsidP="003B074B">
      <w:pPr>
        <w:pStyle w:val="Bodytext30"/>
        <w:shd w:val="clear" w:color="auto" w:fill="auto"/>
        <w:spacing w:line="283" w:lineRule="exact"/>
        <w:ind w:left="6800"/>
        <w:jc w:val="right"/>
      </w:pPr>
      <w:r>
        <w:lastRenderedPageBreak/>
        <w:pict>
          <v:shape id="_x0000_s1051" type="#_x0000_t75" style="position:absolute;left:0;text-align:left;margin-left:-4.25pt;margin-top:4.3pt;width:66.7pt;height:33.6pt;z-index:-251664384;mso-wrap-distance-left:5pt;mso-wrap-distance-right:5pt;mso-wrap-distance-bottom:10.1pt;mso-position-horizontal-relative:margin" wrapcoords="0 0 21600 0 21600 21600 0 21600 0 0">
            <v:imagedata r:id="rId19" o:title="image6"/>
            <w10:wrap type="square" side="right" anchorx="margin"/>
          </v:shape>
        </w:pict>
      </w:r>
      <w:r w:rsidR="00154C26">
        <w:t xml:space="preserve">UTAJOVANÉ/CONFIDENTIAL </w:t>
      </w:r>
      <w:r w:rsidR="00C925AF">
        <w:t>005289-401-00</w:t>
      </w:r>
    </w:p>
    <w:p w:rsidR="001609A7" w:rsidRDefault="00154C26" w:rsidP="00C925AF">
      <w:pPr>
        <w:pStyle w:val="Bodytext30"/>
        <w:shd w:val="clear" w:color="auto" w:fill="auto"/>
        <w:spacing w:line="283" w:lineRule="exact"/>
        <w:ind w:left="6800"/>
        <w:jc w:val="right"/>
      </w:pPr>
      <w:r>
        <w:t>105551-000-00</w:t>
      </w:r>
    </w:p>
    <w:p w:rsidR="00C925AF" w:rsidRDefault="00C925AF">
      <w:pPr>
        <w:pStyle w:val="Bodytext20"/>
        <w:shd w:val="clear" w:color="auto" w:fill="auto"/>
        <w:spacing w:after="104" w:line="283" w:lineRule="exact"/>
        <w:ind w:left="780" w:firstLine="0"/>
        <w:jc w:val="both"/>
      </w:pPr>
    </w:p>
    <w:p w:rsidR="001609A7" w:rsidRDefault="00154C26">
      <w:pPr>
        <w:pStyle w:val="Bodytext20"/>
        <w:shd w:val="clear" w:color="auto" w:fill="auto"/>
        <w:spacing w:after="104" w:line="283" w:lineRule="exact"/>
        <w:ind w:left="780" w:firstLine="0"/>
        <w:jc w:val="both"/>
      </w:pPr>
      <w:r>
        <w:t>že zařízení či technologie způsobují takové rušení, zavazuje se nájemce takový závadný stav na vlastní náklady neprodleně odstranit.</w:t>
      </w:r>
    </w:p>
    <w:p w:rsidR="001609A7" w:rsidRDefault="00C925AF" w:rsidP="00C925AF">
      <w:pPr>
        <w:pStyle w:val="Bodytext20"/>
        <w:shd w:val="clear" w:color="auto" w:fill="auto"/>
        <w:tabs>
          <w:tab w:val="left" w:pos="738"/>
        </w:tabs>
        <w:spacing w:after="100" w:line="278" w:lineRule="exact"/>
        <w:ind w:left="737" w:hanging="737"/>
        <w:jc w:val="both"/>
      </w:pPr>
      <w:proofErr w:type="gramStart"/>
      <w:r>
        <w:t>7.7</w:t>
      </w:r>
      <w:proofErr w:type="gramEnd"/>
      <w:r>
        <w:t>.</w:t>
      </w:r>
      <w:r>
        <w:tab/>
      </w:r>
      <w:r w:rsidR="00154C26">
        <w:t>Pronajímatel umožní nájemci umístit kabelové propojení mezi jednotlivými prvky nadzemního komunikačního vedení, včetně případného propojení na komunikační síť, a to v rozsahu potřebném k plnění účelu této smlouvy.</w:t>
      </w:r>
    </w:p>
    <w:p w:rsidR="001609A7" w:rsidRDefault="00C925AF" w:rsidP="00C925AF">
      <w:pPr>
        <w:pStyle w:val="Bodytext20"/>
        <w:shd w:val="clear" w:color="auto" w:fill="auto"/>
        <w:tabs>
          <w:tab w:val="left" w:pos="738"/>
        </w:tabs>
        <w:spacing w:after="92" w:line="278" w:lineRule="exact"/>
        <w:ind w:left="737" w:hanging="737"/>
        <w:jc w:val="both"/>
      </w:pPr>
      <w:r>
        <w:t xml:space="preserve">7.8 </w:t>
      </w:r>
      <w:r>
        <w:tab/>
      </w:r>
      <w:r w:rsidR="00154C26">
        <w:t>Pronajímatel bere na vědomí, že na nemovitosti neumožní, bez předchozího souhlasu nájemce, žádnému třetímu subjektu instalaci či provoz takového zařízení, jehož instalace či provoz se technicky neslučují s provozem zařízení či technologie instalovaných na základě této smlouvy, a to v návaznosti na ustanovení § 100 odst. 1, 2 a 3 ZEK, které upravuje povinnosti provozovatelů takových zařízení.</w:t>
      </w:r>
    </w:p>
    <w:p w:rsidR="001609A7" w:rsidRDefault="00154C26" w:rsidP="00C925AF">
      <w:pPr>
        <w:pStyle w:val="Bodytext20"/>
        <w:numPr>
          <w:ilvl w:val="1"/>
          <w:numId w:val="23"/>
        </w:numPr>
        <w:shd w:val="clear" w:color="auto" w:fill="auto"/>
        <w:tabs>
          <w:tab w:val="left" w:pos="738"/>
        </w:tabs>
        <w:spacing w:after="108" w:line="288" w:lineRule="exact"/>
        <w:ind w:left="737" w:hanging="737"/>
        <w:jc w:val="both"/>
      </w:pPr>
      <w:r>
        <w:t>Pronajímatel začlenil nájemce do klíčového režimu objektu pro přístup k pronajaté části nemovitosti.</w:t>
      </w:r>
    </w:p>
    <w:p w:rsidR="001609A7" w:rsidRDefault="00154C26" w:rsidP="00C925AF">
      <w:pPr>
        <w:pStyle w:val="Bodytext20"/>
        <w:numPr>
          <w:ilvl w:val="1"/>
          <w:numId w:val="23"/>
        </w:numPr>
        <w:shd w:val="clear" w:color="auto" w:fill="auto"/>
        <w:tabs>
          <w:tab w:val="left" w:pos="738"/>
        </w:tabs>
        <w:spacing w:after="96" w:line="278" w:lineRule="exact"/>
        <w:ind w:left="737" w:hanging="737"/>
        <w:jc w:val="both"/>
      </w:pPr>
      <w:r>
        <w:t>Pronajímatel se zavazuje po dobu nájmu neprovádět bez předchozího vyrozumění nájemce na nemovitosti žádné stavební úpravy, které by nájemci způsobily obtíže či omezily užívání předmětu nájmu, popř. by narušily funkčnost a provozuschopnost zařízení, aniž by si takové stavební úpravy předem písemně odsouhlasil s nájemcem.</w:t>
      </w:r>
    </w:p>
    <w:p w:rsidR="001609A7" w:rsidRDefault="00154C26" w:rsidP="00C925AF">
      <w:pPr>
        <w:pStyle w:val="Bodytext20"/>
        <w:numPr>
          <w:ilvl w:val="1"/>
          <w:numId w:val="23"/>
        </w:numPr>
        <w:shd w:val="clear" w:color="auto" w:fill="auto"/>
        <w:tabs>
          <w:tab w:val="left" w:pos="738"/>
        </w:tabs>
        <w:spacing w:after="937" w:line="283" w:lineRule="exact"/>
        <w:ind w:left="737" w:hanging="737"/>
        <w:jc w:val="both"/>
      </w:pPr>
      <w:r>
        <w:t>Nájemce je oprávněn zrealizovat napojení lokality na optickou síť. Před touto realizací je nájemce povinen předložit pronajímateli souhlasné stanovisko Magistrátu hlavního města Prahy, odboru památkové péče.</w:t>
      </w:r>
    </w:p>
    <w:p w:rsidR="001609A7" w:rsidRDefault="00154C26">
      <w:pPr>
        <w:pStyle w:val="Heading40"/>
        <w:keepNext/>
        <w:keepLines/>
        <w:shd w:val="clear" w:color="auto" w:fill="auto"/>
        <w:spacing w:after="100"/>
        <w:jc w:val="center"/>
      </w:pPr>
      <w:bookmarkStart w:id="17" w:name="bookmark17"/>
      <w:r>
        <w:t>ČI. V</w:t>
      </w:r>
      <w:bookmarkEnd w:id="17"/>
      <w:r w:rsidR="00C925AF">
        <w:t>III</w:t>
      </w:r>
    </w:p>
    <w:p w:rsidR="001609A7" w:rsidRDefault="00154C26">
      <w:pPr>
        <w:pStyle w:val="Heading40"/>
        <w:keepNext/>
        <w:keepLines/>
        <w:shd w:val="clear" w:color="auto" w:fill="auto"/>
        <w:spacing w:after="265"/>
        <w:jc w:val="center"/>
      </w:pPr>
      <w:bookmarkStart w:id="18" w:name="bookmark18"/>
      <w:r>
        <w:rPr>
          <w:rStyle w:val="Heading41"/>
          <w:b/>
          <w:bCs/>
        </w:rPr>
        <w:t>Ukončení smlouvy</w:t>
      </w:r>
      <w:bookmarkEnd w:id="18"/>
    </w:p>
    <w:p w:rsidR="001609A7" w:rsidRDefault="00154C26">
      <w:pPr>
        <w:pStyle w:val="Bodytext20"/>
        <w:shd w:val="clear" w:color="auto" w:fill="auto"/>
        <w:spacing w:line="230" w:lineRule="exact"/>
        <w:ind w:left="780" w:hanging="780"/>
        <w:jc w:val="both"/>
      </w:pPr>
      <w:r>
        <w:t>8.1. Tato smlouva zaniká</w:t>
      </w:r>
    </w:p>
    <w:p w:rsidR="00C925AF" w:rsidRDefault="00C925AF" w:rsidP="002022C2">
      <w:pPr>
        <w:pStyle w:val="Bodytext20"/>
        <w:shd w:val="clear" w:color="auto" w:fill="auto"/>
        <w:spacing w:line="230" w:lineRule="exact"/>
        <w:ind w:left="709" w:firstLine="0"/>
        <w:jc w:val="left"/>
      </w:pPr>
      <w:r>
        <w:t>- uplynutím sjednané doby,</w:t>
      </w:r>
    </w:p>
    <w:p w:rsidR="001609A7" w:rsidRDefault="00C925AF" w:rsidP="002022C2">
      <w:pPr>
        <w:pStyle w:val="Bodytext20"/>
        <w:shd w:val="clear" w:color="auto" w:fill="auto"/>
        <w:spacing w:line="230" w:lineRule="exact"/>
        <w:ind w:left="708" w:firstLine="0"/>
        <w:jc w:val="left"/>
      </w:pPr>
      <w:r>
        <w:t xml:space="preserve">- </w:t>
      </w:r>
      <w:r w:rsidR="00154C26">
        <w:t>písemnou dohodou smluvních stran,</w:t>
      </w:r>
    </w:p>
    <w:p w:rsidR="00C925AF" w:rsidRDefault="00C925AF" w:rsidP="002022C2">
      <w:pPr>
        <w:pStyle w:val="Bodytext20"/>
        <w:shd w:val="clear" w:color="auto" w:fill="auto"/>
        <w:spacing w:line="230" w:lineRule="exact"/>
        <w:ind w:left="708" w:firstLine="0"/>
        <w:jc w:val="left"/>
      </w:pPr>
      <w:r>
        <w:t xml:space="preserve">- </w:t>
      </w:r>
      <w:r w:rsidR="00154C26">
        <w:t>výpovědí kterékoliv ze smluvních stran za</w:t>
      </w:r>
      <w:r>
        <w:t xml:space="preserve"> podmínek stanovených smlouvou,</w:t>
      </w:r>
    </w:p>
    <w:p w:rsidR="001609A7" w:rsidRDefault="00C925AF" w:rsidP="002022C2">
      <w:pPr>
        <w:pStyle w:val="Bodytext20"/>
        <w:shd w:val="clear" w:color="auto" w:fill="auto"/>
        <w:spacing w:after="115" w:line="230" w:lineRule="exact"/>
        <w:ind w:left="708" w:firstLine="0"/>
        <w:jc w:val="left"/>
      </w:pPr>
      <w:r>
        <w:t xml:space="preserve">- </w:t>
      </w:r>
      <w:r w:rsidR="00154C26">
        <w:t>odstoupením kterékoliv ze smluvní stran v případech, kdy tak stanoví právní předpis.</w:t>
      </w:r>
    </w:p>
    <w:p w:rsidR="001609A7" w:rsidRDefault="00154C26">
      <w:pPr>
        <w:pStyle w:val="Bodytext20"/>
        <w:numPr>
          <w:ilvl w:val="0"/>
          <w:numId w:val="8"/>
        </w:numPr>
        <w:shd w:val="clear" w:color="auto" w:fill="auto"/>
        <w:tabs>
          <w:tab w:val="left" w:pos="738"/>
        </w:tabs>
        <w:spacing w:after="180"/>
        <w:ind w:left="780" w:hanging="780"/>
        <w:jc w:val="both"/>
      </w:pPr>
      <w:r>
        <w:t>Vypovědět smlouvu je možné jen písemnou výpovědí, a to pouze z následujících důvodů:</w:t>
      </w:r>
    </w:p>
    <w:p w:rsidR="001609A7" w:rsidRDefault="00154C26">
      <w:pPr>
        <w:pStyle w:val="Bodytext20"/>
        <w:numPr>
          <w:ilvl w:val="0"/>
          <w:numId w:val="9"/>
        </w:numPr>
        <w:shd w:val="clear" w:color="auto" w:fill="auto"/>
        <w:tabs>
          <w:tab w:val="left" w:pos="1519"/>
        </w:tabs>
        <w:spacing w:after="123"/>
        <w:ind w:left="780" w:firstLine="0"/>
        <w:jc w:val="left"/>
      </w:pPr>
      <w:r>
        <w:t>nájemcem:</w:t>
      </w:r>
    </w:p>
    <w:p w:rsidR="001609A7" w:rsidRDefault="00154C26">
      <w:pPr>
        <w:pStyle w:val="Bodytext20"/>
        <w:numPr>
          <w:ilvl w:val="0"/>
          <w:numId w:val="10"/>
        </w:numPr>
        <w:shd w:val="clear" w:color="auto" w:fill="auto"/>
        <w:tabs>
          <w:tab w:val="left" w:pos="1901"/>
        </w:tabs>
        <w:spacing w:after="100" w:line="283" w:lineRule="exact"/>
        <w:ind w:left="1900" w:hanging="400"/>
        <w:jc w:val="both"/>
      </w:pPr>
      <w:r>
        <w:t>pokud pronajímatel přes písemnou výzvu náje</w:t>
      </w:r>
      <w:r w:rsidR="002022C2">
        <w:t>mce k nápravě neplní jakoukoliv</w:t>
      </w:r>
      <w:r w:rsidR="002022C2">
        <w:br/>
      </w:r>
      <w:r>
        <w:t>z podmínek smlouvy a porušení smlouvy trvá dél</w:t>
      </w:r>
      <w:r w:rsidR="002022C2">
        <w:t>e než 1 měsíc od doručení výzvy</w:t>
      </w:r>
      <w:r w:rsidR="002022C2">
        <w:br/>
      </w:r>
      <w:r>
        <w:t>k nápravě pronajímateli,</w:t>
      </w:r>
    </w:p>
    <w:p w:rsidR="001609A7" w:rsidRDefault="00154C26">
      <w:pPr>
        <w:pStyle w:val="Bodytext20"/>
        <w:numPr>
          <w:ilvl w:val="0"/>
          <w:numId w:val="10"/>
        </w:numPr>
        <w:shd w:val="clear" w:color="auto" w:fill="auto"/>
        <w:tabs>
          <w:tab w:val="left" w:pos="1901"/>
        </w:tabs>
        <w:spacing w:after="96" w:line="283" w:lineRule="exact"/>
        <w:ind w:left="1900" w:hanging="400"/>
        <w:jc w:val="both"/>
      </w:pPr>
      <w:r>
        <w:t>pokud dojde ke změně topologie veřejné komunikační sítě a zařízení či technologie umístěné dle této smlouvy nebude nadále použitelné pro další provoz ve veřejné komunikační síti,</w:t>
      </w:r>
    </w:p>
    <w:p w:rsidR="001609A7" w:rsidRDefault="00154C26">
      <w:pPr>
        <w:pStyle w:val="Bodytext20"/>
        <w:numPr>
          <w:ilvl w:val="0"/>
          <w:numId w:val="10"/>
        </w:numPr>
        <w:shd w:val="clear" w:color="auto" w:fill="auto"/>
        <w:tabs>
          <w:tab w:val="left" w:pos="1901"/>
        </w:tabs>
        <w:spacing w:after="104" w:line="288" w:lineRule="exact"/>
        <w:ind w:left="1900" w:hanging="400"/>
        <w:jc w:val="both"/>
      </w:pPr>
      <w:r>
        <w:t>pokud se předmět nájmu stane bez zavinění nájemce nezpůsobilý k užití dle účelu této smlouvy,</w:t>
      </w:r>
    </w:p>
    <w:p w:rsidR="001609A7" w:rsidRDefault="00154C26">
      <w:pPr>
        <w:pStyle w:val="Bodytext20"/>
        <w:numPr>
          <w:ilvl w:val="0"/>
          <w:numId w:val="10"/>
        </w:numPr>
        <w:shd w:val="clear" w:color="auto" w:fill="auto"/>
        <w:tabs>
          <w:tab w:val="left" w:pos="1901"/>
        </w:tabs>
        <w:spacing w:after="100" w:line="283" w:lineRule="exact"/>
        <w:ind w:left="1900" w:hanging="400"/>
        <w:jc w:val="both"/>
      </w:pPr>
      <w:r>
        <w:t>dojde-li k poškození nebo zničení instalovaného zařízení v takovém rozsahu, že jej nebude možné provozovat,</w:t>
      </w:r>
    </w:p>
    <w:p w:rsidR="001609A7" w:rsidRDefault="00154C26">
      <w:pPr>
        <w:pStyle w:val="Bodytext20"/>
        <w:numPr>
          <w:ilvl w:val="0"/>
          <w:numId w:val="10"/>
        </w:numPr>
        <w:shd w:val="clear" w:color="auto" w:fill="auto"/>
        <w:tabs>
          <w:tab w:val="left" w:pos="1901"/>
        </w:tabs>
        <w:spacing w:line="283" w:lineRule="exact"/>
        <w:ind w:left="1900" w:hanging="400"/>
        <w:jc w:val="both"/>
      </w:pPr>
      <w:r>
        <w:t>pokud příslušný stavební úřad neprodlouží možnost užívání předmětu nájmu k užití dle účelu této smlouvy, pokud takové povolení bylo vydáno na dobu určitou.</w:t>
      </w:r>
      <w:r>
        <w:br w:type="page"/>
      </w:r>
    </w:p>
    <w:p w:rsidR="001609A7" w:rsidRDefault="003B074B">
      <w:pPr>
        <w:pStyle w:val="Bodytext30"/>
        <w:shd w:val="clear" w:color="auto" w:fill="auto"/>
        <w:spacing w:after="42" w:line="156" w:lineRule="exact"/>
        <w:ind w:firstLine="0"/>
        <w:jc w:val="right"/>
      </w:pPr>
      <w:r>
        <w:rPr>
          <w:noProof/>
          <w:lang w:bidi="ar-SA"/>
        </w:rPr>
        <w:lastRenderedPageBreak/>
        <w:drawing>
          <wp:anchor distT="0" distB="0" distL="63500" distR="63500" simplePos="0" relativeHeight="251662336" behindDoc="1" locked="0" layoutInCell="1" allowOverlap="1">
            <wp:simplePos x="0" y="0"/>
            <wp:positionH relativeFrom="margin">
              <wp:posOffset>-71120</wp:posOffset>
            </wp:positionH>
            <wp:positionV relativeFrom="paragraph">
              <wp:posOffset>54610</wp:posOffset>
            </wp:positionV>
            <wp:extent cx="853440" cy="428625"/>
            <wp:effectExtent l="19050" t="0" r="3810" b="0"/>
            <wp:wrapSquare wrapText="right"/>
            <wp:docPr id="81" name="obrázek 8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3"/>
                    <pic:cNvPicPr>
                      <a:picLocks noChangeAspect="1" noChangeArrowheads="1"/>
                    </pic:cNvPicPr>
                  </pic:nvPicPr>
                  <pic:blipFill>
                    <a:blip r:embed="rId8" cstate="print"/>
                    <a:srcRect/>
                    <a:stretch>
                      <a:fillRect/>
                    </a:stretch>
                  </pic:blipFill>
                  <pic:spPr bwMode="auto">
                    <a:xfrm>
                      <a:off x="0" y="0"/>
                      <a:ext cx="853440" cy="428625"/>
                    </a:xfrm>
                    <a:prstGeom prst="rect">
                      <a:avLst/>
                    </a:prstGeom>
                    <a:noFill/>
                  </pic:spPr>
                </pic:pic>
              </a:graphicData>
            </a:graphic>
          </wp:anchor>
        </w:drawing>
      </w:r>
      <w:r w:rsidR="00154C26">
        <w:t>UTAJOVANÉ/CONFIDENTIAL</w:t>
      </w:r>
    </w:p>
    <w:p w:rsidR="001609A7" w:rsidRDefault="00154C26">
      <w:pPr>
        <w:pStyle w:val="Bodytext30"/>
        <w:shd w:val="clear" w:color="auto" w:fill="auto"/>
        <w:spacing w:line="278" w:lineRule="exact"/>
        <w:ind w:firstLine="0"/>
        <w:jc w:val="right"/>
      </w:pPr>
      <w:r>
        <w:t>005289-401-00</w:t>
      </w:r>
    </w:p>
    <w:p w:rsidR="001609A7" w:rsidRDefault="00154C26">
      <w:pPr>
        <w:pStyle w:val="Bodytext30"/>
        <w:shd w:val="clear" w:color="auto" w:fill="auto"/>
        <w:spacing w:after="453" w:line="278" w:lineRule="exact"/>
        <w:ind w:firstLine="0"/>
        <w:jc w:val="right"/>
      </w:pPr>
      <w:r>
        <w:t>105551-000-00</w:t>
      </w:r>
    </w:p>
    <w:p w:rsidR="001609A7" w:rsidRDefault="00154C26">
      <w:pPr>
        <w:pStyle w:val="Bodytext20"/>
        <w:numPr>
          <w:ilvl w:val="0"/>
          <w:numId w:val="9"/>
        </w:numPr>
        <w:shd w:val="clear" w:color="auto" w:fill="auto"/>
        <w:tabs>
          <w:tab w:val="left" w:pos="1519"/>
        </w:tabs>
        <w:spacing w:after="87"/>
        <w:ind w:left="780" w:firstLine="0"/>
        <w:jc w:val="both"/>
      </w:pPr>
      <w:r>
        <w:t>pronajímatelem:</w:t>
      </w:r>
    </w:p>
    <w:p w:rsidR="001609A7" w:rsidRDefault="00154C26">
      <w:pPr>
        <w:pStyle w:val="Bodytext20"/>
        <w:numPr>
          <w:ilvl w:val="0"/>
          <w:numId w:val="11"/>
        </w:numPr>
        <w:shd w:val="clear" w:color="auto" w:fill="auto"/>
        <w:tabs>
          <w:tab w:val="left" w:pos="1925"/>
        </w:tabs>
        <w:spacing w:after="193" w:line="278" w:lineRule="exact"/>
        <w:ind w:left="1920" w:hanging="400"/>
        <w:jc w:val="both"/>
      </w:pPr>
      <w:r>
        <w:t>pokud nájemce přes písemnou výzvu pronajímatele k nápravě neplní podmínky smlouvy a porušení smlouvy trvá déle než 1 měsíc od doručení výzvy k nápravě nájemci,</w:t>
      </w:r>
    </w:p>
    <w:p w:rsidR="001609A7" w:rsidRDefault="00154C26">
      <w:pPr>
        <w:pStyle w:val="Bodytext20"/>
        <w:numPr>
          <w:ilvl w:val="0"/>
          <w:numId w:val="11"/>
        </w:numPr>
        <w:shd w:val="clear" w:color="auto" w:fill="auto"/>
        <w:tabs>
          <w:tab w:val="left" w:pos="1925"/>
        </w:tabs>
        <w:spacing w:after="87"/>
        <w:ind w:left="1920" w:hanging="400"/>
        <w:jc w:val="both"/>
      </w:pPr>
      <w:r>
        <w:t>pokud nájemce provádí stavební úpravy nemovitosti bez souhlasu pronajímatele,</w:t>
      </w:r>
    </w:p>
    <w:p w:rsidR="001609A7" w:rsidRDefault="00154C26">
      <w:pPr>
        <w:pStyle w:val="Bodytext20"/>
        <w:numPr>
          <w:ilvl w:val="0"/>
          <w:numId w:val="11"/>
        </w:numPr>
        <w:shd w:val="clear" w:color="auto" w:fill="auto"/>
        <w:tabs>
          <w:tab w:val="left" w:pos="1925"/>
        </w:tabs>
        <w:spacing w:after="140" w:line="278" w:lineRule="exact"/>
        <w:ind w:left="1920" w:hanging="400"/>
        <w:jc w:val="both"/>
      </w:pPr>
      <w:r>
        <w:t>pokud bylo z důvodů, které nejsou na straně pronajímatele, pravomocně rozhodnuto o odstranění stavby nebo o změnách stavby, jež brání užívání předmětu nájmu nájemcem,</w:t>
      </w:r>
    </w:p>
    <w:p w:rsidR="001609A7" w:rsidRDefault="00154C26">
      <w:pPr>
        <w:pStyle w:val="Bodytext20"/>
        <w:numPr>
          <w:ilvl w:val="0"/>
          <w:numId w:val="11"/>
        </w:numPr>
        <w:shd w:val="clear" w:color="auto" w:fill="auto"/>
        <w:tabs>
          <w:tab w:val="left" w:pos="1925"/>
        </w:tabs>
        <w:spacing w:after="140" w:line="278" w:lineRule="exact"/>
        <w:ind w:left="1920" w:hanging="400"/>
        <w:jc w:val="both"/>
      </w:pPr>
      <w:r>
        <w:t>pokud nájemce užívá zařízení v rozporu se smlouvou a s platnými zákony a přes písemnou výzvu pronajímatele k nápravě neodstraní tento závadný stav do 10 dnů ode dne doručení výzvy k nápravě nájemci,</w:t>
      </w:r>
    </w:p>
    <w:p w:rsidR="001609A7" w:rsidRDefault="00154C26">
      <w:pPr>
        <w:pStyle w:val="Bodytext20"/>
        <w:numPr>
          <w:ilvl w:val="0"/>
          <w:numId w:val="11"/>
        </w:numPr>
        <w:shd w:val="clear" w:color="auto" w:fill="auto"/>
        <w:tabs>
          <w:tab w:val="left" w:pos="1925"/>
        </w:tabs>
        <w:spacing w:after="140" w:line="278" w:lineRule="exact"/>
        <w:ind w:left="1920" w:hanging="400"/>
        <w:jc w:val="both"/>
      </w:pPr>
      <w:r>
        <w:t>pokud je nájemce bezdůvodně více než o 1 měsíc v prodlení s placením nájemného</w:t>
      </w:r>
    </w:p>
    <w:p w:rsidR="001609A7" w:rsidRDefault="00154C26">
      <w:pPr>
        <w:pStyle w:val="Bodytext20"/>
        <w:numPr>
          <w:ilvl w:val="0"/>
          <w:numId w:val="11"/>
        </w:numPr>
        <w:shd w:val="clear" w:color="auto" w:fill="auto"/>
        <w:tabs>
          <w:tab w:val="left" w:pos="1925"/>
        </w:tabs>
        <w:spacing w:after="520" w:line="278" w:lineRule="exact"/>
        <w:ind w:left="1920" w:hanging="400"/>
        <w:jc w:val="both"/>
      </w:pPr>
      <w:r>
        <w:t>hrozí-li možnost vzniku škody na exponátu/exponátech nebo poškození dobrého jména smluvní strany, a to vlivem činnosti nájemce.</w:t>
      </w:r>
    </w:p>
    <w:p w:rsidR="001609A7" w:rsidRDefault="002022C2">
      <w:pPr>
        <w:pStyle w:val="Bodytext20"/>
        <w:numPr>
          <w:ilvl w:val="0"/>
          <w:numId w:val="8"/>
        </w:numPr>
        <w:shd w:val="clear" w:color="auto" w:fill="auto"/>
        <w:tabs>
          <w:tab w:val="left" w:pos="739"/>
        </w:tabs>
        <w:spacing w:after="140" w:line="278" w:lineRule="exact"/>
        <w:ind w:left="780" w:hanging="780"/>
        <w:jc w:val="both"/>
      </w:pPr>
      <w:r>
        <w:t xml:space="preserve"> </w:t>
      </w:r>
      <w:r w:rsidR="00154C26">
        <w:t>Výpovědní doba činí ve všech případech 3 měsíce a počíná běžet posledním dnem kalendářního měsíce, ve kterém byla výpověď doručena druhé smluvní straně a končí uplynutím posledního dne posledního kalendářního měsíce výpovědní doby, V pochybnostech se má za to, že výpověď byla doručena 3. den po odeslání.</w:t>
      </w:r>
    </w:p>
    <w:p w:rsidR="001609A7" w:rsidRDefault="002022C2">
      <w:pPr>
        <w:pStyle w:val="Bodytext20"/>
        <w:numPr>
          <w:ilvl w:val="0"/>
          <w:numId w:val="8"/>
        </w:numPr>
        <w:shd w:val="clear" w:color="auto" w:fill="auto"/>
        <w:tabs>
          <w:tab w:val="left" w:pos="739"/>
        </w:tabs>
        <w:spacing w:after="933" w:line="278" w:lineRule="exact"/>
        <w:ind w:left="780" w:hanging="780"/>
        <w:jc w:val="both"/>
      </w:pPr>
      <w:r>
        <w:t xml:space="preserve"> </w:t>
      </w:r>
      <w:r w:rsidR="00154C26">
        <w:t>Po ukončení účinnosti této smlouvy je nájemce povinen odevzdat pronajímateli předmět nájmu ve stavu, v jakém byl v době, kdy jej nájemce převzal, s přihlédnutím k obvyklému opotřebení, nedohodnou-li se smluvní strany při ukončení smlouvy jinak, a to do 30 dnů od ukončení účinnosti této smlouvy.</w:t>
      </w:r>
    </w:p>
    <w:p w:rsidR="001609A7" w:rsidRDefault="00154C26" w:rsidP="002022C2">
      <w:pPr>
        <w:pStyle w:val="Bodytext40"/>
        <w:shd w:val="clear" w:color="auto" w:fill="auto"/>
        <w:spacing w:after="140" w:line="212" w:lineRule="exact"/>
        <w:ind w:left="40"/>
        <w:jc w:val="center"/>
      </w:pPr>
      <w:r>
        <w:t>ČI. IX</w:t>
      </w:r>
    </w:p>
    <w:p w:rsidR="001609A7" w:rsidRDefault="00154C26" w:rsidP="002022C2">
      <w:pPr>
        <w:pStyle w:val="Heading40"/>
        <w:keepNext/>
        <w:keepLines/>
        <w:shd w:val="clear" w:color="auto" w:fill="auto"/>
        <w:spacing w:after="247"/>
        <w:ind w:left="40"/>
        <w:jc w:val="center"/>
      </w:pPr>
      <w:bookmarkStart w:id="19" w:name="bookmark19"/>
      <w:r>
        <w:rPr>
          <w:rStyle w:val="Heading41"/>
          <w:b/>
          <w:bCs/>
        </w:rPr>
        <w:t>Změna smluvních stran</w:t>
      </w:r>
      <w:bookmarkEnd w:id="19"/>
    </w:p>
    <w:p w:rsidR="001609A7" w:rsidRDefault="00154C26">
      <w:pPr>
        <w:pStyle w:val="Bodytext20"/>
        <w:shd w:val="clear" w:color="auto" w:fill="auto"/>
        <w:spacing w:after="453" w:line="278" w:lineRule="exact"/>
        <w:ind w:left="780" w:firstLine="0"/>
        <w:jc w:val="both"/>
      </w:pPr>
      <w:r>
        <w:t>V návaznosti na ustanovení § 2221 občanského zákoníku, práva a povinnosti vyplývající z této smlouvy v plném rozsahu přecházejí na případné právní nástupce obou původních smluvních stran. Pronajímatel může postoupit tuto smlouvu na nabyvatele zařízení, o čemž bude předem informovat nájemce s tím, že nájemce bezdůvodně neodepře souhlas s postoupením této smlouvy na nabyvatele zařízení. Každá původní smluvní strana musí o plánovaném převodu písemně informovat druhou smluvní stranu alespoň 1 měsíc před dnem převodu.</w:t>
      </w:r>
    </w:p>
    <w:p w:rsidR="001609A7" w:rsidRDefault="00154C26">
      <w:pPr>
        <w:pStyle w:val="Heading40"/>
        <w:keepNext/>
        <w:keepLines/>
        <w:shd w:val="clear" w:color="auto" w:fill="auto"/>
        <w:spacing w:after="140"/>
        <w:ind w:left="40"/>
        <w:jc w:val="center"/>
      </w:pPr>
      <w:bookmarkStart w:id="20" w:name="bookmark20"/>
      <w:r>
        <w:t>ČI. X</w:t>
      </w:r>
      <w:bookmarkEnd w:id="20"/>
    </w:p>
    <w:p w:rsidR="001609A7" w:rsidRDefault="00154C26">
      <w:pPr>
        <w:pStyle w:val="Heading40"/>
        <w:keepNext/>
        <w:keepLines/>
        <w:shd w:val="clear" w:color="auto" w:fill="auto"/>
        <w:spacing w:after="247"/>
        <w:ind w:left="40"/>
        <w:jc w:val="center"/>
      </w:pPr>
      <w:bookmarkStart w:id="21" w:name="bookmark21"/>
      <w:r>
        <w:rPr>
          <w:rStyle w:val="Heading41"/>
          <w:b/>
          <w:bCs/>
        </w:rPr>
        <w:t>Závěrečná ujednání</w:t>
      </w:r>
      <w:bookmarkEnd w:id="21"/>
    </w:p>
    <w:p w:rsidR="001609A7" w:rsidRDefault="00154C26">
      <w:pPr>
        <w:pStyle w:val="Bodytext20"/>
        <w:shd w:val="clear" w:color="auto" w:fill="auto"/>
        <w:spacing w:line="278" w:lineRule="exact"/>
        <w:ind w:left="780" w:hanging="780"/>
        <w:jc w:val="both"/>
      </w:pPr>
      <w:r>
        <w:t xml:space="preserve">9.1 </w:t>
      </w:r>
      <w:r w:rsidR="002022C2">
        <w:tab/>
      </w:r>
      <w:r>
        <w:t>Smlouva nabývá platnosti dnem podpisu obou smluvních stran a účinnosti první den kalendářního měsíce následujícího po měsíci, v němž byla smlouva uzavřena.</w:t>
      </w:r>
      <w:r>
        <w:br w:type="page"/>
      </w:r>
    </w:p>
    <w:p w:rsidR="00641B09" w:rsidRDefault="003B074B" w:rsidP="003B074B">
      <w:pPr>
        <w:pStyle w:val="Bodytext30"/>
        <w:shd w:val="clear" w:color="auto" w:fill="auto"/>
        <w:tabs>
          <w:tab w:val="left" w:pos="1035"/>
        </w:tabs>
        <w:spacing w:line="288" w:lineRule="exact"/>
        <w:ind w:firstLine="0"/>
      </w:pPr>
      <w:r>
        <w:rPr>
          <w:noProof/>
          <w:lang w:bidi="ar-SA"/>
        </w:rPr>
        <w:lastRenderedPageBreak/>
        <w:drawing>
          <wp:anchor distT="0" distB="0" distL="63500" distR="63500" simplePos="0" relativeHeight="251660288" behindDoc="1" locked="0" layoutInCell="1" allowOverlap="1">
            <wp:simplePos x="0" y="0"/>
            <wp:positionH relativeFrom="margin">
              <wp:posOffset>71755</wp:posOffset>
            </wp:positionH>
            <wp:positionV relativeFrom="paragraph">
              <wp:posOffset>26035</wp:posOffset>
            </wp:positionV>
            <wp:extent cx="853440" cy="428625"/>
            <wp:effectExtent l="19050" t="0" r="3810" b="0"/>
            <wp:wrapSquare wrapText="right"/>
            <wp:docPr id="79" name="obrázek 7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3"/>
                    <pic:cNvPicPr>
                      <a:picLocks noChangeAspect="1" noChangeArrowheads="1"/>
                    </pic:cNvPicPr>
                  </pic:nvPicPr>
                  <pic:blipFill>
                    <a:blip r:embed="rId8" cstate="print"/>
                    <a:srcRect/>
                    <a:stretch>
                      <a:fillRect/>
                    </a:stretch>
                  </pic:blipFill>
                  <pic:spPr bwMode="auto">
                    <a:xfrm>
                      <a:off x="0" y="0"/>
                      <a:ext cx="853440" cy="428625"/>
                    </a:xfrm>
                    <a:prstGeom prst="rect">
                      <a:avLst/>
                    </a:prstGeom>
                    <a:noFill/>
                  </pic:spPr>
                </pic:pic>
              </a:graphicData>
            </a:graphic>
          </wp:anchor>
        </w:drawing>
      </w:r>
      <w:r>
        <w:tab/>
      </w:r>
    </w:p>
    <w:p w:rsidR="001609A7" w:rsidRDefault="00154C26">
      <w:pPr>
        <w:pStyle w:val="Bodytext30"/>
        <w:shd w:val="clear" w:color="auto" w:fill="auto"/>
        <w:spacing w:line="288" w:lineRule="exact"/>
        <w:ind w:firstLine="0"/>
        <w:jc w:val="right"/>
      </w:pPr>
      <w:r>
        <w:t>005289-401-00</w:t>
      </w:r>
    </w:p>
    <w:p w:rsidR="001609A7" w:rsidRDefault="00154C26">
      <w:pPr>
        <w:pStyle w:val="Bodytext30"/>
        <w:shd w:val="clear" w:color="auto" w:fill="auto"/>
        <w:spacing w:line="288" w:lineRule="exact"/>
        <w:ind w:firstLine="0"/>
        <w:jc w:val="right"/>
      </w:pPr>
      <w:r>
        <w:t>105551-000-00</w:t>
      </w:r>
    </w:p>
    <w:p w:rsidR="00641B09" w:rsidRDefault="00641B09">
      <w:pPr>
        <w:pStyle w:val="Bodytext30"/>
        <w:shd w:val="clear" w:color="auto" w:fill="auto"/>
        <w:spacing w:line="288" w:lineRule="exact"/>
        <w:ind w:firstLine="0"/>
        <w:jc w:val="right"/>
      </w:pPr>
    </w:p>
    <w:p w:rsidR="00641B09" w:rsidRDefault="00641B09">
      <w:pPr>
        <w:pStyle w:val="Bodytext30"/>
        <w:shd w:val="clear" w:color="auto" w:fill="auto"/>
        <w:spacing w:line="288" w:lineRule="exact"/>
        <w:ind w:firstLine="0"/>
        <w:jc w:val="right"/>
      </w:pPr>
    </w:p>
    <w:p w:rsidR="001609A7" w:rsidRDefault="003B074B" w:rsidP="003B074B">
      <w:pPr>
        <w:pStyle w:val="Bodytext20"/>
        <w:shd w:val="clear" w:color="auto" w:fill="auto"/>
        <w:spacing w:after="201" w:line="288" w:lineRule="exact"/>
        <w:ind w:left="737" w:hanging="737"/>
        <w:jc w:val="left"/>
      </w:pPr>
      <w:r>
        <w:t xml:space="preserve">9.2 </w:t>
      </w:r>
      <w:r>
        <w:tab/>
      </w:r>
      <w:r w:rsidR="00154C26">
        <w:t>Smluvní strany se dohodly, že pro kontakt ve věcech týkajících se této smlouvy budou využívat tyto kontaktní osoby:</w:t>
      </w:r>
    </w:p>
    <w:p w:rsidR="001609A7" w:rsidRDefault="00641B09">
      <w:pPr>
        <w:pStyle w:val="Bodytext20"/>
        <w:shd w:val="clear" w:color="auto" w:fill="auto"/>
        <w:spacing w:after="140"/>
        <w:ind w:left="780" w:firstLine="0"/>
        <w:jc w:val="both"/>
      </w:pPr>
      <w:proofErr w:type="spellStart"/>
      <w:r>
        <w:t>xxxxxxxxxxxxx</w:t>
      </w:r>
      <w:proofErr w:type="spellEnd"/>
    </w:p>
    <w:p w:rsidR="001609A7" w:rsidRDefault="00641B09" w:rsidP="00641B09">
      <w:pPr>
        <w:pStyle w:val="Bodytext20"/>
        <w:shd w:val="clear" w:color="auto" w:fill="auto"/>
        <w:tabs>
          <w:tab w:val="left" w:pos="1514"/>
        </w:tabs>
        <w:spacing w:after="140"/>
        <w:ind w:left="780" w:firstLine="0"/>
        <w:jc w:val="both"/>
      </w:pPr>
      <w:proofErr w:type="spellStart"/>
      <w:r>
        <w:t>xxxxxxxxxxxxx</w:t>
      </w:r>
      <w:proofErr w:type="spellEnd"/>
    </w:p>
    <w:p w:rsidR="001609A7" w:rsidRDefault="00641B09">
      <w:pPr>
        <w:pStyle w:val="Bodytext20"/>
        <w:numPr>
          <w:ilvl w:val="0"/>
          <w:numId w:val="13"/>
        </w:numPr>
        <w:shd w:val="clear" w:color="auto" w:fill="auto"/>
        <w:tabs>
          <w:tab w:val="left" w:pos="742"/>
        </w:tabs>
        <w:spacing w:after="140" w:line="278" w:lineRule="exact"/>
        <w:ind w:left="780" w:hanging="780"/>
        <w:jc w:val="both"/>
      </w:pPr>
      <w:r>
        <w:t xml:space="preserve"> </w:t>
      </w:r>
      <w:r w:rsidR="00154C26">
        <w:t>Smluvní strany prohlašují, že tato smlouva vyjadřuje jejich úplné a výlučné vzájemné ujednání týkající se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1609A7" w:rsidRDefault="00641B09">
      <w:pPr>
        <w:pStyle w:val="Bodytext20"/>
        <w:numPr>
          <w:ilvl w:val="0"/>
          <w:numId w:val="13"/>
        </w:numPr>
        <w:shd w:val="clear" w:color="auto" w:fill="auto"/>
        <w:tabs>
          <w:tab w:val="left" w:pos="742"/>
        </w:tabs>
        <w:spacing w:after="140" w:line="278" w:lineRule="exact"/>
        <w:ind w:left="780" w:hanging="780"/>
        <w:jc w:val="both"/>
      </w:pPr>
      <w:r>
        <w:t xml:space="preserve"> </w:t>
      </w:r>
      <w:r w:rsidR="00154C26">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1609A7" w:rsidRDefault="00641B09">
      <w:pPr>
        <w:pStyle w:val="Bodytext20"/>
        <w:numPr>
          <w:ilvl w:val="0"/>
          <w:numId w:val="13"/>
        </w:numPr>
        <w:shd w:val="clear" w:color="auto" w:fill="auto"/>
        <w:tabs>
          <w:tab w:val="left" w:pos="742"/>
        </w:tabs>
        <w:spacing w:after="136" w:line="278" w:lineRule="exact"/>
        <w:ind w:left="780" w:hanging="780"/>
        <w:jc w:val="both"/>
      </w:pPr>
      <w:r>
        <w:t xml:space="preserve"> </w:t>
      </w:r>
      <w:r w:rsidR="00154C26">
        <w:t>Je-li některé z ujednání této smlouvy neplatné, zdánlivé nebo nevynutitelné či stane-li se takovým v budoucnu, je či bude neplatné, zdánlivé nebo nevynutitelné pouze toto ujednání a platnost a vynutitelnost ostatních ujednání zůstane nedotčena, pokud z povahy, obsahu nebo z okolností, za jakých bylo takové ujednání přijato, nevyplývá, že tuto část nelze oddělit od ostatních ujednání této smlouvy. Smluvní strany se zavazují takové ujednání bez zbytečného odkladu nahradit ujednáním bezvadným, které bude v nejvyšší možné míře odpovídat obsahu a účelu ujednání vadného.</w:t>
      </w:r>
    </w:p>
    <w:p w:rsidR="001609A7" w:rsidRDefault="00641B09">
      <w:pPr>
        <w:pStyle w:val="Bodytext20"/>
        <w:numPr>
          <w:ilvl w:val="0"/>
          <w:numId w:val="13"/>
        </w:numPr>
        <w:shd w:val="clear" w:color="auto" w:fill="auto"/>
        <w:tabs>
          <w:tab w:val="left" w:pos="742"/>
        </w:tabs>
        <w:spacing w:after="140" w:line="283" w:lineRule="exact"/>
        <w:ind w:left="780" w:hanging="780"/>
        <w:jc w:val="both"/>
      </w:pPr>
      <w:r>
        <w:t xml:space="preserve"> </w:t>
      </w:r>
      <w:r w:rsidR="00154C26">
        <w:t>Vylučuje se povinnost smluvních stran poskytnout v případě výpovědi nájmu odstupné. Vylučuje se právo v případě porušení této smlouvy zadržet jakýkoliv majetek druhé smluvní strany.</w:t>
      </w:r>
    </w:p>
    <w:p w:rsidR="001609A7" w:rsidRDefault="00641B09">
      <w:pPr>
        <w:pStyle w:val="Bodytext20"/>
        <w:numPr>
          <w:ilvl w:val="0"/>
          <w:numId w:val="13"/>
        </w:numPr>
        <w:shd w:val="clear" w:color="auto" w:fill="auto"/>
        <w:tabs>
          <w:tab w:val="left" w:pos="742"/>
        </w:tabs>
        <w:spacing w:after="197" w:line="283" w:lineRule="exact"/>
        <w:ind w:left="780" w:hanging="780"/>
        <w:jc w:val="both"/>
      </w:pPr>
      <w:r>
        <w:t xml:space="preserve"> </w:t>
      </w:r>
      <w:r w:rsidR="00154C26">
        <w:t>Pohledávky vyplývající z této smlouvy nemůže žádná ze smluvních stran převést anebo postoupit na třetí osobu bez předchozího písemného souhlasu druhé smluvní strany.</w:t>
      </w:r>
    </w:p>
    <w:p w:rsidR="001609A7" w:rsidRDefault="00641B09">
      <w:pPr>
        <w:pStyle w:val="Bodytext20"/>
        <w:numPr>
          <w:ilvl w:val="0"/>
          <w:numId w:val="13"/>
        </w:numPr>
        <w:shd w:val="clear" w:color="auto" w:fill="auto"/>
        <w:tabs>
          <w:tab w:val="left" w:pos="742"/>
        </w:tabs>
        <w:spacing w:after="140"/>
        <w:ind w:left="780" w:hanging="780"/>
        <w:jc w:val="both"/>
      </w:pPr>
      <w:r>
        <w:t xml:space="preserve"> </w:t>
      </w:r>
      <w:r w:rsidR="00154C26">
        <w:t>Nedílnou součást smlouvy tvoří tyto přílohy:</w:t>
      </w:r>
    </w:p>
    <w:p w:rsidR="001609A7" w:rsidRDefault="00154C26">
      <w:pPr>
        <w:pStyle w:val="Bodytext20"/>
        <w:shd w:val="clear" w:color="auto" w:fill="auto"/>
        <w:tabs>
          <w:tab w:val="left" w:pos="2552"/>
        </w:tabs>
        <w:spacing w:after="140"/>
        <w:ind w:left="860" w:firstLine="0"/>
        <w:jc w:val="both"/>
      </w:pPr>
      <w:r>
        <w:rPr>
          <w:rStyle w:val="Bodytext21"/>
          <w:lang w:val="cs-CZ" w:eastAsia="cs-CZ" w:bidi="cs-CZ"/>
        </w:rPr>
        <w:t>Příloha č. 1</w:t>
      </w:r>
      <w:r>
        <w:t>:</w:t>
      </w:r>
      <w:r>
        <w:tab/>
        <w:t>Specifikace předmětu nájmu a vedení trasy optického kabelu</w:t>
      </w:r>
    </w:p>
    <w:p w:rsidR="001609A7" w:rsidRDefault="00154C26">
      <w:pPr>
        <w:pStyle w:val="Bodytext20"/>
        <w:shd w:val="clear" w:color="auto" w:fill="auto"/>
        <w:tabs>
          <w:tab w:val="left" w:pos="2552"/>
        </w:tabs>
        <w:spacing w:after="83"/>
        <w:ind w:left="860" w:firstLine="0"/>
        <w:jc w:val="both"/>
      </w:pPr>
      <w:r>
        <w:rPr>
          <w:rStyle w:val="Bodytext21"/>
          <w:lang w:val="cs-CZ" w:eastAsia="cs-CZ" w:bidi="cs-CZ"/>
        </w:rPr>
        <w:t>Příloha č. 2</w:t>
      </w:r>
      <w:r>
        <w:t>:</w:t>
      </w:r>
      <w:r>
        <w:tab/>
        <w:t>Kopie pověření zástupce nájemce</w:t>
      </w:r>
    </w:p>
    <w:p w:rsidR="001609A7" w:rsidRDefault="00641B09">
      <w:pPr>
        <w:pStyle w:val="Bodytext20"/>
        <w:numPr>
          <w:ilvl w:val="0"/>
          <w:numId w:val="13"/>
        </w:numPr>
        <w:shd w:val="clear" w:color="auto" w:fill="auto"/>
        <w:tabs>
          <w:tab w:val="left" w:pos="742"/>
        </w:tabs>
        <w:spacing w:after="144" w:line="283" w:lineRule="exact"/>
        <w:ind w:left="780" w:hanging="780"/>
        <w:jc w:val="both"/>
      </w:pPr>
      <w:r>
        <w:t xml:space="preserve"> </w:t>
      </w:r>
      <w:r w:rsidR="00154C26">
        <w:t>Tato smlouva je vyhotovena ve třech (3) stejnopisech, pronajímatel obdrží dvě (2) a nájemce jedno (1) vyhotovení.</w:t>
      </w:r>
    </w:p>
    <w:p w:rsidR="00641B09" w:rsidRDefault="00641B09">
      <w:pPr>
        <w:pStyle w:val="Bodytext20"/>
        <w:numPr>
          <w:ilvl w:val="0"/>
          <w:numId w:val="13"/>
        </w:numPr>
        <w:shd w:val="clear" w:color="auto" w:fill="auto"/>
        <w:tabs>
          <w:tab w:val="left" w:pos="742"/>
        </w:tabs>
        <w:spacing w:line="278" w:lineRule="exact"/>
        <w:ind w:left="780" w:hanging="780"/>
        <w:jc w:val="both"/>
      </w:pPr>
      <w:r>
        <w:t xml:space="preserve"> </w:t>
      </w:r>
      <w:r w:rsidR="00154C26">
        <w:t>Pronajímatel jako osoba povinná podle příslušných ustanovení zákona 340/2015 Sb., o zvláštních podmínkách účinnosti některých smluv, uveřejňování těchto smluv a o registru</w:t>
      </w:r>
      <w:r>
        <w:t xml:space="preserve"> smluv (zákon o registru smluv) uveřejní tuto smlouvu do 30 dnů od jejího podepsání v registru smluv.</w:t>
      </w:r>
    </w:p>
    <w:p w:rsidR="00641B09" w:rsidRDefault="00641B09" w:rsidP="00641B09">
      <w:pPr>
        <w:pStyle w:val="Bodytext20"/>
        <w:shd w:val="clear" w:color="auto" w:fill="auto"/>
        <w:tabs>
          <w:tab w:val="left" w:pos="742"/>
        </w:tabs>
        <w:spacing w:line="278" w:lineRule="exact"/>
        <w:ind w:firstLine="0"/>
        <w:jc w:val="both"/>
      </w:pPr>
    </w:p>
    <w:p w:rsidR="001609A7" w:rsidRDefault="00154C26" w:rsidP="00641B09">
      <w:pPr>
        <w:pStyle w:val="Bodytext20"/>
        <w:shd w:val="clear" w:color="auto" w:fill="auto"/>
        <w:tabs>
          <w:tab w:val="left" w:pos="742"/>
        </w:tabs>
        <w:spacing w:line="278" w:lineRule="exact"/>
        <w:ind w:firstLine="0"/>
        <w:jc w:val="both"/>
      </w:pPr>
      <w:r>
        <w:br w:type="page"/>
      </w:r>
    </w:p>
    <w:p w:rsidR="00A15B7B" w:rsidRDefault="003B074B" w:rsidP="00A15B7B">
      <w:pPr>
        <w:pStyle w:val="Bodytext30"/>
        <w:shd w:val="clear" w:color="auto" w:fill="auto"/>
        <w:spacing w:line="278" w:lineRule="exact"/>
        <w:ind w:left="6780"/>
        <w:jc w:val="right"/>
      </w:pPr>
      <w:r>
        <w:rPr>
          <w:noProof/>
          <w:lang w:bidi="ar-SA"/>
        </w:rPr>
        <w:lastRenderedPageBreak/>
        <w:drawing>
          <wp:anchor distT="0" distB="0" distL="63500" distR="63500" simplePos="0" relativeHeight="251661312" behindDoc="1" locked="0" layoutInCell="1" allowOverlap="1">
            <wp:simplePos x="0" y="0"/>
            <wp:positionH relativeFrom="margin">
              <wp:posOffset>-23495</wp:posOffset>
            </wp:positionH>
            <wp:positionV relativeFrom="paragraph">
              <wp:posOffset>26035</wp:posOffset>
            </wp:positionV>
            <wp:extent cx="853440" cy="428625"/>
            <wp:effectExtent l="19050" t="0" r="3810" b="0"/>
            <wp:wrapSquare wrapText="right"/>
            <wp:docPr id="80" name="obrázek 8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3"/>
                    <pic:cNvPicPr>
                      <a:picLocks noChangeAspect="1" noChangeArrowheads="1"/>
                    </pic:cNvPicPr>
                  </pic:nvPicPr>
                  <pic:blipFill>
                    <a:blip r:embed="rId8" cstate="print"/>
                    <a:srcRect/>
                    <a:stretch>
                      <a:fillRect/>
                    </a:stretch>
                  </pic:blipFill>
                  <pic:spPr bwMode="auto">
                    <a:xfrm>
                      <a:off x="0" y="0"/>
                      <a:ext cx="853440" cy="428625"/>
                    </a:xfrm>
                    <a:prstGeom prst="rect">
                      <a:avLst/>
                    </a:prstGeom>
                    <a:noFill/>
                  </pic:spPr>
                </pic:pic>
              </a:graphicData>
            </a:graphic>
          </wp:anchor>
        </w:drawing>
      </w:r>
      <w:r w:rsidR="00A15B7B">
        <w:t>UTAJOVANÉ/CONFIDENTIAL</w:t>
      </w:r>
    </w:p>
    <w:p w:rsidR="00A15B7B" w:rsidRDefault="00A15B7B" w:rsidP="00A15B7B">
      <w:pPr>
        <w:pStyle w:val="Bodytext30"/>
        <w:shd w:val="clear" w:color="auto" w:fill="auto"/>
        <w:spacing w:line="278" w:lineRule="exact"/>
        <w:ind w:left="6780"/>
        <w:jc w:val="right"/>
      </w:pPr>
      <w:r>
        <w:t>005289-401-00</w:t>
      </w:r>
    </w:p>
    <w:p w:rsidR="001609A7" w:rsidRDefault="00154C26" w:rsidP="00A15B7B">
      <w:pPr>
        <w:pStyle w:val="Bodytext30"/>
        <w:shd w:val="clear" w:color="auto" w:fill="auto"/>
        <w:spacing w:line="278" w:lineRule="exact"/>
        <w:ind w:left="6780"/>
        <w:jc w:val="right"/>
      </w:pPr>
      <w:r>
        <w:t>105551-000-00</w:t>
      </w:r>
    </w:p>
    <w:p w:rsidR="00A15B7B" w:rsidRDefault="00A15B7B">
      <w:pPr>
        <w:pStyle w:val="Bodytext40"/>
        <w:shd w:val="clear" w:color="auto" w:fill="auto"/>
        <w:spacing w:after="100" w:line="212" w:lineRule="exact"/>
        <w:jc w:val="both"/>
      </w:pPr>
    </w:p>
    <w:p w:rsidR="001609A7" w:rsidRDefault="00154C26">
      <w:pPr>
        <w:pStyle w:val="Bodytext40"/>
        <w:shd w:val="clear" w:color="auto" w:fill="auto"/>
        <w:spacing w:after="100" w:line="212" w:lineRule="exact"/>
        <w:jc w:val="both"/>
      </w:pPr>
      <w:r>
        <w:t>Smluvní strany prohlašují, že si tuto smlouvu přečetly, že s jejím obsahem souhlasí a na důkaz</w:t>
      </w:r>
    </w:p>
    <w:p w:rsidR="001609A7" w:rsidRDefault="00154C26">
      <w:pPr>
        <w:pStyle w:val="Bodytext40"/>
        <w:shd w:val="clear" w:color="auto" w:fill="auto"/>
        <w:spacing w:after="980" w:line="212" w:lineRule="exact"/>
        <w:ind w:left="40"/>
        <w:jc w:val="center"/>
      </w:pPr>
      <w:r>
        <w:t>toho k ní připojují svoje podpisy.</w:t>
      </w:r>
    </w:p>
    <w:p w:rsidR="00A15B7B" w:rsidRDefault="00A15B7B" w:rsidP="00A15B7B">
      <w:pPr>
        <w:pStyle w:val="Bodytext40"/>
        <w:shd w:val="clear" w:color="auto" w:fill="auto"/>
        <w:spacing w:after="980" w:line="212" w:lineRule="exact"/>
      </w:pPr>
      <w:r>
        <w:t xml:space="preserve">                       Nájemce </w:t>
      </w:r>
      <w:r>
        <w:tab/>
      </w:r>
      <w:r>
        <w:tab/>
      </w:r>
      <w:r>
        <w:tab/>
      </w:r>
      <w:r>
        <w:tab/>
      </w:r>
      <w:r>
        <w:tab/>
      </w:r>
      <w:r>
        <w:tab/>
        <w:t xml:space="preserve">        Pronajímatel</w:t>
      </w:r>
    </w:p>
    <w:p w:rsidR="00A15B7B" w:rsidRPr="00A15B7B" w:rsidRDefault="00A15B7B" w:rsidP="00A15B7B">
      <w:pPr>
        <w:pStyle w:val="Bodytext40"/>
        <w:shd w:val="clear" w:color="auto" w:fill="auto"/>
        <w:spacing w:after="980" w:line="212" w:lineRule="exact"/>
        <w:rPr>
          <w:b w:val="0"/>
        </w:rPr>
      </w:pPr>
      <w:r w:rsidRPr="00A15B7B">
        <w:rPr>
          <w:b w:val="0"/>
        </w:rPr>
        <w:t>V Praze dne 7. 9. 2017</w:t>
      </w:r>
      <w:r w:rsidRPr="00A15B7B">
        <w:rPr>
          <w:b w:val="0"/>
        </w:rPr>
        <w:tab/>
      </w:r>
      <w:r w:rsidRPr="00A15B7B">
        <w:rPr>
          <w:b w:val="0"/>
        </w:rPr>
        <w:tab/>
      </w:r>
      <w:r w:rsidRPr="00A15B7B">
        <w:rPr>
          <w:b w:val="0"/>
        </w:rPr>
        <w:tab/>
      </w:r>
      <w:r w:rsidRPr="00A15B7B">
        <w:rPr>
          <w:b w:val="0"/>
        </w:rPr>
        <w:tab/>
      </w:r>
      <w:r w:rsidRPr="00A15B7B">
        <w:rPr>
          <w:b w:val="0"/>
        </w:rPr>
        <w:tab/>
      </w:r>
      <w:r w:rsidRPr="00A15B7B">
        <w:rPr>
          <w:b w:val="0"/>
        </w:rPr>
        <w:tab/>
        <w:t>V ________________ dne 15. 9. 2017</w:t>
      </w:r>
    </w:p>
    <w:p w:rsidR="00A15B7B" w:rsidRDefault="00A15B7B" w:rsidP="00A15B7B">
      <w:pPr>
        <w:pStyle w:val="Bodytext40"/>
        <w:shd w:val="clear" w:color="auto" w:fill="auto"/>
        <w:spacing w:after="120" w:line="212" w:lineRule="exact"/>
      </w:pPr>
      <w:r>
        <w:t>…………………………………..................</w:t>
      </w:r>
      <w:r>
        <w:tab/>
      </w:r>
      <w:r>
        <w:tab/>
        <w:t xml:space="preserve">             </w:t>
      </w:r>
      <w:r>
        <w:tab/>
        <w:t>……….………………………………………..</w:t>
      </w:r>
    </w:p>
    <w:p w:rsidR="00A15B7B" w:rsidRDefault="00A15B7B" w:rsidP="00A15B7B">
      <w:pPr>
        <w:pStyle w:val="Bodytext40"/>
        <w:shd w:val="clear" w:color="auto" w:fill="auto"/>
        <w:spacing w:after="240" w:line="212" w:lineRule="exact"/>
      </w:pPr>
      <w:r>
        <w:t xml:space="preserve">        T-Mobile </w:t>
      </w:r>
      <w:proofErr w:type="spellStart"/>
      <w:r>
        <w:t>Czech</w:t>
      </w:r>
      <w:proofErr w:type="spellEnd"/>
      <w:r>
        <w:t xml:space="preserve"> </w:t>
      </w:r>
      <w:proofErr w:type="spellStart"/>
      <w:r>
        <w:t>Republic</w:t>
      </w:r>
      <w:proofErr w:type="spellEnd"/>
      <w:r>
        <w:t xml:space="preserve"> a.s.</w:t>
      </w:r>
      <w:r>
        <w:tab/>
      </w:r>
      <w:r>
        <w:tab/>
      </w:r>
      <w:r>
        <w:tab/>
        <w:t xml:space="preserve">                 NÁRODNÍ MUZEUM</w:t>
      </w:r>
    </w:p>
    <w:p w:rsidR="00A15B7B" w:rsidRPr="00A15B7B" w:rsidRDefault="00A15B7B" w:rsidP="00A15B7B">
      <w:pPr>
        <w:pStyle w:val="Bodytext40"/>
        <w:shd w:val="clear" w:color="auto" w:fill="auto"/>
        <w:spacing w:line="212" w:lineRule="exact"/>
        <w:rPr>
          <w:b w:val="0"/>
        </w:rPr>
      </w:pPr>
      <w:r w:rsidRPr="00A15B7B">
        <w:rPr>
          <w:b w:val="0"/>
        </w:rPr>
        <w:t xml:space="preserve">               </w:t>
      </w:r>
      <w:r>
        <w:rPr>
          <w:b w:val="0"/>
        </w:rPr>
        <w:t xml:space="preserve"> </w:t>
      </w:r>
      <w:r w:rsidR="003B074B">
        <w:rPr>
          <w:b w:val="0"/>
        </w:rPr>
        <w:t xml:space="preserve">  </w:t>
      </w:r>
      <w:r w:rsidRPr="00A15B7B">
        <w:rPr>
          <w:b w:val="0"/>
        </w:rPr>
        <w:t xml:space="preserve">Martina </w:t>
      </w:r>
      <w:proofErr w:type="spellStart"/>
      <w:r w:rsidRPr="00A15B7B">
        <w:rPr>
          <w:b w:val="0"/>
        </w:rPr>
        <w:t>Holcová</w:t>
      </w:r>
      <w:proofErr w:type="spellEnd"/>
      <w:r w:rsidRPr="00A15B7B">
        <w:rPr>
          <w:b w:val="0"/>
        </w:rPr>
        <w:tab/>
      </w:r>
      <w:r w:rsidRPr="00A15B7B">
        <w:rPr>
          <w:b w:val="0"/>
        </w:rPr>
        <w:tab/>
      </w:r>
      <w:r w:rsidRPr="00A15B7B">
        <w:rPr>
          <w:b w:val="0"/>
        </w:rPr>
        <w:tab/>
      </w:r>
      <w:r w:rsidRPr="00A15B7B">
        <w:rPr>
          <w:b w:val="0"/>
        </w:rPr>
        <w:tab/>
        <w:t xml:space="preserve">        </w:t>
      </w:r>
      <w:r>
        <w:rPr>
          <w:b w:val="0"/>
        </w:rPr>
        <w:t xml:space="preserve">   </w:t>
      </w:r>
      <w:r w:rsidRPr="00A15B7B">
        <w:rPr>
          <w:b w:val="0"/>
        </w:rPr>
        <w:t xml:space="preserve"> PhDr. Michal Lukeš, </w:t>
      </w:r>
      <w:proofErr w:type="spellStart"/>
      <w:r w:rsidRPr="00A15B7B">
        <w:rPr>
          <w:b w:val="0"/>
        </w:rPr>
        <w:t>Ph.D</w:t>
      </w:r>
      <w:proofErr w:type="spellEnd"/>
      <w:r w:rsidRPr="00A15B7B">
        <w:rPr>
          <w:b w:val="0"/>
        </w:rPr>
        <w:t>.</w:t>
      </w:r>
    </w:p>
    <w:p w:rsidR="003005B0" w:rsidRDefault="00A15B7B" w:rsidP="003005B0">
      <w:pPr>
        <w:pStyle w:val="Bodytext40"/>
        <w:shd w:val="clear" w:color="auto" w:fill="auto"/>
        <w:spacing w:after="980" w:line="212" w:lineRule="exact"/>
        <w:ind w:left="200"/>
        <w:rPr>
          <w:b w:val="0"/>
        </w:rPr>
      </w:pPr>
      <w:r w:rsidRPr="00A15B7B">
        <w:rPr>
          <w:b w:val="0"/>
        </w:rPr>
        <w:t xml:space="preserve">        </w:t>
      </w:r>
      <w:r w:rsidR="003B074B">
        <w:rPr>
          <w:b w:val="0"/>
        </w:rPr>
        <w:t xml:space="preserve">   </w:t>
      </w:r>
      <w:r w:rsidRPr="00A15B7B">
        <w:rPr>
          <w:b w:val="0"/>
        </w:rPr>
        <w:t xml:space="preserve"> na základě pověření</w:t>
      </w:r>
      <w:r w:rsidRPr="00A15B7B">
        <w:rPr>
          <w:b w:val="0"/>
        </w:rPr>
        <w:tab/>
      </w:r>
      <w:r w:rsidRPr="00A15B7B">
        <w:rPr>
          <w:b w:val="0"/>
        </w:rPr>
        <w:tab/>
      </w:r>
      <w:r w:rsidRPr="00A15B7B">
        <w:rPr>
          <w:b w:val="0"/>
        </w:rPr>
        <w:tab/>
      </w:r>
      <w:r w:rsidRPr="00A15B7B">
        <w:rPr>
          <w:b w:val="0"/>
        </w:rPr>
        <w:tab/>
      </w:r>
      <w:r w:rsidRPr="00A15B7B">
        <w:rPr>
          <w:b w:val="0"/>
        </w:rPr>
        <w:tab/>
        <w:t xml:space="preserve">  </w:t>
      </w:r>
      <w:r>
        <w:rPr>
          <w:b w:val="0"/>
        </w:rPr>
        <w:t xml:space="preserve">   </w:t>
      </w:r>
      <w:r w:rsidRPr="00A15B7B">
        <w:rPr>
          <w:b w:val="0"/>
        </w:rPr>
        <w:t xml:space="preserve"> </w:t>
      </w:r>
      <w:r w:rsidR="00FD17C0">
        <w:rPr>
          <w:b w:val="0"/>
        </w:rPr>
        <w:t>generální ředit</w:t>
      </w:r>
      <w:r w:rsidR="001B4EE5">
        <w:rPr>
          <w:b w:val="0"/>
        </w:rPr>
        <w:t>e</w:t>
      </w:r>
      <w:r w:rsidR="003005B0">
        <w:rPr>
          <w:b w:val="0"/>
        </w:rPr>
        <w:t>l</w:t>
      </w:r>
    </w:p>
    <w:p w:rsidR="001609A7" w:rsidRPr="003005B0" w:rsidRDefault="001609A7" w:rsidP="003005B0">
      <w:pPr>
        <w:tabs>
          <w:tab w:val="left" w:pos="2415"/>
        </w:tabs>
      </w:pPr>
    </w:p>
    <w:sectPr w:rsidR="001609A7" w:rsidRPr="003005B0" w:rsidSect="001609A7">
      <w:headerReference w:type="default" r:id="rId20"/>
      <w:footerReference w:type="even" r:id="rId21"/>
      <w:footerReference w:type="default" r:id="rId22"/>
      <w:footerReference w:type="first" r:id="rId23"/>
      <w:pgSz w:w="11900" w:h="16840"/>
      <w:pgMar w:top="1326" w:right="1091" w:bottom="768" w:left="12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FC0" w:rsidRDefault="009A5FC0" w:rsidP="001609A7">
      <w:r>
        <w:separator/>
      </w:r>
    </w:p>
  </w:endnote>
  <w:endnote w:type="continuationSeparator" w:id="0">
    <w:p w:rsidR="009A5FC0" w:rsidRDefault="009A5FC0" w:rsidP="001609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9" type="#_x0000_t202" style="position:absolute;margin-left:74.3pt;margin-top:796.95pt;width:452.65pt;height:6.95pt;z-index:-188744063;mso-wrap-distance-left:5pt;mso-wrap-distance-right:5pt;mso-position-horizontal-relative:page;mso-position-vertical-relative:page" wrapcoords="0 0" filled="f" stroked="f">
          <v:textbox style="mso-next-textbox:#_x0000_s2059;mso-fit-shape-to-text:t" inset="0,0,0,0">
            <w:txbxContent>
              <w:p w:rsidR="001609A7" w:rsidRDefault="00154C26">
                <w:pPr>
                  <w:pStyle w:val="Headerorfooter0"/>
                  <w:shd w:val="clear" w:color="auto" w:fill="auto"/>
                  <w:tabs>
                    <w:tab w:val="right" w:pos="5654"/>
                    <w:tab w:val="right" w:pos="9053"/>
                  </w:tabs>
                  <w:spacing w:line="240" w:lineRule="auto"/>
                </w:pPr>
                <w:r>
                  <w:rPr>
                    <w:rStyle w:val="Headerorfooter1"/>
                  </w:rPr>
                  <w:t>14119 Praha Karmelitska2</w:t>
                </w:r>
                <w:r>
                  <w:rPr>
                    <w:rStyle w:val="Headerorfooter1"/>
                  </w:rPr>
                  <w:tab/>
                  <w:t xml:space="preserve">Strana </w:t>
                </w:r>
                <w:fldSimple w:instr=" PAGE \* MERGEFORMAT ">
                  <w:r>
                    <w:rPr>
                      <w:rStyle w:val="Headerorfooter1"/>
                    </w:rPr>
                    <w:t>#</w:t>
                  </w:r>
                </w:fldSimple>
                <w:r>
                  <w:rPr>
                    <w:rStyle w:val="Headerorfooter1"/>
                  </w:rPr>
                  <w:t xml:space="preserve"> / 8</w:t>
                </w:r>
                <w:r>
                  <w:rPr>
                    <w:rStyle w:val="Headerorfooter1"/>
                  </w:rPr>
                  <w:tab/>
                  <w:t>IRN:269316/2016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8" type="#_x0000_t202" style="position:absolute;margin-left:74.3pt;margin-top:796.95pt;width:452.65pt;height:6.95pt;z-index:-188744062;mso-wrap-distance-left:5pt;mso-wrap-distance-right:5pt;mso-position-horizontal-relative:page;mso-position-vertical-relative:page" wrapcoords="0 0" filled="f" stroked="f">
          <v:textbox style="mso-next-textbox:#_x0000_s2058;mso-fit-shape-to-text:t" inset="0,0,0,0">
            <w:txbxContent>
              <w:p w:rsidR="001609A7" w:rsidRDefault="00154C26">
                <w:pPr>
                  <w:pStyle w:val="Headerorfooter0"/>
                  <w:shd w:val="clear" w:color="auto" w:fill="auto"/>
                  <w:tabs>
                    <w:tab w:val="right" w:pos="5654"/>
                    <w:tab w:val="right" w:pos="9053"/>
                  </w:tabs>
                  <w:spacing w:line="240" w:lineRule="auto"/>
                </w:pPr>
                <w:r>
                  <w:rPr>
                    <w:rStyle w:val="Headerorfooter1"/>
                  </w:rPr>
                  <w:t>14119 Praha Karmelitska2</w:t>
                </w:r>
                <w:r>
                  <w:rPr>
                    <w:rStyle w:val="Headerorfooter1"/>
                  </w:rPr>
                  <w:tab/>
                  <w:t xml:space="preserve">Strana </w:t>
                </w:r>
                <w:fldSimple w:instr=" PAGE \* MERGEFORMAT ">
                  <w:r w:rsidR="009C1B37" w:rsidRPr="009C1B37">
                    <w:rPr>
                      <w:rStyle w:val="Headerorfooter1"/>
                      <w:noProof/>
                    </w:rPr>
                    <w:t>1</w:t>
                  </w:r>
                </w:fldSimple>
                <w:r>
                  <w:rPr>
                    <w:rStyle w:val="Headerorfooter1"/>
                  </w:rPr>
                  <w:t xml:space="preserve"> / 8</w:t>
                </w:r>
                <w:r>
                  <w:rPr>
                    <w:rStyle w:val="Headerorfooter1"/>
                  </w:rPr>
                  <w:tab/>
                  <w:t>IRN:269316/2016</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6" type="#_x0000_t202" style="position:absolute;margin-left:74.3pt;margin-top:796.95pt;width:452.65pt;height:6.95pt;z-index:-188744060;mso-wrap-distance-left:5pt;mso-wrap-distance-right:5pt;mso-position-horizontal-relative:page;mso-position-vertical-relative:page" wrapcoords="0 0" filled="f" stroked="f">
          <v:textbox style="mso-next-textbox:#_x0000_s2056;mso-fit-shape-to-text:t" inset="0,0,0,0">
            <w:txbxContent>
              <w:p w:rsidR="001609A7" w:rsidRDefault="00154C26">
                <w:pPr>
                  <w:pStyle w:val="Headerorfooter0"/>
                  <w:shd w:val="clear" w:color="auto" w:fill="auto"/>
                  <w:tabs>
                    <w:tab w:val="right" w:pos="5654"/>
                    <w:tab w:val="right" w:pos="9053"/>
                  </w:tabs>
                  <w:spacing w:line="240" w:lineRule="auto"/>
                </w:pPr>
                <w:r>
                  <w:rPr>
                    <w:rStyle w:val="Headerorfooter1"/>
                  </w:rPr>
                  <w:t>14119 Praha Karmelitska2</w:t>
                </w:r>
                <w:r>
                  <w:rPr>
                    <w:rStyle w:val="Headerorfooter1"/>
                  </w:rPr>
                  <w:tab/>
                  <w:t xml:space="preserve">Strana </w:t>
                </w:r>
                <w:fldSimple w:instr=" PAGE \* MERGEFORMAT ">
                  <w:r w:rsidR="009C1B37" w:rsidRPr="009C1B37">
                    <w:rPr>
                      <w:rStyle w:val="Headerorfooter1"/>
                      <w:noProof/>
                    </w:rPr>
                    <w:t>4</w:t>
                  </w:r>
                </w:fldSimple>
                <w:r w:rsidR="00FD17C0">
                  <w:rPr>
                    <w:rStyle w:val="Headerorfooter1"/>
                  </w:rPr>
                  <w:t>/</w:t>
                </w:r>
                <w:r>
                  <w:rPr>
                    <w:rStyle w:val="Headerorfooter1"/>
                  </w:rPr>
                  <w:t>8</w:t>
                </w:r>
                <w:r>
                  <w:rPr>
                    <w:rStyle w:val="Headerorfooter1"/>
                  </w:rPr>
                  <w:tab/>
                  <w:t>IRN:269316/2016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5" type="#_x0000_t202" style="position:absolute;margin-left:73.8pt;margin-top:794.55pt;width:452.65pt;height:6.95pt;z-index:-188744059;mso-wrap-distance-left:5pt;mso-wrap-distance-right:5pt;mso-position-horizontal-relative:page;mso-position-vertical-relative:page" wrapcoords="0 0" filled="f" stroked="f">
          <v:textbox style="mso-next-textbox:#_x0000_s2055;mso-fit-shape-to-text:t" inset="0,0,0,0">
            <w:txbxContent>
              <w:p w:rsidR="001609A7" w:rsidRDefault="00154C26">
                <w:pPr>
                  <w:pStyle w:val="Headerorfooter0"/>
                  <w:shd w:val="clear" w:color="auto" w:fill="auto"/>
                  <w:tabs>
                    <w:tab w:val="right" w:pos="5654"/>
                    <w:tab w:val="right" w:pos="9053"/>
                  </w:tabs>
                  <w:spacing w:line="240" w:lineRule="auto"/>
                </w:pPr>
                <w:r>
                  <w:rPr>
                    <w:rStyle w:val="Headerorfooter1"/>
                  </w:rPr>
                  <w:t>14119 Praha Karmelitska2</w:t>
                </w:r>
                <w:r>
                  <w:rPr>
                    <w:rStyle w:val="Headerorfooter1"/>
                  </w:rPr>
                  <w:tab/>
                  <w:t xml:space="preserve">Strana </w:t>
                </w:r>
                <w:fldSimple w:instr=" PAGE \* MERGEFORMAT ">
                  <w:r w:rsidR="003005B0" w:rsidRPr="003005B0">
                    <w:rPr>
                      <w:rStyle w:val="Headerorfooter1"/>
                      <w:noProof/>
                    </w:rPr>
                    <w:t>3</w:t>
                  </w:r>
                </w:fldSimple>
                <w:r>
                  <w:rPr>
                    <w:rStyle w:val="Headerorfooter1"/>
                  </w:rPr>
                  <w:t>/8</w:t>
                </w:r>
                <w:r>
                  <w:rPr>
                    <w:rStyle w:val="Headerorfooter1"/>
                  </w:rPr>
                  <w:tab/>
                  <w:t>IRN:269316/2016</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3" type="#_x0000_t202" style="position:absolute;margin-left:73.7pt;margin-top:798.4pt;width:451.2pt;height:6.25pt;z-index:-188744057;mso-wrap-distance-left:5pt;mso-wrap-distance-right:5pt;mso-position-horizontal-relative:page;mso-position-vertical-relative:page" wrapcoords="0 0" filled="f" stroked="f">
          <v:textbox style="mso-next-textbox:#_x0000_s2053;mso-fit-shape-to-text:t" inset="0,0,0,0">
            <w:txbxContent>
              <w:p w:rsidR="001609A7" w:rsidRDefault="00154C26">
                <w:pPr>
                  <w:pStyle w:val="Headerorfooter0"/>
                  <w:shd w:val="clear" w:color="auto" w:fill="auto"/>
                  <w:tabs>
                    <w:tab w:val="right" w:pos="5640"/>
                    <w:tab w:val="right" w:pos="9024"/>
                  </w:tabs>
                  <w:spacing w:line="240" w:lineRule="auto"/>
                </w:pPr>
                <w:r>
                  <w:rPr>
                    <w:rStyle w:val="Headerorfooter1"/>
                  </w:rPr>
                  <w:t>14119 Praha Karmelitska2</w:t>
                </w:r>
                <w:r>
                  <w:rPr>
                    <w:rStyle w:val="Headerorfooter1"/>
                  </w:rPr>
                  <w:tab/>
                  <w:t xml:space="preserve">Strana </w:t>
                </w:r>
                <w:fldSimple w:instr=" PAGE \* MERGEFORMAT ">
                  <w:r w:rsidR="009C1B37" w:rsidRPr="009C1B37">
                    <w:rPr>
                      <w:rStyle w:val="Headerorfooter1"/>
                      <w:noProof/>
                    </w:rPr>
                    <w:t>2</w:t>
                  </w:r>
                </w:fldSimple>
                <w:r>
                  <w:rPr>
                    <w:rStyle w:val="Headerorfooter1"/>
                  </w:rPr>
                  <w:t>/8</w:t>
                </w:r>
                <w:r>
                  <w:rPr>
                    <w:rStyle w:val="Headerorfooter1"/>
                  </w:rPr>
                  <w:tab/>
                  <w:t>IRN:269316/2016</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1609A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1609A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1609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FC0" w:rsidRDefault="009A5FC0"/>
  </w:footnote>
  <w:footnote w:type="continuationSeparator" w:id="0">
    <w:p w:rsidR="009A5FC0" w:rsidRDefault="009A5F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7" type="#_x0000_t202" style="position:absolute;margin-left:430.95pt;margin-top:34.95pt;width:96.95pt;height:6.95pt;z-index:-188744061;mso-wrap-style:none;mso-wrap-distance-left:5pt;mso-wrap-distance-right:5pt;mso-position-horizontal-relative:page;mso-position-vertical-relative:page" wrapcoords="0 0" filled="f" stroked="f">
          <v:textbox style="mso-next-textbox:#_x0000_s2057;mso-fit-shape-to-text:t" inset="0,0,0,0">
            <w:txbxContent>
              <w:p w:rsidR="001609A7" w:rsidRDefault="00154C26">
                <w:pPr>
                  <w:pStyle w:val="Headerorfooter0"/>
                  <w:shd w:val="clear" w:color="auto" w:fill="auto"/>
                  <w:spacing w:line="240" w:lineRule="auto"/>
                </w:pPr>
                <w:r>
                  <w:rPr>
                    <w:rStyle w:val="Headerorfooter7ptBold"/>
                  </w:rPr>
                  <w:t>UTAJOVÁN É/CONFIDENTIAL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BD40AD">
    <w:pPr>
      <w:rPr>
        <w:sz w:val="2"/>
        <w:szCs w:val="2"/>
      </w:rPr>
    </w:pPr>
    <w:r w:rsidRPr="00BD40AD">
      <w:pict>
        <v:shapetype id="_x0000_t202" coordsize="21600,21600" o:spt="202" path="m,l,21600r21600,l21600,xe">
          <v:stroke joinstyle="miter"/>
          <v:path gradientshapeok="t" o:connecttype="rect"/>
        </v:shapetype>
        <v:shape id="_x0000_s2054" type="#_x0000_t202" style="position:absolute;margin-left:431.3pt;margin-top:40.5pt;width:96.25pt;height:6.95pt;z-index:-188744058;mso-wrap-style:none;mso-wrap-distance-left:5pt;mso-wrap-distance-right:5pt;mso-position-horizontal-relative:page;mso-position-vertical-relative:page" wrapcoords="0 0" filled="f" stroked="f">
          <v:textbox style="mso-next-textbox:#_x0000_s2054;mso-fit-shape-to-text:t" inset="0,0,0,0">
            <w:txbxContent>
              <w:p w:rsidR="001609A7" w:rsidRDefault="00154C26">
                <w:pPr>
                  <w:pStyle w:val="Headerorfooter0"/>
                  <w:shd w:val="clear" w:color="auto" w:fill="auto"/>
                  <w:spacing w:line="240" w:lineRule="auto"/>
                </w:pPr>
                <w:r>
                  <w:rPr>
                    <w:rStyle w:val="Headerorfooter7ptBold"/>
                  </w:rPr>
                  <w:t>UTAJOVANÉ/CONFIDENTIAL</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A7" w:rsidRDefault="001609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3C4"/>
    <w:multiLevelType w:val="multilevel"/>
    <w:tmpl w:val="F370BDC8"/>
    <w:lvl w:ilvl="0">
      <w:start w:val="3"/>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53F26"/>
    <w:multiLevelType w:val="hybridMultilevel"/>
    <w:tmpl w:val="9684CC0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5A7D2A"/>
    <w:multiLevelType w:val="hybridMultilevel"/>
    <w:tmpl w:val="175229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D20816"/>
    <w:multiLevelType w:val="multilevel"/>
    <w:tmpl w:val="D7300E3C"/>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140AE0"/>
    <w:multiLevelType w:val="multilevel"/>
    <w:tmpl w:val="DD2A544C"/>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D30340"/>
    <w:multiLevelType w:val="multilevel"/>
    <w:tmpl w:val="A108239A"/>
    <w:lvl w:ilvl="0">
      <w:start w:val="2"/>
      <w:numFmt w:val="decimal"/>
      <w:lvlText w:val="9.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781E05"/>
    <w:multiLevelType w:val="multilevel"/>
    <w:tmpl w:val="BED447E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FE47CB"/>
    <w:multiLevelType w:val="multilevel"/>
    <w:tmpl w:val="ED6A9B6A"/>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397402"/>
    <w:multiLevelType w:val="multilevel"/>
    <w:tmpl w:val="A4F275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54990"/>
    <w:multiLevelType w:val="multilevel"/>
    <w:tmpl w:val="D4F4454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AD7F04"/>
    <w:multiLevelType w:val="multilevel"/>
    <w:tmpl w:val="FC1EC05A"/>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B3136"/>
    <w:multiLevelType w:val="multilevel"/>
    <w:tmpl w:val="5D9215E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CDC1E5A"/>
    <w:multiLevelType w:val="multilevel"/>
    <w:tmpl w:val="178A60B8"/>
    <w:lvl w:ilvl="0">
      <w:start w:val="3"/>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6825DE"/>
    <w:multiLevelType w:val="multilevel"/>
    <w:tmpl w:val="034017B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6D9514B"/>
    <w:multiLevelType w:val="multilevel"/>
    <w:tmpl w:val="F7F05232"/>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69703BBC"/>
    <w:multiLevelType w:val="multilevel"/>
    <w:tmpl w:val="B0949E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C91D76"/>
    <w:multiLevelType w:val="multilevel"/>
    <w:tmpl w:val="E63ADCF8"/>
    <w:lvl w:ilvl="0">
      <w:start w:val="7"/>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7">
    <w:nsid w:val="6F5E439F"/>
    <w:multiLevelType w:val="multilevel"/>
    <w:tmpl w:val="C7ACC47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C61285"/>
    <w:multiLevelType w:val="multilevel"/>
    <w:tmpl w:val="45D0A0F8"/>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3D4D96"/>
    <w:multiLevelType w:val="multilevel"/>
    <w:tmpl w:val="50D4300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3932E21"/>
    <w:multiLevelType w:val="multilevel"/>
    <w:tmpl w:val="BA6434A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06336"/>
    <w:multiLevelType w:val="multilevel"/>
    <w:tmpl w:val="C7C8DE98"/>
    <w:lvl w:ilvl="0">
      <w:start w:val="1"/>
      <w:numFmt w:val="decimal"/>
      <w:lvlText w:val="5.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3964E8"/>
    <w:multiLevelType w:val="multilevel"/>
    <w:tmpl w:val="A696411E"/>
    <w:lvl w:ilvl="0">
      <w:start w:val="1"/>
      <w:numFmt w:val="decimal"/>
      <w:lvlText w:val="8.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7"/>
  </w:num>
  <w:num w:numId="4">
    <w:abstractNumId w:val="18"/>
  </w:num>
  <w:num w:numId="5">
    <w:abstractNumId w:val="21"/>
  </w:num>
  <w:num w:numId="6">
    <w:abstractNumId w:val="20"/>
  </w:num>
  <w:num w:numId="7">
    <w:abstractNumId w:val="10"/>
  </w:num>
  <w:num w:numId="8">
    <w:abstractNumId w:val="12"/>
  </w:num>
  <w:num w:numId="9">
    <w:abstractNumId w:val="22"/>
  </w:num>
  <w:num w:numId="10">
    <w:abstractNumId w:val="8"/>
  </w:num>
  <w:num w:numId="11">
    <w:abstractNumId w:val="15"/>
  </w:num>
  <w:num w:numId="12">
    <w:abstractNumId w:val="5"/>
  </w:num>
  <w:num w:numId="13">
    <w:abstractNumId w:val="0"/>
  </w:num>
  <w:num w:numId="14">
    <w:abstractNumId w:val="3"/>
  </w:num>
  <w:num w:numId="15">
    <w:abstractNumId w:val="4"/>
  </w:num>
  <w:num w:numId="16">
    <w:abstractNumId w:val="2"/>
  </w:num>
  <w:num w:numId="17">
    <w:abstractNumId w:val="16"/>
  </w:num>
  <w:num w:numId="18">
    <w:abstractNumId w:val="13"/>
  </w:num>
  <w:num w:numId="19">
    <w:abstractNumId w:val="19"/>
  </w:num>
  <w:num w:numId="20">
    <w:abstractNumId w:val="14"/>
  </w:num>
  <w:num w:numId="21">
    <w:abstractNumId w:val="11"/>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compat>
  <w:rsids>
    <w:rsidRoot w:val="001609A7"/>
    <w:rsid w:val="00154C26"/>
    <w:rsid w:val="001609A7"/>
    <w:rsid w:val="001B4EE5"/>
    <w:rsid w:val="002022C2"/>
    <w:rsid w:val="00225787"/>
    <w:rsid w:val="00250C79"/>
    <w:rsid w:val="003005B0"/>
    <w:rsid w:val="003B074B"/>
    <w:rsid w:val="003F2196"/>
    <w:rsid w:val="00641B09"/>
    <w:rsid w:val="006E2DD2"/>
    <w:rsid w:val="007E21E8"/>
    <w:rsid w:val="00820B78"/>
    <w:rsid w:val="00937690"/>
    <w:rsid w:val="009A5FC0"/>
    <w:rsid w:val="009C1B37"/>
    <w:rsid w:val="00A15B7B"/>
    <w:rsid w:val="00AC488D"/>
    <w:rsid w:val="00BD40AD"/>
    <w:rsid w:val="00BE1FC8"/>
    <w:rsid w:val="00C925AF"/>
    <w:rsid w:val="00E00DE0"/>
    <w:rsid w:val="00FD17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609A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0"/>
    <w:rsid w:val="001609A7"/>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sid w:val="001609A7"/>
    <w:rPr>
      <w:color w:val="000000"/>
      <w:spacing w:val="0"/>
      <w:w w:val="100"/>
      <w:position w:val="0"/>
      <w:lang w:val="cs-CZ" w:eastAsia="cs-CZ" w:bidi="cs-CZ"/>
    </w:rPr>
  </w:style>
  <w:style w:type="character" w:customStyle="1" w:styleId="Bodytext3Exact">
    <w:name w:val="Body text (3) Exact"/>
    <w:basedOn w:val="Standardnpsmoodstavce"/>
    <w:rsid w:val="001609A7"/>
    <w:rPr>
      <w:rFonts w:ascii="Arial" w:eastAsia="Arial" w:hAnsi="Arial" w:cs="Arial"/>
      <w:b w:val="0"/>
      <w:bCs w:val="0"/>
      <w:i w:val="0"/>
      <w:iCs w:val="0"/>
      <w:smallCaps w:val="0"/>
      <w:strike w:val="0"/>
      <w:sz w:val="13"/>
      <w:szCs w:val="13"/>
      <w:u w:val="none"/>
      <w:lang w:val="en-US" w:eastAsia="en-US" w:bidi="en-US"/>
    </w:rPr>
  </w:style>
  <w:style w:type="character" w:customStyle="1" w:styleId="Bodytext3Exact0">
    <w:name w:val="Body text (3) Exact"/>
    <w:basedOn w:val="Bodytext3"/>
    <w:rsid w:val="001609A7"/>
    <w:rPr>
      <w:color w:val="869DE0"/>
      <w:lang w:val="en-US" w:eastAsia="en-US" w:bidi="en-US"/>
    </w:rPr>
  </w:style>
  <w:style w:type="character" w:customStyle="1" w:styleId="Heading2Exact">
    <w:name w:val="Heading #2 Exact"/>
    <w:basedOn w:val="Standardnpsmoodstavce"/>
    <w:link w:val="Heading2"/>
    <w:rsid w:val="001609A7"/>
    <w:rPr>
      <w:rFonts w:ascii="Arial" w:eastAsia="Arial" w:hAnsi="Arial" w:cs="Arial"/>
      <w:b/>
      <w:bCs/>
      <w:i w:val="0"/>
      <w:iCs w:val="0"/>
      <w:smallCaps w:val="0"/>
      <w:strike w:val="0"/>
      <w:sz w:val="36"/>
      <w:szCs w:val="36"/>
      <w:u w:val="none"/>
    </w:rPr>
  </w:style>
  <w:style w:type="character" w:customStyle="1" w:styleId="Heading219ptNotBoldExact">
    <w:name w:val="Heading #2 + 19 pt;Not Bold Exact"/>
    <w:basedOn w:val="Heading2Exact"/>
    <w:rsid w:val="001609A7"/>
    <w:rPr>
      <w:b/>
      <w:bCs/>
      <w:color w:val="000000"/>
      <w:spacing w:val="0"/>
      <w:w w:val="100"/>
      <w:position w:val="0"/>
      <w:sz w:val="38"/>
      <w:szCs w:val="38"/>
      <w:lang w:val="cs-CZ" w:eastAsia="cs-CZ" w:bidi="cs-CZ"/>
    </w:rPr>
  </w:style>
  <w:style w:type="character" w:customStyle="1" w:styleId="Bodytext2Exact">
    <w:name w:val="Body text (2) Exact"/>
    <w:basedOn w:val="Standardnpsmoodstavce"/>
    <w:rsid w:val="001609A7"/>
    <w:rPr>
      <w:rFonts w:ascii="Arial" w:eastAsia="Arial" w:hAnsi="Arial" w:cs="Arial"/>
      <w:b w:val="0"/>
      <w:bCs w:val="0"/>
      <w:i w:val="0"/>
      <w:iCs w:val="0"/>
      <w:smallCaps w:val="0"/>
      <w:strike w:val="0"/>
      <w:sz w:val="19"/>
      <w:szCs w:val="19"/>
      <w:u w:val="none"/>
    </w:rPr>
  </w:style>
  <w:style w:type="character" w:customStyle="1" w:styleId="Bodytext2Exact0">
    <w:name w:val="Body text (2) Exact"/>
    <w:basedOn w:val="Bodytext2"/>
    <w:rsid w:val="001609A7"/>
    <w:rPr>
      <w:u w:val="single"/>
    </w:rPr>
  </w:style>
  <w:style w:type="character" w:customStyle="1" w:styleId="Bodytext4Exact">
    <w:name w:val="Body text (4) Exact"/>
    <w:basedOn w:val="Standardnpsmoodstavce"/>
    <w:rsid w:val="001609A7"/>
    <w:rPr>
      <w:rFonts w:ascii="Arial" w:eastAsia="Arial" w:hAnsi="Arial" w:cs="Arial"/>
      <w:b/>
      <w:bCs/>
      <w:i w:val="0"/>
      <w:iCs w:val="0"/>
      <w:smallCaps w:val="0"/>
      <w:strike w:val="0"/>
      <w:sz w:val="19"/>
      <w:szCs w:val="19"/>
      <w:u w:val="none"/>
    </w:rPr>
  </w:style>
  <w:style w:type="character" w:customStyle="1" w:styleId="Bodytext4SmallCapsExact">
    <w:name w:val="Body text (4) + Small Caps Exact"/>
    <w:basedOn w:val="Bodytext4"/>
    <w:rsid w:val="001609A7"/>
    <w:rPr>
      <w:smallCaps/>
    </w:rPr>
  </w:style>
  <w:style w:type="character" w:customStyle="1" w:styleId="Bodytext5Exact">
    <w:name w:val="Body text (5) Exact"/>
    <w:basedOn w:val="Standardnpsmoodstavce"/>
    <w:link w:val="Bodytext5"/>
    <w:rsid w:val="001609A7"/>
    <w:rPr>
      <w:rFonts w:ascii="Arial" w:eastAsia="Arial" w:hAnsi="Arial" w:cs="Arial"/>
      <w:b w:val="0"/>
      <w:bCs w:val="0"/>
      <w:i w:val="0"/>
      <w:iCs w:val="0"/>
      <w:smallCaps w:val="0"/>
      <w:strike w:val="0"/>
      <w:sz w:val="19"/>
      <w:szCs w:val="19"/>
      <w:u w:val="none"/>
    </w:rPr>
  </w:style>
  <w:style w:type="character" w:customStyle="1" w:styleId="Heading4Exact">
    <w:name w:val="Heading #4 Exact"/>
    <w:basedOn w:val="Standardnpsmoodstavce"/>
    <w:rsid w:val="001609A7"/>
    <w:rPr>
      <w:rFonts w:ascii="Arial" w:eastAsia="Arial" w:hAnsi="Arial" w:cs="Arial"/>
      <w:b/>
      <w:bCs/>
      <w:i w:val="0"/>
      <w:iCs w:val="0"/>
      <w:smallCaps w:val="0"/>
      <w:strike w:val="0"/>
      <w:sz w:val="19"/>
      <w:szCs w:val="19"/>
      <w:u w:val="none"/>
    </w:rPr>
  </w:style>
  <w:style w:type="character" w:customStyle="1" w:styleId="Bodytext6Exact">
    <w:name w:val="Body text (6) Exact"/>
    <w:basedOn w:val="Standardnpsmoodstavce"/>
    <w:link w:val="Bodytext6"/>
    <w:rsid w:val="001609A7"/>
    <w:rPr>
      <w:rFonts w:ascii="Arial" w:eastAsia="Arial" w:hAnsi="Arial" w:cs="Arial"/>
      <w:b w:val="0"/>
      <w:bCs w:val="0"/>
      <w:i w:val="0"/>
      <w:iCs w:val="0"/>
      <w:smallCaps w:val="0"/>
      <w:strike w:val="0"/>
      <w:sz w:val="19"/>
      <w:szCs w:val="19"/>
      <w:u w:val="none"/>
    </w:rPr>
  </w:style>
  <w:style w:type="character" w:customStyle="1" w:styleId="Bodytext4NotBoldExact">
    <w:name w:val="Body text (4) + Not Bold Exact"/>
    <w:basedOn w:val="Bodytext4"/>
    <w:rsid w:val="001609A7"/>
    <w:rPr>
      <w:b/>
      <w:bCs/>
    </w:rPr>
  </w:style>
  <w:style w:type="character" w:customStyle="1" w:styleId="Picturecaption2Exact">
    <w:name w:val="Picture caption (2) Exact"/>
    <w:basedOn w:val="Standardnpsmoodstavce"/>
    <w:link w:val="Picturecaption2"/>
    <w:rsid w:val="001609A7"/>
    <w:rPr>
      <w:rFonts w:ascii="Arial" w:eastAsia="Arial" w:hAnsi="Arial" w:cs="Arial"/>
      <w:b w:val="0"/>
      <w:bCs w:val="0"/>
      <w:i w:val="0"/>
      <w:iCs w:val="0"/>
      <w:smallCaps w:val="0"/>
      <w:strike w:val="0"/>
      <w:sz w:val="16"/>
      <w:szCs w:val="16"/>
      <w:u w:val="none"/>
    </w:rPr>
  </w:style>
  <w:style w:type="character" w:customStyle="1" w:styleId="Picturecaption2Exact0">
    <w:name w:val="Picture caption (2) Exact"/>
    <w:basedOn w:val="Picturecaption2Exact"/>
    <w:rsid w:val="001609A7"/>
    <w:rPr>
      <w:color w:val="869DE0"/>
      <w:spacing w:val="0"/>
      <w:w w:val="100"/>
      <w:position w:val="0"/>
      <w:lang w:val="cs-CZ" w:eastAsia="cs-CZ" w:bidi="cs-CZ"/>
    </w:rPr>
  </w:style>
  <w:style w:type="character" w:customStyle="1" w:styleId="Bodytext3">
    <w:name w:val="Body text (3)_"/>
    <w:basedOn w:val="Standardnpsmoodstavce"/>
    <w:link w:val="Bodytext30"/>
    <w:rsid w:val="001609A7"/>
    <w:rPr>
      <w:rFonts w:ascii="Arial" w:eastAsia="Arial" w:hAnsi="Arial" w:cs="Arial"/>
      <w:b w:val="0"/>
      <w:bCs w:val="0"/>
      <w:i w:val="0"/>
      <w:iCs w:val="0"/>
      <w:smallCaps w:val="0"/>
      <w:strike w:val="0"/>
      <w:sz w:val="13"/>
      <w:szCs w:val="13"/>
      <w:u w:val="none"/>
    </w:rPr>
  </w:style>
  <w:style w:type="character" w:customStyle="1" w:styleId="Headerorfooter7ptBold">
    <w:name w:val="Header or footer + 7 pt;Bold"/>
    <w:basedOn w:val="Headerorfooter"/>
    <w:rsid w:val="001609A7"/>
    <w:rPr>
      <w:b/>
      <w:bCs/>
      <w:color w:val="000000"/>
      <w:spacing w:val="0"/>
      <w:w w:val="100"/>
      <w:position w:val="0"/>
      <w:sz w:val="14"/>
      <w:szCs w:val="14"/>
      <w:lang w:val="cs-CZ" w:eastAsia="cs-CZ" w:bidi="cs-CZ"/>
    </w:rPr>
  </w:style>
  <w:style w:type="character" w:customStyle="1" w:styleId="Heading4">
    <w:name w:val="Heading #4_"/>
    <w:basedOn w:val="Standardnpsmoodstavce"/>
    <w:link w:val="Heading40"/>
    <w:rsid w:val="001609A7"/>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sid w:val="001609A7"/>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sid w:val="001609A7"/>
    <w:rPr>
      <w:color w:val="000000"/>
      <w:spacing w:val="0"/>
      <w:w w:val="100"/>
      <w:position w:val="0"/>
      <w:u w:val="single"/>
      <w:lang w:val="en-US" w:eastAsia="en-US" w:bidi="en-US"/>
    </w:rPr>
  </w:style>
  <w:style w:type="character" w:customStyle="1" w:styleId="Heading41">
    <w:name w:val="Heading #4"/>
    <w:basedOn w:val="Heading4"/>
    <w:rsid w:val="001609A7"/>
    <w:rPr>
      <w:color w:val="000000"/>
      <w:spacing w:val="0"/>
      <w:w w:val="100"/>
      <w:position w:val="0"/>
      <w:u w:val="single"/>
      <w:lang w:val="cs-CZ" w:eastAsia="cs-CZ" w:bidi="cs-CZ"/>
    </w:rPr>
  </w:style>
  <w:style w:type="character" w:customStyle="1" w:styleId="Bodytext2Bold">
    <w:name w:val="Body text (2) + Bold"/>
    <w:basedOn w:val="Bodytext2"/>
    <w:rsid w:val="001609A7"/>
    <w:rPr>
      <w:b/>
      <w:bCs/>
      <w:color w:val="000000"/>
      <w:spacing w:val="0"/>
      <w:w w:val="100"/>
      <w:position w:val="0"/>
      <w:lang w:val="cs-CZ" w:eastAsia="cs-CZ" w:bidi="cs-CZ"/>
    </w:rPr>
  </w:style>
  <w:style w:type="character" w:customStyle="1" w:styleId="Heading42">
    <w:name w:val="Heading #4 (2)_"/>
    <w:basedOn w:val="Standardnpsmoodstavce"/>
    <w:link w:val="Heading420"/>
    <w:rsid w:val="001609A7"/>
    <w:rPr>
      <w:rFonts w:ascii="Arial" w:eastAsia="Arial" w:hAnsi="Arial" w:cs="Arial"/>
      <w:b/>
      <w:bCs/>
      <w:i w:val="0"/>
      <w:iCs w:val="0"/>
      <w:smallCaps w:val="0"/>
      <w:strike w:val="0"/>
      <w:sz w:val="17"/>
      <w:szCs w:val="17"/>
      <w:u w:val="none"/>
    </w:rPr>
  </w:style>
  <w:style w:type="character" w:customStyle="1" w:styleId="Bodytext8Exact">
    <w:name w:val="Body text (8) Exact"/>
    <w:basedOn w:val="Standardnpsmoodstavce"/>
    <w:link w:val="Bodytext8"/>
    <w:rsid w:val="001609A7"/>
    <w:rPr>
      <w:rFonts w:ascii="Arial" w:eastAsia="Arial" w:hAnsi="Arial" w:cs="Arial"/>
      <w:b/>
      <w:bCs/>
      <w:i w:val="0"/>
      <w:iCs w:val="0"/>
      <w:smallCaps w:val="0"/>
      <w:strike w:val="0"/>
      <w:w w:val="60"/>
      <w:sz w:val="28"/>
      <w:szCs w:val="28"/>
      <w:u w:val="none"/>
    </w:rPr>
  </w:style>
  <w:style w:type="character" w:customStyle="1" w:styleId="Bodytext84ptNotBoldScaling100Exact">
    <w:name w:val="Body text (8) + 4 pt;Not Bold;Scaling 100% Exact"/>
    <w:basedOn w:val="Bodytext8Exact"/>
    <w:rsid w:val="001609A7"/>
    <w:rPr>
      <w:b/>
      <w:bCs/>
      <w:color w:val="000000"/>
      <w:spacing w:val="0"/>
      <w:w w:val="100"/>
      <w:position w:val="0"/>
      <w:sz w:val="8"/>
      <w:szCs w:val="8"/>
      <w:lang w:val="cs-CZ" w:eastAsia="cs-CZ" w:bidi="cs-CZ"/>
    </w:rPr>
  </w:style>
  <w:style w:type="character" w:customStyle="1" w:styleId="Picturecaption3Exact">
    <w:name w:val="Picture caption (3) Exact"/>
    <w:basedOn w:val="Standardnpsmoodstavce"/>
    <w:link w:val="Picturecaption3"/>
    <w:rsid w:val="001609A7"/>
    <w:rPr>
      <w:rFonts w:ascii="Arial" w:eastAsia="Arial" w:hAnsi="Arial" w:cs="Arial"/>
      <w:b w:val="0"/>
      <w:bCs w:val="0"/>
      <w:i w:val="0"/>
      <w:iCs w:val="0"/>
      <w:smallCaps w:val="0"/>
      <w:strike w:val="0"/>
      <w:sz w:val="19"/>
      <w:szCs w:val="19"/>
      <w:u w:val="none"/>
    </w:rPr>
  </w:style>
  <w:style w:type="character" w:customStyle="1" w:styleId="Picturecaption4Exact">
    <w:name w:val="Picture caption (4) Exact"/>
    <w:basedOn w:val="Standardnpsmoodstavce"/>
    <w:link w:val="Picturecaption4"/>
    <w:rsid w:val="001609A7"/>
    <w:rPr>
      <w:rFonts w:ascii="Arial" w:eastAsia="Arial" w:hAnsi="Arial" w:cs="Arial"/>
      <w:b w:val="0"/>
      <w:bCs w:val="0"/>
      <w:i w:val="0"/>
      <w:iCs w:val="0"/>
      <w:smallCaps w:val="0"/>
      <w:strike w:val="0"/>
      <w:sz w:val="15"/>
      <w:szCs w:val="15"/>
      <w:u w:val="none"/>
      <w:lang w:val="en-US" w:eastAsia="en-US" w:bidi="en-US"/>
    </w:rPr>
  </w:style>
  <w:style w:type="character" w:customStyle="1" w:styleId="Picturecaption4BoldExact">
    <w:name w:val="Picture caption (4) + Bold Exact"/>
    <w:basedOn w:val="Picturecaption4Exact"/>
    <w:rsid w:val="001609A7"/>
    <w:rPr>
      <w:b/>
      <w:bCs/>
      <w:color w:val="869DE0"/>
      <w:spacing w:val="0"/>
      <w:w w:val="100"/>
      <w:position w:val="0"/>
      <w:lang w:val="cs-CZ" w:eastAsia="cs-CZ" w:bidi="cs-CZ"/>
    </w:rPr>
  </w:style>
  <w:style w:type="character" w:customStyle="1" w:styleId="Picturecaption465ptExact">
    <w:name w:val="Picture caption (4) + 6.5 pt Exact"/>
    <w:basedOn w:val="Picturecaption4Exact"/>
    <w:rsid w:val="001609A7"/>
    <w:rPr>
      <w:color w:val="869DE0"/>
      <w:spacing w:val="0"/>
      <w:w w:val="100"/>
      <w:position w:val="0"/>
      <w:sz w:val="13"/>
      <w:szCs w:val="13"/>
    </w:rPr>
  </w:style>
  <w:style w:type="character" w:customStyle="1" w:styleId="Picturecaption4Exact0">
    <w:name w:val="Picture caption (4) Exact"/>
    <w:basedOn w:val="Picturecaption4Exact"/>
    <w:rsid w:val="001609A7"/>
    <w:rPr>
      <w:color w:val="869DE0"/>
      <w:spacing w:val="0"/>
      <w:w w:val="100"/>
      <w:position w:val="0"/>
    </w:rPr>
  </w:style>
  <w:style w:type="character" w:customStyle="1" w:styleId="Picturecaption5Exact">
    <w:name w:val="Picture caption (5) Exact"/>
    <w:basedOn w:val="Standardnpsmoodstavce"/>
    <w:link w:val="Picturecaption5"/>
    <w:rsid w:val="001609A7"/>
    <w:rPr>
      <w:rFonts w:ascii="Arial" w:eastAsia="Arial" w:hAnsi="Arial" w:cs="Arial"/>
      <w:b/>
      <w:bCs/>
      <w:i w:val="0"/>
      <w:iCs w:val="0"/>
      <w:smallCaps w:val="0"/>
      <w:strike w:val="0"/>
      <w:sz w:val="15"/>
      <w:szCs w:val="15"/>
      <w:u w:val="none"/>
    </w:rPr>
  </w:style>
  <w:style w:type="character" w:customStyle="1" w:styleId="Picturecaption5Exact0">
    <w:name w:val="Picture caption (5) Exact"/>
    <w:basedOn w:val="Picturecaption5Exact"/>
    <w:rsid w:val="001609A7"/>
    <w:rPr>
      <w:color w:val="869DE0"/>
      <w:spacing w:val="0"/>
      <w:w w:val="100"/>
      <w:position w:val="0"/>
      <w:lang w:val="cs-CZ" w:eastAsia="cs-CZ" w:bidi="cs-CZ"/>
    </w:rPr>
  </w:style>
  <w:style w:type="character" w:customStyle="1" w:styleId="Picturecaption5NotBoldExact">
    <w:name w:val="Picture caption (5) + Not Bold Exact"/>
    <w:basedOn w:val="Picturecaption5Exact"/>
    <w:rsid w:val="001609A7"/>
    <w:rPr>
      <w:b/>
      <w:bCs/>
      <w:color w:val="869DE0"/>
      <w:spacing w:val="0"/>
      <w:w w:val="100"/>
      <w:position w:val="0"/>
      <w:lang w:val="cs-CZ" w:eastAsia="cs-CZ" w:bidi="cs-CZ"/>
    </w:rPr>
  </w:style>
  <w:style w:type="character" w:customStyle="1" w:styleId="Bodytext4">
    <w:name w:val="Body text (4)_"/>
    <w:basedOn w:val="Standardnpsmoodstavce"/>
    <w:link w:val="Bodytext40"/>
    <w:rsid w:val="001609A7"/>
    <w:rPr>
      <w:rFonts w:ascii="Arial" w:eastAsia="Arial" w:hAnsi="Arial" w:cs="Arial"/>
      <w:b/>
      <w:bCs/>
      <w:i w:val="0"/>
      <w:iCs w:val="0"/>
      <w:smallCaps w:val="0"/>
      <w:strike w:val="0"/>
      <w:sz w:val="19"/>
      <w:szCs w:val="19"/>
      <w:u w:val="none"/>
    </w:rPr>
  </w:style>
  <w:style w:type="character" w:customStyle="1" w:styleId="Bodytext7">
    <w:name w:val="Body text (7)_"/>
    <w:basedOn w:val="Standardnpsmoodstavce"/>
    <w:link w:val="Bodytext70"/>
    <w:rsid w:val="001609A7"/>
    <w:rPr>
      <w:rFonts w:ascii="Arial" w:eastAsia="Arial" w:hAnsi="Arial" w:cs="Arial"/>
      <w:b w:val="0"/>
      <w:bCs w:val="0"/>
      <w:i w:val="0"/>
      <w:iCs w:val="0"/>
      <w:smallCaps w:val="0"/>
      <w:strike w:val="0"/>
      <w:w w:val="66"/>
      <w:sz w:val="26"/>
      <w:szCs w:val="26"/>
      <w:u w:val="none"/>
    </w:rPr>
  </w:style>
  <w:style w:type="character" w:customStyle="1" w:styleId="Bodytext795ptScaling100">
    <w:name w:val="Body text (7) + 9.5 pt;Scaling 100%"/>
    <w:basedOn w:val="Bodytext7"/>
    <w:rsid w:val="001609A7"/>
    <w:rPr>
      <w:color w:val="000000"/>
      <w:spacing w:val="0"/>
      <w:w w:val="100"/>
      <w:position w:val="0"/>
      <w:sz w:val="19"/>
      <w:szCs w:val="19"/>
      <w:lang w:val="cs-CZ" w:eastAsia="cs-CZ" w:bidi="cs-CZ"/>
    </w:rPr>
  </w:style>
  <w:style w:type="character" w:customStyle="1" w:styleId="Bodytext71">
    <w:name w:val="Body text (7)"/>
    <w:basedOn w:val="Bodytext7"/>
    <w:rsid w:val="001609A7"/>
    <w:rPr>
      <w:color w:val="000000"/>
      <w:spacing w:val="0"/>
      <w:position w:val="0"/>
      <w:u w:val="single"/>
      <w:lang w:val="cs-CZ" w:eastAsia="cs-CZ" w:bidi="cs-CZ"/>
    </w:rPr>
  </w:style>
  <w:style w:type="character" w:customStyle="1" w:styleId="Bodytext9">
    <w:name w:val="Body text (9)_"/>
    <w:basedOn w:val="Standardnpsmoodstavce"/>
    <w:link w:val="Bodytext90"/>
    <w:rsid w:val="001609A7"/>
    <w:rPr>
      <w:rFonts w:ascii="Arial" w:eastAsia="Arial" w:hAnsi="Arial" w:cs="Arial"/>
      <w:b/>
      <w:bCs/>
      <w:i w:val="0"/>
      <w:iCs w:val="0"/>
      <w:smallCaps w:val="0"/>
      <w:strike w:val="0"/>
      <w:sz w:val="15"/>
      <w:szCs w:val="15"/>
      <w:u w:val="none"/>
    </w:rPr>
  </w:style>
  <w:style w:type="character" w:customStyle="1" w:styleId="Bodytext91">
    <w:name w:val="Body text (9)"/>
    <w:basedOn w:val="Bodytext9"/>
    <w:rsid w:val="001609A7"/>
    <w:rPr>
      <w:color w:val="869DE0"/>
      <w:spacing w:val="0"/>
      <w:w w:val="100"/>
      <w:position w:val="0"/>
      <w:lang w:val="cs-CZ" w:eastAsia="cs-CZ" w:bidi="cs-CZ"/>
    </w:rPr>
  </w:style>
  <w:style w:type="character" w:customStyle="1" w:styleId="Picturecaption6Exact">
    <w:name w:val="Picture caption (6) Exact"/>
    <w:basedOn w:val="Standardnpsmoodstavce"/>
    <w:link w:val="Picturecaption6"/>
    <w:rsid w:val="001609A7"/>
    <w:rPr>
      <w:rFonts w:ascii="Arial" w:eastAsia="Arial" w:hAnsi="Arial" w:cs="Arial"/>
      <w:b w:val="0"/>
      <w:bCs w:val="0"/>
      <w:i w:val="0"/>
      <w:iCs w:val="0"/>
      <w:smallCaps w:val="0"/>
      <w:strike w:val="0"/>
      <w:sz w:val="19"/>
      <w:szCs w:val="19"/>
      <w:u w:val="none"/>
    </w:rPr>
  </w:style>
  <w:style w:type="character" w:customStyle="1" w:styleId="Picturecaption6SmallCapsExact">
    <w:name w:val="Picture caption (6) + Small Caps Exact"/>
    <w:basedOn w:val="Picturecaption6Exact"/>
    <w:rsid w:val="001609A7"/>
    <w:rPr>
      <w:smallCaps/>
      <w:color w:val="000000"/>
      <w:spacing w:val="0"/>
      <w:w w:val="100"/>
      <w:position w:val="0"/>
      <w:lang w:val="cs-CZ" w:eastAsia="cs-CZ" w:bidi="cs-CZ"/>
    </w:rPr>
  </w:style>
  <w:style w:type="character" w:customStyle="1" w:styleId="PicturecaptionExact">
    <w:name w:val="Picture caption Exact"/>
    <w:basedOn w:val="Standardnpsmoodstavce"/>
    <w:link w:val="Picturecaption"/>
    <w:rsid w:val="001609A7"/>
    <w:rPr>
      <w:rFonts w:ascii="Arial" w:eastAsia="Arial" w:hAnsi="Arial" w:cs="Arial"/>
      <w:b w:val="0"/>
      <w:bCs w:val="0"/>
      <w:i w:val="0"/>
      <w:iCs w:val="0"/>
      <w:smallCaps w:val="0"/>
      <w:strike w:val="0"/>
      <w:sz w:val="13"/>
      <w:szCs w:val="13"/>
      <w:u w:val="none"/>
    </w:rPr>
  </w:style>
  <w:style w:type="character" w:customStyle="1" w:styleId="PicturecaptionExact0">
    <w:name w:val="Picture caption Exact"/>
    <w:basedOn w:val="PicturecaptionExact"/>
    <w:rsid w:val="001609A7"/>
    <w:rPr>
      <w:color w:val="000000"/>
      <w:spacing w:val="0"/>
      <w:w w:val="100"/>
      <w:position w:val="0"/>
      <w:u w:val="single"/>
      <w:lang w:val="cs-CZ" w:eastAsia="cs-CZ" w:bidi="cs-CZ"/>
    </w:rPr>
  </w:style>
  <w:style w:type="character" w:customStyle="1" w:styleId="Bodytext12Exact">
    <w:name w:val="Body text (12) Exact"/>
    <w:basedOn w:val="Standardnpsmoodstavce"/>
    <w:link w:val="Bodytext12"/>
    <w:rsid w:val="001609A7"/>
    <w:rPr>
      <w:rFonts w:ascii="Arial" w:eastAsia="Arial" w:hAnsi="Arial" w:cs="Arial"/>
      <w:b w:val="0"/>
      <w:bCs w:val="0"/>
      <w:i w:val="0"/>
      <w:iCs w:val="0"/>
      <w:smallCaps w:val="0"/>
      <w:strike w:val="0"/>
      <w:sz w:val="19"/>
      <w:szCs w:val="19"/>
      <w:u w:val="none"/>
    </w:rPr>
  </w:style>
  <w:style w:type="character" w:customStyle="1" w:styleId="Bodytext12SmallCapsExact">
    <w:name w:val="Body text (12) + Small Caps Exact"/>
    <w:basedOn w:val="Bodytext12Exact"/>
    <w:rsid w:val="001609A7"/>
    <w:rPr>
      <w:smallCaps/>
      <w:color w:val="000000"/>
      <w:spacing w:val="0"/>
      <w:w w:val="100"/>
      <w:position w:val="0"/>
      <w:lang w:val="cs-CZ" w:eastAsia="cs-CZ" w:bidi="cs-CZ"/>
    </w:rPr>
  </w:style>
  <w:style w:type="character" w:customStyle="1" w:styleId="Bodytext13Exact">
    <w:name w:val="Body text (13) Exact"/>
    <w:basedOn w:val="Standardnpsmoodstavce"/>
    <w:link w:val="Bodytext13"/>
    <w:rsid w:val="001609A7"/>
    <w:rPr>
      <w:rFonts w:ascii="Arial" w:eastAsia="Arial" w:hAnsi="Arial" w:cs="Arial"/>
      <w:b w:val="0"/>
      <w:bCs w:val="0"/>
      <w:i w:val="0"/>
      <w:iCs w:val="0"/>
      <w:smallCaps w:val="0"/>
      <w:strike w:val="0"/>
      <w:sz w:val="32"/>
      <w:szCs w:val="32"/>
      <w:u w:val="none"/>
    </w:rPr>
  </w:style>
  <w:style w:type="character" w:customStyle="1" w:styleId="Bodytext1319ptBoldItalicExact">
    <w:name w:val="Body text (13) + 19 pt;Bold;Italic Exact"/>
    <w:basedOn w:val="Bodytext13Exact"/>
    <w:rsid w:val="001609A7"/>
    <w:rPr>
      <w:b/>
      <w:bCs/>
      <w:i/>
      <w:iCs/>
      <w:color w:val="000000"/>
      <w:spacing w:val="0"/>
      <w:w w:val="100"/>
      <w:position w:val="0"/>
      <w:sz w:val="38"/>
      <w:szCs w:val="38"/>
      <w:u w:val="single"/>
      <w:lang w:val="cs-CZ" w:eastAsia="cs-CZ" w:bidi="cs-CZ"/>
    </w:rPr>
  </w:style>
  <w:style w:type="character" w:customStyle="1" w:styleId="Bodytext1319ptExact">
    <w:name w:val="Body text (13) + 19 pt Exact"/>
    <w:basedOn w:val="Bodytext13Exact"/>
    <w:rsid w:val="001609A7"/>
    <w:rPr>
      <w:color w:val="000000"/>
      <w:spacing w:val="0"/>
      <w:w w:val="100"/>
      <w:position w:val="0"/>
      <w:sz w:val="38"/>
      <w:szCs w:val="38"/>
      <w:lang w:val="cs-CZ" w:eastAsia="cs-CZ" w:bidi="cs-CZ"/>
    </w:rPr>
  </w:style>
  <w:style w:type="character" w:customStyle="1" w:styleId="Bodytext10">
    <w:name w:val="Body text (10)_"/>
    <w:basedOn w:val="Standardnpsmoodstavce"/>
    <w:link w:val="Bodytext100"/>
    <w:rsid w:val="001609A7"/>
    <w:rPr>
      <w:rFonts w:ascii="Arial" w:eastAsia="Arial" w:hAnsi="Arial" w:cs="Arial"/>
      <w:b w:val="0"/>
      <w:bCs w:val="0"/>
      <w:i w:val="0"/>
      <w:iCs w:val="0"/>
      <w:smallCaps w:val="0"/>
      <w:strike w:val="0"/>
      <w:sz w:val="13"/>
      <w:szCs w:val="13"/>
      <w:u w:val="none"/>
    </w:rPr>
  </w:style>
  <w:style w:type="character" w:customStyle="1" w:styleId="Bodytext11">
    <w:name w:val="Body text (11)_"/>
    <w:basedOn w:val="Standardnpsmoodstavce"/>
    <w:link w:val="Bodytext110"/>
    <w:rsid w:val="001609A7"/>
    <w:rPr>
      <w:rFonts w:ascii="Arial" w:eastAsia="Arial" w:hAnsi="Arial" w:cs="Arial"/>
      <w:b w:val="0"/>
      <w:bCs w:val="0"/>
      <w:i w:val="0"/>
      <w:iCs w:val="0"/>
      <w:smallCaps w:val="0"/>
      <w:strike w:val="0"/>
      <w:sz w:val="11"/>
      <w:szCs w:val="11"/>
      <w:u w:val="none"/>
    </w:rPr>
  </w:style>
  <w:style w:type="character" w:customStyle="1" w:styleId="Heading1">
    <w:name w:val="Heading #1_"/>
    <w:basedOn w:val="Standardnpsmoodstavce"/>
    <w:link w:val="Heading10"/>
    <w:rsid w:val="001609A7"/>
    <w:rPr>
      <w:rFonts w:ascii="Arial" w:eastAsia="Arial" w:hAnsi="Arial" w:cs="Arial"/>
      <w:b w:val="0"/>
      <w:bCs w:val="0"/>
      <w:i w:val="0"/>
      <w:iCs w:val="0"/>
      <w:smallCaps w:val="0"/>
      <w:strike w:val="0"/>
      <w:sz w:val="38"/>
      <w:szCs w:val="38"/>
      <w:u w:val="none"/>
    </w:rPr>
  </w:style>
  <w:style w:type="character" w:customStyle="1" w:styleId="Heading116pt">
    <w:name w:val="Heading #1 + 16 pt"/>
    <w:basedOn w:val="Heading1"/>
    <w:rsid w:val="001609A7"/>
    <w:rPr>
      <w:color w:val="000000"/>
      <w:spacing w:val="0"/>
      <w:w w:val="100"/>
      <w:position w:val="0"/>
      <w:sz w:val="32"/>
      <w:szCs w:val="32"/>
      <w:lang w:val="cs-CZ" w:eastAsia="cs-CZ" w:bidi="cs-CZ"/>
    </w:rPr>
  </w:style>
  <w:style w:type="character" w:customStyle="1" w:styleId="Bodytext15Exact">
    <w:name w:val="Body text (15) Exact"/>
    <w:basedOn w:val="Standardnpsmoodstavce"/>
    <w:link w:val="Bodytext15"/>
    <w:rsid w:val="001609A7"/>
    <w:rPr>
      <w:rFonts w:ascii="Arial" w:eastAsia="Arial" w:hAnsi="Arial" w:cs="Arial"/>
      <w:b w:val="0"/>
      <w:bCs w:val="0"/>
      <w:i w:val="0"/>
      <w:iCs w:val="0"/>
      <w:smallCaps w:val="0"/>
      <w:strike w:val="0"/>
      <w:sz w:val="9"/>
      <w:szCs w:val="9"/>
      <w:u w:val="none"/>
    </w:rPr>
  </w:style>
  <w:style w:type="character" w:customStyle="1" w:styleId="Bodytext15Exact0">
    <w:name w:val="Body text (15) Exact"/>
    <w:basedOn w:val="Bodytext15Exact"/>
    <w:rsid w:val="001609A7"/>
    <w:rPr>
      <w:color w:val="DD565B"/>
      <w:spacing w:val="0"/>
      <w:w w:val="100"/>
      <w:position w:val="0"/>
      <w:u w:val="single"/>
      <w:lang w:val="cs-CZ" w:eastAsia="cs-CZ" w:bidi="cs-CZ"/>
    </w:rPr>
  </w:style>
  <w:style w:type="character" w:customStyle="1" w:styleId="Bodytext11Exact">
    <w:name w:val="Body text (11) Exact"/>
    <w:basedOn w:val="Standardnpsmoodstavce"/>
    <w:rsid w:val="001609A7"/>
    <w:rPr>
      <w:rFonts w:ascii="Arial" w:eastAsia="Arial" w:hAnsi="Arial" w:cs="Arial"/>
      <w:b w:val="0"/>
      <w:bCs w:val="0"/>
      <w:i w:val="0"/>
      <w:iCs w:val="0"/>
      <w:smallCaps w:val="0"/>
      <w:strike w:val="0"/>
      <w:sz w:val="11"/>
      <w:szCs w:val="11"/>
      <w:u w:val="none"/>
    </w:rPr>
  </w:style>
  <w:style w:type="character" w:customStyle="1" w:styleId="Bodytext255pt">
    <w:name w:val="Body text (2) + 5.5 pt"/>
    <w:basedOn w:val="Bodytext2"/>
    <w:rsid w:val="001609A7"/>
    <w:rPr>
      <w:color w:val="000000"/>
      <w:spacing w:val="0"/>
      <w:w w:val="100"/>
      <w:position w:val="0"/>
      <w:sz w:val="11"/>
      <w:szCs w:val="11"/>
      <w:lang w:val="cs-CZ" w:eastAsia="cs-CZ" w:bidi="cs-CZ"/>
    </w:rPr>
  </w:style>
  <w:style w:type="character" w:customStyle="1" w:styleId="Bodytext215pt">
    <w:name w:val="Body text (2) + 15 pt"/>
    <w:basedOn w:val="Bodytext2"/>
    <w:rsid w:val="001609A7"/>
    <w:rPr>
      <w:color w:val="DD565B"/>
      <w:spacing w:val="0"/>
      <w:w w:val="100"/>
      <w:position w:val="0"/>
      <w:sz w:val="30"/>
      <w:szCs w:val="30"/>
      <w:lang w:val="cs-CZ" w:eastAsia="cs-CZ" w:bidi="cs-CZ"/>
    </w:rPr>
  </w:style>
  <w:style w:type="character" w:customStyle="1" w:styleId="Bodytext215pt0">
    <w:name w:val="Body text (2) + 15 pt"/>
    <w:basedOn w:val="Bodytext2"/>
    <w:rsid w:val="001609A7"/>
    <w:rPr>
      <w:color w:val="166FAE"/>
      <w:spacing w:val="0"/>
      <w:w w:val="100"/>
      <w:position w:val="0"/>
      <w:sz w:val="30"/>
      <w:szCs w:val="30"/>
      <w:lang w:val="cs-CZ" w:eastAsia="cs-CZ" w:bidi="cs-CZ"/>
    </w:rPr>
  </w:style>
  <w:style w:type="character" w:customStyle="1" w:styleId="Bodytext24pt">
    <w:name w:val="Body text (2) + 4 pt"/>
    <w:basedOn w:val="Bodytext2"/>
    <w:rsid w:val="001609A7"/>
    <w:rPr>
      <w:color w:val="000000"/>
      <w:spacing w:val="0"/>
      <w:w w:val="100"/>
      <w:position w:val="0"/>
      <w:sz w:val="8"/>
      <w:szCs w:val="8"/>
      <w:lang w:val="cs-CZ" w:eastAsia="cs-CZ" w:bidi="cs-CZ"/>
    </w:rPr>
  </w:style>
  <w:style w:type="character" w:customStyle="1" w:styleId="TablecaptionExact">
    <w:name w:val="Table caption Exact"/>
    <w:basedOn w:val="Standardnpsmoodstavce"/>
    <w:link w:val="Tablecaption"/>
    <w:rsid w:val="001609A7"/>
    <w:rPr>
      <w:rFonts w:ascii="Arial" w:eastAsia="Arial" w:hAnsi="Arial" w:cs="Arial"/>
      <w:b w:val="0"/>
      <w:bCs w:val="0"/>
      <w:i w:val="0"/>
      <w:iCs w:val="0"/>
      <w:smallCaps w:val="0"/>
      <w:strike w:val="0"/>
      <w:sz w:val="11"/>
      <w:szCs w:val="11"/>
      <w:u w:val="none"/>
    </w:rPr>
  </w:style>
  <w:style w:type="character" w:customStyle="1" w:styleId="Bodytext14">
    <w:name w:val="Body text (14)_"/>
    <w:basedOn w:val="Standardnpsmoodstavce"/>
    <w:link w:val="Bodytext140"/>
    <w:rsid w:val="001609A7"/>
    <w:rPr>
      <w:rFonts w:ascii="Arial" w:eastAsia="Arial" w:hAnsi="Arial" w:cs="Arial"/>
      <w:b w:val="0"/>
      <w:bCs w:val="0"/>
      <w:i w:val="0"/>
      <w:iCs w:val="0"/>
      <w:smallCaps w:val="0"/>
      <w:strike w:val="0"/>
      <w:sz w:val="8"/>
      <w:szCs w:val="8"/>
      <w:u w:val="none"/>
    </w:rPr>
  </w:style>
  <w:style w:type="character" w:customStyle="1" w:styleId="Bodytext141">
    <w:name w:val="Body text (14)"/>
    <w:basedOn w:val="Bodytext14"/>
    <w:rsid w:val="001609A7"/>
    <w:rPr>
      <w:color w:val="000000"/>
      <w:spacing w:val="0"/>
      <w:w w:val="100"/>
      <w:position w:val="0"/>
      <w:u w:val="single"/>
      <w:lang w:val="cs-CZ" w:eastAsia="cs-CZ" w:bidi="cs-CZ"/>
    </w:rPr>
  </w:style>
  <w:style w:type="character" w:customStyle="1" w:styleId="Bodytext111">
    <w:name w:val="Body text (11)"/>
    <w:basedOn w:val="Bodytext11"/>
    <w:rsid w:val="001609A7"/>
    <w:rPr>
      <w:color w:val="DD565B"/>
      <w:spacing w:val="0"/>
      <w:w w:val="100"/>
      <w:position w:val="0"/>
      <w:lang w:val="cs-CZ" w:eastAsia="cs-CZ" w:bidi="cs-CZ"/>
    </w:rPr>
  </w:style>
  <w:style w:type="character" w:customStyle="1" w:styleId="Picturecaption7Exact">
    <w:name w:val="Picture caption (7) Exact"/>
    <w:basedOn w:val="Standardnpsmoodstavce"/>
    <w:link w:val="Picturecaption7"/>
    <w:rsid w:val="001609A7"/>
    <w:rPr>
      <w:rFonts w:ascii="Arial" w:eastAsia="Arial" w:hAnsi="Arial" w:cs="Arial"/>
      <w:b w:val="0"/>
      <w:bCs w:val="0"/>
      <w:i w:val="0"/>
      <w:iCs w:val="0"/>
      <w:smallCaps w:val="0"/>
      <w:strike w:val="0"/>
      <w:sz w:val="17"/>
      <w:szCs w:val="17"/>
      <w:u w:val="none"/>
    </w:rPr>
  </w:style>
  <w:style w:type="character" w:customStyle="1" w:styleId="Bodytext18Exact">
    <w:name w:val="Body text (18) Exact"/>
    <w:basedOn w:val="Standardnpsmoodstavce"/>
    <w:link w:val="Bodytext18"/>
    <w:rsid w:val="001609A7"/>
    <w:rPr>
      <w:rFonts w:ascii="Arial" w:eastAsia="Arial" w:hAnsi="Arial" w:cs="Arial"/>
      <w:b w:val="0"/>
      <w:bCs w:val="0"/>
      <w:i w:val="0"/>
      <w:iCs w:val="0"/>
      <w:smallCaps w:val="0"/>
      <w:strike w:val="0"/>
      <w:sz w:val="14"/>
      <w:szCs w:val="14"/>
      <w:u w:val="none"/>
    </w:rPr>
  </w:style>
  <w:style w:type="character" w:customStyle="1" w:styleId="Bodytext18SmallCapsExact">
    <w:name w:val="Body text (18) + Small Caps Exact"/>
    <w:basedOn w:val="Bodytext18Exact"/>
    <w:rsid w:val="001609A7"/>
    <w:rPr>
      <w:smallCaps/>
      <w:color w:val="869DE0"/>
      <w:spacing w:val="0"/>
      <w:w w:val="100"/>
      <w:position w:val="0"/>
      <w:u w:val="single"/>
      <w:lang w:val="cs-CZ" w:eastAsia="cs-CZ" w:bidi="cs-CZ"/>
    </w:rPr>
  </w:style>
  <w:style w:type="character" w:customStyle="1" w:styleId="Bodytext18Exact0">
    <w:name w:val="Body text (18) Exact"/>
    <w:basedOn w:val="Bodytext18Exact"/>
    <w:rsid w:val="001609A7"/>
    <w:rPr>
      <w:color w:val="869DE0"/>
      <w:spacing w:val="0"/>
      <w:w w:val="100"/>
      <w:position w:val="0"/>
      <w:lang w:val="cs-CZ" w:eastAsia="cs-CZ" w:bidi="cs-CZ"/>
    </w:rPr>
  </w:style>
  <w:style w:type="character" w:customStyle="1" w:styleId="Heading3">
    <w:name w:val="Heading #3_"/>
    <w:basedOn w:val="Standardnpsmoodstavce"/>
    <w:link w:val="Heading30"/>
    <w:rsid w:val="001609A7"/>
    <w:rPr>
      <w:rFonts w:ascii="Arial" w:eastAsia="Arial" w:hAnsi="Arial" w:cs="Arial"/>
      <w:b w:val="0"/>
      <w:bCs w:val="0"/>
      <w:i w:val="0"/>
      <w:iCs w:val="0"/>
      <w:smallCaps w:val="0"/>
      <w:strike w:val="0"/>
      <w:spacing w:val="50"/>
      <w:sz w:val="26"/>
      <w:szCs w:val="26"/>
      <w:u w:val="none"/>
    </w:rPr>
  </w:style>
  <w:style w:type="character" w:customStyle="1" w:styleId="Heading31">
    <w:name w:val="Heading #3"/>
    <w:basedOn w:val="Heading3"/>
    <w:rsid w:val="001609A7"/>
    <w:rPr>
      <w:color w:val="000000"/>
      <w:w w:val="100"/>
      <w:position w:val="0"/>
      <w:u w:val="single"/>
      <w:lang w:val="cs-CZ" w:eastAsia="cs-CZ" w:bidi="cs-CZ"/>
    </w:rPr>
  </w:style>
  <w:style w:type="character" w:customStyle="1" w:styleId="Heading3Spacing0pt">
    <w:name w:val="Heading #3 + Spacing 0 pt"/>
    <w:basedOn w:val="Heading3"/>
    <w:rsid w:val="001609A7"/>
    <w:rPr>
      <w:color w:val="000000"/>
      <w:spacing w:val="0"/>
      <w:w w:val="100"/>
      <w:position w:val="0"/>
      <w:lang w:val="cs-CZ" w:eastAsia="cs-CZ" w:bidi="cs-CZ"/>
    </w:rPr>
  </w:style>
  <w:style w:type="character" w:customStyle="1" w:styleId="Bodytext16">
    <w:name w:val="Body text (16)_"/>
    <w:basedOn w:val="Standardnpsmoodstavce"/>
    <w:link w:val="Bodytext160"/>
    <w:rsid w:val="001609A7"/>
    <w:rPr>
      <w:rFonts w:ascii="Arial" w:eastAsia="Arial" w:hAnsi="Arial" w:cs="Arial"/>
      <w:b w:val="0"/>
      <w:bCs w:val="0"/>
      <w:i w:val="0"/>
      <w:iCs w:val="0"/>
      <w:smallCaps w:val="0"/>
      <w:strike w:val="0"/>
      <w:sz w:val="17"/>
      <w:szCs w:val="17"/>
      <w:u w:val="none"/>
    </w:rPr>
  </w:style>
  <w:style w:type="character" w:customStyle="1" w:styleId="Bodytext3SmallCaps">
    <w:name w:val="Body text (3) + Small Caps"/>
    <w:basedOn w:val="Bodytext3"/>
    <w:rsid w:val="001609A7"/>
    <w:rPr>
      <w:smallCaps/>
      <w:color w:val="000000"/>
      <w:spacing w:val="0"/>
      <w:w w:val="100"/>
      <w:position w:val="0"/>
      <w:lang w:val="cs-CZ" w:eastAsia="cs-CZ" w:bidi="cs-CZ"/>
    </w:rPr>
  </w:style>
  <w:style w:type="character" w:customStyle="1" w:styleId="Bodytext17">
    <w:name w:val="Body text (17)_"/>
    <w:basedOn w:val="Standardnpsmoodstavce"/>
    <w:link w:val="Bodytext170"/>
    <w:rsid w:val="001609A7"/>
    <w:rPr>
      <w:rFonts w:ascii="Arial" w:eastAsia="Arial" w:hAnsi="Arial" w:cs="Arial"/>
      <w:b w:val="0"/>
      <w:bCs w:val="0"/>
      <w:i w:val="0"/>
      <w:iCs w:val="0"/>
      <w:smallCaps w:val="0"/>
      <w:strike w:val="0"/>
      <w:sz w:val="15"/>
      <w:szCs w:val="15"/>
      <w:u w:val="none"/>
    </w:rPr>
  </w:style>
  <w:style w:type="paragraph" w:customStyle="1" w:styleId="Headerorfooter0">
    <w:name w:val="Header or footer"/>
    <w:basedOn w:val="Normln"/>
    <w:link w:val="Headerorfooter"/>
    <w:rsid w:val="001609A7"/>
    <w:pPr>
      <w:shd w:val="clear" w:color="auto" w:fill="FFFFFF"/>
      <w:spacing w:line="168" w:lineRule="exact"/>
    </w:pPr>
    <w:rPr>
      <w:rFonts w:ascii="Arial" w:eastAsia="Arial" w:hAnsi="Arial" w:cs="Arial"/>
      <w:sz w:val="15"/>
      <w:szCs w:val="15"/>
    </w:rPr>
  </w:style>
  <w:style w:type="paragraph" w:customStyle="1" w:styleId="Bodytext30">
    <w:name w:val="Body text (3)"/>
    <w:basedOn w:val="Normln"/>
    <w:link w:val="Bodytext3"/>
    <w:rsid w:val="001609A7"/>
    <w:pPr>
      <w:shd w:val="clear" w:color="auto" w:fill="FFFFFF"/>
      <w:spacing w:line="146" w:lineRule="exact"/>
      <w:ind w:hanging="1000"/>
    </w:pPr>
    <w:rPr>
      <w:rFonts w:ascii="Arial" w:eastAsia="Arial" w:hAnsi="Arial" w:cs="Arial"/>
      <w:sz w:val="13"/>
      <w:szCs w:val="13"/>
    </w:rPr>
  </w:style>
  <w:style w:type="paragraph" w:customStyle="1" w:styleId="Heading2">
    <w:name w:val="Heading #2"/>
    <w:basedOn w:val="Normln"/>
    <w:link w:val="Heading2Exact"/>
    <w:rsid w:val="001609A7"/>
    <w:pPr>
      <w:shd w:val="clear" w:color="auto" w:fill="FFFFFF"/>
      <w:spacing w:line="424" w:lineRule="exact"/>
      <w:outlineLvl w:val="1"/>
    </w:pPr>
    <w:rPr>
      <w:rFonts w:ascii="Arial" w:eastAsia="Arial" w:hAnsi="Arial" w:cs="Arial"/>
      <w:b/>
      <w:bCs/>
      <w:sz w:val="36"/>
      <w:szCs w:val="36"/>
    </w:rPr>
  </w:style>
  <w:style w:type="paragraph" w:customStyle="1" w:styleId="Bodytext20">
    <w:name w:val="Body text (2)"/>
    <w:basedOn w:val="Normln"/>
    <w:link w:val="Bodytext2"/>
    <w:rsid w:val="001609A7"/>
    <w:pPr>
      <w:shd w:val="clear" w:color="auto" w:fill="FFFFFF"/>
      <w:spacing w:line="212" w:lineRule="exact"/>
      <w:ind w:hanging="1720"/>
      <w:jc w:val="center"/>
    </w:pPr>
    <w:rPr>
      <w:rFonts w:ascii="Arial" w:eastAsia="Arial" w:hAnsi="Arial" w:cs="Arial"/>
      <w:sz w:val="19"/>
      <w:szCs w:val="19"/>
    </w:rPr>
  </w:style>
  <w:style w:type="paragraph" w:customStyle="1" w:styleId="Bodytext40">
    <w:name w:val="Body text (4)"/>
    <w:basedOn w:val="Normln"/>
    <w:link w:val="Bodytext4"/>
    <w:rsid w:val="001609A7"/>
    <w:pPr>
      <w:shd w:val="clear" w:color="auto" w:fill="FFFFFF"/>
      <w:spacing w:line="346" w:lineRule="exact"/>
    </w:pPr>
    <w:rPr>
      <w:rFonts w:ascii="Arial" w:eastAsia="Arial" w:hAnsi="Arial" w:cs="Arial"/>
      <w:b/>
      <w:bCs/>
      <w:sz w:val="19"/>
      <w:szCs w:val="19"/>
    </w:rPr>
  </w:style>
  <w:style w:type="paragraph" w:customStyle="1" w:styleId="Bodytext5">
    <w:name w:val="Body text (5)"/>
    <w:basedOn w:val="Normln"/>
    <w:link w:val="Bodytext5Exact"/>
    <w:rsid w:val="001609A7"/>
    <w:pPr>
      <w:shd w:val="clear" w:color="auto" w:fill="FFFFFF"/>
      <w:spacing w:line="346" w:lineRule="exact"/>
    </w:pPr>
    <w:rPr>
      <w:rFonts w:ascii="Arial" w:eastAsia="Arial" w:hAnsi="Arial" w:cs="Arial"/>
      <w:sz w:val="19"/>
      <w:szCs w:val="19"/>
    </w:rPr>
  </w:style>
  <w:style w:type="paragraph" w:customStyle="1" w:styleId="Heading40">
    <w:name w:val="Heading #4"/>
    <w:basedOn w:val="Normln"/>
    <w:link w:val="Heading4"/>
    <w:rsid w:val="001609A7"/>
    <w:pPr>
      <w:shd w:val="clear" w:color="auto" w:fill="FFFFFF"/>
      <w:spacing w:line="212" w:lineRule="exact"/>
      <w:outlineLvl w:val="3"/>
    </w:pPr>
    <w:rPr>
      <w:rFonts w:ascii="Arial" w:eastAsia="Arial" w:hAnsi="Arial" w:cs="Arial"/>
      <w:b/>
      <w:bCs/>
      <w:sz w:val="19"/>
      <w:szCs w:val="19"/>
    </w:rPr>
  </w:style>
  <w:style w:type="paragraph" w:customStyle="1" w:styleId="Bodytext6">
    <w:name w:val="Body text (6)"/>
    <w:basedOn w:val="Normln"/>
    <w:link w:val="Bodytext6Exact"/>
    <w:rsid w:val="001609A7"/>
    <w:pPr>
      <w:shd w:val="clear" w:color="auto" w:fill="FFFFFF"/>
      <w:spacing w:line="346" w:lineRule="exact"/>
    </w:pPr>
    <w:rPr>
      <w:rFonts w:ascii="Arial" w:eastAsia="Arial" w:hAnsi="Arial" w:cs="Arial"/>
      <w:sz w:val="19"/>
      <w:szCs w:val="19"/>
    </w:rPr>
  </w:style>
  <w:style w:type="paragraph" w:customStyle="1" w:styleId="Picturecaption2">
    <w:name w:val="Picture caption (2)"/>
    <w:basedOn w:val="Normln"/>
    <w:link w:val="Picturecaption2Exact"/>
    <w:rsid w:val="001609A7"/>
    <w:pPr>
      <w:shd w:val="clear" w:color="auto" w:fill="FFFFFF"/>
      <w:spacing w:line="178" w:lineRule="exact"/>
    </w:pPr>
    <w:rPr>
      <w:rFonts w:ascii="Arial" w:eastAsia="Arial" w:hAnsi="Arial" w:cs="Arial"/>
      <w:sz w:val="16"/>
      <w:szCs w:val="16"/>
    </w:rPr>
  </w:style>
  <w:style w:type="paragraph" w:customStyle="1" w:styleId="Heading420">
    <w:name w:val="Heading #4 (2)"/>
    <w:basedOn w:val="Normln"/>
    <w:link w:val="Heading42"/>
    <w:rsid w:val="001609A7"/>
    <w:pPr>
      <w:shd w:val="clear" w:color="auto" w:fill="FFFFFF"/>
      <w:spacing w:before="880" w:after="100" w:line="212" w:lineRule="exact"/>
      <w:jc w:val="center"/>
      <w:outlineLvl w:val="3"/>
    </w:pPr>
    <w:rPr>
      <w:rFonts w:ascii="Arial" w:eastAsia="Arial" w:hAnsi="Arial" w:cs="Arial"/>
      <w:b/>
      <w:bCs/>
      <w:sz w:val="17"/>
      <w:szCs w:val="17"/>
    </w:rPr>
  </w:style>
  <w:style w:type="paragraph" w:customStyle="1" w:styleId="Bodytext8">
    <w:name w:val="Body text (8)"/>
    <w:basedOn w:val="Normln"/>
    <w:link w:val="Bodytext8Exact"/>
    <w:rsid w:val="001609A7"/>
    <w:pPr>
      <w:shd w:val="clear" w:color="auto" w:fill="FFFFFF"/>
      <w:spacing w:line="312" w:lineRule="exact"/>
    </w:pPr>
    <w:rPr>
      <w:rFonts w:ascii="Arial" w:eastAsia="Arial" w:hAnsi="Arial" w:cs="Arial"/>
      <w:b/>
      <w:bCs/>
      <w:w w:val="60"/>
      <w:sz w:val="28"/>
      <w:szCs w:val="28"/>
    </w:rPr>
  </w:style>
  <w:style w:type="paragraph" w:customStyle="1" w:styleId="Picturecaption3">
    <w:name w:val="Picture caption (3)"/>
    <w:basedOn w:val="Normln"/>
    <w:link w:val="Picturecaption3Exact"/>
    <w:rsid w:val="001609A7"/>
    <w:pPr>
      <w:shd w:val="clear" w:color="auto" w:fill="FFFFFF"/>
      <w:spacing w:line="212" w:lineRule="exact"/>
    </w:pPr>
    <w:rPr>
      <w:rFonts w:ascii="Arial" w:eastAsia="Arial" w:hAnsi="Arial" w:cs="Arial"/>
      <w:sz w:val="19"/>
      <w:szCs w:val="19"/>
    </w:rPr>
  </w:style>
  <w:style w:type="paragraph" w:customStyle="1" w:styleId="Picturecaption4">
    <w:name w:val="Picture caption (4)"/>
    <w:basedOn w:val="Normln"/>
    <w:link w:val="Picturecaption4Exact"/>
    <w:rsid w:val="001609A7"/>
    <w:pPr>
      <w:shd w:val="clear" w:color="auto" w:fill="FFFFFF"/>
      <w:spacing w:line="146" w:lineRule="exact"/>
    </w:pPr>
    <w:rPr>
      <w:rFonts w:ascii="Arial" w:eastAsia="Arial" w:hAnsi="Arial" w:cs="Arial"/>
      <w:sz w:val="15"/>
      <w:szCs w:val="15"/>
      <w:lang w:val="en-US" w:eastAsia="en-US" w:bidi="en-US"/>
    </w:rPr>
  </w:style>
  <w:style w:type="paragraph" w:customStyle="1" w:styleId="Picturecaption5">
    <w:name w:val="Picture caption (5)"/>
    <w:basedOn w:val="Normln"/>
    <w:link w:val="Picturecaption5Exact"/>
    <w:rsid w:val="001609A7"/>
    <w:pPr>
      <w:shd w:val="clear" w:color="auto" w:fill="FFFFFF"/>
      <w:spacing w:line="178" w:lineRule="exact"/>
    </w:pPr>
    <w:rPr>
      <w:rFonts w:ascii="Arial" w:eastAsia="Arial" w:hAnsi="Arial" w:cs="Arial"/>
      <w:b/>
      <w:bCs/>
      <w:sz w:val="15"/>
      <w:szCs w:val="15"/>
    </w:rPr>
  </w:style>
  <w:style w:type="paragraph" w:customStyle="1" w:styleId="Bodytext70">
    <w:name w:val="Body text (7)"/>
    <w:basedOn w:val="Normln"/>
    <w:link w:val="Bodytext7"/>
    <w:rsid w:val="001609A7"/>
    <w:pPr>
      <w:shd w:val="clear" w:color="auto" w:fill="FFFFFF"/>
      <w:spacing w:before="560" w:line="290" w:lineRule="exact"/>
      <w:jc w:val="both"/>
    </w:pPr>
    <w:rPr>
      <w:rFonts w:ascii="Arial" w:eastAsia="Arial" w:hAnsi="Arial" w:cs="Arial"/>
      <w:w w:val="66"/>
      <w:sz w:val="26"/>
      <w:szCs w:val="26"/>
    </w:rPr>
  </w:style>
  <w:style w:type="paragraph" w:customStyle="1" w:styleId="Bodytext90">
    <w:name w:val="Body text (9)"/>
    <w:basedOn w:val="Normln"/>
    <w:link w:val="Bodytext9"/>
    <w:rsid w:val="001609A7"/>
    <w:pPr>
      <w:shd w:val="clear" w:color="auto" w:fill="FFFFFF"/>
      <w:spacing w:line="168" w:lineRule="exact"/>
    </w:pPr>
    <w:rPr>
      <w:rFonts w:ascii="Arial" w:eastAsia="Arial" w:hAnsi="Arial" w:cs="Arial"/>
      <w:b/>
      <w:bCs/>
      <w:sz w:val="15"/>
      <w:szCs w:val="15"/>
    </w:rPr>
  </w:style>
  <w:style w:type="paragraph" w:customStyle="1" w:styleId="Picturecaption6">
    <w:name w:val="Picture caption (6)"/>
    <w:basedOn w:val="Normln"/>
    <w:link w:val="Picturecaption6Exact"/>
    <w:rsid w:val="001609A7"/>
    <w:pPr>
      <w:shd w:val="clear" w:color="auto" w:fill="FFFFFF"/>
      <w:spacing w:line="212" w:lineRule="exact"/>
    </w:pPr>
    <w:rPr>
      <w:rFonts w:ascii="Arial" w:eastAsia="Arial" w:hAnsi="Arial" w:cs="Arial"/>
      <w:sz w:val="19"/>
      <w:szCs w:val="19"/>
    </w:rPr>
  </w:style>
  <w:style w:type="paragraph" w:customStyle="1" w:styleId="Picturecaption">
    <w:name w:val="Picture caption"/>
    <w:basedOn w:val="Normln"/>
    <w:link w:val="PicturecaptionExact"/>
    <w:rsid w:val="001609A7"/>
    <w:pPr>
      <w:shd w:val="clear" w:color="auto" w:fill="FFFFFF"/>
      <w:spacing w:line="168" w:lineRule="exact"/>
      <w:jc w:val="right"/>
    </w:pPr>
    <w:rPr>
      <w:rFonts w:ascii="Arial" w:eastAsia="Arial" w:hAnsi="Arial" w:cs="Arial"/>
      <w:sz w:val="13"/>
      <w:szCs w:val="13"/>
    </w:rPr>
  </w:style>
  <w:style w:type="paragraph" w:customStyle="1" w:styleId="Bodytext12">
    <w:name w:val="Body text (12)"/>
    <w:basedOn w:val="Normln"/>
    <w:link w:val="Bodytext12Exact"/>
    <w:rsid w:val="001609A7"/>
    <w:pPr>
      <w:shd w:val="clear" w:color="auto" w:fill="FFFFFF"/>
      <w:spacing w:line="212" w:lineRule="exact"/>
    </w:pPr>
    <w:rPr>
      <w:rFonts w:ascii="Arial" w:eastAsia="Arial" w:hAnsi="Arial" w:cs="Arial"/>
      <w:sz w:val="19"/>
      <w:szCs w:val="19"/>
    </w:rPr>
  </w:style>
  <w:style w:type="paragraph" w:customStyle="1" w:styleId="Bodytext13">
    <w:name w:val="Body text (13)"/>
    <w:basedOn w:val="Normln"/>
    <w:link w:val="Bodytext13Exact"/>
    <w:rsid w:val="001609A7"/>
    <w:pPr>
      <w:shd w:val="clear" w:color="auto" w:fill="FFFFFF"/>
      <w:spacing w:line="424" w:lineRule="exact"/>
    </w:pPr>
    <w:rPr>
      <w:rFonts w:ascii="Arial" w:eastAsia="Arial" w:hAnsi="Arial" w:cs="Arial"/>
      <w:sz w:val="32"/>
      <w:szCs w:val="32"/>
    </w:rPr>
  </w:style>
  <w:style w:type="paragraph" w:customStyle="1" w:styleId="Bodytext100">
    <w:name w:val="Body text (10)"/>
    <w:basedOn w:val="Normln"/>
    <w:link w:val="Bodytext10"/>
    <w:rsid w:val="001609A7"/>
    <w:pPr>
      <w:shd w:val="clear" w:color="auto" w:fill="FFFFFF"/>
      <w:spacing w:line="146" w:lineRule="exact"/>
      <w:jc w:val="center"/>
    </w:pPr>
    <w:rPr>
      <w:rFonts w:ascii="Arial" w:eastAsia="Arial" w:hAnsi="Arial" w:cs="Arial"/>
      <w:sz w:val="13"/>
      <w:szCs w:val="13"/>
    </w:rPr>
  </w:style>
  <w:style w:type="paragraph" w:customStyle="1" w:styleId="Bodytext110">
    <w:name w:val="Body text (11)"/>
    <w:basedOn w:val="Normln"/>
    <w:link w:val="Bodytext11"/>
    <w:rsid w:val="001609A7"/>
    <w:pPr>
      <w:shd w:val="clear" w:color="auto" w:fill="FFFFFF"/>
      <w:spacing w:before="1160" w:after="1160" w:line="125" w:lineRule="exact"/>
    </w:pPr>
    <w:rPr>
      <w:rFonts w:ascii="Arial" w:eastAsia="Arial" w:hAnsi="Arial" w:cs="Arial"/>
      <w:sz w:val="11"/>
      <w:szCs w:val="11"/>
    </w:rPr>
  </w:style>
  <w:style w:type="paragraph" w:customStyle="1" w:styleId="Heading10">
    <w:name w:val="Heading #1"/>
    <w:basedOn w:val="Normln"/>
    <w:link w:val="Heading1"/>
    <w:rsid w:val="001609A7"/>
    <w:pPr>
      <w:shd w:val="clear" w:color="auto" w:fill="FFFFFF"/>
      <w:spacing w:before="1160" w:line="485" w:lineRule="exact"/>
      <w:outlineLvl w:val="0"/>
    </w:pPr>
    <w:rPr>
      <w:rFonts w:ascii="Arial" w:eastAsia="Arial" w:hAnsi="Arial" w:cs="Arial"/>
      <w:sz w:val="38"/>
      <w:szCs w:val="38"/>
    </w:rPr>
  </w:style>
  <w:style w:type="paragraph" w:customStyle="1" w:styleId="Bodytext15">
    <w:name w:val="Body text (15)"/>
    <w:basedOn w:val="Normln"/>
    <w:link w:val="Bodytext15Exact"/>
    <w:rsid w:val="001609A7"/>
    <w:pPr>
      <w:shd w:val="clear" w:color="auto" w:fill="FFFFFF"/>
      <w:spacing w:line="130" w:lineRule="exact"/>
      <w:jc w:val="both"/>
    </w:pPr>
    <w:rPr>
      <w:rFonts w:ascii="Arial" w:eastAsia="Arial" w:hAnsi="Arial" w:cs="Arial"/>
      <w:sz w:val="9"/>
      <w:szCs w:val="9"/>
    </w:rPr>
  </w:style>
  <w:style w:type="paragraph" w:customStyle="1" w:styleId="Tablecaption">
    <w:name w:val="Table caption"/>
    <w:basedOn w:val="Normln"/>
    <w:link w:val="TablecaptionExact"/>
    <w:rsid w:val="001609A7"/>
    <w:pPr>
      <w:shd w:val="clear" w:color="auto" w:fill="FFFFFF"/>
      <w:spacing w:line="122" w:lineRule="exact"/>
    </w:pPr>
    <w:rPr>
      <w:rFonts w:ascii="Arial" w:eastAsia="Arial" w:hAnsi="Arial" w:cs="Arial"/>
      <w:sz w:val="11"/>
      <w:szCs w:val="11"/>
    </w:rPr>
  </w:style>
  <w:style w:type="paragraph" w:customStyle="1" w:styleId="Bodytext140">
    <w:name w:val="Body text (14)"/>
    <w:basedOn w:val="Normln"/>
    <w:link w:val="Bodytext14"/>
    <w:rsid w:val="001609A7"/>
    <w:pPr>
      <w:shd w:val="clear" w:color="auto" w:fill="FFFFFF"/>
      <w:spacing w:after="120" w:line="90" w:lineRule="exact"/>
      <w:jc w:val="both"/>
    </w:pPr>
    <w:rPr>
      <w:rFonts w:ascii="Arial" w:eastAsia="Arial" w:hAnsi="Arial" w:cs="Arial"/>
      <w:sz w:val="8"/>
      <w:szCs w:val="8"/>
    </w:rPr>
  </w:style>
  <w:style w:type="paragraph" w:customStyle="1" w:styleId="Picturecaption7">
    <w:name w:val="Picture caption (7)"/>
    <w:basedOn w:val="Normln"/>
    <w:link w:val="Picturecaption7Exact"/>
    <w:rsid w:val="001609A7"/>
    <w:pPr>
      <w:shd w:val="clear" w:color="auto" w:fill="FFFFFF"/>
      <w:spacing w:line="190" w:lineRule="exact"/>
    </w:pPr>
    <w:rPr>
      <w:rFonts w:ascii="Arial" w:eastAsia="Arial" w:hAnsi="Arial" w:cs="Arial"/>
      <w:sz w:val="17"/>
      <w:szCs w:val="17"/>
    </w:rPr>
  </w:style>
  <w:style w:type="paragraph" w:customStyle="1" w:styleId="Bodytext18">
    <w:name w:val="Body text (18)"/>
    <w:basedOn w:val="Normln"/>
    <w:link w:val="Bodytext18Exact"/>
    <w:rsid w:val="001609A7"/>
    <w:pPr>
      <w:shd w:val="clear" w:color="auto" w:fill="FFFFFF"/>
      <w:spacing w:line="156" w:lineRule="exact"/>
    </w:pPr>
    <w:rPr>
      <w:rFonts w:ascii="Arial" w:eastAsia="Arial" w:hAnsi="Arial" w:cs="Arial"/>
      <w:sz w:val="14"/>
      <w:szCs w:val="14"/>
    </w:rPr>
  </w:style>
  <w:style w:type="paragraph" w:customStyle="1" w:styleId="Heading30">
    <w:name w:val="Heading #3"/>
    <w:basedOn w:val="Normln"/>
    <w:link w:val="Heading3"/>
    <w:rsid w:val="001609A7"/>
    <w:pPr>
      <w:shd w:val="clear" w:color="auto" w:fill="FFFFFF"/>
      <w:spacing w:after="560" w:line="290" w:lineRule="exact"/>
      <w:outlineLvl w:val="2"/>
    </w:pPr>
    <w:rPr>
      <w:rFonts w:ascii="Arial" w:eastAsia="Arial" w:hAnsi="Arial" w:cs="Arial"/>
      <w:spacing w:val="50"/>
      <w:sz w:val="26"/>
      <w:szCs w:val="26"/>
    </w:rPr>
  </w:style>
  <w:style w:type="paragraph" w:customStyle="1" w:styleId="Bodytext160">
    <w:name w:val="Body text (16)"/>
    <w:basedOn w:val="Normln"/>
    <w:link w:val="Bodytext16"/>
    <w:rsid w:val="001609A7"/>
    <w:pPr>
      <w:shd w:val="clear" w:color="auto" w:fill="FFFFFF"/>
      <w:spacing w:after="1280" w:line="190" w:lineRule="exact"/>
    </w:pPr>
    <w:rPr>
      <w:rFonts w:ascii="Arial" w:eastAsia="Arial" w:hAnsi="Arial" w:cs="Arial"/>
      <w:sz w:val="17"/>
      <w:szCs w:val="17"/>
    </w:rPr>
  </w:style>
  <w:style w:type="paragraph" w:customStyle="1" w:styleId="Bodytext170">
    <w:name w:val="Body text (17)"/>
    <w:basedOn w:val="Normln"/>
    <w:link w:val="Bodytext17"/>
    <w:rsid w:val="001609A7"/>
    <w:pPr>
      <w:shd w:val="clear" w:color="auto" w:fill="FFFFFF"/>
      <w:spacing w:after="1200" w:line="168" w:lineRule="exact"/>
    </w:pPr>
    <w:rPr>
      <w:rFonts w:ascii="Arial" w:eastAsia="Arial" w:hAnsi="Arial" w:cs="Arial"/>
      <w:sz w:val="15"/>
      <w:szCs w:val="15"/>
    </w:rPr>
  </w:style>
  <w:style w:type="paragraph" w:styleId="Zhlav">
    <w:name w:val="header"/>
    <w:basedOn w:val="Normln"/>
    <w:link w:val="ZhlavChar"/>
    <w:uiPriority w:val="99"/>
    <w:semiHidden/>
    <w:unhideWhenUsed/>
    <w:rsid w:val="00225787"/>
    <w:pPr>
      <w:tabs>
        <w:tab w:val="center" w:pos="4536"/>
        <w:tab w:val="right" w:pos="9072"/>
      </w:tabs>
    </w:pPr>
  </w:style>
  <w:style w:type="character" w:customStyle="1" w:styleId="ZhlavChar">
    <w:name w:val="Záhlaví Char"/>
    <w:basedOn w:val="Standardnpsmoodstavce"/>
    <w:link w:val="Zhlav"/>
    <w:uiPriority w:val="99"/>
    <w:semiHidden/>
    <w:rsid w:val="00225787"/>
    <w:rPr>
      <w:color w:val="000000"/>
    </w:rPr>
  </w:style>
  <w:style w:type="paragraph" w:styleId="Zpat">
    <w:name w:val="footer"/>
    <w:basedOn w:val="Normln"/>
    <w:link w:val="ZpatChar"/>
    <w:uiPriority w:val="99"/>
    <w:semiHidden/>
    <w:unhideWhenUsed/>
    <w:rsid w:val="00225787"/>
    <w:pPr>
      <w:tabs>
        <w:tab w:val="center" w:pos="4536"/>
        <w:tab w:val="right" w:pos="9072"/>
      </w:tabs>
    </w:pPr>
  </w:style>
  <w:style w:type="character" w:customStyle="1" w:styleId="ZpatChar">
    <w:name w:val="Zápatí Char"/>
    <w:basedOn w:val="Standardnpsmoodstavce"/>
    <w:link w:val="Zpat"/>
    <w:uiPriority w:val="99"/>
    <w:semiHidden/>
    <w:rsid w:val="00225787"/>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epodatelna@t-mobile.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E6FA0-69B9-4D1D-877D-96CC84AD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2375</Words>
  <Characters>14015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Šubrtová</dc:creator>
  <cp:lastModifiedBy>subrtovazd</cp:lastModifiedBy>
  <cp:revision>8</cp:revision>
  <dcterms:created xsi:type="dcterms:W3CDTF">2017-09-18T11:35:00Z</dcterms:created>
  <dcterms:modified xsi:type="dcterms:W3CDTF">2017-09-19T06:32:00Z</dcterms:modified>
</cp:coreProperties>
</file>