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BCDB" w14:textId="77777777" w:rsidR="000C17FE" w:rsidRDefault="000C17FE">
      <w:pPr>
        <w:pStyle w:val="Zkladntext"/>
        <w:spacing w:before="192"/>
        <w:rPr>
          <w:rFonts w:ascii="Times New Roman"/>
        </w:rPr>
      </w:pPr>
    </w:p>
    <w:p w14:paraId="038BDB01" w14:textId="77777777" w:rsidR="000C17FE" w:rsidRDefault="00194142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9F3C2C5" wp14:editId="178404D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CE63A" w14:textId="77777777" w:rsidR="000C17FE" w:rsidRDefault="000C17F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799061A" w14:textId="77777777" w:rsidR="000C17FE" w:rsidRDefault="0019414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48BF4C8" w14:textId="77777777" w:rsidR="000C17FE" w:rsidRDefault="0019414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3610006211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27.02.2026</w:t>
                              </w:r>
                            </w:p>
                            <w:p w14:paraId="083A4E43" w14:textId="77777777" w:rsidR="000C17FE" w:rsidRDefault="0019414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FD91D42" w14:textId="5AF01119" w:rsidR="000C17FE" w:rsidRDefault="0019414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7443A4E" w14:textId="2514A3C6" w:rsidR="000C17FE" w:rsidRDefault="0019414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DB8603A" w14:textId="77777777" w:rsidR="000C17FE" w:rsidRDefault="0019414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3C2C5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97CE63A" w14:textId="77777777" w:rsidR="000C17FE" w:rsidRDefault="000C17F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799061A" w14:textId="77777777" w:rsidR="000C17FE" w:rsidRDefault="0019414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48BF4C8" w14:textId="77777777" w:rsidR="000C17FE" w:rsidRDefault="0019414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3610006211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27.02.2026</w:t>
                        </w:r>
                      </w:p>
                      <w:p w14:paraId="083A4E43" w14:textId="77777777" w:rsidR="000C17FE" w:rsidRDefault="0019414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FD91D42" w14:textId="5AF01119" w:rsidR="000C17FE" w:rsidRDefault="0019414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7443A4E" w14:textId="2514A3C6" w:rsidR="000C17FE" w:rsidRDefault="0019414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DB8603A" w14:textId="77777777" w:rsidR="000C17FE" w:rsidRDefault="0019414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275D751C" w14:textId="77777777" w:rsidR="000C17FE" w:rsidRDefault="00194142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4762849A" w14:textId="77777777" w:rsidR="000C17FE" w:rsidRDefault="000C17FE">
      <w:pPr>
        <w:pStyle w:val="Zkladntext"/>
        <w:rPr>
          <w:sz w:val="16"/>
        </w:rPr>
      </w:pPr>
    </w:p>
    <w:p w14:paraId="2985D44D" w14:textId="77777777" w:rsidR="000C17FE" w:rsidRDefault="000C17FE">
      <w:pPr>
        <w:pStyle w:val="Zkladntext"/>
        <w:rPr>
          <w:sz w:val="16"/>
        </w:rPr>
      </w:pPr>
    </w:p>
    <w:p w14:paraId="0E2E44F9" w14:textId="77777777" w:rsidR="000C17FE" w:rsidRDefault="000C17FE">
      <w:pPr>
        <w:pStyle w:val="Zkladntext"/>
        <w:spacing w:before="161"/>
        <w:rPr>
          <w:sz w:val="16"/>
        </w:rPr>
      </w:pPr>
    </w:p>
    <w:p w14:paraId="2018C460" w14:textId="77777777" w:rsidR="000C17FE" w:rsidRDefault="00194142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1324806" w14:textId="77777777" w:rsidR="000C17FE" w:rsidRDefault="0019414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31.03.2028</w:t>
      </w:r>
    </w:p>
    <w:p w14:paraId="31021461" w14:textId="77777777" w:rsidR="000C17FE" w:rsidRDefault="0019414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37D48D01" w14:textId="77777777" w:rsidR="000C17FE" w:rsidRDefault="00194142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03228F1" w14:textId="77777777" w:rsidR="000C17FE" w:rsidRDefault="00194142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EBB7185" wp14:editId="37FECFFC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4B447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F598DA0" w14:textId="77777777" w:rsidR="000C17FE" w:rsidRDefault="0019414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99B1881" w14:textId="77777777" w:rsidR="000C17FE" w:rsidRDefault="00194142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7DDA20" wp14:editId="0825E6D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000B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E07DD7D" w14:textId="77777777" w:rsidR="000C17FE" w:rsidRDefault="000C17FE">
      <w:pPr>
        <w:pStyle w:val="Zkladntext"/>
        <w:spacing w:before="7"/>
      </w:pPr>
    </w:p>
    <w:p w14:paraId="5EC8C8F8" w14:textId="77777777" w:rsidR="000C17FE" w:rsidRDefault="00194142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6185209001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57D2B3A6" w14:textId="77777777" w:rsidR="000C17FE" w:rsidRDefault="00194142">
      <w:pPr>
        <w:pStyle w:val="Zkladntext"/>
        <w:tabs>
          <w:tab w:val="left" w:pos="2793"/>
          <w:tab w:val="left" w:pos="6116"/>
          <w:tab w:val="left" w:pos="8967"/>
        </w:tabs>
        <w:spacing w:line="258" w:lineRule="exact"/>
        <w:ind w:left="739"/>
      </w:pPr>
      <w:r>
        <w:rPr>
          <w:spacing w:val="-2"/>
        </w:rPr>
        <w:t>80.000,00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80.000,00</w:t>
      </w:r>
    </w:p>
    <w:p w14:paraId="4942D42D" w14:textId="23EA6E1F" w:rsidR="000C17FE" w:rsidRDefault="00194142">
      <w:pPr>
        <w:pStyle w:val="Zkladntext"/>
        <w:spacing w:before="233"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objednáváme</w:t>
      </w:r>
      <w:r>
        <w:rPr>
          <w:spacing w:val="-1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HTS</w:t>
      </w:r>
      <w:r>
        <w:rPr>
          <w:spacing w:val="-1"/>
        </w:rPr>
        <w:t xml:space="preserve"> </w:t>
      </w:r>
      <w:r>
        <w:t>tarif</w:t>
      </w:r>
      <w:r>
        <w:rPr>
          <w:spacing w:val="-1"/>
        </w:rPr>
        <w:t xml:space="preserve"> </w:t>
      </w:r>
      <w:r>
        <w:t>FIX</w:t>
      </w:r>
      <w:r>
        <w:rPr>
          <w:spacing w:val="-4"/>
        </w:rPr>
        <w:t xml:space="preserve"> </w:t>
      </w:r>
      <w:proofErr w:type="spellStart"/>
      <w:proofErr w:type="gramStart"/>
      <w:r>
        <w:t>Voice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HTS</w:t>
      </w:r>
      <w:proofErr w:type="gramEnd"/>
      <w:r>
        <w:t xml:space="preserve"> čísla </w:t>
      </w:r>
      <w:proofErr w:type="spellStart"/>
      <w:r>
        <w:t>xxx</w:t>
      </w:r>
      <w:proofErr w:type="spellEnd"/>
      <w:r>
        <w:t xml:space="preserve"> pod FS 59566703.</w:t>
      </w:r>
    </w:p>
    <w:p w14:paraId="23D29944" w14:textId="77777777" w:rsidR="000C17FE" w:rsidRDefault="00194142">
      <w:pPr>
        <w:pStyle w:val="Zkladntext"/>
        <w:spacing w:line="208" w:lineRule="auto"/>
        <w:ind w:left="921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5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</w:t>
      </w:r>
      <w:r>
        <w:rPr>
          <w:spacing w:val="-3"/>
        </w:rPr>
        <w:t xml:space="preserve"> </w:t>
      </w:r>
      <w:r>
        <w:t>a za podmínek upravených ve Všeobecných obchodních podmínkách NAKIT, které byly součástí zadání cenové poptávky.</w:t>
      </w:r>
    </w:p>
    <w:p w14:paraId="614E9427" w14:textId="77777777" w:rsidR="000C17FE" w:rsidRDefault="00194142">
      <w:pPr>
        <w:pStyle w:val="Zkladntext"/>
        <w:spacing w:before="240" w:line="208" w:lineRule="auto"/>
        <w:ind w:left="921" w:right="2012"/>
      </w:pPr>
      <w:r>
        <w:t>Tato objednávka</w:t>
      </w:r>
      <w:r>
        <w:rPr>
          <w:spacing w:val="-1"/>
        </w:rPr>
        <w:t xml:space="preserve"> </w:t>
      </w:r>
      <w:r>
        <w:t>nahrazuje</w:t>
      </w:r>
      <w:r>
        <w:rPr>
          <w:spacing w:val="-1"/>
        </w:rPr>
        <w:t xml:space="preserve"> </w:t>
      </w:r>
      <w:r>
        <w:t>původní</w:t>
      </w:r>
      <w:r>
        <w:rPr>
          <w:spacing w:val="-4"/>
        </w:rPr>
        <w:t xml:space="preserve"> </w:t>
      </w:r>
      <w:r>
        <w:t>objednávku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3610004955. Termín plnění: 1.3.2026 - 31.3.2028</w:t>
      </w:r>
    </w:p>
    <w:p w14:paraId="1E967CD4" w14:textId="77777777" w:rsidR="000C17FE" w:rsidRDefault="00194142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150764" wp14:editId="0EC95FE6">
                <wp:simplePos x="0" y="0"/>
                <wp:positionH relativeFrom="page">
                  <wp:posOffset>216407</wp:posOffset>
                </wp:positionH>
                <wp:positionV relativeFrom="paragraph">
                  <wp:posOffset>239206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E5119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E3F90A2" w14:textId="77777777" w:rsidR="000C17FE" w:rsidRDefault="000C17FE">
      <w:pPr>
        <w:pStyle w:val="Zkladntext"/>
        <w:spacing w:before="33"/>
      </w:pPr>
    </w:p>
    <w:p w14:paraId="379C527F" w14:textId="77777777" w:rsidR="000C17FE" w:rsidRDefault="00194142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80.000,00</w:t>
      </w:r>
    </w:p>
    <w:p w14:paraId="03159C18" w14:textId="77777777" w:rsidR="000C17FE" w:rsidRDefault="000C17FE">
      <w:pPr>
        <w:pStyle w:val="Zkladntext"/>
        <w:sectPr w:rsidR="000C17F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F1202E8" w14:textId="77777777" w:rsidR="000C17FE" w:rsidRDefault="000C17FE">
      <w:pPr>
        <w:pStyle w:val="Zkladntext"/>
        <w:spacing w:before="105"/>
        <w:rPr>
          <w:sz w:val="20"/>
        </w:rPr>
      </w:pPr>
    </w:p>
    <w:p w14:paraId="21067559" w14:textId="77777777" w:rsidR="000C17FE" w:rsidRDefault="000C17FE">
      <w:pPr>
        <w:pStyle w:val="Zkladntext"/>
        <w:rPr>
          <w:sz w:val="20"/>
        </w:rPr>
        <w:sectPr w:rsidR="000C17FE">
          <w:pgSz w:w="11910" w:h="16840"/>
          <w:pgMar w:top="2700" w:right="1133" w:bottom="1260" w:left="283" w:header="723" w:footer="1066" w:gutter="0"/>
          <w:cols w:space="708"/>
        </w:sectPr>
      </w:pPr>
    </w:p>
    <w:p w14:paraId="0FD09381" w14:textId="77777777" w:rsidR="000C17FE" w:rsidRDefault="00194142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4FB769DE" w14:textId="77777777" w:rsidR="000C17FE" w:rsidRDefault="00194142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4A6557B8" w14:textId="77777777" w:rsidR="000C17FE" w:rsidRDefault="00194142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CE3012A" w14:textId="77777777" w:rsidR="000C17FE" w:rsidRDefault="00194142">
      <w:pPr>
        <w:pStyle w:val="Zkladntext"/>
        <w:spacing w:line="266" w:lineRule="exact"/>
        <w:ind w:left="149"/>
      </w:pPr>
      <w:r>
        <w:t>3610006211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27.02.2026</w:t>
      </w:r>
    </w:p>
    <w:p w14:paraId="1BB08180" w14:textId="77777777" w:rsidR="000C17FE" w:rsidRDefault="000C17FE">
      <w:pPr>
        <w:pStyle w:val="Zkladntext"/>
        <w:spacing w:line="266" w:lineRule="exact"/>
        <w:sectPr w:rsidR="000C17FE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5D64CBC9" w14:textId="77777777" w:rsidR="000C17FE" w:rsidRDefault="000C17FE">
      <w:pPr>
        <w:pStyle w:val="Zkladntext"/>
        <w:rPr>
          <w:sz w:val="20"/>
        </w:rPr>
      </w:pPr>
    </w:p>
    <w:p w14:paraId="7EEAD860" w14:textId="77777777" w:rsidR="000C17FE" w:rsidRDefault="000C17FE">
      <w:pPr>
        <w:pStyle w:val="Zkladntext"/>
        <w:rPr>
          <w:sz w:val="20"/>
        </w:rPr>
      </w:pPr>
    </w:p>
    <w:p w14:paraId="127BCC78" w14:textId="77777777" w:rsidR="000C17FE" w:rsidRDefault="000C17FE">
      <w:pPr>
        <w:pStyle w:val="Zkladntext"/>
        <w:spacing w:before="65"/>
        <w:rPr>
          <w:sz w:val="20"/>
        </w:rPr>
      </w:pPr>
    </w:p>
    <w:p w14:paraId="325FD928" w14:textId="77777777" w:rsidR="000C17FE" w:rsidRDefault="00194142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70A27D" wp14:editId="22168E7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95A7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21AAAE6" w14:textId="77777777" w:rsidR="000C17FE" w:rsidRDefault="00194142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5700004123</w:t>
      </w:r>
    </w:p>
    <w:p w14:paraId="741B0B73" w14:textId="77777777" w:rsidR="000C17FE" w:rsidRDefault="00194142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</w:r>
      <w:r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20260062CZ</w:t>
      </w:r>
    </w:p>
    <w:p w14:paraId="4C932912" w14:textId="77777777" w:rsidR="000C17FE" w:rsidRDefault="00194142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49B7FC4" w14:textId="77777777" w:rsidR="000C17FE" w:rsidRDefault="000C17FE">
      <w:pPr>
        <w:pStyle w:val="Zkladntext"/>
        <w:spacing w:before="198"/>
      </w:pPr>
    </w:p>
    <w:p w14:paraId="1C814F15" w14:textId="6C9FADA8" w:rsidR="000C17FE" w:rsidRDefault="00194142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7C39A0B" w14:textId="77777777" w:rsidR="000C17FE" w:rsidRDefault="00194142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5F9616E" w14:textId="77777777" w:rsidR="000C17FE" w:rsidRDefault="00194142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B1B6CBD" w14:textId="77777777" w:rsidR="000C17FE" w:rsidRDefault="000C17FE">
      <w:pPr>
        <w:pStyle w:val="Zkladntext"/>
        <w:spacing w:before="5"/>
        <w:rPr>
          <w:sz w:val="9"/>
        </w:rPr>
      </w:pPr>
    </w:p>
    <w:p w14:paraId="062755D9" w14:textId="77777777" w:rsidR="000C17FE" w:rsidRDefault="000C17FE">
      <w:pPr>
        <w:pStyle w:val="Zkladntext"/>
        <w:rPr>
          <w:sz w:val="9"/>
        </w:rPr>
        <w:sectPr w:rsidR="000C17FE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5785E42" w14:textId="6232B81C" w:rsidR="000C17FE" w:rsidRDefault="000C17FE">
      <w:pPr>
        <w:spacing w:line="196" w:lineRule="exact"/>
        <w:ind w:left="64"/>
        <w:rPr>
          <w:rFonts w:ascii="Gill Sans MT"/>
          <w:sz w:val="20"/>
        </w:rPr>
      </w:pPr>
    </w:p>
    <w:p w14:paraId="35C4D0A3" w14:textId="77777777" w:rsidR="000C17FE" w:rsidRDefault="000C17FE">
      <w:pPr>
        <w:spacing w:line="196" w:lineRule="exact"/>
        <w:rPr>
          <w:rFonts w:ascii="Gill Sans MT"/>
          <w:sz w:val="20"/>
        </w:rPr>
        <w:sectPr w:rsidR="000C17FE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061" w:space="327"/>
            <w:col w:w="1379" w:space="3559"/>
            <w:col w:w="919" w:space="920"/>
            <w:col w:w="2329"/>
          </w:cols>
        </w:sectPr>
      </w:pPr>
    </w:p>
    <w:p w14:paraId="5A84BBB4" w14:textId="77777777" w:rsidR="000C17FE" w:rsidRDefault="00194142">
      <w:pPr>
        <w:tabs>
          <w:tab w:val="left" w:pos="7025"/>
        </w:tabs>
        <w:spacing w:line="157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121D4F7" w14:textId="77777777" w:rsidR="000C17FE" w:rsidRDefault="00194142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C17FE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DC57" w14:textId="77777777" w:rsidR="00194142" w:rsidRDefault="00194142">
      <w:r>
        <w:separator/>
      </w:r>
    </w:p>
  </w:endnote>
  <w:endnote w:type="continuationSeparator" w:id="0">
    <w:p w14:paraId="6118A704" w14:textId="77777777" w:rsidR="00194142" w:rsidRDefault="0019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9BFE" w14:textId="38E8C7E7" w:rsidR="00194142" w:rsidRDefault="001941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5549CD9F" wp14:editId="4F4E26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8330101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506CB" w14:textId="19425996" w:rsidR="00194142" w:rsidRPr="00194142" w:rsidRDefault="00194142" w:rsidP="0019414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414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9CD9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CE506CB" w14:textId="19425996" w:rsidR="00194142" w:rsidRPr="00194142" w:rsidRDefault="00194142" w:rsidP="0019414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414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3761" w14:textId="3C376149" w:rsidR="000C17FE" w:rsidRDefault="0019414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339BEEDC" wp14:editId="7D4CD05F">
              <wp:simplePos x="180109" y="100099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593686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52CE17" w14:textId="4BB9499B" w:rsidR="00194142" w:rsidRPr="00194142" w:rsidRDefault="00194142" w:rsidP="0019414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414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9BEED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852CE17" w14:textId="4BB9499B" w:rsidR="00194142" w:rsidRPr="00194142" w:rsidRDefault="00194142" w:rsidP="0019414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414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0C02734" wp14:editId="06ACAD31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BCD64" w14:textId="77777777" w:rsidR="000C17FE" w:rsidRDefault="0019414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C02734" id="Textbox 3" o:spid="_x0000_s1034" type="#_x0000_t202" style="position:absolute;margin-left:248.35pt;margin-top:777.6pt;width:50.4pt;height:1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14BCD64" w14:textId="77777777" w:rsidR="000C17FE" w:rsidRDefault="0019414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CD2E" w14:textId="11125341" w:rsidR="00194142" w:rsidRDefault="0019414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0710B098" wp14:editId="540E32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3681638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19E5B" w14:textId="3FE4D423" w:rsidR="00194142" w:rsidRPr="00194142" w:rsidRDefault="00194142" w:rsidP="0019414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414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0B09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C19E5B" w14:textId="3FE4D423" w:rsidR="00194142" w:rsidRPr="00194142" w:rsidRDefault="00194142" w:rsidP="0019414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414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0D5E" w14:textId="77777777" w:rsidR="00194142" w:rsidRDefault="00194142">
      <w:r>
        <w:separator/>
      </w:r>
    </w:p>
  </w:footnote>
  <w:footnote w:type="continuationSeparator" w:id="0">
    <w:p w14:paraId="4C14A7A6" w14:textId="77777777" w:rsidR="00194142" w:rsidRDefault="0019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C44A" w14:textId="77777777" w:rsidR="000C17FE" w:rsidRDefault="0019414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768" behindDoc="1" locked="0" layoutInCell="1" allowOverlap="1" wp14:anchorId="441C77EC" wp14:editId="133180E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6D2A4A5F" wp14:editId="0A740A69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6FD98" w14:textId="77777777" w:rsidR="000C17FE" w:rsidRDefault="0019414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B6B9500" w14:textId="77777777" w:rsidR="000C17FE" w:rsidRDefault="0019414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93FE050" w14:textId="77777777" w:rsidR="000C17FE" w:rsidRDefault="0019414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A4A5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1F6FD98" w14:textId="77777777" w:rsidR="000C17FE" w:rsidRDefault="0019414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B6B9500" w14:textId="77777777" w:rsidR="000C17FE" w:rsidRDefault="0019414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93FE050" w14:textId="77777777" w:rsidR="000C17FE" w:rsidRDefault="0019414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17FE"/>
    <w:rsid w:val="000C17FE"/>
    <w:rsid w:val="001707AF"/>
    <w:rsid w:val="0019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C032"/>
  <w15:docId w15:val="{E964E4E6-EFA3-4511-95C1-631E81D4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4"/>
      <w:outlineLvl w:val="0"/>
    </w:pPr>
    <w:rPr>
      <w:rFonts w:ascii="Gill Sans MT" w:eastAsia="Gill Sans MT" w:hAnsi="Gill Sans MT" w:cs="Gill Sans MT"/>
      <w:sz w:val="41"/>
      <w:szCs w:val="41"/>
    </w:rPr>
  </w:style>
  <w:style w:type="paragraph" w:styleId="Nadpis2">
    <w:name w:val="heading 2"/>
    <w:basedOn w:val="Normln"/>
    <w:uiPriority w:val="9"/>
    <w:unhideWhenUsed/>
    <w:qFormat/>
    <w:pPr>
      <w:spacing w:before="223" w:line="470" w:lineRule="exact"/>
      <w:ind w:left="64"/>
      <w:outlineLvl w:val="1"/>
    </w:pPr>
    <w:rPr>
      <w:rFonts w:ascii="Gill Sans MT" w:eastAsia="Gill Sans MT" w:hAnsi="Gill Sans MT" w:cs="Gill Sans MT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1941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414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IJANKOVSKA/NA30000012457_1</dc:title>
  <dc:creator>JankovskÃ¡ Ilona</dc:creator>
  <cp:lastModifiedBy>Urbanec Lukáš</cp:lastModifiedBy>
  <cp:revision>2</cp:revision>
  <dcterms:created xsi:type="dcterms:W3CDTF">2026-03-03T08:55:00Z</dcterms:created>
  <dcterms:modified xsi:type="dcterms:W3CDTF">2026-03-03T08:56:00Z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e1d87fc,5e5f4199,2245a5c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