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3BBAEDCE" w:rsidR="00D417EF" w:rsidRPr="00FE4A20" w:rsidRDefault="00FE4A20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="00D417EF" w:rsidRPr="00FE4A20">
        <w:rPr>
          <w:rFonts w:ascii="Arial" w:hAnsi="Arial" w:cs="Arial"/>
          <w:sz w:val="22"/>
          <w:szCs w:val="22"/>
        </w:rPr>
        <w:t xml:space="preserve">Č.j.: </w:t>
      </w:r>
      <w:r w:rsidRPr="00FE4A20">
        <w:rPr>
          <w:rFonts w:ascii="Arial" w:hAnsi="Arial" w:cs="Arial"/>
          <w:sz w:val="22"/>
          <w:szCs w:val="22"/>
        </w:rPr>
        <w:t>SPU 056431/2026/508203/Ji</w:t>
      </w:r>
    </w:p>
    <w:p w14:paraId="7E24065A" w14:textId="5BF9831B" w:rsidR="00D417EF" w:rsidRPr="00F2042C" w:rsidRDefault="00FE4A20" w:rsidP="00F2042C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FE4A2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</w:t>
      </w:r>
      <w:r w:rsidR="00D417EF" w:rsidRPr="00FE4A20">
        <w:rPr>
          <w:rFonts w:ascii="Arial" w:hAnsi="Arial" w:cs="Arial"/>
          <w:sz w:val="22"/>
          <w:szCs w:val="22"/>
        </w:rPr>
        <w:t>UID:</w:t>
      </w:r>
      <w:bookmarkEnd w:id="0"/>
      <w:r w:rsidRPr="00FE4A20">
        <w:t xml:space="preserve"> </w:t>
      </w:r>
      <w:r w:rsidRPr="00FE4A20">
        <w:rPr>
          <w:rFonts w:ascii="Arial" w:hAnsi="Arial" w:cs="Arial"/>
          <w:sz w:val="22"/>
          <w:szCs w:val="22"/>
        </w:rPr>
        <w:t>spuess9df4ac3b</w:t>
      </w: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3</w:t>
      </w:r>
    </w:p>
    <w:p w14:paraId="64F08544" w14:textId="1CFB39E6" w:rsidR="00D417EF" w:rsidRPr="00C77DD3" w:rsidRDefault="00D417EF" w:rsidP="00F2042C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70N24/42</w:t>
      </w:r>
      <w:bookmarkEnd w:id="1"/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C1F569B" w14:textId="33DBEFE5" w:rsidR="00D417EF" w:rsidRPr="00012682" w:rsidRDefault="00D417EF" w:rsidP="00F2042C">
      <w:pPr>
        <w:spacing w:before="120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0E391019" w14:textId="77777777" w:rsidR="00FE4A20" w:rsidRPr="00BB71A4" w:rsidRDefault="00D417EF" w:rsidP="00FE4A20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 w:rsidR="00FE4A20" w:rsidRPr="00BB71A4">
        <w:rPr>
          <w:rFonts w:ascii="Arial" w:hAnsi="Arial" w:cs="Arial"/>
          <w:sz w:val="22"/>
          <w:szCs w:val="22"/>
        </w:rPr>
        <w:t xml:space="preserve">Mgr. Jaroslava Kosejková, ředitelka Krajského pozemkového úřadu </w:t>
      </w:r>
    </w:p>
    <w:p w14:paraId="7741BAA7" w14:textId="59F78072" w:rsidR="00D417EF" w:rsidRPr="0087119A" w:rsidRDefault="00FE4A20" w:rsidP="00D417EF">
      <w:pPr>
        <w:jc w:val="both"/>
        <w:rPr>
          <w:rFonts w:ascii="Arial" w:hAnsi="Arial" w:cs="Arial"/>
          <w:sz w:val="22"/>
          <w:szCs w:val="22"/>
        </w:rPr>
      </w:pPr>
      <w:r w:rsidRPr="00BB71A4">
        <w:rPr>
          <w:rFonts w:ascii="Arial" w:hAnsi="Arial" w:cs="Arial"/>
          <w:sz w:val="22"/>
          <w:szCs w:val="22"/>
        </w:rPr>
        <w:t>pro Ústecký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43001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3AC1198" w14:textId="0914E489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97053EC" w14:textId="07078C8E" w:rsidR="00D417EF" w:rsidRPr="00012682" w:rsidRDefault="00D417EF" w:rsidP="00FE4A2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47A7CFB8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a</w:t>
      </w:r>
    </w:p>
    <w:p w14:paraId="04F82445" w14:textId="77777777" w:rsidR="00FE4A20" w:rsidRDefault="00093F94" w:rsidP="00FE4A20">
      <w:pPr>
        <w:pStyle w:val="adresa"/>
        <w:tabs>
          <w:tab w:val="clear" w:pos="3402"/>
          <w:tab w:val="clear" w:pos="6237"/>
        </w:tabs>
        <w:jc w:val="left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S-W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Cattle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trade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s.r.o.</w:t>
      </w:r>
      <w:r w:rsidR="00D417EF" w:rsidRPr="004A5505">
        <w:rPr>
          <w:rFonts w:ascii="Arial" w:hAnsi="Arial" w:cs="Arial"/>
          <w:sz w:val="22"/>
          <w:szCs w:val="22"/>
        </w:rPr>
        <w:br/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Zeyerova 560/25, Liberec I-Staré Město, 46001</w:t>
      </w:r>
      <w:r w:rsidR="00D417EF" w:rsidRPr="004A5505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25485521</w:t>
      </w:r>
      <w:r w:rsidR="00D417EF" w:rsidRPr="004A5505">
        <w:rPr>
          <w:rFonts w:ascii="Arial" w:hAnsi="Arial" w:cs="Arial"/>
          <w:sz w:val="22"/>
          <w:szCs w:val="22"/>
        </w:rPr>
        <w:br/>
      </w:r>
      <w:r w:rsidR="00D417EF" w:rsidRPr="00F2042C">
        <w:rPr>
          <w:rFonts w:ascii="Arial" w:hAnsi="Arial" w:cs="Arial"/>
          <w:sz w:val="22"/>
          <w:szCs w:val="22"/>
        </w:rPr>
        <w:t xml:space="preserve">DIČ: </w:t>
      </w:r>
      <w:r w:rsidR="00FE4A20" w:rsidRPr="00F2042C">
        <w:rPr>
          <w:rFonts w:ascii="Arial" w:hAnsi="Arial" w:cs="Arial"/>
          <w:sz w:val="22"/>
          <w:szCs w:val="22"/>
        </w:rPr>
        <w:t>CZ25485521</w:t>
      </w:r>
      <w:r w:rsidR="00D417EF" w:rsidRPr="004A5505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FE4A20" w:rsidRPr="00AD0FBB">
        <w:rPr>
          <w:rFonts w:ascii="Arial" w:hAnsi="Arial" w:cs="Arial"/>
          <w:sz w:val="22"/>
          <w:szCs w:val="22"/>
        </w:rPr>
        <w:t xml:space="preserve">zapsána v obchodním rejstříku vedeném Krajským soudem v Ústí nad Labem, oddíl C, vložka </w:t>
      </w:r>
      <w:proofErr w:type="gramStart"/>
      <w:r w:rsidR="00FE4A20" w:rsidRPr="00AD0FBB">
        <w:rPr>
          <w:rFonts w:ascii="Arial" w:hAnsi="Arial" w:cs="Arial"/>
          <w:sz w:val="22"/>
          <w:szCs w:val="22"/>
        </w:rPr>
        <w:t xml:space="preserve">20365, </w:t>
      </w:r>
      <w:r w:rsidR="00FE4A20" w:rsidRPr="00AD0FBB">
        <w:rPr>
          <w:rFonts w:ascii="Arial" w:hAnsi="Arial" w:cs="Arial"/>
          <w:i/>
          <w:iCs/>
          <w:sz w:val="22"/>
          <w:szCs w:val="22"/>
        </w:rPr>
        <w:t xml:space="preserve"> </w:t>
      </w:r>
      <w:r w:rsidR="00FE4A20" w:rsidRPr="00AD0FBB">
        <w:rPr>
          <w:rFonts w:ascii="Arial" w:hAnsi="Arial" w:cs="Arial"/>
          <w:sz w:val="22"/>
          <w:szCs w:val="22"/>
        </w:rPr>
        <w:t>osoba</w:t>
      </w:r>
      <w:proofErr w:type="gramEnd"/>
      <w:r w:rsidR="00FE4A20" w:rsidRPr="00AD0FBB">
        <w:rPr>
          <w:rFonts w:ascii="Arial" w:hAnsi="Arial" w:cs="Arial"/>
          <w:sz w:val="22"/>
          <w:szCs w:val="22"/>
        </w:rPr>
        <w:t xml:space="preserve"> oprávněná jednat za právnickou osobu Přemysl Škoda, jednatel</w:t>
      </w:r>
      <w:r w:rsidR="00FE4A20">
        <w:rPr>
          <w:rFonts w:ascii="Arial" w:hAnsi="Arial" w:cs="Arial"/>
          <w:sz w:val="22"/>
          <w:szCs w:val="22"/>
        </w:rPr>
        <w:br/>
      </w:r>
      <w:r w:rsidR="00FE4A20" w:rsidRPr="0087119A">
        <w:rPr>
          <w:rFonts w:ascii="Arial" w:hAnsi="Arial" w:cs="Arial"/>
          <w:sz w:val="22"/>
          <w:szCs w:val="22"/>
        </w:rPr>
        <w:t>bankovní spojení</w:t>
      </w:r>
      <w:r w:rsidR="00FE4A20">
        <w:rPr>
          <w:rFonts w:ascii="Arial" w:hAnsi="Arial" w:cs="Arial"/>
          <w:sz w:val="22"/>
          <w:szCs w:val="22"/>
        </w:rPr>
        <w:t xml:space="preserve">: </w:t>
      </w:r>
      <w:r w:rsidR="00FE4A20">
        <w:rPr>
          <w:rFonts w:ascii="Arial" w:hAnsi="Arial" w:cs="Arial"/>
          <w:sz w:val="22"/>
          <w:szCs w:val="22"/>
          <w:lang w:eastAsia="cs-CZ"/>
        </w:rPr>
        <w:t xml:space="preserve">ČSOB a. s.                  </w:t>
      </w:r>
    </w:p>
    <w:p w14:paraId="155EFA3B" w14:textId="5B4368F9" w:rsidR="00D417EF" w:rsidRPr="00012682" w:rsidRDefault="00FE4A20" w:rsidP="00F2042C">
      <w:pPr>
        <w:pStyle w:val="adresa"/>
        <w:tabs>
          <w:tab w:val="clear" w:pos="3402"/>
          <w:tab w:val="clear" w:pos="6237"/>
        </w:tabs>
        <w:jc w:val="left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  <w:lang w:eastAsia="cs-CZ"/>
        </w:rPr>
        <w:t>189126001/0300</w:t>
      </w:r>
    </w:p>
    <w:p w14:paraId="115B200B" w14:textId="20833543" w:rsidR="00D417EF" w:rsidRPr="00012682" w:rsidRDefault="00D417EF" w:rsidP="00833286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7C6F767" w14:textId="3E16E177" w:rsidR="00D417EF" w:rsidRPr="00012682" w:rsidRDefault="00D417EF" w:rsidP="00833286">
      <w:pPr>
        <w:jc w:val="both"/>
        <w:rPr>
          <w:rFonts w:ascii="Arial" w:hAnsi="Arial" w:cs="Arial"/>
          <w:sz w:val="22"/>
          <w:szCs w:val="22"/>
        </w:rPr>
      </w:pPr>
      <w:r w:rsidRPr="00833286">
        <w:rPr>
          <w:rFonts w:ascii="Arial" w:hAnsi="Arial" w:cs="Arial"/>
          <w:sz w:val="22"/>
          <w:szCs w:val="22"/>
        </w:rPr>
        <w:t xml:space="preserve">uzavírají tento dodatek č. 3 k pachtovní smlouvě č. 70N24/42, ze dne 25.06.2024 ve znění dodatku č. </w:t>
      </w:r>
      <w:r w:rsidR="00833286" w:rsidRPr="00833286">
        <w:rPr>
          <w:rFonts w:ascii="Arial" w:hAnsi="Arial" w:cs="Arial"/>
          <w:sz w:val="22"/>
          <w:szCs w:val="22"/>
        </w:rPr>
        <w:t>1 a 2</w:t>
      </w:r>
      <w:r w:rsidRPr="00833286">
        <w:rPr>
          <w:rFonts w:ascii="Arial" w:hAnsi="Arial" w:cs="Arial"/>
          <w:sz w:val="22"/>
          <w:szCs w:val="22"/>
        </w:rPr>
        <w:t xml:space="preserve"> (dále jen „smlouva“), kterým se mění předmět pachtu a výše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4655B4E9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833286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833286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833286">
        <w:rPr>
          <w:rFonts w:ascii="Arial" w:hAnsi="Arial" w:cs="Arial"/>
          <w:iCs/>
          <w:sz w:val="22"/>
          <w:szCs w:val="22"/>
        </w:rPr>
        <w:t xml:space="preserve">213 519 </w:t>
      </w:r>
      <w:r w:rsidRPr="00012682">
        <w:rPr>
          <w:rFonts w:ascii="Arial" w:hAnsi="Arial" w:cs="Arial"/>
          <w:iCs/>
          <w:sz w:val="22"/>
          <w:szCs w:val="22"/>
        </w:rPr>
        <w:t xml:space="preserve">Kč (slovy: </w:t>
      </w:r>
      <w:r w:rsidR="00833286">
        <w:rPr>
          <w:rFonts w:ascii="Arial" w:hAnsi="Arial" w:cs="Arial"/>
          <w:iCs/>
          <w:sz w:val="22"/>
          <w:szCs w:val="22"/>
        </w:rPr>
        <w:t xml:space="preserve">dvě sta třináct tisíc pět set devatenáct </w:t>
      </w:r>
      <w:r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4B361D29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proofErr w:type="spellStart"/>
      <w:r w:rsidR="00833286">
        <w:rPr>
          <w:rFonts w:ascii="Arial" w:hAnsi="Arial" w:cs="Arial"/>
          <w:sz w:val="22"/>
          <w:szCs w:val="22"/>
        </w:rPr>
        <w:t>upaveno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z</w:t>
      </w:r>
      <w:r w:rsidR="00833286">
        <w:rPr>
          <w:rFonts w:ascii="Arial" w:hAnsi="Arial" w:cs="Arial"/>
          <w:sz w:val="22"/>
          <w:szCs w:val="22"/>
        </w:rPr>
        <w:t> níže uvedených důvodů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>
        <w:rPr>
          <w:rFonts w:ascii="Arial" w:hAnsi="Arial" w:cs="Arial"/>
          <w:sz w:val="22"/>
          <w:szCs w:val="22"/>
        </w:rPr>
        <w:t>211 965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dvě stě jedenáct tisíc devět set šedesát pět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66081035" w14:textId="77777777" w:rsidR="00833286" w:rsidRDefault="00833286" w:rsidP="00D417EF">
      <w:pPr>
        <w:jc w:val="both"/>
        <w:rPr>
          <w:rFonts w:ascii="Arial" w:hAnsi="Arial" w:cs="Arial"/>
          <w:sz w:val="22"/>
          <w:szCs w:val="22"/>
        </w:rPr>
      </w:pPr>
    </w:p>
    <w:p w14:paraId="0DAFF6A9" w14:textId="3A1A42CA" w:rsidR="00833286" w:rsidRDefault="00833286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="00D63D28" w:rsidRPr="00D63D28">
        <w:rPr>
          <w:rFonts w:ascii="Arial" w:hAnsi="Arial" w:cs="Arial"/>
          <w:sz w:val="22"/>
          <w:szCs w:val="22"/>
        </w:rPr>
        <w:t xml:space="preserve"> </w:t>
      </w:r>
      <w:r w:rsidR="00D63D28" w:rsidRPr="004D60F4">
        <w:rPr>
          <w:rFonts w:ascii="Arial" w:hAnsi="Arial" w:cs="Arial"/>
          <w:sz w:val="22"/>
          <w:szCs w:val="22"/>
        </w:rPr>
        <w:t xml:space="preserve">Katastrální úřad pro Ústecký kraj, Katastrální pracoviště Chomutov provedlo dle § 43 odst. 8 vyhlášky č. 357/2013 Sb. o KN revizi, na </w:t>
      </w:r>
      <w:proofErr w:type="gramStart"/>
      <w:r w:rsidR="00D63D28" w:rsidRPr="004D60F4">
        <w:rPr>
          <w:rFonts w:ascii="Arial" w:hAnsi="Arial" w:cs="Arial"/>
          <w:sz w:val="22"/>
          <w:szCs w:val="22"/>
        </w:rPr>
        <w:t>základě</w:t>
      </w:r>
      <w:proofErr w:type="gramEnd"/>
      <w:r w:rsidR="00D63D28" w:rsidRPr="004D60F4">
        <w:rPr>
          <w:rFonts w:ascii="Arial" w:hAnsi="Arial" w:cs="Arial"/>
          <w:sz w:val="22"/>
          <w:szCs w:val="22"/>
        </w:rPr>
        <w:t xml:space="preserve"> které došlo ke změnám údajů v KN v katastrálním území </w:t>
      </w:r>
      <w:r w:rsidR="0034645C">
        <w:rPr>
          <w:rFonts w:ascii="Arial" w:hAnsi="Arial" w:cs="Arial"/>
          <w:sz w:val="22"/>
          <w:szCs w:val="22"/>
        </w:rPr>
        <w:t>Přísečnice</w:t>
      </w:r>
      <w:r w:rsidR="00D63D28" w:rsidRPr="004D60F4">
        <w:rPr>
          <w:rFonts w:ascii="Arial" w:hAnsi="Arial" w:cs="Arial"/>
          <w:sz w:val="22"/>
          <w:szCs w:val="22"/>
        </w:rPr>
        <w:t xml:space="preserve">, obec </w:t>
      </w:r>
      <w:r w:rsidR="0034645C">
        <w:rPr>
          <w:rFonts w:ascii="Arial" w:hAnsi="Arial" w:cs="Arial"/>
          <w:sz w:val="22"/>
          <w:szCs w:val="22"/>
        </w:rPr>
        <w:t>Kryštofovy Hamry,</w:t>
      </w:r>
      <w:r w:rsidR="00D63D28" w:rsidRPr="004D60F4">
        <w:rPr>
          <w:rFonts w:ascii="Arial" w:hAnsi="Arial" w:cs="Arial"/>
          <w:sz w:val="22"/>
          <w:szCs w:val="22"/>
        </w:rPr>
        <w:t xml:space="preserve"> druh evidence KN na základě řízení čj. Z-</w:t>
      </w:r>
      <w:r w:rsidR="0034645C">
        <w:rPr>
          <w:rFonts w:ascii="Arial" w:hAnsi="Arial" w:cs="Arial"/>
          <w:sz w:val="22"/>
          <w:szCs w:val="22"/>
        </w:rPr>
        <w:t>2801</w:t>
      </w:r>
      <w:r w:rsidR="00D63D28" w:rsidRPr="004D60F4">
        <w:rPr>
          <w:rFonts w:ascii="Arial" w:hAnsi="Arial" w:cs="Arial"/>
          <w:sz w:val="22"/>
          <w:szCs w:val="22"/>
        </w:rPr>
        <w:t>/2025</w:t>
      </w:r>
      <w:r w:rsidR="00562631">
        <w:rPr>
          <w:rFonts w:ascii="Arial" w:hAnsi="Arial" w:cs="Arial"/>
          <w:sz w:val="22"/>
          <w:szCs w:val="22"/>
        </w:rPr>
        <w:t>: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1843"/>
        <w:gridCol w:w="1843"/>
        <w:gridCol w:w="3969"/>
      </w:tblGrid>
      <w:tr w:rsidR="00B76D76" w:rsidRPr="00012682" w14:paraId="22D7D669" w14:textId="3E1558A6" w:rsidTr="00B76D76">
        <w:trPr>
          <w:cantSplit/>
        </w:trPr>
        <w:tc>
          <w:tcPr>
            <w:tcW w:w="1271" w:type="dxa"/>
          </w:tcPr>
          <w:p w14:paraId="07FE0552" w14:textId="63CAFF90" w:rsidR="00B76D76" w:rsidRPr="00012682" w:rsidRDefault="00B76D76" w:rsidP="00CD40B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012682">
              <w:rPr>
                <w:rFonts w:ascii="Arial" w:hAnsi="Arial" w:cs="Arial"/>
                <w:sz w:val="22"/>
                <w:szCs w:val="22"/>
              </w:rPr>
              <w:t xml:space="preserve"> č. </w:t>
            </w:r>
          </w:p>
        </w:tc>
        <w:tc>
          <w:tcPr>
            <w:tcW w:w="1843" w:type="dxa"/>
          </w:tcPr>
          <w:p w14:paraId="371EE053" w14:textId="0F48576B" w:rsidR="00B76D76" w:rsidRPr="00012682" w:rsidRDefault="00B76D76" w:rsidP="00CD40B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843" w:type="dxa"/>
          </w:tcPr>
          <w:p w14:paraId="36909935" w14:textId="08D30A82" w:rsidR="00B76D76" w:rsidRPr="00012682" w:rsidRDefault="00B76D76" w:rsidP="00CD40B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  <w:tc>
          <w:tcPr>
            <w:tcW w:w="3969" w:type="dxa"/>
          </w:tcPr>
          <w:p w14:paraId="53F69B24" w14:textId="77777777" w:rsidR="00B76D76" w:rsidRPr="00012682" w:rsidRDefault="00B76D76" w:rsidP="00CD40B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6D76" w:rsidRPr="00012682" w14:paraId="2764A1E3" w14:textId="51267013" w:rsidTr="00B76D76">
        <w:trPr>
          <w:cantSplit/>
        </w:trPr>
        <w:tc>
          <w:tcPr>
            <w:tcW w:w="1271" w:type="dxa"/>
          </w:tcPr>
          <w:p w14:paraId="4D49521C" w14:textId="6F3BC3E2" w:rsidR="00B76D76" w:rsidRPr="00012682" w:rsidRDefault="00B76D76" w:rsidP="00CD40B9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2263/1</w:t>
            </w:r>
          </w:p>
        </w:tc>
        <w:tc>
          <w:tcPr>
            <w:tcW w:w="1843" w:type="dxa"/>
          </w:tcPr>
          <w:p w14:paraId="10DFDF74" w14:textId="1EDBC991" w:rsidR="00B76D76" w:rsidRPr="00012682" w:rsidRDefault="00B76D76" w:rsidP="00CD40B9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0,0708 ha</w:t>
            </w:r>
          </w:p>
        </w:tc>
        <w:tc>
          <w:tcPr>
            <w:tcW w:w="1843" w:type="dxa"/>
          </w:tcPr>
          <w:p w14:paraId="778C3277" w14:textId="308B0B0F" w:rsidR="00B76D76" w:rsidRPr="00012682" w:rsidRDefault="00B76D76" w:rsidP="00CD40B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3969" w:type="dxa"/>
          </w:tcPr>
          <w:p w14:paraId="4AA65B9F" w14:textId="219DEE09" w:rsidR="00B76D76" w:rsidRDefault="00B76D76" w:rsidP="00B76D76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Zanikl, sloučen do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p.č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2162/1</w:t>
            </w:r>
          </w:p>
        </w:tc>
      </w:tr>
      <w:tr w:rsidR="00B76D76" w14:paraId="359B4903" w14:textId="59D9D632" w:rsidTr="00B76D76">
        <w:trPr>
          <w:cantSplit/>
        </w:trPr>
        <w:tc>
          <w:tcPr>
            <w:tcW w:w="1271" w:type="dxa"/>
          </w:tcPr>
          <w:p w14:paraId="5AA34234" w14:textId="6ECE32B4" w:rsidR="00B76D76" w:rsidRDefault="00B76D76" w:rsidP="00CD40B9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2162/1</w:t>
            </w:r>
          </w:p>
        </w:tc>
        <w:tc>
          <w:tcPr>
            <w:tcW w:w="1843" w:type="dxa"/>
          </w:tcPr>
          <w:p w14:paraId="442F9C55" w14:textId="1711C91C" w:rsidR="00B76D76" w:rsidRDefault="00B76D76" w:rsidP="00CD40B9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B84B66">
              <w:rPr>
                <w:rFonts w:ascii="Arial" w:hAnsi="Arial" w:cs="Arial"/>
                <w:sz w:val="22"/>
                <w:szCs w:val="22"/>
              </w:rPr>
              <w:t>0,</w:t>
            </w:r>
            <w:r w:rsidR="00A44D6B">
              <w:rPr>
                <w:rFonts w:ascii="Arial" w:hAnsi="Arial" w:cs="Arial"/>
                <w:sz w:val="22"/>
                <w:szCs w:val="22"/>
              </w:rPr>
              <w:t>0030</w:t>
            </w:r>
            <w:r>
              <w:rPr>
                <w:rFonts w:ascii="Arial" w:hAnsi="Arial" w:cs="Arial"/>
                <w:sz w:val="22"/>
                <w:szCs w:val="22"/>
              </w:rPr>
              <w:t xml:space="preserve"> ha </w:t>
            </w:r>
            <w:r w:rsidR="00A44D6B"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  <w:tc>
          <w:tcPr>
            <w:tcW w:w="1843" w:type="dxa"/>
          </w:tcPr>
          <w:p w14:paraId="718D41BE" w14:textId="487A4A3A" w:rsidR="00B76D76" w:rsidRDefault="00DC1F17" w:rsidP="00CD40B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3969" w:type="dxa"/>
          </w:tcPr>
          <w:p w14:paraId="14FB3181" w14:textId="205D02A0" w:rsidR="00B76D76" w:rsidRDefault="00DC1F17" w:rsidP="00CF37C0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Nový pacht</w:t>
            </w:r>
            <w:r w:rsidR="001A11E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6D76" w14:paraId="31390B4C" w14:textId="517F6C09" w:rsidTr="00B76D76">
        <w:trPr>
          <w:cantSplit/>
        </w:trPr>
        <w:tc>
          <w:tcPr>
            <w:tcW w:w="1271" w:type="dxa"/>
          </w:tcPr>
          <w:p w14:paraId="214CC3C5" w14:textId="577C6D73" w:rsidR="00B76D76" w:rsidRDefault="00CF37C0" w:rsidP="00CD40B9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2259/1</w:t>
            </w:r>
          </w:p>
        </w:tc>
        <w:tc>
          <w:tcPr>
            <w:tcW w:w="1843" w:type="dxa"/>
          </w:tcPr>
          <w:p w14:paraId="18FF2194" w14:textId="0C04EC59" w:rsidR="00B76D76" w:rsidRDefault="00B76D76" w:rsidP="00CD40B9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0,</w:t>
            </w:r>
            <w:r w:rsidR="00367A15">
              <w:rPr>
                <w:rFonts w:ascii="Arial" w:hAnsi="Arial" w:cs="Arial"/>
                <w:sz w:val="22"/>
                <w:szCs w:val="22"/>
              </w:rPr>
              <w:t>0010</w:t>
            </w:r>
            <w:r>
              <w:rPr>
                <w:rFonts w:ascii="Arial" w:hAnsi="Arial" w:cs="Arial"/>
                <w:sz w:val="22"/>
                <w:szCs w:val="22"/>
              </w:rPr>
              <w:t xml:space="preserve"> ha</w:t>
            </w:r>
            <w:r w:rsidR="00367A15">
              <w:rPr>
                <w:rFonts w:ascii="Arial" w:hAnsi="Arial" w:cs="Arial"/>
                <w:sz w:val="22"/>
                <w:szCs w:val="22"/>
              </w:rPr>
              <w:t xml:space="preserve"> část</w:t>
            </w:r>
          </w:p>
        </w:tc>
        <w:tc>
          <w:tcPr>
            <w:tcW w:w="1843" w:type="dxa"/>
          </w:tcPr>
          <w:p w14:paraId="0EB7E969" w14:textId="181F3E7B" w:rsidR="00B76D76" w:rsidRDefault="007013C9" w:rsidP="00CD40B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3969" w:type="dxa"/>
          </w:tcPr>
          <w:p w14:paraId="20606CF0" w14:textId="5EA5D51B" w:rsidR="00B76D76" w:rsidRDefault="00D61349" w:rsidP="00D61349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Úp</w:t>
            </w:r>
            <w:r w:rsidR="00FA0FDE">
              <w:rPr>
                <w:rFonts w:ascii="Arial" w:hAnsi="Arial" w:cs="Arial"/>
                <w:sz w:val="22"/>
                <w:szCs w:val="22"/>
              </w:rPr>
              <w:t>rava výměry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7A15">
              <w:rPr>
                <w:rFonts w:ascii="Arial" w:hAnsi="Arial" w:cs="Arial"/>
                <w:sz w:val="22"/>
                <w:szCs w:val="22"/>
              </w:rPr>
              <w:t xml:space="preserve">dle </w:t>
            </w:r>
            <w:proofErr w:type="spellStart"/>
            <w:r w:rsidR="00367A15">
              <w:rPr>
                <w:rFonts w:ascii="Arial" w:hAnsi="Arial" w:cs="Arial"/>
                <w:sz w:val="22"/>
                <w:szCs w:val="22"/>
              </w:rPr>
              <w:t>Lpis</w:t>
            </w:r>
            <w:proofErr w:type="spellEnd"/>
          </w:p>
        </w:tc>
      </w:tr>
    </w:tbl>
    <w:p w14:paraId="18FA05F3" w14:textId="77777777" w:rsidR="00833286" w:rsidRDefault="00833286" w:rsidP="00D417EF">
      <w:pPr>
        <w:jc w:val="both"/>
        <w:rPr>
          <w:rFonts w:ascii="Arial" w:hAnsi="Arial" w:cs="Arial"/>
          <w:sz w:val="22"/>
          <w:szCs w:val="22"/>
        </w:rPr>
      </w:pPr>
    </w:p>
    <w:p w14:paraId="0860FACA" w14:textId="77777777" w:rsidR="0034645C" w:rsidRDefault="00833286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="00D63D28" w:rsidRPr="00D63D28">
        <w:rPr>
          <w:rFonts w:ascii="Arial" w:hAnsi="Arial" w:cs="Arial"/>
          <w:sz w:val="22"/>
          <w:szCs w:val="22"/>
        </w:rPr>
        <w:t xml:space="preserve"> </w:t>
      </w:r>
      <w:r w:rsidR="00D63D28" w:rsidRPr="004D60F4">
        <w:rPr>
          <w:rFonts w:ascii="Arial" w:hAnsi="Arial" w:cs="Arial"/>
          <w:sz w:val="22"/>
          <w:szCs w:val="22"/>
        </w:rPr>
        <w:t xml:space="preserve">Katastrální úřad pro Ústecký kraj, Katastrální pracoviště Chomutov provedlo dle § 43 odst. 8 vyhlášky č. 357/2013 Sb. o KN revizi, na </w:t>
      </w:r>
      <w:proofErr w:type="gramStart"/>
      <w:r w:rsidR="00D63D28" w:rsidRPr="004D60F4">
        <w:rPr>
          <w:rFonts w:ascii="Arial" w:hAnsi="Arial" w:cs="Arial"/>
          <w:sz w:val="22"/>
          <w:szCs w:val="22"/>
        </w:rPr>
        <w:t>základě</w:t>
      </w:r>
      <w:proofErr w:type="gramEnd"/>
      <w:r w:rsidR="00D63D28" w:rsidRPr="004D60F4">
        <w:rPr>
          <w:rFonts w:ascii="Arial" w:hAnsi="Arial" w:cs="Arial"/>
          <w:sz w:val="22"/>
          <w:szCs w:val="22"/>
        </w:rPr>
        <w:t xml:space="preserve"> které došlo ke změnám údajů v KN v katastrálním území Ve</w:t>
      </w:r>
      <w:r w:rsidR="0034645C">
        <w:rPr>
          <w:rFonts w:ascii="Arial" w:hAnsi="Arial" w:cs="Arial"/>
          <w:sz w:val="22"/>
          <w:szCs w:val="22"/>
        </w:rPr>
        <w:t>jprty</w:t>
      </w:r>
      <w:r w:rsidR="00D63D28" w:rsidRPr="004D60F4">
        <w:rPr>
          <w:rFonts w:ascii="Arial" w:hAnsi="Arial" w:cs="Arial"/>
          <w:sz w:val="22"/>
          <w:szCs w:val="22"/>
        </w:rPr>
        <w:t xml:space="preserve">, obec </w:t>
      </w:r>
      <w:r w:rsidR="0034645C">
        <w:rPr>
          <w:rFonts w:ascii="Arial" w:hAnsi="Arial" w:cs="Arial"/>
          <w:sz w:val="22"/>
          <w:szCs w:val="22"/>
        </w:rPr>
        <w:t>Vejprty</w:t>
      </w:r>
      <w:r w:rsidR="00D63D28" w:rsidRPr="004D60F4">
        <w:rPr>
          <w:rFonts w:ascii="Arial" w:hAnsi="Arial" w:cs="Arial"/>
          <w:sz w:val="22"/>
          <w:szCs w:val="22"/>
        </w:rPr>
        <w:t xml:space="preserve">, druh evidence KN na základě řízení </w:t>
      </w:r>
    </w:p>
    <w:p w14:paraId="357BDAB2" w14:textId="60B7DB32" w:rsidR="00833286" w:rsidRDefault="00D63D28" w:rsidP="00D417EF">
      <w:pPr>
        <w:jc w:val="both"/>
        <w:rPr>
          <w:rFonts w:ascii="Arial" w:hAnsi="Arial" w:cs="Arial"/>
          <w:sz w:val="22"/>
          <w:szCs w:val="22"/>
        </w:rPr>
      </w:pPr>
      <w:r w:rsidRPr="004D60F4">
        <w:rPr>
          <w:rFonts w:ascii="Arial" w:hAnsi="Arial" w:cs="Arial"/>
          <w:sz w:val="22"/>
          <w:szCs w:val="22"/>
        </w:rPr>
        <w:t>čj. Z-</w:t>
      </w:r>
      <w:r w:rsidR="0034645C">
        <w:rPr>
          <w:rFonts w:ascii="Arial" w:hAnsi="Arial" w:cs="Arial"/>
          <w:sz w:val="22"/>
          <w:szCs w:val="22"/>
        </w:rPr>
        <w:t>7283</w:t>
      </w:r>
      <w:r w:rsidRPr="004D60F4">
        <w:rPr>
          <w:rFonts w:ascii="Arial" w:hAnsi="Arial" w:cs="Arial"/>
          <w:sz w:val="22"/>
          <w:szCs w:val="22"/>
        </w:rPr>
        <w:t>/2025</w:t>
      </w:r>
      <w:r>
        <w:rPr>
          <w:rFonts w:ascii="Arial" w:hAnsi="Arial" w:cs="Arial"/>
          <w:sz w:val="22"/>
          <w:szCs w:val="22"/>
        </w:rPr>
        <w:t>.</w:t>
      </w:r>
    </w:p>
    <w:p w14:paraId="6AA0A191" w14:textId="77777777" w:rsidR="00F2042C" w:rsidRDefault="00F2042C" w:rsidP="00D417E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1843"/>
        <w:gridCol w:w="1843"/>
        <w:gridCol w:w="3969"/>
      </w:tblGrid>
      <w:tr w:rsidR="00952CD8" w:rsidRPr="00012682" w14:paraId="55E13E0B" w14:textId="77777777" w:rsidTr="001765CD">
        <w:trPr>
          <w:cantSplit/>
        </w:trPr>
        <w:tc>
          <w:tcPr>
            <w:tcW w:w="1271" w:type="dxa"/>
          </w:tcPr>
          <w:p w14:paraId="3D554024" w14:textId="77777777" w:rsidR="00952CD8" w:rsidRPr="00012682" w:rsidRDefault="00952CD8" w:rsidP="001765C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lastRenderedPageBreak/>
              <w:t>p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012682">
              <w:rPr>
                <w:rFonts w:ascii="Arial" w:hAnsi="Arial" w:cs="Arial"/>
                <w:sz w:val="22"/>
                <w:szCs w:val="22"/>
              </w:rPr>
              <w:t xml:space="preserve"> č. </w:t>
            </w:r>
          </w:p>
        </w:tc>
        <w:tc>
          <w:tcPr>
            <w:tcW w:w="1843" w:type="dxa"/>
          </w:tcPr>
          <w:p w14:paraId="0A8A78ED" w14:textId="77777777" w:rsidR="00952CD8" w:rsidRPr="00012682" w:rsidRDefault="00952CD8" w:rsidP="001765C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843" w:type="dxa"/>
          </w:tcPr>
          <w:p w14:paraId="7D4DD963" w14:textId="77777777" w:rsidR="00952CD8" w:rsidRPr="00012682" w:rsidRDefault="00952CD8" w:rsidP="001765C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  <w:tc>
          <w:tcPr>
            <w:tcW w:w="3969" w:type="dxa"/>
          </w:tcPr>
          <w:p w14:paraId="2E999B22" w14:textId="77777777" w:rsidR="00952CD8" w:rsidRPr="00012682" w:rsidRDefault="00952CD8" w:rsidP="001765C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2CD8" w:rsidRPr="00012682" w14:paraId="2A4C5160" w14:textId="77777777" w:rsidTr="001765CD">
        <w:trPr>
          <w:cantSplit/>
        </w:trPr>
        <w:tc>
          <w:tcPr>
            <w:tcW w:w="1271" w:type="dxa"/>
          </w:tcPr>
          <w:p w14:paraId="3D160BE8" w14:textId="15483E5A" w:rsidR="00952CD8" w:rsidRPr="00012682" w:rsidRDefault="0088613B" w:rsidP="001765CD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731/2</w:t>
            </w:r>
          </w:p>
        </w:tc>
        <w:tc>
          <w:tcPr>
            <w:tcW w:w="1843" w:type="dxa"/>
          </w:tcPr>
          <w:p w14:paraId="11D389F1" w14:textId="054C7698" w:rsidR="00952CD8" w:rsidRPr="00012682" w:rsidRDefault="00952CD8" w:rsidP="001765CD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0,0</w:t>
            </w:r>
            <w:r w:rsidR="0088613B">
              <w:rPr>
                <w:rFonts w:ascii="Arial" w:hAnsi="Arial" w:cs="Arial"/>
                <w:sz w:val="22"/>
                <w:szCs w:val="22"/>
              </w:rPr>
              <w:t>427</w:t>
            </w:r>
            <w:r>
              <w:rPr>
                <w:rFonts w:ascii="Arial" w:hAnsi="Arial" w:cs="Arial"/>
                <w:sz w:val="22"/>
                <w:szCs w:val="22"/>
              </w:rPr>
              <w:t xml:space="preserve"> ha</w:t>
            </w:r>
          </w:p>
        </w:tc>
        <w:tc>
          <w:tcPr>
            <w:tcW w:w="1843" w:type="dxa"/>
          </w:tcPr>
          <w:p w14:paraId="7B5FA10A" w14:textId="794B20F4" w:rsidR="00952CD8" w:rsidRPr="00012682" w:rsidRDefault="0088613B" w:rsidP="001765C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  <w:tc>
          <w:tcPr>
            <w:tcW w:w="3969" w:type="dxa"/>
          </w:tcPr>
          <w:p w14:paraId="1EB1E935" w14:textId="2EC39E55" w:rsidR="00952CD8" w:rsidRDefault="00952CD8" w:rsidP="001765CD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Zanikl, sloučen do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p.č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8613B">
              <w:rPr>
                <w:rFonts w:ascii="Arial" w:hAnsi="Arial" w:cs="Arial"/>
                <w:sz w:val="22"/>
                <w:szCs w:val="22"/>
              </w:rPr>
              <w:t>731</w:t>
            </w:r>
            <w:r>
              <w:rPr>
                <w:rFonts w:ascii="Arial" w:hAnsi="Arial" w:cs="Arial"/>
                <w:sz w:val="22"/>
                <w:szCs w:val="22"/>
              </w:rPr>
              <w:t>/1</w:t>
            </w:r>
          </w:p>
        </w:tc>
      </w:tr>
      <w:tr w:rsidR="0001014C" w:rsidRPr="00012682" w14:paraId="2F9DD1A6" w14:textId="77777777" w:rsidTr="001765CD">
        <w:trPr>
          <w:cantSplit/>
        </w:trPr>
        <w:tc>
          <w:tcPr>
            <w:tcW w:w="1271" w:type="dxa"/>
          </w:tcPr>
          <w:p w14:paraId="2392AD46" w14:textId="6BDF3CF7" w:rsidR="0001014C" w:rsidRDefault="0001014C" w:rsidP="001765CD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731/1</w:t>
            </w:r>
          </w:p>
        </w:tc>
        <w:tc>
          <w:tcPr>
            <w:tcW w:w="1843" w:type="dxa"/>
          </w:tcPr>
          <w:p w14:paraId="4D0E1D50" w14:textId="0C881719" w:rsidR="0001014C" w:rsidRDefault="00423751" w:rsidP="001765CD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01014C">
              <w:rPr>
                <w:rFonts w:ascii="Arial" w:hAnsi="Arial" w:cs="Arial"/>
                <w:sz w:val="22"/>
                <w:szCs w:val="22"/>
              </w:rPr>
              <w:t>0,</w:t>
            </w:r>
            <w:r>
              <w:rPr>
                <w:rFonts w:ascii="Arial" w:hAnsi="Arial" w:cs="Arial"/>
                <w:sz w:val="22"/>
                <w:szCs w:val="22"/>
              </w:rPr>
              <w:t>1782 ha</w:t>
            </w:r>
          </w:p>
        </w:tc>
        <w:tc>
          <w:tcPr>
            <w:tcW w:w="1843" w:type="dxa"/>
          </w:tcPr>
          <w:p w14:paraId="31875975" w14:textId="619AC891" w:rsidR="0001014C" w:rsidRDefault="00423751" w:rsidP="001765C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  <w:tc>
          <w:tcPr>
            <w:tcW w:w="3969" w:type="dxa"/>
          </w:tcPr>
          <w:p w14:paraId="307FBDB7" w14:textId="5FCA2005" w:rsidR="0001014C" w:rsidRDefault="00423751" w:rsidP="001765CD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Úprava výměry.</w:t>
            </w:r>
          </w:p>
        </w:tc>
      </w:tr>
      <w:tr w:rsidR="00952CD8" w14:paraId="7CFFF352" w14:textId="77777777" w:rsidTr="001765CD">
        <w:trPr>
          <w:cantSplit/>
        </w:trPr>
        <w:tc>
          <w:tcPr>
            <w:tcW w:w="1271" w:type="dxa"/>
          </w:tcPr>
          <w:p w14:paraId="4CDA8F6A" w14:textId="1A637E48" w:rsidR="00952CD8" w:rsidRDefault="00A81B27" w:rsidP="001765CD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782/5</w:t>
            </w:r>
          </w:p>
        </w:tc>
        <w:tc>
          <w:tcPr>
            <w:tcW w:w="1843" w:type="dxa"/>
          </w:tcPr>
          <w:p w14:paraId="77BCB08B" w14:textId="41207C70" w:rsidR="00952CD8" w:rsidRDefault="00952CD8" w:rsidP="001765CD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406DB7">
              <w:rPr>
                <w:rFonts w:ascii="Arial" w:hAnsi="Arial" w:cs="Arial"/>
                <w:sz w:val="22"/>
                <w:szCs w:val="22"/>
              </w:rPr>
              <w:t>0,0064 ha</w:t>
            </w:r>
          </w:p>
        </w:tc>
        <w:tc>
          <w:tcPr>
            <w:tcW w:w="1843" w:type="dxa"/>
          </w:tcPr>
          <w:p w14:paraId="1CCDB8F0" w14:textId="03900C18" w:rsidR="00952CD8" w:rsidRDefault="00406DB7" w:rsidP="001765C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  <w:tc>
          <w:tcPr>
            <w:tcW w:w="3969" w:type="dxa"/>
          </w:tcPr>
          <w:p w14:paraId="1B3C8D28" w14:textId="485D6732" w:rsidR="00952CD8" w:rsidRDefault="00406DB7" w:rsidP="001765CD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Zanikl, sloučen do </w:t>
            </w:r>
            <w:r w:rsidR="006E2146">
              <w:rPr>
                <w:rFonts w:ascii="Arial" w:hAnsi="Arial" w:cs="Arial"/>
                <w:sz w:val="22"/>
                <w:szCs w:val="22"/>
              </w:rPr>
              <w:t>783</w:t>
            </w:r>
          </w:p>
        </w:tc>
      </w:tr>
      <w:tr w:rsidR="006E2146" w14:paraId="2F4FC91F" w14:textId="77777777" w:rsidTr="001765CD">
        <w:trPr>
          <w:cantSplit/>
        </w:trPr>
        <w:tc>
          <w:tcPr>
            <w:tcW w:w="1271" w:type="dxa"/>
          </w:tcPr>
          <w:p w14:paraId="02268F0C" w14:textId="253FB4B1" w:rsidR="006E2146" w:rsidRDefault="006E2146" w:rsidP="006E2146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78</w:t>
            </w:r>
            <w:r>
              <w:rPr>
                <w:rFonts w:ascii="Arial" w:hAnsi="Arial" w:cs="Arial"/>
                <w:sz w:val="22"/>
                <w:szCs w:val="22"/>
              </w:rPr>
              <w:t>4/2</w:t>
            </w:r>
          </w:p>
        </w:tc>
        <w:tc>
          <w:tcPr>
            <w:tcW w:w="1843" w:type="dxa"/>
          </w:tcPr>
          <w:p w14:paraId="1C4A7563" w14:textId="1C9FB92C" w:rsidR="006E2146" w:rsidRDefault="006E2146" w:rsidP="006E2146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0,0</w:t>
            </w:r>
            <w:r>
              <w:rPr>
                <w:rFonts w:ascii="Arial" w:hAnsi="Arial" w:cs="Arial"/>
                <w:sz w:val="22"/>
                <w:szCs w:val="22"/>
              </w:rPr>
              <w:t>278</w:t>
            </w:r>
            <w:r>
              <w:rPr>
                <w:rFonts w:ascii="Arial" w:hAnsi="Arial" w:cs="Arial"/>
                <w:sz w:val="22"/>
                <w:szCs w:val="22"/>
              </w:rPr>
              <w:t xml:space="preserve"> ha</w:t>
            </w:r>
          </w:p>
        </w:tc>
        <w:tc>
          <w:tcPr>
            <w:tcW w:w="1843" w:type="dxa"/>
          </w:tcPr>
          <w:p w14:paraId="6F860904" w14:textId="3FADFF72" w:rsidR="006E2146" w:rsidRDefault="006E2146" w:rsidP="006E214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  <w:tc>
          <w:tcPr>
            <w:tcW w:w="3969" w:type="dxa"/>
          </w:tcPr>
          <w:p w14:paraId="0414DC30" w14:textId="1D1CB01B" w:rsidR="006E2146" w:rsidRDefault="006E2146" w:rsidP="006E2146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Zanikl, sloučen do 783</w:t>
            </w:r>
          </w:p>
        </w:tc>
      </w:tr>
      <w:tr w:rsidR="00A64C15" w14:paraId="4FAE1F0C" w14:textId="77777777" w:rsidTr="001765CD">
        <w:trPr>
          <w:cantSplit/>
        </w:trPr>
        <w:tc>
          <w:tcPr>
            <w:tcW w:w="1271" w:type="dxa"/>
          </w:tcPr>
          <w:p w14:paraId="4EDB552C" w14:textId="191E4903" w:rsidR="00A64C15" w:rsidRDefault="00367A15" w:rsidP="006E2146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783</w:t>
            </w:r>
          </w:p>
        </w:tc>
        <w:tc>
          <w:tcPr>
            <w:tcW w:w="1843" w:type="dxa"/>
          </w:tcPr>
          <w:p w14:paraId="4F5F4603" w14:textId="0C042B35" w:rsidR="00A64C15" w:rsidRDefault="00367A15" w:rsidP="006E2146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314C1C">
              <w:rPr>
                <w:rFonts w:ascii="Arial" w:hAnsi="Arial" w:cs="Arial"/>
                <w:sz w:val="22"/>
                <w:szCs w:val="22"/>
              </w:rPr>
              <w:t>0,1166 ha</w:t>
            </w:r>
          </w:p>
        </w:tc>
        <w:tc>
          <w:tcPr>
            <w:tcW w:w="1843" w:type="dxa"/>
          </w:tcPr>
          <w:p w14:paraId="150DB071" w14:textId="148F0185" w:rsidR="00A64C15" w:rsidRDefault="00314C1C" w:rsidP="006E214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  <w:tc>
          <w:tcPr>
            <w:tcW w:w="3969" w:type="dxa"/>
          </w:tcPr>
          <w:p w14:paraId="4936A03D" w14:textId="4509F488" w:rsidR="00A64C15" w:rsidRDefault="000D5E4D" w:rsidP="006E2146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Úprava výměry dle KN</w:t>
            </w:r>
          </w:p>
        </w:tc>
      </w:tr>
      <w:tr w:rsidR="00A64C15" w14:paraId="37F82955" w14:textId="77777777" w:rsidTr="001765CD">
        <w:trPr>
          <w:cantSplit/>
        </w:trPr>
        <w:tc>
          <w:tcPr>
            <w:tcW w:w="1271" w:type="dxa"/>
          </w:tcPr>
          <w:p w14:paraId="592D63B2" w14:textId="2E062F2C" w:rsidR="00A64C15" w:rsidRDefault="000D5E4D" w:rsidP="006E2146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763/1</w:t>
            </w:r>
          </w:p>
        </w:tc>
        <w:tc>
          <w:tcPr>
            <w:tcW w:w="1843" w:type="dxa"/>
          </w:tcPr>
          <w:p w14:paraId="3D567869" w14:textId="6A5ADF3E" w:rsidR="00A64C15" w:rsidRDefault="005254B2" w:rsidP="006E2146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0,0397 ha</w:t>
            </w:r>
          </w:p>
        </w:tc>
        <w:tc>
          <w:tcPr>
            <w:tcW w:w="1843" w:type="dxa"/>
          </w:tcPr>
          <w:p w14:paraId="39561854" w14:textId="42AADE3C" w:rsidR="00A64C15" w:rsidRDefault="005254B2" w:rsidP="006E214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3969" w:type="dxa"/>
          </w:tcPr>
          <w:p w14:paraId="36F03398" w14:textId="75945C56" w:rsidR="00A64C15" w:rsidRDefault="005254B2" w:rsidP="006E2146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Zanikl, sloučen do </w:t>
            </w:r>
            <w:r w:rsidR="00A97C02">
              <w:rPr>
                <w:rFonts w:ascii="Arial" w:hAnsi="Arial" w:cs="Arial"/>
                <w:sz w:val="22"/>
                <w:szCs w:val="22"/>
              </w:rPr>
              <w:t>p. č. 763/2</w:t>
            </w:r>
          </w:p>
        </w:tc>
      </w:tr>
      <w:tr w:rsidR="00A97C02" w14:paraId="584FBA1C" w14:textId="77777777" w:rsidTr="001765CD">
        <w:trPr>
          <w:cantSplit/>
        </w:trPr>
        <w:tc>
          <w:tcPr>
            <w:tcW w:w="1271" w:type="dxa"/>
          </w:tcPr>
          <w:p w14:paraId="0C560C06" w14:textId="5BC7E2EE" w:rsidR="00A97C02" w:rsidRDefault="00A97C02" w:rsidP="006E2146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763/2</w:t>
            </w:r>
          </w:p>
        </w:tc>
        <w:tc>
          <w:tcPr>
            <w:tcW w:w="1843" w:type="dxa"/>
          </w:tcPr>
          <w:p w14:paraId="5C17F67A" w14:textId="05EDF08C" w:rsidR="00A97C02" w:rsidRDefault="00221870" w:rsidP="006E2146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0,1238 ha</w:t>
            </w:r>
          </w:p>
        </w:tc>
        <w:tc>
          <w:tcPr>
            <w:tcW w:w="1843" w:type="dxa"/>
          </w:tcPr>
          <w:p w14:paraId="1E579E48" w14:textId="181F044B" w:rsidR="00A97C02" w:rsidRDefault="00221870" w:rsidP="006E214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3969" w:type="dxa"/>
          </w:tcPr>
          <w:p w14:paraId="22600294" w14:textId="59AA26E9" w:rsidR="00A97C02" w:rsidRDefault="00221870" w:rsidP="006E2146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Nový pacht</w:t>
            </w:r>
          </w:p>
        </w:tc>
      </w:tr>
      <w:tr w:rsidR="00221870" w14:paraId="65CCD06C" w14:textId="77777777" w:rsidTr="001765CD">
        <w:trPr>
          <w:cantSplit/>
        </w:trPr>
        <w:tc>
          <w:tcPr>
            <w:tcW w:w="1271" w:type="dxa"/>
          </w:tcPr>
          <w:p w14:paraId="5FEA9717" w14:textId="53A3F486" w:rsidR="00221870" w:rsidRDefault="00D22C1A" w:rsidP="006E2146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764/2</w:t>
            </w:r>
          </w:p>
        </w:tc>
        <w:tc>
          <w:tcPr>
            <w:tcW w:w="1843" w:type="dxa"/>
          </w:tcPr>
          <w:p w14:paraId="45B33355" w14:textId="496539B4" w:rsidR="00221870" w:rsidRDefault="00D22C1A" w:rsidP="006E2146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0,0055 ha</w:t>
            </w:r>
          </w:p>
        </w:tc>
        <w:tc>
          <w:tcPr>
            <w:tcW w:w="1843" w:type="dxa"/>
          </w:tcPr>
          <w:p w14:paraId="06C525E4" w14:textId="244639B0" w:rsidR="00221870" w:rsidRDefault="00CD6E70" w:rsidP="006E214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3969" w:type="dxa"/>
          </w:tcPr>
          <w:p w14:paraId="544B3F6B" w14:textId="78B40F80" w:rsidR="00221870" w:rsidRDefault="00CD6E70" w:rsidP="006E2146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Zanikl, sloučen do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p.č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764/1</w:t>
            </w:r>
          </w:p>
        </w:tc>
      </w:tr>
      <w:tr w:rsidR="00CD6E70" w14:paraId="26BA9AE1" w14:textId="77777777" w:rsidTr="001765CD">
        <w:trPr>
          <w:cantSplit/>
        </w:trPr>
        <w:tc>
          <w:tcPr>
            <w:tcW w:w="1271" w:type="dxa"/>
          </w:tcPr>
          <w:p w14:paraId="617BDA1D" w14:textId="0E05B77D" w:rsidR="00CD6E70" w:rsidRDefault="00CD6E70" w:rsidP="006E2146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764/1</w:t>
            </w:r>
          </w:p>
        </w:tc>
        <w:tc>
          <w:tcPr>
            <w:tcW w:w="1843" w:type="dxa"/>
          </w:tcPr>
          <w:p w14:paraId="676B7F7F" w14:textId="48D05C46" w:rsidR="00CD6E70" w:rsidRDefault="00243AF8" w:rsidP="006E2146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0,0372 ha</w:t>
            </w:r>
          </w:p>
        </w:tc>
        <w:tc>
          <w:tcPr>
            <w:tcW w:w="1843" w:type="dxa"/>
          </w:tcPr>
          <w:p w14:paraId="220719BC" w14:textId="709B8717" w:rsidR="00CD6E70" w:rsidRDefault="00243AF8" w:rsidP="006E214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3969" w:type="dxa"/>
          </w:tcPr>
          <w:p w14:paraId="0572F8AC" w14:textId="4D155BF3" w:rsidR="00CD6E70" w:rsidRDefault="00B00AE9" w:rsidP="006E2146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Úprava výměry dle KN</w:t>
            </w:r>
          </w:p>
        </w:tc>
      </w:tr>
      <w:tr w:rsidR="00B00AE9" w14:paraId="7D609188" w14:textId="77777777" w:rsidTr="001765CD">
        <w:trPr>
          <w:cantSplit/>
        </w:trPr>
        <w:tc>
          <w:tcPr>
            <w:tcW w:w="1271" w:type="dxa"/>
          </w:tcPr>
          <w:p w14:paraId="7DC6C3E1" w14:textId="71E5BEAD" w:rsidR="00B00AE9" w:rsidRDefault="00B00AE9" w:rsidP="006E2146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772/1</w:t>
            </w:r>
          </w:p>
        </w:tc>
        <w:tc>
          <w:tcPr>
            <w:tcW w:w="1843" w:type="dxa"/>
          </w:tcPr>
          <w:p w14:paraId="4D558A38" w14:textId="5A91F0BB" w:rsidR="00B00AE9" w:rsidRDefault="007672E1" w:rsidP="006E2146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0,0</w:t>
            </w:r>
            <w:r w:rsidR="006D0EB4">
              <w:rPr>
                <w:rFonts w:ascii="Arial" w:hAnsi="Arial" w:cs="Arial"/>
                <w:sz w:val="22"/>
                <w:szCs w:val="22"/>
              </w:rPr>
              <w:t>234</w:t>
            </w:r>
            <w:r>
              <w:rPr>
                <w:rFonts w:ascii="Arial" w:hAnsi="Arial" w:cs="Arial"/>
                <w:sz w:val="22"/>
                <w:szCs w:val="22"/>
              </w:rPr>
              <w:t xml:space="preserve"> ha</w:t>
            </w:r>
          </w:p>
        </w:tc>
        <w:tc>
          <w:tcPr>
            <w:tcW w:w="1843" w:type="dxa"/>
          </w:tcPr>
          <w:p w14:paraId="65A46D5E" w14:textId="373CE7AD" w:rsidR="00B00AE9" w:rsidRDefault="004D0D93" w:rsidP="006E214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06104D">
              <w:rPr>
                <w:rFonts w:ascii="Arial" w:hAnsi="Arial" w:cs="Arial"/>
                <w:sz w:val="22"/>
                <w:szCs w:val="22"/>
              </w:rPr>
              <w:t>statní plocha</w:t>
            </w:r>
          </w:p>
        </w:tc>
        <w:tc>
          <w:tcPr>
            <w:tcW w:w="3969" w:type="dxa"/>
          </w:tcPr>
          <w:p w14:paraId="7004A5FB" w14:textId="0D405972" w:rsidR="00B00AE9" w:rsidRDefault="004D0D93" w:rsidP="006E2146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Zanikl, sloučen do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p.č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772/2</w:t>
            </w:r>
          </w:p>
        </w:tc>
      </w:tr>
      <w:tr w:rsidR="004D0D93" w14:paraId="4FEF78CD" w14:textId="77777777" w:rsidTr="001765CD">
        <w:trPr>
          <w:cantSplit/>
        </w:trPr>
        <w:tc>
          <w:tcPr>
            <w:tcW w:w="1271" w:type="dxa"/>
          </w:tcPr>
          <w:p w14:paraId="10FAD1B0" w14:textId="2879504B" w:rsidR="004D0D93" w:rsidRDefault="004D0D93" w:rsidP="006E2146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772/2</w:t>
            </w:r>
          </w:p>
        </w:tc>
        <w:tc>
          <w:tcPr>
            <w:tcW w:w="1843" w:type="dxa"/>
          </w:tcPr>
          <w:p w14:paraId="014B17F2" w14:textId="530AC868" w:rsidR="004D0D93" w:rsidRDefault="008E15DD" w:rsidP="006E2146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0,0720 ha</w:t>
            </w:r>
          </w:p>
        </w:tc>
        <w:tc>
          <w:tcPr>
            <w:tcW w:w="1843" w:type="dxa"/>
          </w:tcPr>
          <w:p w14:paraId="38E24B92" w14:textId="4EE288C2" w:rsidR="004D0D93" w:rsidRDefault="008E15DD" w:rsidP="006E214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3969" w:type="dxa"/>
          </w:tcPr>
          <w:p w14:paraId="5C7A03C5" w14:textId="4020F04C" w:rsidR="004D0D93" w:rsidRDefault="008E15DD" w:rsidP="006E2146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Úpravy výměry dle KN</w:t>
            </w:r>
          </w:p>
        </w:tc>
      </w:tr>
      <w:tr w:rsidR="00A20346" w14:paraId="3C4889AC" w14:textId="77777777" w:rsidTr="001765CD">
        <w:trPr>
          <w:cantSplit/>
        </w:trPr>
        <w:tc>
          <w:tcPr>
            <w:tcW w:w="1271" w:type="dxa"/>
          </w:tcPr>
          <w:p w14:paraId="3E0049E5" w14:textId="1A4658C3" w:rsidR="00A20346" w:rsidRDefault="00A20346" w:rsidP="006E2146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771/1</w:t>
            </w:r>
          </w:p>
        </w:tc>
        <w:tc>
          <w:tcPr>
            <w:tcW w:w="1843" w:type="dxa"/>
          </w:tcPr>
          <w:p w14:paraId="2C1F9D86" w14:textId="04FE3CD1" w:rsidR="00A20346" w:rsidRDefault="00A20346" w:rsidP="006E2146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0,0700 ha</w:t>
            </w:r>
          </w:p>
        </w:tc>
        <w:tc>
          <w:tcPr>
            <w:tcW w:w="1843" w:type="dxa"/>
          </w:tcPr>
          <w:p w14:paraId="53EAF485" w14:textId="2A3B63D1" w:rsidR="00A20346" w:rsidRDefault="00836B64" w:rsidP="006E214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3969" w:type="dxa"/>
          </w:tcPr>
          <w:p w14:paraId="77B38029" w14:textId="775E4FC6" w:rsidR="00A20346" w:rsidRDefault="00836B64" w:rsidP="006E2146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Úprava výměry dle KN</w:t>
            </w:r>
          </w:p>
        </w:tc>
      </w:tr>
    </w:tbl>
    <w:p w14:paraId="60DB2D58" w14:textId="77777777" w:rsidR="00833286" w:rsidRDefault="00833286" w:rsidP="00D417EF">
      <w:pPr>
        <w:jc w:val="both"/>
        <w:rPr>
          <w:rFonts w:ascii="Arial" w:hAnsi="Arial" w:cs="Arial"/>
          <w:sz w:val="22"/>
          <w:szCs w:val="22"/>
        </w:rPr>
      </w:pPr>
    </w:p>
    <w:p w14:paraId="0EC5B158" w14:textId="77777777" w:rsidR="006841E8" w:rsidRDefault="00833286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 w:rsidR="0042199B">
        <w:rPr>
          <w:rFonts w:ascii="Arial" w:hAnsi="Arial" w:cs="Arial"/>
          <w:sz w:val="22"/>
          <w:szCs w:val="22"/>
        </w:rPr>
        <w:t xml:space="preserve"> Smluvní strany se dohodly na úpravě</w:t>
      </w:r>
      <w:r w:rsidR="006841E8">
        <w:rPr>
          <w:rFonts w:ascii="Arial" w:hAnsi="Arial" w:cs="Arial"/>
          <w:sz w:val="22"/>
          <w:szCs w:val="22"/>
        </w:rPr>
        <w:t xml:space="preserve"> výměry</w:t>
      </w:r>
      <w:r w:rsidR="0042199B">
        <w:rPr>
          <w:rFonts w:ascii="Arial" w:hAnsi="Arial" w:cs="Arial"/>
          <w:sz w:val="22"/>
          <w:szCs w:val="22"/>
        </w:rPr>
        <w:t xml:space="preserve"> propachtovaného pozemku p. č. </w:t>
      </w:r>
      <w:r w:rsidR="0055530D">
        <w:rPr>
          <w:rFonts w:ascii="Arial" w:hAnsi="Arial" w:cs="Arial"/>
          <w:sz w:val="22"/>
          <w:szCs w:val="22"/>
        </w:rPr>
        <w:t>2131/1</w:t>
      </w:r>
      <w:r w:rsidR="006841E8">
        <w:rPr>
          <w:rFonts w:ascii="Arial" w:hAnsi="Arial" w:cs="Arial"/>
          <w:sz w:val="22"/>
          <w:szCs w:val="22"/>
        </w:rPr>
        <w:t>,</w:t>
      </w:r>
    </w:p>
    <w:p w14:paraId="43DE477D" w14:textId="4FC2271E" w:rsidR="00833286" w:rsidRPr="00012682" w:rsidRDefault="0055530D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 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Vejprty, obec Vejprty, druh evidence KN z původní </w:t>
      </w:r>
      <w:r w:rsidR="00425369">
        <w:rPr>
          <w:rFonts w:ascii="Arial" w:hAnsi="Arial" w:cs="Arial"/>
          <w:sz w:val="22"/>
          <w:szCs w:val="22"/>
        </w:rPr>
        <w:t>7,6</w:t>
      </w:r>
      <w:r w:rsidR="00CE26E9">
        <w:rPr>
          <w:rFonts w:ascii="Arial" w:hAnsi="Arial" w:cs="Arial"/>
          <w:sz w:val="22"/>
          <w:szCs w:val="22"/>
        </w:rPr>
        <w:t xml:space="preserve">275 ha na výměru </w:t>
      </w:r>
      <w:r w:rsidR="001E013A" w:rsidRPr="006841E8">
        <w:rPr>
          <w:rFonts w:ascii="Arial" w:hAnsi="Arial" w:cs="Arial"/>
          <w:sz w:val="22"/>
          <w:szCs w:val="22"/>
        </w:rPr>
        <w:t>7,5835 ha</w:t>
      </w:r>
      <w:r w:rsidR="00F2042C">
        <w:rPr>
          <w:rFonts w:ascii="Arial" w:hAnsi="Arial" w:cs="Arial"/>
          <w:sz w:val="22"/>
          <w:szCs w:val="22"/>
        </w:rPr>
        <w:t xml:space="preserve"> část</w:t>
      </w:r>
      <w:r w:rsidR="001E013A" w:rsidRPr="006841E8">
        <w:rPr>
          <w:rFonts w:ascii="Arial" w:hAnsi="Arial" w:cs="Arial"/>
          <w:sz w:val="22"/>
          <w:szCs w:val="22"/>
        </w:rPr>
        <w:t>.</w:t>
      </w:r>
    </w:p>
    <w:p w14:paraId="1C93C904" w14:textId="3F101DFF" w:rsidR="00D417EF" w:rsidRPr="00012682" w:rsidRDefault="00D417EF" w:rsidP="00F2042C">
      <w:pPr>
        <w:tabs>
          <w:tab w:val="left" w:pos="568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>
        <w:rPr>
          <w:rFonts w:ascii="Arial" w:hAnsi="Arial" w:cs="Arial"/>
          <w:sz w:val="22"/>
          <w:szCs w:val="22"/>
        </w:rPr>
        <w:t>212 620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dvě stě dvanáct tisíc šest set dvacet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10F05DEA" w14:textId="043D577E" w:rsidR="00D417EF" w:rsidRPr="00012682" w:rsidRDefault="00F2042C" w:rsidP="00F2042C">
      <w:pPr>
        <w:pStyle w:val="Zkladntextodsazen2"/>
        <w:spacing w:before="120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535A0A5" w14:textId="2DEF0375" w:rsidR="00D417EF" w:rsidRPr="00063CFA" w:rsidRDefault="00F2042C" w:rsidP="00F2042C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D417EF" w:rsidRPr="00063CFA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063CFA" w:rsidRPr="00063CFA">
        <w:rPr>
          <w:rFonts w:ascii="Arial" w:hAnsi="Arial" w:cs="Arial"/>
          <w:b w:val="0"/>
          <w:sz w:val="22"/>
          <w:szCs w:val="22"/>
        </w:rPr>
        <w:t>04.03.2026</w:t>
      </w:r>
      <w:r w:rsidR="00D417EF" w:rsidRPr="00063CFA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063CFA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63CFA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7B15CE87" w14:textId="3D8EC808" w:rsidR="00D417EF" w:rsidRPr="00012682" w:rsidRDefault="00F2042C" w:rsidP="00F2042C">
      <w:pPr>
        <w:pStyle w:val="Zkladntext21"/>
        <w:tabs>
          <w:tab w:val="left" w:pos="568"/>
        </w:tabs>
        <w:spacing w:before="120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2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51A14C58" w14:textId="1BC25823" w:rsidR="00D417EF" w:rsidRPr="00012682" w:rsidRDefault="00F2042C" w:rsidP="00F2042C">
      <w:pPr>
        <w:tabs>
          <w:tab w:val="left" w:pos="568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364F01F6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F2042C">
        <w:rPr>
          <w:rFonts w:ascii="Arial" w:hAnsi="Arial" w:cs="Arial"/>
          <w:sz w:val="22"/>
          <w:szCs w:val="22"/>
        </w:rPr>
        <w:t>Chomutově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F2042C">
        <w:rPr>
          <w:rFonts w:ascii="Arial" w:hAnsi="Arial" w:cs="Arial"/>
          <w:sz w:val="22"/>
          <w:szCs w:val="22"/>
        </w:rPr>
        <w:t>03.03.2026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CDCD3B5" w14:textId="77777777" w:rsidR="00F2042C" w:rsidRDefault="00F2042C" w:rsidP="00D417EF">
      <w:pPr>
        <w:jc w:val="both"/>
        <w:rPr>
          <w:rFonts w:ascii="Arial" w:hAnsi="Arial" w:cs="Arial"/>
          <w:sz w:val="22"/>
          <w:szCs w:val="22"/>
        </w:rPr>
      </w:pPr>
    </w:p>
    <w:p w14:paraId="6DE8B38C" w14:textId="77777777" w:rsidR="00F2042C" w:rsidRDefault="00F2042C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AD320EC" w14:textId="77777777" w:rsidR="00F2042C" w:rsidRDefault="00F2042C" w:rsidP="00F2042C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F2042C">
        <w:rPr>
          <w:rFonts w:ascii="Arial" w:hAnsi="Arial" w:cs="Arial"/>
          <w:sz w:val="22"/>
        </w:rPr>
        <w:t xml:space="preserve">Mgr. Jaroslava Kosejková, </w:t>
      </w:r>
    </w:p>
    <w:p w14:paraId="00F30290" w14:textId="77777777" w:rsidR="00F2042C" w:rsidRDefault="00F2042C" w:rsidP="00F2042C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F2042C">
        <w:rPr>
          <w:rFonts w:ascii="Arial" w:hAnsi="Arial" w:cs="Arial"/>
          <w:sz w:val="22"/>
        </w:rPr>
        <w:t>ředitelka Krajského pozemkového</w:t>
      </w:r>
    </w:p>
    <w:p w14:paraId="79AEDF37" w14:textId="52609877" w:rsidR="00F2042C" w:rsidRPr="00F2042C" w:rsidRDefault="00F2042C" w:rsidP="00F2042C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F2042C">
        <w:rPr>
          <w:rFonts w:ascii="Arial" w:hAnsi="Arial" w:cs="Arial"/>
          <w:sz w:val="22"/>
        </w:rPr>
        <w:t>úřadu pro Ústecký kraj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53DD935C" w14:textId="77777777" w:rsidR="00FD308D" w:rsidRDefault="0048139C" w:rsidP="00F300A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S-W Cattle trade s.r.o.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F2042C">
        <w:rPr>
          <w:rFonts w:ascii="Arial" w:hAnsi="Arial" w:cs="Arial"/>
          <w:color w:val="000000"/>
          <w:sz w:val="22"/>
          <w:szCs w:val="22"/>
        </w:rPr>
        <w:t>Přemysl Škoda, jednatel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</w:r>
    </w:p>
    <w:p w14:paraId="3A3092BF" w14:textId="766B18CB" w:rsidR="0048139C" w:rsidRDefault="000A341B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t>pachtý</w:t>
      </w:r>
      <w:r w:rsidR="009E6DA5">
        <w:rPr>
          <w:rFonts w:ascii="Arial" w:hAnsi="Arial" w:cs="Arial"/>
          <w:iCs/>
          <w:sz w:val="22"/>
          <w:szCs w:val="22"/>
        </w:rPr>
        <w:t>ř</w:t>
      </w: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Zdeňka Jiřičková</w:t>
      </w: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F2042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2042C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F2042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F2042C" w:rsidRDefault="00444912" w:rsidP="00F2042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2042C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0B128D66" w:rsidR="00444912" w:rsidRPr="00F2042C" w:rsidRDefault="00444912" w:rsidP="00F2042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2042C">
        <w:rPr>
          <w:rFonts w:ascii="Arial" w:hAnsi="Arial" w:cs="Arial"/>
          <w:sz w:val="22"/>
          <w:szCs w:val="22"/>
        </w:rPr>
        <w:t>ID dodatku ………………………………</w:t>
      </w:r>
      <w:r w:rsidR="009E6DA5">
        <w:rPr>
          <w:rFonts w:ascii="Arial" w:hAnsi="Arial" w:cs="Arial"/>
          <w:sz w:val="22"/>
          <w:szCs w:val="22"/>
        </w:rPr>
        <w:t>…</w:t>
      </w:r>
    </w:p>
    <w:p w14:paraId="37E15D99" w14:textId="77777777" w:rsidR="00444912" w:rsidRPr="00F2042C" w:rsidRDefault="00444912" w:rsidP="00F2042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2042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3E681F33" w:rsidR="00444912" w:rsidRPr="00F2042C" w:rsidRDefault="00444912" w:rsidP="00F2042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2042C">
        <w:rPr>
          <w:rFonts w:ascii="Arial" w:hAnsi="Arial" w:cs="Arial"/>
          <w:sz w:val="22"/>
          <w:szCs w:val="22"/>
        </w:rPr>
        <w:t xml:space="preserve">Registraci provedl </w:t>
      </w:r>
      <w:r w:rsidR="00F2042C" w:rsidRPr="00F2042C">
        <w:rPr>
          <w:rFonts w:ascii="Arial" w:hAnsi="Arial" w:cs="Arial"/>
          <w:sz w:val="22"/>
          <w:szCs w:val="22"/>
        </w:rPr>
        <w:t>Zdeňka Jiřičková</w:t>
      </w:r>
    </w:p>
    <w:p w14:paraId="6DC2266D" w14:textId="7F3B0C24" w:rsidR="00D417EF" w:rsidRPr="00F2042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108339C" w14:textId="3AE6D270" w:rsidR="003704D4" w:rsidRPr="001742F5" w:rsidRDefault="00D417EF" w:rsidP="001742F5">
      <w:pPr>
        <w:jc w:val="both"/>
        <w:rPr>
          <w:rFonts w:ascii="Arial" w:hAnsi="Arial" w:cs="Arial"/>
          <w:sz w:val="22"/>
          <w:szCs w:val="22"/>
        </w:rPr>
      </w:pPr>
      <w:r w:rsidRPr="00F2042C">
        <w:rPr>
          <w:rFonts w:ascii="Arial" w:hAnsi="Arial" w:cs="Arial"/>
          <w:sz w:val="22"/>
          <w:szCs w:val="22"/>
        </w:rPr>
        <w:t>V</w:t>
      </w:r>
      <w:r w:rsidR="009E6DA5">
        <w:rPr>
          <w:rFonts w:ascii="Arial" w:hAnsi="Arial" w:cs="Arial"/>
          <w:sz w:val="22"/>
          <w:szCs w:val="22"/>
        </w:rPr>
        <w:t> </w:t>
      </w:r>
      <w:r w:rsidR="00F2042C">
        <w:rPr>
          <w:rFonts w:ascii="Arial" w:hAnsi="Arial" w:cs="Arial"/>
          <w:sz w:val="22"/>
          <w:szCs w:val="22"/>
        </w:rPr>
        <w:t>Chomutově</w:t>
      </w:r>
      <w:r w:rsidR="009E6DA5">
        <w:rPr>
          <w:rFonts w:ascii="Arial" w:hAnsi="Arial" w:cs="Arial"/>
          <w:sz w:val="22"/>
          <w:szCs w:val="22"/>
        </w:rPr>
        <w:t xml:space="preserve"> </w:t>
      </w:r>
      <w:r w:rsidRPr="00F2042C">
        <w:rPr>
          <w:rFonts w:ascii="Arial" w:hAnsi="Arial" w:cs="Arial"/>
          <w:sz w:val="22"/>
          <w:szCs w:val="22"/>
        </w:rPr>
        <w:t>dne ……………</w:t>
      </w:r>
      <w:r w:rsidR="009E6DA5">
        <w:rPr>
          <w:rFonts w:ascii="Arial" w:hAnsi="Arial" w:cs="Arial"/>
          <w:sz w:val="22"/>
          <w:szCs w:val="22"/>
        </w:rPr>
        <w:t>……………</w:t>
      </w:r>
      <w:r w:rsidRPr="00F2042C">
        <w:rPr>
          <w:rFonts w:ascii="Arial" w:hAnsi="Arial" w:cs="Arial"/>
          <w:sz w:val="22"/>
          <w:szCs w:val="22"/>
        </w:rPr>
        <w:tab/>
      </w:r>
      <w:r w:rsidRPr="00F2042C">
        <w:rPr>
          <w:rFonts w:ascii="Arial" w:hAnsi="Arial" w:cs="Arial"/>
          <w:sz w:val="22"/>
          <w:szCs w:val="22"/>
        </w:rPr>
        <w:tab/>
      </w:r>
      <w:r w:rsidRPr="00F2042C">
        <w:rPr>
          <w:rFonts w:ascii="Arial" w:hAnsi="Arial" w:cs="Arial"/>
          <w:sz w:val="22"/>
          <w:szCs w:val="22"/>
        </w:rPr>
        <w:tab/>
        <w:t>…………………………………..</w:t>
      </w:r>
    </w:p>
    <w:sectPr w:rsidR="003704D4" w:rsidRPr="001742F5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68272">
    <w:abstractNumId w:val="0"/>
  </w:num>
  <w:num w:numId="2" w16cid:durableId="1008025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014C"/>
    <w:rsid w:val="00012682"/>
    <w:rsid w:val="000142DA"/>
    <w:rsid w:val="00023AB2"/>
    <w:rsid w:val="00046CDD"/>
    <w:rsid w:val="00050F97"/>
    <w:rsid w:val="000565C1"/>
    <w:rsid w:val="000572F3"/>
    <w:rsid w:val="0006104D"/>
    <w:rsid w:val="00063CFA"/>
    <w:rsid w:val="00067080"/>
    <w:rsid w:val="00077673"/>
    <w:rsid w:val="00087781"/>
    <w:rsid w:val="00093F94"/>
    <w:rsid w:val="000A341B"/>
    <w:rsid w:val="000A502A"/>
    <w:rsid w:val="000A791E"/>
    <w:rsid w:val="000D5E4D"/>
    <w:rsid w:val="000D7166"/>
    <w:rsid w:val="000E3A29"/>
    <w:rsid w:val="00102D7E"/>
    <w:rsid w:val="00105F13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42F5"/>
    <w:rsid w:val="0017725E"/>
    <w:rsid w:val="00190D43"/>
    <w:rsid w:val="00193720"/>
    <w:rsid w:val="0019783F"/>
    <w:rsid w:val="001A11E7"/>
    <w:rsid w:val="001A4792"/>
    <w:rsid w:val="001B216F"/>
    <w:rsid w:val="001B7A57"/>
    <w:rsid w:val="001C25C8"/>
    <w:rsid w:val="001E013A"/>
    <w:rsid w:val="001F0B34"/>
    <w:rsid w:val="001F3B9C"/>
    <w:rsid w:val="001F3F2B"/>
    <w:rsid w:val="00204B81"/>
    <w:rsid w:val="00213718"/>
    <w:rsid w:val="00215BBB"/>
    <w:rsid w:val="00221870"/>
    <w:rsid w:val="00222730"/>
    <w:rsid w:val="0022443A"/>
    <w:rsid w:val="00225776"/>
    <w:rsid w:val="00225E39"/>
    <w:rsid w:val="00243AF8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14C1C"/>
    <w:rsid w:val="003218F9"/>
    <w:rsid w:val="00323B39"/>
    <w:rsid w:val="00343CC8"/>
    <w:rsid w:val="0034645C"/>
    <w:rsid w:val="003521A1"/>
    <w:rsid w:val="00356ABE"/>
    <w:rsid w:val="00360C47"/>
    <w:rsid w:val="00361014"/>
    <w:rsid w:val="00364C08"/>
    <w:rsid w:val="00367A15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06DB7"/>
    <w:rsid w:val="0042199B"/>
    <w:rsid w:val="00423751"/>
    <w:rsid w:val="00425369"/>
    <w:rsid w:val="0043527B"/>
    <w:rsid w:val="00436C95"/>
    <w:rsid w:val="00444912"/>
    <w:rsid w:val="00451930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D0D93"/>
    <w:rsid w:val="004E4DA4"/>
    <w:rsid w:val="004F0305"/>
    <w:rsid w:val="004F5165"/>
    <w:rsid w:val="004F6E1A"/>
    <w:rsid w:val="005254B2"/>
    <w:rsid w:val="0052781B"/>
    <w:rsid w:val="0054244F"/>
    <w:rsid w:val="00545A13"/>
    <w:rsid w:val="0055395D"/>
    <w:rsid w:val="00554108"/>
    <w:rsid w:val="0055530D"/>
    <w:rsid w:val="00557D6C"/>
    <w:rsid w:val="00562631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41E8"/>
    <w:rsid w:val="006869B0"/>
    <w:rsid w:val="006B34E1"/>
    <w:rsid w:val="006B6957"/>
    <w:rsid w:val="006B79D9"/>
    <w:rsid w:val="006C3B6D"/>
    <w:rsid w:val="006C561C"/>
    <w:rsid w:val="006D0EB4"/>
    <w:rsid w:val="006E03A9"/>
    <w:rsid w:val="006E2146"/>
    <w:rsid w:val="007013C9"/>
    <w:rsid w:val="007020B6"/>
    <w:rsid w:val="00714374"/>
    <w:rsid w:val="0073084B"/>
    <w:rsid w:val="007336EC"/>
    <w:rsid w:val="00733707"/>
    <w:rsid w:val="00742469"/>
    <w:rsid w:val="00751053"/>
    <w:rsid w:val="0075166B"/>
    <w:rsid w:val="007672E1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33286"/>
    <w:rsid w:val="00836B64"/>
    <w:rsid w:val="00855152"/>
    <w:rsid w:val="008579BF"/>
    <w:rsid w:val="008604FC"/>
    <w:rsid w:val="00873C86"/>
    <w:rsid w:val="00881A43"/>
    <w:rsid w:val="008860A8"/>
    <w:rsid w:val="0088613B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15DD"/>
    <w:rsid w:val="008E4338"/>
    <w:rsid w:val="008E6918"/>
    <w:rsid w:val="008F40B3"/>
    <w:rsid w:val="00907DA4"/>
    <w:rsid w:val="00913668"/>
    <w:rsid w:val="00925E66"/>
    <w:rsid w:val="009344BB"/>
    <w:rsid w:val="009432F1"/>
    <w:rsid w:val="00952CD8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E6DA5"/>
    <w:rsid w:val="009F55FC"/>
    <w:rsid w:val="009F6169"/>
    <w:rsid w:val="00A02D31"/>
    <w:rsid w:val="00A05FDD"/>
    <w:rsid w:val="00A12548"/>
    <w:rsid w:val="00A20346"/>
    <w:rsid w:val="00A237BD"/>
    <w:rsid w:val="00A44D6B"/>
    <w:rsid w:val="00A509AF"/>
    <w:rsid w:val="00A609DB"/>
    <w:rsid w:val="00A64C15"/>
    <w:rsid w:val="00A70A64"/>
    <w:rsid w:val="00A81B27"/>
    <w:rsid w:val="00A97C02"/>
    <w:rsid w:val="00AA382F"/>
    <w:rsid w:val="00AC22A2"/>
    <w:rsid w:val="00AC5352"/>
    <w:rsid w:val="00AD0279"/>
    <w:rsid w:val="00AD16CE"/>
    <w:rsid w:val="00AD1795"/>
    <w:rsid w:val="00AE4A81"/>
    <w:rsid w:val="00AE5DAF"/>
    <w:rsid w:val="00B00AE9"/>
    <w:rsid w:val="00B03572"/>
    <w:rsid w:val="00B13E04"/>
    <w:rsid w:val="00B146F4"/>
    <w:rsid w:val="00B25530"/>
    <w:rsid w:val="00B31E60"/>
    <w:rsid w:val="00B34F9C"/>
    <w:rsid w:val="00B35AF4"/>
    <w:rsid w:val="00B40406"/>
    <w:rsid w:val="00B4090C"/>
    <w:rsid w:val="00B40CC3"/>
    <w:rsid w:val="00B46632"/>
    <w:rsid w:val="00B67342"/>
    <w:rsid w:val="00B76D76"/>
    <w:rsid w:val="00B84B66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24E"/>
    <w:rsid w:val="00CC1B80"/>
    <w:rsid w:val="00CD40B9"/>
    <w:rsid w:val="00CD6A20"/>
    <w:rsid w:val="00CD6E70"/>
    <w:rsid w:val="00CE26E9"/>
    <w:rsid w:val="00CF0064"/>
    <w:rsid w:val="00CF02BD"/>
    <w:rsid w:val="00CF37C0"/>
    <w:rsid w:val="00CF65D7"/>
    <w:rsid w:val="00D03CAC"/>
    <w:rsid w:val="00D102DB"/>
    <w:rsid w:val="00D22C1A"/>
    <w:rsid w:val="00D417EF"/>
    <w:rsid w:val="00D45BE7"/>
    <w:rsid w:val="00D51C58"/>
    <w:rsid w:val="00D5225E"/>
    <w:rsid w:val="00D524F4"/>
    <w:rsid w:val="00D6040A"/>
    <w:rsid w:val="00D61349"/>
    <w:rsid w:val="00D63D28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1F17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622E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0425A"/>
    <w:rsid w:val="00F15706"/>
    <w:rsid w:val="00F16FC7"/>
    <w:rsid w:val="00F2042C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0FDE"/>
    <w:rsid w:val="00FA2D25"/>
    <w:rsid w:val="00FA5E1F"/>
    <w:rsid w:val="00FB19B0"/>
    <w:rsid w:val="00FB5D68"/>
    <w:rsid w:val="00FB638C"/>
    <w:rsid w:val="00FC5C99"/>
    <w:rsid w:val="00FC61F3"/>
    <w:rsid w:val="00FC6C0C"/>
    <w:rsid w:val="00FC6F6F"/>
    <w:rsid w:val="00FD1EC4"/>
    <w:rsid w:val="00FD308D"/>
    <w:rsid w:val="00FD30B1"/>
    <w:rsid w:val="00FD75FF"/>
    <w:rsid w:val="00FE3999"/>
    <w:rsid w:val="00FE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52CD8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562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720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Jiřičková Zdeňka</cp:lastModifiedBy>
  <cp:revision>60</cp:revision>
  <cp:lastPrinted>2026-02-18T13:24:00Z</cp:lastPrinted>
  <dcterms:created xsi:type="dcterms:W3CDTF">2026-02-18T12:18:00Z</dcterms:created>
  <dcterms:modified xsi:type="dcterms:W3CDTF">2026-02-18T13:24:00Z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