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5B59B9D2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</w:t>
      </w:r>
      <w:r w:rsidR="008E0B8B">
        <w:rPr>
          <w:rFonts w:ascii="Verdana" w:hAnsi="Verdana"/>
          <w:b/>
          <w:bCs/>
          <w:sz w:val="22"/>
          <w:szCs w:val="22"/>
        </w:rPr>
        <w:t>23/2026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16287B7A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8E0B8B">
              <w:rPr>
                <w:rFonts w:ascii="Verdana" w:hAnsi="Verdana"/>
                <w:sz w:val="16"/>
                <w:szCs w:val="16"/>
              </w:rPr>
              <w:t xml:space="preserve"> Oprava silničních vozidel</w:t>
            </w:r>
          </w:p>
          <w:p w14:paraId="1D34BB0D" w14:textId="5B69B671" w:rsidR="008E0B8B" w:rsidRDefault="008E0B8B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Josef Cimrman</w:t>
            </w:r>
          </w:p>
          <w:p w14:paraId="7F3EE5C5" w14:textId="44DB6704" w:rsidR="008E0B8B" w:rsidRDefault="008E0B8B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Husova 2514</w:t>
            </w:r>
          </w:p>
          <w:p w14:paraId="52A391AF" w14:textId="3199D98B" w:rsidR="008E0B8B" w:rsidRDefault="008E0B8B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6F7C3D1B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8E0B8B">
              <w:rPr>
                <w:rFonts w:ascii="Verdana" w:hAnsi="Verdana"/>
                <w:sz w:val="16"/>
                <w:szCs w:val="16"/>
              </w:rPr>
              <w:t>19097409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8E0B8B">
              <w:rPr>
                <w:rFonts w:ascii="Verdana" w:hAnsi="Verdana"/>
                <w:sz w:val="16"/>
                <w:szCs w:val="16"/>
              </w:rPr>
              <w:t>7412232729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7E5A4F70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8E0B8B">
              <w:rPr>
                <w:rFonts w:ascii="Verdana" w:hAnsi="Verdana"/>
                <w:sz w:val="16"/>
                <w:szCs w:val="16"/>
              </w:rPr>
              <w:t>19.02.2026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3ACBAA0C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8E0B8B">
              <w:rPr>
                <w:rFonts w:ascii="Verdana" w:hAnsi="Verdana"/>
                <w:sz w:val="16"/>
                <w:szCs w:val="16"/>
              </w:rPr>
              <w:t>19.02.2026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6C8F6B74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  <w:r w:rsidR="008E0B8B">
        <w:rPr>
          <w:rFonts w:ascii="Verdana" w:hAnsi="Verdana"/>
          <w:b/>
          <w:bCs/>
          <w:sz w:val="16"/>
          <w:szCs w:val="16"/>
        </w:rPr>
        <w:t xml:space="preserve"> Oprava osobního automobilu Renault Trafic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031DFE66" w:rsidR="008260AC" w:rsidRDefault="008E0B8B">
            <w:pPr>
              <w:pStyle w:val="TableContents"/>
              <w:ind w:left="57"/>
            </w:pPr>
            <w:r>
              <w:t>Oprava podvozku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30B545FA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33267B1D" w:rsidR="008260AC" w:rsidRDefault="008E0B8B">
            <w:pPr>
              <w:pStyle w:val="TableContents"/>
              <w:jc w:val="right"/>
            </w:pPr>
            <w:r>
              <w:t>7 355,00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155E8E68" w:rsidR="008260AC" w:rsidRDefault="008E0B8B">
            <w:pPr>
              <w:pStyle w:val="TableContents"/>
              <w:jc w:val="right"/>
            </w:pPr>
            <w:r>
              <w:t>1 544,55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2424E95E" w:rsidR="008260AC" w:rsidRDefault="008E0B8B">
            <w:pPr>
              <w:pStyle w:val="TableContents"/>
              <w:jc w:val="right"/>
            </w:pPr>
            <w:r>
              <w:t>8 899,55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29520767" w:rsidR="008260AC" w:rsidRDefault="008E0B8B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8 899,55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243A8B"/>
    <w:rsid w:val="0072310F"/>
    <w:rsid w:val="007B13E3"/>
    <w:rsid w:val="008260AC"/>
    <w:rsid w:val="008E0B8B"/>
    <w:rsid w:val="00EC3877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4</cp:revision>
  <dcterms:created xsi:type="dcterms:W3CDTF">2026-02-23T11:10:00Z</dcterms:created>
  <dcterms:modified xsi:type="dcterms:W3CDTF">2026-02-23T11:13:00Z</dcterms:modified>
</cp:coreProperties>
</file>