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48659" w14:textId="77777777" w:rsidR="00C35C83" w:rsidRDefault="00000000">
      <w:pPr>
        <w:tabs>
          <w:tab w:val="left" w:pos="1418"/>
        </w:tabs>
        <w:spacing w:before="83" w:line="252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Příloha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č.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2"/>
        </w:rPr>
        <w:t>1</w:t>
      </w:r>
      <w:r>
        <w:rPr>
          <w:rFonts w:ascii="Arial" w:hAnsi="Arial"/>
          <w:b/>
        </w:rPr>
        <w:tab/>
        <w:t>Poskytované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služby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4"/>
        </w:rPr>
        <w:t>cena</w:t>
      </w:r>
    </w:p>
    <w:p w14:paraId="50830522" w14:textId="77777777" w:rsidR="00C35C83" w:rsidRDefault="00000000">
      <w:pPr>
        <w:spacing w:line="252" w:lineRule="exact"/>
        <w:ind w:right="28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ke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smlouvě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převzetí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svozu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odpadu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č.</w:t>
      </w:r>
      <w:r>
        <w:rPr>
          <w:rFonts w:ascii="Arial" w:hAnsi="Arial"/>
          <w:b/>
          <w:spacing w:val="59"/>
        </w:rPr>
        <w:t xml:space="preserve"> </w:t>
      </w:r>
      <w:r>
        <w:rPr>
          <w:rFonts w:ascii="Arial" w:hAnsi="Arial"/>
          <w:b/>
          <w:spacing w:val="-2"/>
        </w:rPr>
        <w:t>1300024521</w:t>
      </w:r>
    </w:p>
    <w:p w14:paraId="4D68CC68" w14:textId="77777777" w:rsidR="00C35C83" w:rsidRDefault="00000000">
      <w:pPr>
        <w:spacing w:before="122"/>
        <w:ind w:left="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Cenová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příloha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je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platná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od:</w:t>
      </w:r>
      <w:r>
        <w:rPr>
          <w:rFonts w:ascii="Arial" w:hAnsi="Arial"/>
          <w:b/>
          <w:spacing w:val="-2"/>
        </w:rPr>
        <w:t xml:space="preserve"> 01.01.2026</w:t>
      </w:r>
    </w:p>
    <w:p w14:paraId="48769091" w14:textId="77777777" w:rsidR="00C35C83" w:rsidRDefault="00C35C83">
      <w:pPr>
        <w:pStyle w:val="Zkladntext"/>
        <w:rPr>
          <w:rFonts w:ascii="Arial"/>
          <w:b/>
          <w:sz w:val="22"/>
        </w:rPr>
      </w:pPr>
    </w:p>
    <w:p w14:paraId="0794DBE7" w14:textId="77777777" w:rsidR="00C35C83" w:rsidRDefault="00C35C83">
      <w:pPr>
        <w:pStyle w:val="Zkladntext"/>
        <w:spacing w:before="72"/>
        <w:rPr>
          <w:rFonts w:ascii="Arial"/>
          <w:b/>
          <w:sz w:val="22"/>
        </w:rPr>
      </w:pPr>
    </w:p>
    <w:p w14:paraId="74C4DC7F" w14:textId="77777777" w:rsidR="00C35C83" w:rsidRDefault="00000000">
      <w:pPr>
        <w:tabs>
          <w:tab w:val="left" w:pos="2825"/>
        </w:tabs>
        <w:spacing w:before="1" w:line="207" w:lineRule="exact"/>
        <w:ind w:left="1093"/>
        <w:rPr>
          <w:sz w:val="18"/>
        </w:rPr>
      </w:pPr>
      <w:r>
        <w:rPr>
          <w:rFonts w:ascii="Arial" w:hAnsi="Arial"/>
          <w:b/>
          <w:sz w:val="18"/>
        </w:rPr>
        <w:t>Původce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w w:val="95"/>
          <w:sz w:val="18"/>
        </w:rPr>
        <w:t>odpadu:</w:t>
      </w:r>
      <w:r>
        <w:rPr>
          <w:rFonts w:ascii="Arial" w:hAnsi="Arial"/>
          <w:b/>
          <w:sz w:val="18"/>
        </w:rPr>
        <w:tab/>
      </w:r>
      <w:r>
        <w:rPr>
          <w:w w:val="85"/>
          <w:sz w:val="18"/>
        </w:rPr>
        <w:t>Pohřební</w:t>
      </w:r>
      <w:r>
        <w:rPr>
          <w:spacing w:val="2"/>
          <w:sz w:val="18"/>
        </w:rPr>
        <w:t xml:space="preserve"> </w:t>
      </w:r>
      <w:r>
        <w:rPr>
          <w:w w:val="85"/>
          <w:sz w:val="18"/>
        </w:rPr>
        <w:t>a</w:t>
      </w:r>
      <w:r>
        <w:rPr>
          <w:spacing w:val="2"/>
          <w:sz w:val="18"/>
        </w:rPr>
        <w:t xml:space="preserve"> </w:t>
      </w:r>
      <w:r>
        <w:rPr>
          <w:w w:val="85"/>
          <w:sz w:val="18"/>
        </w:rPr>
        <w:t>hřbitovní</w:t>
      </w:r>
      <w:r>
        <w:rPr>
          <w:spacing w:val="2"/>
          <w:sz w:val="18"/>
        </w:rPr>
        <w:t xml:space="preserve"> </w:t>
      </w:r>
      <w:r>
        <w:rPr>
          <w:w w:val="85"/>
          <w:sz w:val="18"/>
        </w:rPr>
        <w:t>služby</w:t>
      </w:r>
      <w:r>
        <w:rPr>
          <w:spacing w:val="2"/>
          <w:sz w:val="18"/>
        </w:rPr>
        <w:t xml:space="preserve"> </w:t>
      </w:r>
      <w:r>
        <w:rPr>
          <w:spacing w:val="-2"/>
          <w:w w:val="85"/>
          <w:sz w:val="18"/>
        </w:rPr>
        <w:t>města</w:t>
      </w:r>
    </w:p>
    <w:p w14:paraId="3F4BDB17" w14:textId="77777777" w:rsidR="00C35C83" w:rsidRDefault="00000000">
      <w:pPr>
        <w:pStyle w:val="Zkladntext"/>
        <w:spacing w:line="206" w:lineRule="exact"/>
        <w:ind w:left="2825"/>
      </w:pPr>
      <w:r>
        <w:t>Brna,</w:t>
      </w:r>
      <w:r>
        <w:rPr>
          <w:spacing w:val="-2"/>
        </w:rPr>
        <w:t xml:space="preserve"> </w:t>
      </w:r>
      <w:r>
        <w:rPr>
          <w:spacing w:val="-4"/>
        </w:rPr>
        <w:t>a.s.</w:t>
      </w:r>
    </w:p>
    <w:p w14:paraId="5C20CB02" w14:textId="77777777" w:rsidR="00C35C83" w:rsidRDefault="00000000">
      <w:pPr>
        <w:tabs>
          <w:tab w:val="left" w:pos="2825"/>
        </w:tabs>
        <w:spacing w:line="206" w:lineRule="exact"/>
        <w:ind w:left="1479"/>
        <w:rPr>
          <w:sz w:val="18"/>
        </w:rPr>
      </w:pPr>
      <w:r>
        <w:rPr>
          <w:rFonts w:ascii="Arial" w:hAnsi="Arial"/>
          <w:b/>
          <w:sz w:val="18"/>
        </w:rPr>
        <w:t>Adresa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sídla:</w:t>
      </w:r>
      <w:r>
        <w:rPr>
          <w:rFonts w:ascii="Arial" w:hAnsi="Arial"/>
          <w:b/>
          <w:sz w:val="18"/>
        </w:rPr>
        <w:tab/>
      </w:r>
      <w:r>
        <w:rPr>
          <w:sz w:val="18"/>
        </w:rPr>
        <w:t>Koliště</w:t>
      </w:r>
      <w:r>
        <w:rPr>
          <w:spacing w:val="-13"/>
          <w:sz w:val="18"/>
        </w:rPr>
        <w:t xml:space="preserve"> </w:t>
      </w:r>
      <w:r>
        <w:rPr>
          <w:sz w:val="18"/>
        </w:rPr>
        <w:t>1909/7,</w:t>
      </w:r>
      <w:r>
        <w:rPr>
          <w:spacing w:val="-12"/>
          <w:sz w:val="18"/>
        </w:rPr>
        <w:t xml:space="preserve"> </w:t>
      </w:r>
      <w:r>
        <w:rPr>
          <w:sz w:val="18"/>
        </w:rPr>
        <w:t>602</w:t>
      </w:r>
      <w:r>
        <w:rPr>
          <w:spacing w:val="-13"/>
          <w:sz w:val="18"/>
        </w:rPr>
        <w:t xml:space="preserve"> </w:t>
      </w:r>
      <w:r>
        <w:rPr>
          <w:sz w:val="18"/>
        </w:rPr>
        <w:t>00</w:t>
      </w:r>
      <w:r>
        <w:rPr>
          <w:spacing w:val="18"/>
          <w:sz w:val="18"/>
        </w:rPr>
        <w:t xml:space="preserve"> </w:t>
      </w:r>
      <w:proofErr w:type="gramStart"/>
      <w:r>
        <w:rPr>
          <w:sz w:val="18"/>
        </w:rPr>
        <w:t>Brno</w:t>
      </w:r>
      <w:r>
        <w:rPr>
          <w:spacing w:val="-12"/>
          <w:sz w:val="18"/>
        </w:rPr>
        <w:t xml:space="preserve"> </w:t>
      </w:r>
      <w:r>
        <w:rPr>
          <w:sz w:val="18"/>
        </w:rPr>
        <w:t>-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Černá</w:t>
      </w:r>
      <w:proofErr w:type="gramEnd"/>
    </w:p>
    <w:p w14:paraId="7118FAC5" w14:textId="77777777" w:rsidR="00C35C83" w:rsidRDefault="00000000">
      <w:pPr>
        <w:pStyle w:val="Zkladntext"/>
        <w:spacing w:line="207" w:lineRule="exact"/>
        <w:ind w:left="2825"/>
      </w:pPr>
      <w:r>
        <w:t>Pole,</w:t>
      </w:r>
      <w:r>
        <w:rPr>
          <w:spacing w:val="-1"/>
        </w:rPr>
        <w:t xml:space="preserve"> </w:t>
      </w:r>
      <w:r>
        <w:rPr>
          <w:spacing w:val="-5"/>
        </w:rPr>
        <w:t>CZ</w:t>
      </w:r>
    </w:p>
    <w:p w14:paraId="665938BF" w14:textId="77777777" w:rsidR="00C35C83" w:rsidRDefault="00C35C83">
      <w:pPr>
        <w:pStyle w:val="Zkladntext"/>
        <w:spacing w:before="1"/>
      </w:pPr>
    </w:p>
    <w:p w14:paraId="07E2E7DC" w14:textId="77777777" w:rsidR="00C35C83" w:rsidRDefault="00000000">
      <w:pPr>
        <w:tabs>
          <w:tab w:val="left" w:pos="2825"/>
        </w:tabs>
        <w:spacing w:line="207" w:lineRule="exact"/>
        <w:ind w:left="2230"/>
        <w:rPr>
          <w:sz w:val="18"/>
        </w:rPr>
      </w:pPr>
      <w:r>
        <w:rPr>
          <w:rFonts w:ascii="Arial" w:hAnsi="Arial"/>
          <w:b/>
          <w:spacing w:val="-4"/>
          <w:sz w:val="18"/>
        </w:rPr>
        <w:t>IČO:</w:t>
      </w:r>
      <w:r>
        <w:rPr>
          <w:rFonts w:ascii="Arial" w:hAnsi="Arial"/>
          <w:b/>
          <w:sz w:val="18"/>
        </w:rPr>
        <w:tab/>
      </w:r>
      <w:r>
        <w:rPr>
          <w:spacing w:val="-2"/>
          <w:sz w:val="18"/>
        </w:rPr>
        <w:t>60713330</w:t>
      </w:r>
    </w:p>
    <w:p w14:paraId="26E588B0" w14:textId="77777777" w:rsidR="00C35C83" w:rsidRDefault="00000000">
      <w:pPr>
        <w:tabs>
          <w:tab w:val="left" w:pos="2825"/>
        </w:tabs>
        <w:spacing w:line="207" w:lineRule="exact"/>
        <w:ind w:left="2240"/>
        <w:rPr>
          <w:sz w:val="18"/>
        </w:rPr>
      </w:pPr>
      <w:r>
        <w:rPr>
          <w:rFonts w:ascii="Arial" w:hAnsi="Arial"/>
          <w:b/>
          <w:spacing w:val="-4"/>
          <w:sz w:val="18"/>
        </w:rPr>
        <w:t>DIČ:</w:t>
      </w:r>
      <w:r>
        <w:rPr>
          <w:rFonts w:ascii="Arial" w:hAnsi="Arial"/>
          <w:b/>
          <w:sz w:val="18"/>
        </w:rPr>
        <w:tab/>
      </w:r>
      <w:r>
        <w:rPr>
          <w:spacing w:val="-2"/>
          <w:sz w:val="18"/>
        </w:rPr>
        <w:t>CZ60713330</w:t>
      </w:r>
    </w:p>
    <w:p w14:paraId="4EB99065" w14:textId="77777777" w:rsidR="00C35C83" w:rsidRDefault="00C35C83">
      <w:pPr>
        <w:pStyle w:val="Zkladntext"/>
      </w:pPr>
    </w:p>
    <w:p w14:paraId="3FE53EF8" w14:textId="77777777" w:rsidR="00C35C83" w:rsidRDefault="00C35C83">
      <w:pPr>
        <w:pStyle w:val="Zkladntext"/>
      </w:pPr>
    </w:p>
    <w:p w14:paraId="58AD867C" w14:textId="77777777" w:rsidR="00C35C83" w:rsidRDefault="00000000">
      <w:pPr>
        <w:pStyle w:val="Nadpis1"/>
        <w:numPr>
          <w:ilvl w:val="0"/>
          <w:numId w:val="1"/>
        </w:numPr>
        <w:tabs>
          <w:tab w:val="left" w:pos="1419"/>
        </w:tabs>
        <w:spacing w:before="1"/>
        <w:ind w:hanging="540"/>
      </w:pPr>
      <w:r>
        <w:t>Místo</w:t>
      </w:r>
      <w:r>
        <w:rPr>
          <w:spacing w:val="-4"/>
        </w:rPr>
        <w:t xml:space="preserve"> </w:t>
      </w:r>
      <w:r>
        <w:t>plnění,</w:t>
      </w:r>
      <w:r>
        <w:rPr>
          <w:spacing w:val="-1"/>
        </w:rPr>
        <w:t xml:space="preserve"> </w:t>
      </w:r>
      <w:r>
        <w:t>údaje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svozu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rPr>
          <w:spacing w:val="-2"/>
        </w:rPr>
        <w:t>podmínky</w:t>
      </w:r>
    </w:p>
    <w:p w14:paraId="140D2D73" w14:textId="77777777" w:rsidR="00C35C83" w:rsidRDefault="00000000">
      <w:pPr>
        <w:pStyle w:val="Odstavecseseznamem"/>
        <w:numPr>
          <w:ilvl w:val="1"/>
          <w:numId w:val="1"/>
        </w:numPr>
        <w:tabs>
          <w:tab w:val="left" w:pos="1596"/>
        </w:tabs>
        <w:spacing w:before="60"/>
        <w:ind w:left="1596" w:hanging="357"/>
        <w:rPr>
          <w:sz w:val="18"/>
        </w:rPr>
      </w:pPr>
      <w:r>
        <w:rPr>
          <w:sz w:val="18"/>
        </w:rPr>
        <w:t>Místo</w:t>
      </w:r>
      <w:r>
        <w:rPr>
          <w:spacing w:val="-13"/>
          <w:sz w:val="18"/>
        </w:rPr>
        <w:t xml:space="preserve"> </w:t>
      </w:r>
      <w:r>
        <w:rPr>
          <w:sz w:val="18"/>
        </w:rPr>
        <w:t>plnění</w:t>
      </w:r>
      <w:r>
        <w:rPr>
          <w:spacing w:val="-12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údaje</w:t>
      </w:r>
      <w:r>
        <w:rPr>
          <w:spacing w:val="-10"/>
          <w:sz w:val="18"/>
        </w:rPr>
        <w:t xml:space="preserve"> </w:t>
      </w:r>
      <w:r>
        <w:rPr>
          <w:sz w:val="18"/>
        </w:rPr>
        <w:t>o</w:t>
      </w:r>
      <w:r>
        <w:rPr>
          <w:spacing w:val="-12"/>
          <w:sz w:val="18"/>
        </w:rPr>
        <w:t xml:space="preserve"> </w:t>
      </w:r>
      <w:r>
        <w:rPr>
          <w:sz w:val="18"/>
        </w:rPr>
        <w:t>svozu</w:t>
      </w:r>
      <w:r>
        <w:rPr>
          <w:spacing w:val="-12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>cena</w:t>
      </w:r>
      <w:r>
        <w:rPr>
          <w:spacing w:val="-11"/>
          <w:sz w:val="18"/>
        </w:rPr>
        <w:t xml:space="preserve"> </w:t>
      </w:r>
      <w:r>
        <w:rPr>
          <w:sz w:val="18"/>
        </w:rPr>
        <w:t>za</w:t>
      </w:r>
      <w:r>
        <w:rPr>
          <w:spacing w:val="-12"/>
          <w:sz w:val="18"/>
        </w:rPr>
        <w:t xml:space="preserve"> </w:t>
      </w:r>
      <w:r>
        <w:rPr>
          <w:sz w:val="18"/>
        </w:rPr>
        <w:t>plnění</w:t>
      </w:r>
      <w:r>
        <w:rPr>
          <w:spacing w:val="-12"/>
          <w:sz w:val="18"/>
        </w:rPr>
        <w:t xml:space="preserve"> </w:t>
      </w:r>
      <w:r>
        <w:rPr>
          <w:sz w:val="18"/>
        </w:rPr>
        <w:t>dle</w:t>
      </w:r>
      <w:r>
        <w:rPr>
          <w:spacing w:val="-12"/>
          <w:sz w:val="18"/>
        </w:rPr>
        <w:t xml:space="preserve"> </w:t>
      </w:r>
      <w:r>
        <w:rPr>
          <w:sz w:val="18"/>
        </w:rPr>
        <w:t>smlouvy</w:t>
      </w:r>
      <w:r>
        <w:rPr>
          <w:spacing w:val="-12"/>
          <w:sz w:val="18"/>
        </w:rPr>
        <w:t xml:space="preserve"> </w:t>
      </w:r>
      <w:r>
        <w:rPr>
          <w:sz w:val="18"/>
        </w:rPr>
        <w:t>je</w:t>
      </w:r>
      <w:r>
        <w:rPr>
          <w:spacing w:val="-12"/>
          <w:sz w:val="18"/>
        </w:rPr>
        <w:t xml:space="preserve"> </w:t>
      </w:r>
      <w:r>
        <w:rPr>
          <w:sz w:val="18"/>
        </w:rPr>
        <w:t>stanovena</w:t>
      </w:r>
      <w:r>
        <w:rPr>
          <w:spacing w:val="-10"/>
          <w:sz w:val="18"/>
        </w:rPr>
        <w:t xml:space="preserve"> </w:t>
      </w:r>
      <w:r>
        <w:rPr>
          <w:sz w:val="18"/>
        </w:rPr>
        <w:t>dohodou</w:t>
      </w:r>
      <w:r>
        <w:rPr>
          <w:spacing w:val="-12"/>
          <w:sz w:val="18"/>
        </w:rPr>
        <w:t xml:space="preserve"> </w:t>
      </w:r>
      <w:r>
        <w:rPr>
          <w:sz w:val="18"/>
        </w:rPr>
        <w:t>smluvních</w:t>
      </w:r>
      <w:r>
        <w:rPr>
          <w:spacing w:val="-11"/>
          <w:sz w:val="18"/>
        </w:rPr>
        <w:t xml:space="preserve"> </w:t>
      </w:r>
      <w:r>
        <w:rPr>
          <w:sz w:val="18"/>
        </w:rPr>
        <w:t>stran</w:t>
      </w:r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činí:</w:t>
      </w:r>
    </w:p>
    <w:p w14:paraId="5895458E" w14:textId="77777777" w:rsidR="00C35C83" w:rsidRDefault="00C35C83">
      <w:pPr>
        <w:pStyle w:val="Zkladntext"/>
        <w:spacing w:before="1" w:after="1"/>
      </w:pPr>
    </w:p>
    <w:tbl>
      <w:tblPr>
        <w:tblStyle w:val="TableNormal"/>
        <w:tblW w:w="0" w:type="auto"/>
        <w:tblInd w:w="144" w:type="dxa"/>
        <w:tblLayout w:type="fixed"/>
        <w:tblLook w:val="01E0" w:firstRow="1" w:lastRow="1" w:firstColumn="1" w:lastColumn="1" w:noHBand="0" w:noVBand="0"/>
      </w:tblPr>
      <w:tblGrid>
        <w:gridCol w:w="2063"/>
        <w:gridCol w:w="887"/>
        <w:gridCol w:w="851"/>
        <w:gridCol w:w="722"/>
        <w:gridCol w:w="715"/>
        <w:gridCol w:w="947"/>
        <w:gridCol w:w="994"/>
        <w:gridCol w:w="1218"/>
        <w:gridCol w:w="1263"/>
        <w:gridCol w:w="892"/>
        <w:gridCol w:w="784"/>
      </w:tblGrid>
      <w:tr w:rsidR="00C35C83" w14:paraId="518F259C" w14:textId="77777777">
        <w:trPr>
          <w:trHeight w:val="652"/>
        </w:trPr>
        <w:tc>
          <w:tcPr>
            <w:tcW w:w="2063" w:type="dxa"/>
            <w:tcBorders>
              <w:bottom w:val="single" w:sz="4" w:space="0" w:color="000000"/>
            </w:tcBorders>
            <w:shd w:val="clear" w:color="auto" w:fill="D9D9D9"/>
          </w:tcPr>
          <w:p w14:paraId="719A3BF0" w14:textId="77777777" w:rsidR="00C35C83" w:rsidRDefault="00000000">
            <w:pPr>
              <w:pStyle w:val="TableParagraph"/>
              <w:spacing w:before="176"/>
              <w:ind w:left="240"/>
              <w:rPr>
                <w:sz w:val="16"/>
              </w:rPr>
            </w:pPr>
            <w:r>
              <w:rPr>
                <w:spacing w:val="-6"/>
                <w:sz w:val="16"/>
              </w:rPr>
              <w:t>Adresa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stanoviště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Brno</w:t>
            </w:r>
          </w:p>
        </w:tc>
        <w:tc>
          <w:tcPr>
            <w:tcW w:w="887" w:type="dxa"/>
            <w:tcBorders>
              <w:bottom w:val="single" w:sz="4" w:space="0" w:color="000000"/>
            </w:tcBorders>
            <w:shd w:val="clear" w:color="auto" w:fill="D9D9D9"/>
          </w:tcPr>
          <w:p w14:paraId="44FA60D8" w14:textId="77777777" w:rsidR="00C35C83" w:rsidRDefault="00000000">
            <w:pPr>
              <w:pStyle w:val="TableParagraph"/>
              <w:spacing w:before="82"/>
              <w:ind w:left="28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Kat.č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14:paraId="546225A5" w14:textId="77777777" w:rsidR="00C35C83" w:rsidRDefault="00000000">
            <w:pPr>
              <w:pStyle w:val="TableParagraph"/>
              <w:spacing w:before="1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odpadu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D9D9D9"/>
          </w:tcPr>
          <w:p w14:paraId="544B095A" w14:textId="77777777" w:rsidR="00C35C83" w:rsidRDefault="00000000">
            <w:pPr>
              <w:pStyle w:val="TableParagraph"/>
              <w:spacing w:before="82"/>
              <w:ind w:left="230"/>
              <w:rPr>
                <w:sz w:val="16"/>
              </w:rPr>
            </w:pPr>
            <w:r>
              <w:rPr>
                <w:spacing w:val="-2"/>
                <w:sz w:val="16"/>
              </w:rPr>
              <w:t>Název</w:t>
            </w:r>
          </w:p>
          <w:p w14:paraId="5DB29670" w14:textId="77777777" w:rsidR="00C35C83" w:rsidRDefault="00000000">
            <w:pPr>
              <w:pStyle w:val="TableParagraph"/>
              <w:spacing w:before="1"/>
              <w:ind w:left="189"/>
              <w:rPr>
                <w:sz w:val="16"/>
              </w:rPr>
            </w:pPr>
            <w:r>
              <w:rPr>
                <w:spacing w:val="-2"/>
                <w:sz w:val="16"/>
              </w:rPr>
              <w:t>odpadu</w:t>
            </w:r>
          </w:p>
        </w:tc>
        <w:tc>
          <w:tcPr>
            <w:tcW w:w="722" w:type="dxa"/>
            <w:tcBorders>
              <w:bottom w:val="single" w:sz="4" w:space="0" w:color="000000"/>
            </w:tcBorders>
            <w:shd w:val="clear" w:color="auto" w:fill="D9D9D9"/>
          </w:tcPr>
          <w:p w14:paraId="2742313D" w14:textId="77777777" w:rsidR="00C35C83" w:rsidRDefault="00000000">
            <w:pPr>
              <w:pStyle w:val="TableParagraph"/>
              <w:spacing w:before="82"/>
              <w:ind w:left="164" w:right="103" w:firstLine="16"/>
              <w:rPr>
                <w:sz w:val="16"/>
              </w:rPr>
            </w:pPr>
            <w:r>
              <w:rPr>
                <w:spacing w:val="-4"/>
                <w:w w:val="85"/>
                <w:sz w:val="16"/>
              </w:rPr>
              <w:t>Počet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nádob</w:t>
            </w:r>
          </w:p>
        </w:tc>
        <w:tc>
          <w:tcPr>
            <w:tcW w:w="715" w:type="dxa"/>
            <w:tcBorders>
              <w:bottom w:val="single" w:sz="4" w:space="0" w:color="000000"/>
            </w:tcBorders>
            <w:shd w:val="clear" w:color="auto" w:fill="D9D9D9"/>
          </w:tcPr>
          <w:p w14:paraId="3167AFE0" w14:textId="77777777" w:rsidR="00C35C83" w:rsidRDefault="00000000">
            <w:pPr>
              <w:pStyle w:val="TableParagraph"/>
              <w:spacing w:before="0"/>
              <w:ind w:left="110" w:right="7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Objem nádob </w:t>
            </w:r>
            <w:r>
              <w:rPr>
                <w:spacing w:val="-4"/>
                <w:sz w:val="16"/>
              </w:rPr>
              <w:t>(l)</w:t>
            </w:r>
          </w:p>
        </w:tc>
        <w:tc>
          <w:tcPr>
            <w:tcW w:w="947" w:type="dxa"/>
            <w:tcBorders>
              <w:bottom w:val="single" w:sz="4" w:space="0" w:color="000000"/>
            </w:tcBorders>
            <w:shd w:val="clear" w:color="auto" w:fill="D9D9D9"/>
          </w:tcPr>
          <w:p w14:paraId="71D2FF7C" w14:textId="77777777" w:rsidR="00C35C83" w:rsidRDefault="00000000">
            <w:pPr>
              <w:pStyle w:val="TableParagraph"/>
              <w:spacing w:before="0"/>
              <w:ind w:left="223" w:right="150" w:hanging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Četnost </w:t>
            </w:r>
            <w:r>
              <w:rPr>
                <w:spacing w:val="-2"/>
                <w:sz w:val="16"/>
              </w:rPr>
              <w:t xml:space="preserve">svozu </w:t>
            </w:r>
            <w:r>
              <w:rPr>
                <w:spacing w:val="-2"/>
                <w:w w:val="85"/>
                <w:sz w:val="16"/>
              </w:rPr>
              <w:t>(služba)</w:t>
            </w:r>
          </w:p>
        </w:tc>
        <w:tc>
          <w:tcPr>
            <w:tcW w:w="994" w:type="dxa"/>
            <w:tcBorders>
              <w:bottom w:val="single" w:sz="4" w:space="0" w:color="000000"/>
            </w:tcBorders>
            <w:shd w:val="clear" w:color="auto" w:fill="D9D9D9"/>
          </w:tcPr>
          <w:p w14:paraId="46A03374" w14:textId="77777777" w:rsidR="00C35C83" w:rsidRDefault="00000000">
            <w:pPr>
              <w:pStyle w:val="TableParagraph"/>
              <w:spacing w:before="82"/>
              <w:ind w:left="291" w:right="151" w:hanging="22"/>
              <w:rPr>
                <w:sz w:val="16"/>
              </w:rPr>
            </w:pPr>
            <w:r>
              <w:rPr>
                <w:spacing w:val="-2"/>
                <w:sz w:val="16"/>
              </w:rPr>
              <w:t>Vlastník nádoby</w:t>
            </w:r>
          </w:p>
        </w:tc>
        <w:tc>
          <w:tcPr>
            <w:tcW w:w="1218" w:type="dxa"/>
            <w:tcBorders>
              <w:bottom w:val="single" w:sz="4" w:space="0" w:color="000000"/>
            </w:tcBorders>
            <w:shd w:val="clear" w:color="auto" w:fill="D9D9D9"/>
          </w:tcPr>
          <w:p w14:paraId="0AE2C947" w14:textId="77777777" w:rsidR="00C35C83" w:rsidRDefault="00000000">
            <w:pPr>
              <w:pStyle w:val="TableParagraph"/>
              <w:spacing w:before="82"/>
              <w:ind w:left="212" w:firstLine="36"/>
              <w:rPr>
                <w:sz w:val="16"/>
              </w:rPr>
            </w:pPr>
            <w:r>
              <w:rPr>
                <w:spacing w:val="-6"/>
                <w:sz w:val="16"/>
              </w:rPr>
              <w:t>Stanoviště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sváženo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od</w:t>
            </w:r>
          </w:p>
        </w:tc>
        <w:tc>
          <w:tcPr>
            <w:tcW w:w="1263" w:type="dxa"/>
            <w:tcBorders>
              <w:bottom w:val="single" w:sz="4" w:space="0" w:color="000000"/>
            </w:tcBorders>
            <w:shd w:val="clear" w:color="auto" w:fill="D9D9D9"/>
          </w:tcPr>
          <w:p w14:paraId="39505DFE" w14:textId="77777777" w:rsidR="00C35C83" w:rsidRDefault="00000000">
            <w:pPr>
              <w:pStyle w:val="TableParagraph"/>
              <w:spacing w:before="82"/>
              <w:ind w:left="201" w:right="238" w:firstLine="33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Stanoviště </w:t>
            </w:r>
            <w:r>
              <w:rPr>
                <w:w w:val="85"/>
                <w:sz w:val="16"/>
              </w:rPr>
              <w:t>sváženo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do</w:t>
            </w:r>
          </w:p>
        </w:tc>
        <w:tc>
          <w:tcPr>
            <w:tcW w:w="892" w:type="dxa"/>
            <w:tcBorders>
              <w:bottom w:val="single" w:sz="4" w:space="0" w:color="000000"/>
            </w:tcBorders>
            <w:shd w:val="clear" w:color="auto" w:fill="D9D9D9"/>
          </w:tcPr>
          <w:p w14:paraId="5B32B1C3" w14:textId="77777777" w:rsidR="00C35C83" w:rsidRDefault="00000000">
            <w:pPr>
              <w:pStyle w:val="TableParagraph"/>
              <w:spacing w:before="176"/>
              <w:ind w:right="18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Kč/MJ</w:t>
            </w:r>
          </w:p>
        </w:tc>
        <w:tc>
          <w:tcPr>
            <w:tcW w:w="784" w:type="dxa"/>
            <w:tcBorders>
              <w:bottom w:val="single" w:sz="4" w:space="0" w:color="000000"/>
            </w:tcBorders>
            <w:shd w:val="clear" w:color="auto" w:fill="D9D9D9"/>
          </w:tcPr>
          <w:p w14:paraId="42DA7389" w14:textId="77777777" w:rsidR="00C35C83" w:rsidRDefault="00000000">
            <w:pPr>
              <w:pStyle w:val="TableParagraph"/>
              <w:spacing w:before="176"/>
              <w:ind w:left="10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MJ</w:t>
            </w:r>
          </w:p>
        </w:tc>
      </w:tr>
      <w:tr w:rsidR="00C35C83" w14:paraId="264EEC83" w14:textId="77777777">
        <w:trPr>
          <w:trHeight w:val="349"/>
        </w:trPr>
        <w:tc>
          <w:tcPr>
            <w:tcW w:w="2063" w:type="dxa"/>
            <w:tcBorders>
              <w:top w:val="single" w:sz="4" w:space="0" w:color="000000"/>
            </w:tcBorders>
          </w:tcPr>
          <w:p w14:paraId="7BA2BF83" w14:textId="77777777" w:rsidR="00C35C83" w:rsidRDefault="00000000">
            <w:pPr>
              <w:pStyle w:val="TableParagraph"/>
              <w:spacing w:before="75"/>
              <w:ind w:left="112"/>
              <w:rPr>
                <w:sz w:val="16"/>
              </w:rPr>
            </w:pPr>
            <w:r>
              <w:rPr>
                <w:w w:val="85"/>
                <w:sz w:val="16"/>
              </w:rPr>
              <w:t>Koliště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12"/>
                <w:w w:val="95"/>
                <w:sz w:val="16"/>
              </w:rPr>
              <w:t>7</w:t>
            </w:r>
          </w:p>
        </w:tc>
        <w:tc>
          <w:tcPr>
            <w:tcW w:w="887" w:type="dxa"/>
            <w:tcBorders>
              <w:top w:val="single" w:sz="4" w:space="0" w:color="000000"/>
            </w:tcBorders>
          </w:tcPr>
          <w:p w14:paraId="2D9A0FBC" w14:textId="77777777" w:rsidR="00C35C83" w:rsidRDefault="00000000">
            <w:pPr>
              <w:pStyle w:val="TableParagraph"/>
              <w:spacing w:before="7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200101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14:paraId="0A5A5E9D" w14:textId="77777777" w:rsidR="00C35C83" w:rsidRDefault="00000000">
            <w:pPr>
              <w:pStyle w:val="TableParagraph"/>
              <w:spacing w:before="75"/>
              <w:ind w:left="139"/>
              <w:rPr>
                <w:sz w:val="16"/>
              </w:rPr>
            </w:pPr>
            <w:r>
              <w:rPr>
                <w:spacing w:val="-2"/>
                <w:sz w:val="16"/>
              </w:rPr>
              <w:t>papír</w:t>
            </w:r>
          </w:p>
        </w:tc>
        <w:tc>
          <w:tcPr>
            <w:tcW w:w="722" w:type="dxa"/>
            <w:tcBorders>
              <w:top w:val="single" w:sz="4" w:space="0" w:color="000000"/>
            </w:tcBorders>
          </w:tcPr>
          <w:p w14:paraId="47EC732B" w14:textId="77777777" w:rsidR="00C35C83" w:rsidRDefault="00000000">
            <w:pPr>
              <w:pStyle w:val="TableParagraph"/>
              <w:spacing w:before="75"/>
              <w:ind w:right="12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715" w:type="dxa"/>
            <w:tcBorders>
              <w:top w:val="single" w:sz="4" w:space="0" w:color="000000"/>
            </w:tcBorders>
          </w:tcPr>
          <w:p w14:paraId="550B130F" w14:textId="77777777" w:rsidR="00C35C83" w:rsidRDefault="00000000">
            <w:pPr>
              <w:pStyle w:val="TableParagraph"/>
              <w:spacing w:before="75"/>
              <w:ind w:left="126"/>
              <w:rPr>
                <w:sz w:val="16"/>
              </w:rPr>
            </w:pP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947" w:type="dxa"/>
            <w:tcBorders>
              <w:top w:val="single" w:sz="4" w:space="0" w:color="000000"/>
            </w:tcBorders>
          </w:tcPr>
          <w:p w14:paraId="24E70982" w14:textId="77777777" w:rsidR="00C35C83" w:rsidRDefault="00000000">
            <w:pPr>
              <w:pStyle w:val="TableParagraph"/>
              <w:spacing w:before="75"/>
              <w:ind w:left="119"/>
              <w:rPr>
                <w:sz w:val="16"/>
              </w:rPr>
            </w:pPr>
            <w:r>
              <w:rPr>
                <w:sz w:val="16"/>
              </w:rPr>
              <w:t>1x</w:t>
            </w:r>
            <w:r>
              <w:rPr>
                <w:spacing w:val="-2"/>
                <w:sz w:val="16"/>
              </w:rPr>
              <w:t xml:space="preserve"> týdně</w:t>
            </w:r>
          </w:p>
        </w:tc>
        <w:tc>
          <w:tcPr>
            <w:tcW w:w="994" w:type="dxa"/>
            <w:tcBorders>
              <w:top w:val="single" w:sz="4" w:space="0" w:color="000000"/>
            </w:tcBorders>
          </w:tcPr>
          <w:p w14:paraId="4E6478A6" w14:textId="77777777" w:rsidR="00C35C83" w:rsidRDefault="00000000">
            <w:pPr>
              <w:pStyle w:val="TableParagraph"/>
              <w:spacing w:before="75"/>
              <w:ind w:lef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zhotovitel</w:t>
            </w:r>
          </w:p>
        </w:tc>
        <w:tc>
          <w:tcPr>
            <w:tcW w:w="1218" w:type="dxa"/>
            <w:tcBorders>
              <w:top w:val="single" w:sz="4" w:space="0" w:color="000000"/>
            </w:tcBorders>
          </w:tcPr>
          <w:p w14:paraId="7F754986" w14:textId="77777777" w:rsidR="00C35C83" w:rsidRDefault="00000000">
            <w:pPr>
              <w:pStyle w:val="TableParagraph"/>
              <w:spacing w:before="75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15.05.2017</w:t>
            </w:r>
          </w:p>
        </w:tc>
        <w:tc>
          <w:tcPr>
            <w:tcW w:w="1263" w:type="dxa"/>
            <w:tcBorders>
              <w:top w:val="single" w:sz="4" w:space="0" w:color="000000"/>
            </w:tcBorders>
          </w:tcPr>
          <w:p w14:paraId="519295FC" w14:textId="77777777" w:rsidR="00C35C83" w:rsidRDefault="00C35C8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  <w:tcBorders>
              <w:top w:val="single" w:sz="4" w:space="0" w:color="000000"/>
            </w:tcBorders>
          </w:tcPr>
          <w:p w14:paraId="7F90CB92" w14:textId="1C98A0AC" w:rsidR="00C35C83" w:rsidRDefault="009B3265">
            <w:pPr>
              <w:pStyle w:val="TableParagraph"/>
              <w:spacing w:before="75"/>
              <w:ind w:right="172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xxxxx</w:t>
            </w:r>
            <w:proofErr w:type="spellEnd"/>
          </w:p>
        </w:tc>
        <w:tc>
          <w:tcPr>
            <w:tcW w:w="784" w:type="dxa"/>
            <w:tcBorders>
              <w:top w:val="single" w:sz="4" w:space="0" w:color="000000"/>
              <w:right w:val="single" w:sz="4" w:space="0" w:color="000000"/>
            </w:tcBorders>
          </w:tcPr>
          <w:p w14:paraId="70DE96DF" w14:textId="77777777" w:rsidR="00C35C83" w:rsidRDefault="00000000">
            <w:pPr>
              <w:pStyle w:val="TableParagraph"/>
              <w:spacing w:before="75"/>
              <w:ind w:left="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ks/rok</w:t>
            </w:r>
          </w:p>
        </w:tc>
      </w:tr>
      <w:tr w:rsidR="00C35C83" w14:paraId="0AFA6416" w14:textId="77777777">
        <w:trPr>
          <w:trHeight w:val="358"/>
        </w:trPr>
        <w:tc>
          <w:tcPr>
            <w:tcW w:w="2063" w:type="dxa"/>
          </w:tcPr>
          <w:p w14:paraId="3CD42F0A" w14:textId="77777777" w:rsidR="00C35C83" w:rsidRDefault="00000000">
            <w:pPr>
              <w:pStyle w:val="TableParagraph"/>
              <w:ind w:left="112"/>
              <w:rPr>
                <w:sz w:val="16"/>
              </w:rPr>
            </w:pPr>
            <w:r>
              <w:rPr>
                <w:w w:val="85"/>
                <w:sz w:val="16"/>
              </w:rPr>
              <w:t>Koliště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12"/>
                <w:w w:val="95"/>
                <w:sz w:val="16"/>
              </w:rPr>
              <w:t>7</w:t>
            </w:r>
          </w:p>
        </w:tc>
        <w:tc>
          <w:tcPr>
            <w:tcW w:w="887" w:type="dxa"/>
          </w:tcPr>
          <w:p w14:paraId="331D571E" w14:textId="77777777" w:rsidR="00C35C83" w:rsidRDefault="00000000">
            <w:pPr>
              <w:pStyle w:val="TableParagraph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150102</w:t>
            </w:r>
          </w:p>
        </w:tc>
        <w:tc>
          <w:tcPr>
            <w:tcW w:w="851" w:type="dxa"/>
          </w:tcPr>
          <w:p w14:paraId="07A3F47E" w14:textId="77777777" w:rsidR="00C35C83" w:rsidRDefault="00000000">
            <w:pPr>
              <w:pStyle w:val="TableParagraph"/>
              <w:ind w:left="139"/>
              <w:rPr>
                <w:sz w:val="16"/>
              </w:rPr>
            </w:pPr>
            <w:r>
              <w:rPr>
                <w:spacing w:val="-2"/>
                <w:sz w:val="16"/>
              </w:rPr>
              <w:t>plast</w:t>
            </w:r>
          </w:p>
        </w:tc>
        <w:tc>
          <w:tcPr>
            <w:tcW w:w="722" w:type="dxa"/>
          </w:tcPr>
          <w:p w14:paraId="37E72A0A" w14:textId="77777777" w:rsidR="00C35C83" w:rsidRDefault="00000000">
            <w:pPr>
              <w:pStyle w:val="TableParagraph"/>
              <w:ind w:right="12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715" w:type="dxa"/>
          </w:tcPr>
          <w:p w14:paraId="3A44982D" w14:textId="77777777" w:rsidR="00C35C83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947" w:type="dxa"/>
          </w:tcPr>
          <w:p w14:paraId="748EC851" w14:textId="77777777" w:rsidR="00C35C83" w:rsidRDefault="00000000">
            <w:pPr>
              <w:pStyle w:val="TableParagraph"/>
              <w:ind w:left="119"/>
              <w:rPr>
                <w:sz w:val="16"/>
              </w:rPr>
            </w:pPr>
            <w:r>
              <w:rPr>
                <w:sz w:val="16"/>
              </w:rPr>
              <w:t>1x</w:t>
            </w:r>
            <w:r>
              <w:rPr>
                <w:spacing w:val="-2"/>
                <w:sz w:val="16"/>
              </w:rPr>
              <w:t xml:space="preserve"> týdně</w:t>
            </w:r>
          </w:p>
        </w:tc>
        <w:tc>
          <w:tcPr>
            <w:tcW w:w="994" w:type="dxa"/>
          </w:tcPr>
          <w:p w14:paraId="24A7C0B1" w14:textId="77777777" w:rsidR="00C35C83" w:rsidRDefault="00000000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zhotovitel</w:t>
            </w:r>
          </w:p>
        </w:tc>
        <w:tc>
          <w:tcPr>
            <w:tcW w:w="1218" w:type="dxa"/>
          </w:tcPr>
          <w:p w14:paraId="5298041E" w14:textId="77777777" w:rsidR="00C35C83" w:rsidRDefault="00000000">
            <w:pPr>
              <w:pStyle w:val="TableParagraph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15.05.2017</w:t>
            </w:r>
          </w:p>
        </w:tc>
        <w:tc>
          <w:tcPr>
            <w:tcW w:w="1263" w:type="dxa"/>
          </w:tcPr>
          <w:p w14:paraId="2CE2C71F" w14:textId="77777777" w:rsidR="00C35C83" w:rsidRDefault="00C35C8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</w:tcPr>
          <w:p w14:paraId="12FDAA09" w14:textId="151321F8" w:rsidR="00C35C83" w:rsidRDefault="009B3265">
            <w:pPr>
              <w:pStyle w:val="TableParagraph"/>
              <w:ind w:right="172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xxxxx</w:t>
            </w:r>
            <w:proofErr w:type="spellEnd"/>
          </w:p>
        </w:tc>
        <w:tc>
          <w:tcPr>
            <w:tcW w:w="784" w:type="dxa"/>
            <w:tcBorders>
              <w:right w:val="single" w:sz="4" w:space="0" w:color="000000"/>
            </w:tcBorders>
          </w:tcPr>
          <w:p w14:paraId="2870D078" w14:textId="77777777" w:rsidR="00C35C83" w:rsidRDefault="00000000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ks/rok</w:t>
            </w:r>
          </w:p>
        </w:tc>
      </w:tr>
      <w:tr w:rsidR="00C35C83" w14:paraId="07C8FBAE" w14:textId="77777777">
        <w:trPr>
          <w:trHeight w:val="344"/>
        </w:trPr>
        <w:tc>
          <w:tcPr>
            <w:tcW w:w="2063" w:type="dxa"/>
          </w:tcPr>
          <w:p w14:paraId="42DE6753" w14:textId="77777777" w:rsidR="00C35C83" w:rsidRDefault="00000000">
            <w:pPr>
              <w:pStyle w:val="TableParagraph"/>
              <w:spacing w:before="84"/>
              <w:ind w:left="112"/>
              <w:rPr>
                <w:sz w:val="16"/>
              </w:rPr>
            </w:pPr>
            <w:r>
              <w:rPr>
                <w:w w:val="85"/>
                <w:sz w:val="16"/>
              </w:rPr>
              <w:t>Koliště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12"/>
                <w:w w:val="95"/>
                <w:sz w:val="16"/>
              </w:rPr>
              <w:t>7</w:t>
            </w:r>
          </w:p>
        </w:tc>
        <w:tc>
          <w:tcPr>
            <w:tcW w:w="887" w:type="dxa"/>
          </w:tcPr>
          <w:p w14:paraId="692EB1FE" w14:textId="77777777" w:rsidR="00C35C83" w:rsidRDefault="00000000">
            <w:pPr>
              <w:pStyle w:val="TableParagraph"/>
              <w:spacing w:before="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200301</w:t>
            </w:r>
          </w:p>
        </w:tc>
        <w:tc>
          <w:tcPr>
            <w:tcW w:w="851" w:type="dxa"/>
          </w:tcPr>
          <w:p w14:paraId="3F6F4B1E" w14:textId="77777777" w:rsidR="00C35C83" w:rsidRDefault="00000000">
            <w:pPr>
              <w:pStyle w:val="TableParagraph"/>
              <w:spacing w:before="84"/>
              <w:ind w:left="139"/>
              <w:rPr>
                <w:sz w:val="16"/>
              </w:rPr>
            </w:pPr>
            <w:r>
              <w:rPr>
                <w:spacing w:val="-5"/>
                <w:sz w:val="16"/>
              </w:rPr>
              <w:t>SKO</w:t>
            </w:r>
          </w:p>
        </w:tc>
        <w:tc>
          <w:tcPr>
            <w:tcW w:w="722" w:type="dxa"/>
          </w:tcPr>
          <w:p w14:paraId="2BA1A2AE" w14:textId="77777777" w:rsidR="00C35C83" w:rsidRDefault="00000000">
            <w:pPr>
              <w:pStyle w:val="TableParagraph"/>
              <w:spacing w:before="84"/>
              <w:ind w:right="12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715" w:type="dxa"/>
          </w:tcPr>
          <w:p w14:paraId="72EAAC73" w14:textId="77777777" w:rsidR="00C35C83" w:rsidRDefault="00000000">
            <w:pPr>
              <w:pStyle w:val="TableParagraph"/>
              <w:spacing w:before="84"/>
              <w:ind w:left="126"/>
              <w:rPr>
                <w:sz w:val="16"/>
              </w:rPr>
            </w:pP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947" w:type="dxa"/>
          </w:tcPr>
          <w:p w14:paraId="2FE69D4E" w14:textId="77777777" w:rsidR="00C35C83" w:rsidRDefault="00000000">
            <w:pPr>
              <w:pStyle w:val="TableParagraph"/>
              <w:spacing w:before="84"/>
              <w:ind w:left="119"/>
              <w:rPr>
                <w:sz w:val="16"/>
              </w:rPr>
            </w:pPr>
            <w:r>
              <w:rPr>
                <w:sz w:val="16"/>
              </w:rPr>
              <w:t>2x</w:t>
            </w:r>
            <w:r>
              <w:rPr>
                <w:spacing w:val="-2"/>
                <w:sz w:val="16"/>
              </w:rPr>
              <w:t xml:space="preserve"> týdně</w:t>
            </w:r>
          </w:p>
        </w:tc>
        <w:tc>
          <w:tcPr>
            <w:tcW w:w="994" w:type="dxa"/>
          </w:tcPr>
          <w:p w14:paraId="3D2D97F9" w14:textId="77777777" w:rsidR="00C35C83" w:rsidRDefault="00000000">
            <w:pPr>
              <w:pStyle w:val="TableParagraph"/>
              <w:spacing w:before="84"/>
              <w:ind w:lef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zhotovitel</w:t>
            </w:r>
          </w:p>
        </w:tc>
        <w:tc>
          <w:tcPr>
            <w:tcW w:w="1218" w:type="dxa"/>
          </w:tcPr>
          <w:p w14:paraId="192BEEBF" w14:textId="77777777" w:rsidR="00C35C83" w:rsidRDefault="00000000">
            <w:pPr>
              <w:pStyle w:val="TableParagraph"/>
              <w:spacing w:before="8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15.05.2017</w:t>
            </w:r>
          </w:p>
        </w:tc>
        <w:tc>
          <w:tcPr>
            <w:tcW w:w="1263" w:type="dxa"/>
          </w:tcPr>
          <w:p w14:paraId="4572CD35" w14:textId="77777777" w:rsidR="00C35C83" w:rsidRDefault="00C35C8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</w:tcPr>
          <w:p w14:paraId="60375074" w14:textId="7DE5973B" w:rsidR="00C35C83" w:rsidRDefault="009B3265">
            <w:pPr>
              <w:pStyle w:val="TableParagraph"/>
              <w:spacing w:before="84"/>
              <w:ind w:right="172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xxxxx</w:t>
            </w:r>
            <w:proofErr w:type="spellEnd"/>
          </w:p>
        </w:tc>
        <w:tc>
          <w:tcPr>
            <w:tcW w:w="784" w:type="dxa"/>
            <w:tcBorders>
              <w:right w:val="single" w:sz="4" w:space="0" w:color="000000"/>
            </w:tcBorders>
          </w:tcPr>
          <w:p w14:paraId="4516690D" w14:textId="77777777" w:rsidR="00C35C83" w:rsidRDefault="00000000">
            <w:pPr>
              <w:pStyle w:val="TableParagraph"/>
              <w:spacing w:before="84"/>
              <w:ind w:left="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ks/rok</w:t>
            </w:r>
          </w:p>
        </w:tc>
      </w:tr>
      <w:tr w:rsidR="00C35C83" w14:paraId="50D0486B" w14:textId="77777777">
        <w:trPr>
          <w:trHeight w:val="436"/>
        </w:trPr>
        <w:tc>
          <w:tcPr>
            <w:tcW w:w="2063" w:type="dxa"/>
          </w:tcPr>
          <w:p w14:paraId="446C0187" w14:textId="77777777" w:rsidR="00C35C83" w:rsidRDefault="00000000">
            <w:pPr>
              <w:pStyle w:val="TableParagraph"/>
              <w:spacing w:before="100"/>
              <w:ind w:left="112"/>
              <w:rPr>
                <w:sz w:val="16"/>
              </w:rPr>
            </w:pPr>
            <w:r>
              <w:rPr>
                <w:sz w:val="16"/>
              </w:rPr>
              <w:t>Jihlavská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87" w:type="dxa"/>
          </w:tcPr>
          <w:p w14:paraId="7E835E2C" w14:textId="77777777" w:rsidR="00C35C83" w:rsidRDefault="00000000">
            <w:pPr>
              <w:pStyle w:val="TableParagraph"/>
              <w:spacing w:before="10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200301</w:t>
            </w:r>
          </w:p>
        </w:tc>
        <w:tc>
          <w:tcPr>
            <w:tcW w:w="851" w:type="dxa"/>
          </w:tcPr>
          <w:p w14:paraId="10C0BECA" w14:textId="77777777" w:rsidR="00C35C83" w:rsidRDefault="00000000">
            <w:pPr>
              <w:pStyle w:val="TableParagraph"/>
              <w:spacing w:before="100"/>
              <w:ind w:left="139"/>
              <w:rPr>
                <w:sz w:val="16"/>
              </w:rPr>
            </w:pPr>
            <w:r>
              <w:rPr>
                <w:spacing w:val="-5"/>
                <w:sz w:val="16"/>
              </w:rPr>
              <w:t>SKO</w:t>
            </w:r>
          </w:p>
        </w:tc>
        <w:tc>
          <w:tcPr>
            <w:tcW w:w="722" w:type="dxa"/>
          </w:tcPr>
          <w:p w14:paraId="4D640826" w14:textId="77777777" w:rsidR="00C35C83" w:rsidRDefault="00000000">
            <w:pPr>
              <w:pStyle w:val="TableParagraph"/>
              <w:spacing w:before="100"/>
              <w:ind w:right="12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715" w:type="dxa"/>
          </w:tcPr>
          <w:p w14:paraId="11997F8F" w14:textId="77777777" w:rsidR="00C35C83" w:rsidRDefault="00000000">
            <w:pPr>
              <w:pStyle w:val="TableParagraph"/>
              <w:spacing w:before="100"/>
              <w:ind w:left="126"/>
              <w:rPr>
                <w:sz w:val="16"/>
              </w:rPr>
            </w:pP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947" w:type="dxa"/>
          </w:tcPr>
          <w:p w14:paraId="48BF5E0D" w14:textId="77777777" w:rsidR="00C35C83" w:rsidRDefault="00000000">
            <w:pPr>
              <w:pStyle w:val="TableParagraph"/>
              <w:spacing w:before="71"/>
              <w:ind w:left="119"/>
              <w:rPr>
                <w:sz w:val="16"/>
              </w:rPr>
            </w:pPr>
            <w:r>
              <w:rPr>
                <w:sz w:val="16"/>
              </w:rPr>
              <w:t>1x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za </w:t>
            </w:r>
            <w:r>
              <w:rPr>
                <w:spacing w:val="-5"/>
                <w:sz w:val="16"/>
              </w:rPr>
              <w:t>14</w:t>
            </w:r>
          </w:p>
          <w:p w14:paraId="7087EF0A" w14:textId="77777777" w:rsidR="00C35C83" w:rsidRDefault="00000000">
            <w:pPr>
              <w:pStyle w:val="TableParagraph"/>
              <w:spacing w:before="1" w:line="161" w:lineRule="exact"/>
              <w:ind w:left="119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dnů</w:t>
            </w:r>
          </w:p>
        </w:tc>
        <w:tc>
          <w:tcPr>
            <w:tcW w:w="994" w:type="dxa"/>
          </w:tcPr>
          <w:p w14:paraId="29EA3610" w14:textId="77777777" w:rsidR="00C35C83" w:rsidRDefault="00000000">
            <w:pPr>
              <w:pStyle w:val="TableParagraph"/>
              <w:spacing w:before="100"/>
              <w:ind w:lef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zhotovitel</w:t>
            </w:r>
          </w:p>
        </w:tc>
        <w:tc>
          <w:tcPr>
            <w:tcW w:w="1218" w:type="dxa"/>
          </w:tcPr>
          <w:p w14:paraId="1928DF27" w14:textId="77777777" w:rsidR="00C35C83" w:rsidRDefault="00000000">
            <w:pPr>
              <w:pStyle w:val="TableParagraph"/>
              <w:spacing w:before="100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14.10.2024</w:t>
            </w:r>
          </w:p>
        </w:tc>
        <w:tc>
          <w:tcPr>
            <w:tcW w:w="1263" w:type="dxa"/>
          </w:tcPr>
          <w:p w14:paraId="50059EC1" w14:textId="77777777" w:rsidR="00C35C83" w:rsidRDefault="00C35C8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</w:tcPr>
          <w:p w14:paraId="02A825D0" w14:textId="71BDA3C3" w:rsidR="00C35C83" w:rsidRDefault="009B3265">
            <w:pPr>
              <w:pStyle w:val="TableParagraph"/>
              <w:spacing w:before="100"/>
              <w:ind w:right="172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xxxxx</w:t>
            </w:r>
            <w:proofErr w:type="spellEnd"/>
          </w:p>
        </w:tc>
        <w:tc>
          <w:tcPr>
            <w:tcW w:w="784" w:type="dxa"/>
            <w:tcBorders>
              <w:right w:val="single" w:sz="4" w:space="0" w:color="000000"/>
            </w:tcBorders>
          </w:tcPr>
          <w:p w14:paraId="07BF4BEC" w14:textId="77777777" w:rsidR="00C35C83" w:rsidRDefault="00000000">
            <w:pPr>
              <w:pStyle w:val="TableParagraph"/>
              <w:spacing w:before="100"/>
              <w:ind w:left="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ks/rok</w:t>
            </w:r>
          </w:p>
        </w:tc>
      </w:tr>
      <w:tr w:rsidR="00C35C83" w14:paraId="376DFC50" w14:textId="77777777">
        <w:trPr>
          <w:trHeight w:val="358"/>
        </w:trPr>
        <w:tc>
          <w:tcPr>
            <w:tcW w:w="2063" w:type="dxa"/>
          </w:tcPr>
          <w:p w14:paraId="61771DBB" w14:textId="77777777" w:rsidR="00C35C83" w:rsidRDefault="00000000">
            <w:pPr>
              <w:pStyle w:val="TableParagraph"/>
              <w:spacing w:before="23"/>
              <w:ind w:left="112"/>
              <w:rPr>
                <w:sz w:val="16"/>
              </w:rPr>
            </w:pPr>
            <w:r>
              <w:rPr>
                <w:sz w:val="16"/>
              </w:rPr>
              <w:t>Jihlavská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87" w:type="dxa"/>
          </w:tcPr>
          <w:p w14:paraId="31BC7CEE" w14:textId="77777777" w:rsidR="00C35C83" w:rsidRDefault="00000000">
            <w:pPr>
              <w:pStyle w:val="TableParagraph"/>
              <w:spacing w:before="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200101</w:t>
            </w:r>
          </w:p>
        </w:tc>
        <w:tc>
          <w:tcPr>
            <w:tcW w:w="851" w:type="dxa"/>
          </w:tcPr>
          <w:p w14:paraId="271182D1" w14:textId="77777777" w:rsidR="00C35C83" w:rsidRDefault="00000000">
            <w:pPr>
              <w:pStyle w:val="TableParagraph"/>
              <w:spacing w:before="23"/>
              <w:ind w:left="139"/>
              <w:rPr>
                <w:sz w:val="16"/>
              </w:rPr>
            </w:pPr>
            <w:r>
              <w:rPr>
                <w:spacing w:val="-2"/>
                <w:sz w:val="16"/>
              </w:rPr>
              <w:t>papír</w:t>
            </w:r>
          </w:p>
        </w:tc>
        <w:tc>
          <w:tcPr>
            <w:tcW w:w="722" w:type="dxa"/>
          </w:tcPr>
          <w:p w14:paraId="65D442EC" w14:textId="77777777" w:rsidR="00C35C83" w:rsidRDefault="00000000">
            <w:pPr>
              <w:pStyle w:val="TableParagraph"/>
              <w:spacing w:before="23"/>
              <w:ind w:right="12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715" w:type="dxa"/>
          </w:tcPr>
          <w:p w14:paraId="1B183E04" w14:textId="77777777" w:rsidR="00C35C83" w:rsidRDefault="00000000">
            <w:pPr>
              <w:pStyle w:val="TableParagraph"/>
              <w:spacing w:before="23"/>
              <w:ind w:left="126"/>
              <w:rPr>
                <w:sz w:val="16"/>
              </w:rPr>
            </w:pP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947" w:type="dxa"/>
          </w:tcPr>
          <w:p w14:paraId="0C0FD09C" w14:textId="77777777" w:rsidR="00C35C83" w:rsidRDefault="00000000">
            <w:pPr>
              <w:pStyle w:val="TableParagraph"/>
              <w:spacing w:before="0" w:line="178" w:lineRule="exact"/>
              <w:ind w:left="119"/>
              <w:rPr>
                <w:sz w:val="16"/>
              </w:rPr>
            </w:pPr>
            <w:r>
              <w:rPr>
                <w:sz w:val="16"/>
              </w:rPr>
              <w:t>1x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za </w:t>
            </w:r>
            <w:r>
              <w:rPr>
                <w:spacing w:val="-5"/>
                <w:sz w:val="16"/>
              </w:rPr>
              <w:t>14</w:t>
            </w:r>
          </w:p>
          <w:p w14:paraId="55C2AA24" w14:textId="77777777" w:rsidR="00C35C83" w:rsidRDefault="00000000">
            <w:pPr>
              <w:pStyle w:val="TableParagraph"/>
              <w:spacing w:before="1" w:line="159" w:lineRule="exact"/>
              <w:ind w:left="119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dnů</w:t>
            </w:r>
          </w:p>
        </w:tc>
        <w:tc>
          <w:tcPr>
            <w:tcW w:w="994" w:type="dxa"/>
          </w:tcPr>
          <w:p w14:paraId="28060D22" w14:textId="77777777" w:rsidR="00C35C83" w:rsidRDefault="00000000">
            <w:pPr>
              <w:pStyle w:val="TableParagraph"/>
              <w:spacing w:before="23"/>
              <w:ind w:lef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zhotovitel</w:t>
            </w:r>
          </w:p>
        </w:tc>
        <w:tc>
          <w:tcPr>
            <w:tcW w:w="1218" w:type="dxa"/>
          </w:tcPr>
          <w:p w14:paraId="0B3293F7" w14:textId="77777777" w:rsidR="00C35C83" w:rsidRDefault="00000000">
            <w:pPr>
              <w:pStyle w:val="TableParagraph"/>
              <w:spacing w:before="23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14.10.2024</w:t>
            </w:r>
          </w:p>
        </w:tc>
        <w:tc>
          <w:tcPr>
            <w:tcW w:w="1263" w:type="dxa"/>
          </w:tcPr>
          <w:p w14:paraId="2E633091" w14:textId="77777777" w:rsidR="00C35C83" w:rsidRDefault="00C35C8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</w:tcPr>
          <w:p w14:paraId="2E4AE93E" w14:textId="738AA6E1" w:rsidR="00C35C83" w:rsidRDefault="009B3265">
            <w:pPr>
              <w:pStyle w:val="TableParagraph"/>
              <w:spacing w:before="23"/>
              <w:ind w:right="172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xxxxx</w:t>
            </w:r>
            <w:proofErr w:type="spellEnd"/>
          </w:p>
        </w:tc>
        <w:tc>
          <w:tcPr>
            <w:tcW w:w="784" w:type="dxa"/>
            <w:tcBorders>
              <w:right w:val="single" w:sz="4" w:space="0" w:color="000000"/>
            </w:tcBorders>
          </w:tcPr>
          <w:p w14:paraId="0AE2BCB4" w14:textId="77777777" w:rsidR="00C35C83" w:rsidRDefault="00000000">
            <w:pPr>
              <w:pStyle w:val="TableParagraph"/>
              <w:spacing w:before="23"/>
              <w:ind w:left="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ks/rok</w:t>
            </w:r>
          </w:p>
        </w:tc>
      </w:tr>
      <w:tr w:rsidR="00C35C83" w14:paraId="400189EC" w14:textId="77777777">
        <w:trPr>
          <w:trHeight w:val="374"/>
        </w:trPr>
        <w:tc>
          <w:tcPr>
            <w:tcW w:w="2063" w:type="dxa"/>
          </w:tcPr>
          <w:p w14:paraId="11756860" w14:textId="77777777" w:rsidR="00C35C83" w:rsidRDefault="00000000">
            <w:pPr>
              <w:pStyle w:val="TableParagraph"/>
              <w:spacing w:before="22"/>
              <w:ind w:left="112"/>
              <w:rPr>
                <w:sz w:val="16"/>
              </w:rPr>
            </w:pPr>
            <w:r>
              <w:rPr>
                <w:sz w:val="16"/>
              </w:rPr>
              <w:t>Jihlavská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87" w:type="dxa"/>
          </w:tcPr>
          <w:p w14:paraId="6031E026" w14:textId="77777777" w:rsidR="00C35C83" w:rsidRDefault="00000000">
            <w:pPr>
              <w:pStyle w:val="TableParagraph"/>
              <w:spacing w:before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200139</w:t>
            </w:r>
          </w:p>
        </w:tc>
        <w:tc>
          <w:tcPr>
            <w:tcW w:w="851" w:type="dxa"/>
          </w:tcPr>
          <w:p w14:paraId="7470F143" w14:textId="77777777" w:rsidR="00C35C83" w:rsidRDefault="00000000">
            <w:pPr>
              <w:pStyle w:val="TableParagraph"/>
              <w:spacing w:before="22"/>
              <w:ind w:left="139"/>
              <w:rPr>
                <w:sz w:val="16"/>
              </w:rPr>
            </w:pPr>
            <w:r>
              <w:rPr>
                <w:spacing w:val="-2"/>
                <w:sz w:val="16"/>
              </w:rPr>
              <w:t>plast</w:t>
            </w:r>
          </w:p>
        </w:tc>
        <w:tc>
          <w:tcPr>
            <w:tcW w:w="722" w:type="dxa"/>
          </w:tcPr>
          <w:p w14:paraId="2BE480EA" w14:textId="77777777" w:rsidR="00C35C83" w:rsidRDefault="00000000">
            <w:pPr>
              <w:pStyle w:val="TableParagraph"/>
              <w:spacing w:before="22"/>
              <w:ind w:right="12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715" w:type="dxa"/>
          </w:tcPr>
          <w:p w14:paraId="7832684C" w14:textId="77777777" w:rsidR="00C35C83" w:rsidRDefault="00000000">
            <w:pPr>
              <w:pStyle w:val="TableParagraph"/>
              <w:spacing w:before="22"/>
              <w:ind w:left="126"/>
              <w:rPr>
                <w:sz w:val="16"/>
              </w:rPr>
            </w:pP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947" w:type="dxa"/>
          </w:tcPr>
          <w:p w14:paraId="40D81CE7" w14:textId="77777777" w:rsidR="00C35C83" w:rsidRDefault="00000000">
            <w:pPr>
              <w:pStyle w:val="TableParagraph"/>
              <w:spacing w:before="0" w:line="178" w:lineRule="exact"/>
              <w:ind w:left="119"/>
              <w:rPr>
                <w:sz w:val="16"/>
              </w:rPr>
            </w:pPr>
            <w:r>
              <w:rPr>
                <w:sz w:val="16"/>
              </w:rPr>
              <w:t>1x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za </w:t>
            </w:r>
            <w:r>
              <w:rPr>
                <w:spacing w:val="-5"/>
                <w:sz w:val="16"/>
              </w:rPr>
              <w:t>14</w:t>
            </w:r>
          </w:p>
          <w:p w14:paraId="3DD995F8" w14:textId="77777777" w:rsidR="00C35C83" w:rsidRDefault="00000000">
            <w:pPr>
              <w:pStyle w:val="TableParagraph"/>
              <w:spacing w:before="1" w:line="176" w:lineRule="exact"/>
              <w:ind w:left="119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dnů</w:t>
            </w:r>
          </w:p>
        </w:tc>
        <w:tc>
          <w:tcPr>
            <w:tcW w:w="994" w:type="dxa"/>
          </w:tcPr>
          <w:p w14:paraId="5F5B32F1" w14:textId="77777777" w:rsidR="00C35C83" w:rsidRDefault="00000000">
            <w:pPr>
              <w:pStyle w:val="TableParagraph"/>
              <w:spacing w:before="22"/>
              <w:ind w:lef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zhotovitel</w:t>
            </w:r>
          </w:p>
        </w:tc>
        <w:tc>
          <w:tcPr>
            <w:tcW w:w="1218" w:type="dxa"/>
          </w:tcPr>
          <w:p w14:paraId="48BE3E50" w14:textId="77777777" w:rsidR="00C35C83" w:rsidRDefault="00000000">
            <w:pPr>
              <w:pStyle w:val="TableParagraph"/>
              <w:spacing w:before="22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14.10.2024</w:t>
            </w:r>
          </w:p>
        </w:tc>
        <w:tc>
          <w:tcPr>
            <w:tcW w:w="1263" w:type="dxa"/>
          </w:tcPr>
          <w:p w14:paraId="45695915" w14:textId="77777777" w:rsidR="00C35C83" w:rsidRDefault="00C35C8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</w:tcPr>
          <w:p w14:paraId="758B422F" w14:textId="362E9732" w:rsidR="00C35C83" w:rsidRDefault="009B3265">
            <w:pPr>
              <w:pStyle w:val="TableParagraph"/>
              <w:spacing w:before="22"/>
              <w:ind w:right="172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xxxxx</w:t>
            </w:r>
            <w:proofErr w:type="spellEnd"/>
          </w:p>
        </w:tc>
        <w:tc>
          <w:tcPr>
            <w:tcW w:w="784" w:type="dxa"/>
            <w:tcBorders>
              <w:right w:val="single" w:sz="4" w:space="0" w:color="000000"/>
            </w:tcBorders>
          </w:tcPr>
          <w:p w14:paraId="7A76F0D1" w14:textId="77777777" w:rsidR="00C35C83" w:rsidRDefault="00000000">
            <w:pPr>
              <w:pStyle w:val="TableParagraph"/>
              <w:spacing w:before="22"/>
              <w:ind w:left="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ks/rok</w:t>
            </w:r>
          </w:p>
        </w:tc>
      </w:tr>
      <w:tr w:rsidR="00C35C83" w14:paraId="328A7B74" w14:textId="77777777">
        <w:trPr>
          <w:trHeight w:val="280"/>
        </w:trPr>
        <w:tc>
          <w:tcPr>
            <w:tcW w:w="2063" w:type="dxa"/>
          </w:tcPr>
          <w:p w14:paraId="1614F04A" w14:textId="77777777" w:rsidR="00C35C83" w:rsidRDefault="00000000">
            <w:pPr>
              <w:pStyle w:val="TableParagraph"/>
              <w:spacing w:before="7"/>
              <w:ind w:left="112"/>
              <w:rPr>
                <w:sz w:val="16"/>
              </w:rPr>
            </w:pPr>
            <w:r>
              <w:rPr>
                <w:w w:val="90"/>
                <w:sz w:val="16"/>
              </w:rPr>
              <w:t>Lužánecká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pacing w:val="-5"/>
                <w:sz w:val="16"/>
              </w:rPr>
              <w:t>2a</w:t>
            </w:r>
            <w:proofErr w:type="gramEnd"/>
          </w:p>
        </w:tc>
        <w:tc>
          <w:tcPr>
            <w:tcW w:w="887" w:type="dxa"/>
          </w:tcPr>
          <w:p w14:paraId="3C52FA49" w14:textId="77777777" w:rsidR="00C35C83" w:rsidRDefault="00000000">
            <w:pPr>
              <w:pStyle w:val="TableParagraph"/>
              <w:spacing w:before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200301</w:t>
            </w:r>
          </w:p>
        </w:tc>
        <w:tc>
          <w:tcPr>
            <w:tcW w:w="851" w:type="dxa"/>
          </w:tcPr>
          <w:p w14:paraId="56588D39" w14:textId="77777777" w:rsidR="00C35C83" w:rsidRDefault="00000000">
            <w:pPr>
              <w:pStyle w:val="TableParagraph"/>
              <w:spacing w:before="7"/>
              <w:ind w:left="139"/>
              <w:rPr>
                <w:sz w:val="16"/>
              </w:rPr>
            </w:pPr>
            <w:r>
              <w:rPr>
                <w:spacing w:val="-5"/>
                <w:sz w:val="16"/>
              </w:rPr>
              <w:t>SKO</w:t>
            </w:r>
          </w:p>
        </w:tc>
        <w:tc>
          <w:tcPr>
            <w:tcW w:w="722" w:type="dxa"/>
          </w:tcPr>
          <w:p w14:paraId="1E2EA138" w14:textId="77777777" w:rsidR="00C35C83" w:rsidRDefault="00000000">
            <w:pPr>
              <w:pStyle w:val="TableParagraph"/>
              <w:spacing w:before="7"/>
              <w:ind w:right="12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715" w:type="dxa"/>
          </w:tcPr>
          <w:p w14:paraId="7DEBAF31" w14:textId="77777777" w:rsidR="00C35C83" w:rsidRDefault="00000000">
            <w:pPr>
              <w:pStyle w:val="TableParagraph"/>
              <w:spacing w:before="7"/>
              <w:ind w:left="126"/>
              <w:rPr>
                <w:sz w:val="16"/>
              </w:rPr>
            </w:pP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947" w:type="dxa"/>
          </w:tcPr>
          <w:p w14:paraId="55ACE070" w14:textId="77777777" w:rsidR="00C35C83" w:rsidRDefault="00000000">
            <w:pPr>
              <w:pStyle w:val="TableParagraph"/>
              <w:spacing w:before="7"/>
              <w:ind w:left="119"/>
              <w:rPr>
                <w:sz w:val="16"/>
              </w:rPr>
            </w:pPr>
            <w:r>
              <w:rPr>
                <w:sz w:val="16"/>
              </w:rPr>
              <w:t>2x</w:t>
            </w:r>
            <w:r>
              <w:rPr>
                <w:spacing w:val="-2"/>
                <w:sz w:val="16"/>
              </w:rPr>
              <w:t xml:space="preserve"> týdně</w:t>
            </w:r>
          </w:p>
        </w:tc>
        <w:tc>
          <w:tcPr>
            <w:tcW w:w="994" w:type="dxa"/>
          </w:tcPr>
          <w:p w14:paraId="642B096B" w14:textId="77777777" w:rsidR="00C35C83" w:rsidRDefault="00000000">
            <w:pPr>
              <w:pStyle w:val="TableParagraph"/>
              <w:spacing w:before="7"/>
              <w:ind w:lef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zhotovitel</w:t>
            </w:r>
          </w:p>
        </w:tc>
        <w:tc>
          <w:tcPr>
            <w:tcW w:w="1218" w:type="dxa"/>
          </w:tcPr>
          <w:p w14:paraId="62153AD1" w14:textId="77777777" w:rsidR="00C35C83" w:rsidRDefault="00000000">
            <w:pPr>
              <w:pStyle w:val="TableParagraph"/>
              <w:spacing w:before="7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22.09.2020</w:t>
            </w:r>
          </w:p>
        </w:tc>
        <w:tc>
          <w:tcPr>
            <w:tcW w:w="1263" w:type="dxa"/>
          </w:tcPr>
          <w:p w14:paraId="637E41CF" w14:textId="77777777" w:rsidR="00C35C83" w:rsidRDefault="00C35C8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</w:tcPr>
          <w:p w14:paraId="7DAF92E3" w14:textId="6AF80369" w:rsidR="00C35C83" w:rsidRDefault="009B3265">
            <w:pPr>
              <w:pStyle w:val="TableParagraph"/>
              <w:spacing w:before="7"/>
              <w:ind w:right="172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xxxxx</w:t>
            </w:r>
            <w:proofErr w:type="spellEnd"/>
          </w:p>
        </w:tc>
        <w:tc>
          <w:tcPr>
            <w:tcW w:w="784" w:type="dxa"/>
            <w:tcBorders>
              <w:right w:val="single" w:sz="4" w:space="0" w:color="000000"/>
            </w:tcBorders>
          </w:tcPr>
          <w:p w14:paraId="53A315DC" w14:textId="77777777" w:rsidR="00C35C83" w:rsidRDefault="00000000">
            <w:pPr>
              <w:pStyle w:val="TableParagraph"/>
              <w:spacing w:before="7"/>
              <w:ind w:left="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ks/rok</w:t>
            </w:r>
          </w:p>
        </w:tc>
      </w:tr>
      <w:tr w:rsidR="00C35C83" w14:paraId="47DB4A78" w14:textId="77777777">
        <w:trPr>
          <w:trHeight w:val="358"/>
        </w:trPr>
        <w:tc>
          <w:tcPr>
            <w:tcW w:w="2063" w:type="dxa"/>
          </w:tcPr>
          <w:p w14:paraId="05AEE584" w14:textId="77777777" w:rsidR="00C35C83" w:rsidRDefault="00000000">
            <w:pPr>
              <w:pStyle w:val="TableParagraph"/>
              <w:spacing w:before="84"/>
              <w:ind w:left="112"/>
              <w:rPr>
                <w:sz w:val="16"/>
              </w:rPr>
            </w:pPr>
            <w:r>
              <w:rPr>
                <w:w w:val="90"/>
                <w:sz w:val="16"/>
              </w:rPr>
              <w:t>Lužánecká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pacing w:val="-5"/>
                <w:sz w:val="16"/>
              </w:rPr>
              <w:t>2a</w:t>
            </w:r>
            <w:proofErr w:type="gramEnd"/>
          </w:p>
        </w:tc>
        <w:tc>
          <w:tcPr>
            <w:tcW w:w="887" w:type="dxa"/>
          </w:tcPr>
          <w:p w14:paraId="21A79A4C" w14:textId="77777777" w:rsidR="00C35C83" w:rsidRDefault="00000000">
            <w:pPr>
              <w:pStyle w:val="TableParagraph"/>
              <w:spacing w:before="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200301</w:t>
            </w:r>
          </w:p>
        </w:tc>
        <w:tc>
          <w:tcPr>
            <w:tcW w:w="851" w:type="dxa"/>
          </w:tcPr>
          <w:p w14:paraId="35D728EE" w14:textId="77777777" w:rsidR="00C35C83" w:rsidRDefault="00000000">
            <w:pPr>
              <w:pStyle w:val="TableParagraph"/>
              <w:spacing w:before="84"/>
              <w:ind w:left="139"/>
              <w:rPr>
                <w:sz w:val="16"/>
              </w:rPr>
            </w:pPr>
            <w:r>
              <w:rPr>
                <w:spacing w:val="-5"/>
                <w:sz w:val="16"/>
              </w:rPr>
              <w:t>SKO</w:t>
            </w:r>
          </w:p>
        </w:tc>
        <w:tc>
          <w:tcPr>
            <w:tcW w:w="722" w:type="dxa"/>
          </w:tcPr>
          <w:p w14:paraId="1A4A0BB4" w14:textId="77777777" w:rsidR="00C35C83" w:rsidRDefault="00000000">
            <w:pPr>
              <w:pStyle w:val="TableParagraph"/>
              <w:spacing w:before="84"/>
              <w:ind w:right="12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715" w:type="dxa"/>
          </w:tcPr>
          <w:p w14:paraId="25AFB8AE" w14:textId="77777777" w:rsidR="00C35C83" w:rsidRDefault="00000000">
            <w:pPr>
              <w:pStyle w:val="TableParagraph"/>
              <w:spacing w:before="84"/>
              <w:ind w:left="126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947" w:type="dxa"/>
          </w:tcPr>
          <w:p w14:paraId="614CBF34" w14:textId="77777777" w:rsidR="00C35C83" w:rsidRDefault="00000000">
            <w:pPr>
              <w:pStyle w:val="TableParagraph"/>
              <w:spacing w:before="84"/>
              <w:ind w:left="119"/>
              <w:rPr>
                <w:sz w:val="16"/>
              </w:rPr>
            </w:pPr>
            <w:r>
              <w:rPr>
                <w:sz w:val="16"/>
              </w:rPr>
              <w:t>2x</w:t>
            </w:r>
            <w:r>
              <w:rPr>
                <w:spacing w:val="-2"/>
                <w:sz w:val="16"/>
              </w:rPr>
              <w:t xml:space="preserve"> týdně</w:t>
            </w:r>
          </w:p>
        </w:tc>
        <w:tc>
          <w:tcPr>
            <w:tcW w:w="994" w:type="dxa"/>
          </w:tcPr>
          <w:p w14:paraId="58501F7B" w14:textId="77777777" w:rsidR="00C35C83" w:rsidRDefault="00000000">
            <w:pPr>
              <w:pStyle w:val="TableParagraph"/>
              <w:spacing w:before="84"/>
              <w:ind w:lef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zhotovitel</w:t>
            </w:r>
          </w:p>
        </w:tc>
        <w:tc>
          <w:tcPr>
            <w:tcW w:w="1218" w:type="dxa"/>
          </w:tcPr>
          <w:p w14:paraId="14D4999D" w14:textId="77777777" w:rsidR="00C35C83" w:rsidRDefault="00000000">
            <w:pPr>
              <w:pStyle w:val="TableParagraph"/>
              <w:spacing w:before="84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22.09.2020</w:t>
            </w:r>
          </w:p>
        </w:tc>
        <w:tc>
          <w:tcPr>
            <w:tcW w:w="1263" w:type="dxa"/>
          </w:tcPr>
          <w:p w14:paraId="3B15CD0A" w14:textId="77777777" w:rsidR="00C35C83" w:rsidRDefault="00C35C8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</w:tcPr>
          <w:p w14:paraId="4E67CA87" w14:textId="075A0976" w:rsidR="00C35C83" w:rsidRDefault="009B3265">
            <w:pPr>
              <w:pStyle w:val="TableParagraph"/>
              <w:spacing w:before="84"/>
              <w:ind w:right="172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xxxxx</w:t>
            </w:r>
            <w:proofErr w:type="spellEnd"/>
          </w:p>
        </w:tc>
        <w:tc>
          <w:tcPr>
            <w:tcW w:w="784" w:type="dxa"/>
            <w:tcBorders>
              <w:right w:val="single" w:sz="4" w:space="0" w:color="000000"/>
            </w:tcBorders>
          </w:tcPr>
          <w:p w14:paraId="7ED18B55" w14:textId="77777777" w:rsidR="00C35C83" w:rsidRDefault="00000000">
            <w:pPr>
              <w:pStyle w:val="TableParagraph"/>
              <w:spacing w:before="84"/>
              <w:ind w:left="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ks/rok</w:t>
            </w:r>
          </w:p>
        </w:tc>
      </w:tr>
      <w:tr w:rsidR="00C35C83" w14:paraId="197DFD83" w14:textId="77777777">
        <w:trPr>
          <w:trHeight w:val="360"/>
        </w:trPr>
        <w:tc>
          <w:tcPr>
            <w:tcW w:w="2063" w:type="dxa"/>
          </w:tcPr>
          <w:p w14:paraId="42C4AA8C" w14:textId="77777777" w:rsidR="00C35C83" w:rsidRDefault="00000000">
            <w:pPr>
              <w:pStyle w:val="TableParagraph"/>
              <w:ind w:left="112"/>
              <w:rPr>
                <w:sz w:val="16"/>
              </w:rPr>
            </w:pPr>
            <w:r>
              <w:rPr>
                <w:w w:val="90"/>
                <w:sz w:val="16"/>
              </w:rPr>
              <w:t>Lužánecká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pacing w:val="-5"/>
                <w:sz w:val="16"/>
              </w:rPr>
              <w:t>2a</w:t>
            </w:r>
            <w:proofErr w:type="gramEnd"/>
          </w:p>
        </w:tc>
        <w:tc>
          <w:tcPr>
            <w:tcW w:w="887" w:type="dxa"/>
          </w:tcPr>
          <w:p w14:paraId="0DCF853E" w14:textId="77777777" w:rsidR="00C35C83" w:rsidRDefault="00000000">
            <w:pPr>
              <w:pStyle w:val="TableParagraph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150102</w:t>
            </w:r>
          </w:p>
        </w:tc>
        <w:tc>
          <w:tcPr>
            <w:tcW w:w="851" w:type="dxa"/>
          </w:tcPr>
          <w:p w14:paraId="6D3760D4" w14:textId="77777777" w:rsidR="00C35C83" w:rsidRDefault="00000000">
            <w:pPr>
              <w:pStyle w:val="TableParagraph"/>
              <w:ind w:left="139"/>
              <w:rPr>
                <w:sz w:val="16"/>
              </w:rPr>
            </w:pPr>
            <w:r>
              <w:rPr>
                <w:spacing w:val="-2"/>
                <w:sz w:val="16"/>
              </w:rPr>
              <w:t>plast</w:t>
            </w:r>
          </w:p>
        </w:tc>
        <w:tc>
          <w:tcPr>
            <w:tcW w:w="722" w:type="dxa"/>
          </w:tcPr>
          <w:p w14:paraId="008AA5E5" w14:textId="77777777" w:rsidR="00C35C83" w:rsidRDefault="00000000">
            <w:pPr>
              <w:pStyle w:val="TableParagraph"/>
              <w:ind w:right="12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715" w:type="dxa"/>
          </w:tcPr>
          <w:p w14:paraId="620B05DA" w14:textId="77777777" w:rsidR="00C35C83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947" w:type="dxa"/>
          </w:tcPr>
          <w:p w14:paraId="5BEC56DC" w14:textId="77777777" w:rsidR="00C35C83" w:rsidRDefault="00000000">
            <w:pPr>
              <w:pStyle w:val="TableParagraph"/>
              <w:ind w:left="119"/>
              <w:rPr>
                <w:sz w:val="16"/>
              </w:rPr>
            </w:pPr>
            <w:r>
              <w:rPr>
                <w:sz w:val="16"/>
              </w:rPr>
              <w:t>2x</w:t>
            </w:r>
            <w:r>
              <w:rPr>
                <w:spacing w:val="-2"/>
                <w:sz w:val="16"/>
              </w:rPr>
              <w:t xml:space="preserve"> týdně</w:t>
            </w:r>
          </w:p>
        </w:tc>
        <w:tc>
          <w:tcPr>
            <w:tcW w:w="994" w:type="dxa"/>
          </w:tcPr>
          <w:p w14:paraId="14CD12FC" w14:textId="77777777" w:rsidR="00C35C83" w:rsidRDefault="00000000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zhotovitel</w:t>
            </w:r>
          </w:p>
        </w:tc>
        <w:tc>
          <w:tcPr>
            <w:tcW w:w="1218" w:type="dxa"/>
          </w:tcPr>
          <w:p w14:paraId="1A5E17F4" w14:textId="77777777" w:rsidR="00C35C83" w:rsidRDefault="00000000">
            <w:pPr>
              <w:pStyle w:val="TableParagraph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19.05.2025</w:t>
            </w:r>
          </w:p>
        </w:tc>
        <w:tc>
          <w:tcPr>
            <w:tcW w:w="1263" w:type="dxa"/>
          </w:tcPr>
          <w:p w14:paraId="26C9AD48" w14:textId="77777777" w:rsidR="00C35C83" w:rsidRDefault="00C35C8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</w:tcPr>
          <w:p w14:paraId="22095B21" w14:textId="5C7219A2" w:rsidR="00C35C83" w:rsidRDefault="009B3265">
            <w:pPr>
              <w:pStyle w:val="TableParagraph"/>
              <w:ind w:right="172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xxxxx</w:t>
            </w:r>
            <w:proofErr w:type="spellEnd"/>
          </w:p>
        </w:tc>
        <w:tc>
          <w:tcPr>
            <w:tcW w:w="784" w:type="dxa"/>
            <w:tcBorders>
              <w:right w:val="single" w:sz="4" w:space="0" w:color="000000"/>
            </w:tcBorders>
          </w:tcPr>
          <w:p w14:paraId="5BF9CEC3" w14:textId="77777777" w:rsidR="00C35C83" w:rsidRDefault="00000000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ks/rok</w:t>
            </w:r>
          </w:p>
        </w:tc>
      </w:tr>
      <w:tr w:rsidR="00C35C83" w14:paraId="662E4DF6" w14:textId="77777777">
        <w:trPr>
          <w:trHeight w:val="415"/>
        </w:trPr>
        <w:tc>
          <w:tcPr>
            <w:tcW w:w="2063" w:type="dxa"/>
          </w:tcPr>
          <w:p w14:paraId="117348EF" w14:textId="77777777" w:rsidR="00C35C83" w:rsidRDefault="00000000">
            <w:pPr>
              <w:pStyle w:val="TableParagraph"/>
              <w:ind w:left="112"/>
              <w:rPr>
                <w:sz w:val="16"/>
              </w:rPr>
            </w:pPr>
            <w:r>
              <w:rPr>
                <w:w w:val="90"/>
                <w:sz w:val="16"/>
              </w:rPr>
              <w:t>Lužánecká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pacing w:val="-5"/>
                <w:sz w:val="16"/>
              </w:rPr>
              <w:t>2a</w:t>
            </w:r>
            <w:proofErr w:type="gramEnd"/>
          </w:p>
        </w:tc>
        <w:tc>
          <w:tcPr>
            <w:tcW w:w="887" w:type="dxa"/>
          </w:tcPr>
          <w:p w14:paraId="0EC1B119" w14:textId="77777777" w:rsidR="00C35C83" w:rsidRDefault="00000000">
            <w:pPr>
              <w:pStyle w:val="TableParagraph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200301</w:t>
            </w:r>
          </w:p>
        </w:tc>
        <w:tc>
          <w:tcPr>
            <w:tcW w:w="851" w:type="dxa"/>
          </w:tcPr>
          <w:p w14:paraId="37B3CF5E" w14:textId="77777777" w:rsidR="00C35C83" w:rsidRDefault="00000000">
            <w:pPr>
              <w:pStyle w:val="TableParagraph"/>
              <w:ind w:left="139"/>
              <w:rPr>
                <w:sz w:val="16"/>
              </w:rPr>
            </w:pPr>
            <w:r>
              <w:rPr>
                <w:spacing w:val="-5"/>
                <w:sz w:val="16"/>
              </w:rPr>
              <w:t>SKO</w:t>
            </w:r>
          </w:p>
        </w:tc>
        <w:tc>
          <w:tcPr>
            <w:tcW w:w="722" w:type="dxa"/>
          </w:tcPr>
          <w:p w14:paraId="08272756" w14:textId="77777777" w:rsidR="00C35C83" w:rsidRDefault="00000000">
            <w:pPr>
              <w:pStyle w:val="TableParagraph"/>
              <w:ind w:right="12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1,00</w:t>
            </w:r>
          </w:p>
        </w:tc>
        <w:tc>
          <w:tcPr>
            <w:tcW w:w="715" w:type="dxa"/>
          </w:tcPr>
          <w:p w14:paraId="611CCE14" w14:textId="77777777" w:rsidR="00C35C83" w:rsidRDefault="00000000">
            <w:pPr>
              <w:pStyle w:val="TableParagraph"/>
              <w:ind w:left="126"/>
              <w:rPr>
                <w:sz w:val="16"/>
              </w:rPr>
            </w:pP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947" w:type="dxa"/>
          </w:tcPr>
          <w:p w14:paraId="291ACC2E" w14:textId="77777777" w:rsidR="00C35C83" w:rsidRDefault="00000000">
            <w:pPr>
              <w:pStyle w:val="TableParagraph"/>
              <w:ind w:left="119"/>
              <w:rPr>
                <w:sz w:val="16"/>
              </w:rPr>
            </w:pPr>
            <w:r>
              <w:rPr>
                <w:sz w:val="16"/>
              </w:rPr>
              <w:t>2x</w:t>
            </w:r>
            <w:r>
              <w:rPr>
                <w:spacing w:val="-2"/>
                <w:sz w:val="16"/>
              </w:rPr>
              <w:t xml:space="preserve"> týdně</w:t>
            </w:r>
          </w:p>
        </w:tc>
        <w:tc>
          <w:tcPr>
            <w:tcW w:w="994" w:type="dxa"/>
          </w:tcPr>
          <w:p w14:paraId="0417BE4E" w14:textId="77777777" w:rsidR="00C35C83" w:rsidRDefault="00000000">
            <w:pPr>
              <w:pStyle w:val="TableParagraph"/>
              <w:ind w:lef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zhotovitel</w:t>
            </w:r>
          </w:p>
        </w:tc>
        <w:tc>
          <w:tcPr>
            <w:tcW w:w="1218" w:type="dxa"/>
          </w:tcPr>
          <w:p w14:paraId="1DEC75A7" w14:textId="77777777" w:rsidR="00C35C83" w:rsidRDefault="00000000">
            <w:pPr>
              <w:pStyle w:val="TableParagraph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19.05.2025</w:t>
            </w:r>
          </w:p>
        </w:tc>
        <w:tc>
          <w:tcPr>
            <w:tcW w:w="1263" w:type="dxa"/>
          </w:tcPr>
          <w:p w14:paraId="136A4DCE" w14:textId="77777777" w:rsidR="00C35C83" w:rsidRDefault="00C35C8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92" w:type="dxa"/>
          </w:tcPr>
          <w:p w14:paraId="70378BE9" w14:textId="2AB2A6A9" w:rsidR="00C35C83" w:rsidRDefault="009B3265">
            <w:pPr>
              <w:pStyle w:val="TableParagraph"/>
              <w:ind w:right="172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xxxxx</w:t>
            </w:r>
            <w:proofErr w:type="spellEnd"/>
          </w:p>
        </w:tc>
        <w:tc>
          <w:tcPr>
            <w:tcW w:w="784" w:type="dxa"/>
            <w:tcBorders>
              <w:right w:val="single" w:sz="4" w:space="0" w:color="000000"/>
            </w:tcBorders>
          </w:tcPr>
          <w:p w14:paraId="1DFF4CB4" w14:textId="77777777" w:rsidR="00C35C83" w:rsidRDefault="00000000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ks/rok</w:t>
            </w:r>
          </w:p>
        </w:tc>
      </w:tr>
    </w:tbl>
    <w:p w14:paraId="1971B587" w14:textId="77777777" w:rsidR="00C35C83" w:rsidRDefault="00000000">
      <w:pPr>
        <w:spacing w:before="6"/>
        <w:ind w:left="879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*)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–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ukončené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umístění</w:t>
      </w:r>
    </w:p>
    <w:p w14:paraId="3A4DC9BF" w14:textId="77777777" w:rsidR="00C35C83" w:rsidRDefault="00C35C83">
      <w:pPr>
        <w:pStyle w:val="Zkladntext"/>
        <w:rPr>
          <w:rFonts w:ascii="Calibri"/>
          <w:sz w:val="16"/>
        </w:rPr>
      </w:pPr>
    </w:p>
    <w:p w14:paraId="554165B9" w14:textId="77777777" w:rsidR="00C35C83" w:rsidRDefault="00C35C83">
      <w:pPr>
        <w:pStyle w:val="Zkladntext"/>
        <w:rPr>
          <w:rFonts w:ascii="Calibri"/>
          <w:sz w:val="16"/>
        </w:rPr>
      </w:pPr>
    </w:p>
    <w:p w14:paraId="48E85308" w14:textId="77777777" w:rsidR="00C35C83" w:rsidRDefault="00000000">
      <w:pPr>
        <w:pStyle w:val="Nadpis1"/>
        <w:tabs>
          <w:tab w:val="left" w:pos="6419"/>
        </w:tabs>
      </w:pPr>
      <w:r>
        <w:rPr>
          <w:spacing w:val="-2"/>
        </w:rPr>
        <w:t>Zhotovitel:</w:t>
      </w:r>
      <w:r>
        <w:tab/>
      </w:r>
      <w:r>
        <w:rPr>
          <w:spacing w:val="-2"/>
        </w:rPr>
        <w:t>Objednatel:</w:t>
      </w:r>
    </w:p>
    <w:p w14:paraId="13C6382B" w14:textId="72ABAEEE" w:rsidR="00C35C83" w:rsidRDefault="00000000">
      <w:pPr>
        <w:pStyle w:val="Zkladntext"/>
        <w:tabs>
          <w:tab w:val="left" w:pos="6419"/>
          <w:tab w:val="left" w:pos="7390"/>
        </w:tabs>
        <w:spacing w:before="119"/>
        <w:ind w:left="1316"/>
      </w:pPr>
      <w:r>
        <w:rPr>
          <w:spacing w:val="-10"/>
        </w:rPr>
        <w:t>V</w:t>
      </w:r>
      <w:r>
        <w:rPr>
          <w:spacing w:val="-4"/>
        </w:rPr>
        <w:t xml:space="preserve"> </w:t>
      </w:r>
      <w:r>
        <w:rPr>
          <w:spacing w:val="-10"/>
        </w:rPr>
        <w:t>Brně</w:t>
      </w:r>
      <w:r>
        <w:rPr>
          <w:spacing w:val="-2"/>
        </w:rPr>
        <w:t xml:space="preserve"> </w:t>
      </w:r>
      <w:r>
        <w:rPr>
          <w:spacing w:val="-10"/>
        </w:rPr>
        <w:t>dne</w:t>
      </w:r>
      <w:r>
        <w:t xml:space="preserve"> </w:t>
      </w:r>
      <w:r>
        <w:rPr>
          <w:spacing w:val="-10"/>
        </w:rPr>
        <w:t>21.10.2025</w:t>
      </w:r>
      <w:r>
        <w:tab/>
      </w:r>
      <w:r>
        <w:rPr>
          <w:spacing w:val="-10"/>
        </w:rPr>
        <w:t>V</w:t>
      </w:r>
      <w:r w:rsidR="009B3265">
        <w:rPr>
          <w:spacing w:val="-10"/>
        </w:rPr>
        <w:t xml:space="preserve">      </w:t>
      </w:r>
      <w:r>
        <w:rPr>
          <w:spacing w:val="-5"/>
        </w:rPr>
        <w:t>dne</w:t>
      </w:r>
    </w:p>
    <w:p w14:paraId="3665906E" w14:textId="77777777" w:rsidR="00C35C83" w:rsidRDefault="00C35C83">
      <w:pPr>
        <w:pStyle w:val="Zkladntext"/>
        <w:rPr>
          <w:sz w:val="20"/>
        </w:rPr>
      </w:pPr>
    </w:p>
    <w:p w14:paraId="71629863" w14:textId="1F9CF513" w:rsidR="00C35C83" w:rsidRPr="009B3265" w:rsidRDefault="00000000">
      <w:pPr>
        <w:pStyle w:val="Zkladntext"/>
        <w:spacing w:before="14"/>
        <w:rPr>
          <w:sz w:val="40"/>
          <w:szCs w:val="4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F809F1" wp14:editId="6884AE33">
                <wp:simplePos x="0" y="0"/>
                <wp:positionH relativeFrom="page">
                  <wp:posOffset>925372</wp:posOffset>
                </wp:positionH>
                <wp:positionV relativeFrom="paragraph">
                  <wp:posOffset>1004400</wp:posOffset>
                </wp:positionV>
                <wp:extent cx="20212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1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>
                              <a:moveTo>
                                <a:pt x="0" y="0"/>
                              </a:moveTo>
                              <a:lnTo>
                                <a:pt x="2020837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5A7AB" id="Graphic 4" o:spid="_x0000_s1026" style="position:absolute;margin-left:72.85pt;margin-top:79.1pt;width:159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1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" path="m,l2020837,e" filled="f" strokeweight=".2472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5B45CD9" wp14:editId="735AB1CB">
                <wp:simplePos x="0" y="0"/>
                <wp:positionH relativeFrom="page">
                  <wp:posOffset>4165980</wp:posOffset>
                </wp:positionH>
                <wp:positionV relativeFrom="paragraph">
                  <wp:posOffset>1004400</wp:posOffset>
                </wp:positionV>
                <wp:extent cx="22542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4250">
                              <a:moveTo>
                                <a:pt x="0" y="0"/>
                              </a:moveTo>
                              <a:lnTo>
                                <a:pt x="2254010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C1AC4" id="Graphic 5" o:spid="_x0000_s1026" style="position:absolute;margin-left:328.05pt;margin-top:79.1pt;width:177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4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" path="m,l2254010,e" filled="f" strokeweight=".24725mm">
                <v:path arrowok="t"/>
                <w10:wrap type="topAndBottom" anchorx="page"/>
              </v:shape>
            </w:pict>
          </mc:Fallback>
        </mc:AlternateContent>
      </w:r>
      <w:r w:rsidR="009B3265">
        <w:rPr>
          <w:noProof/>
          <w:sz w:val="20"/>
        </w:rPr>
        <w:tab/>
      </w:r>
      <w:r w:rsidR="009B3265">
        <w:rPr>
          <w:noProof/>
          <w:sz w:val="20"/>
        </w:rPr>
        <w:tab/>
      </w:r>
      <w:r w:rsidR="009B3265" w:rsidRPr="009B3265">
        <w:rPr>
          <w:noProof/>
          <w:sz w:val="40"/>
          <w:szCs w:val="40"/>
          <w:highlight w:val="black"/>
        </w:rPr>
        <w:t>xxxxxxx</w:t>
      </w:r>
      <w:r w:rsidR="009B3265" w:rsidRPr="009B3265">
        <w:rPr>
          <w:sz w:val="40"/>
          <w:szCs w:val="40"/>
        </w:rPr>
        <w:tab/>
      </w:r>
      <w:r w:rsidR="009B3265" w:rsidRPr="009B3265">
        <w:rPr>
          <w:sz w:val="40"/>
          <w:szCs w:val="40"/>
        </w:rPr>
        <w:tab/>
      </w:r>
      <w:r w:rsidR="009B3265" w:rsidRPr="009B3265">
        <w:rPr>
          <w:sz w:val="40"/>
          <w:szCs w:val="40"/>
        </w:rPr>
        <w:tab/>
      </w:r>
      <w:r w:rsidR="009B3265" w:rsidRPr="009B3265">
        <w:rPr>
          <w:sz w:val="40"/>
          <w:szCs w:val="40"/>
        </w:rPr>
        <w:tab/>
      </w:r>
      <w:r w:rsidR="009B3265" w:rsidRPr="009B3265">
        <w:rPr>
          <w:sz w:val="40"/>
          <w:szCs w:val="40"/>
        </w:rPr>
        <w:tab/>
      </w:r>
      <w:r w:rsidR="009B3265" w:rsidRPr="009B3265">
        <w:rPr>
          <w:sz w:val="40"/>
          <w:szCs w:val="40"/>
        </w:rPr>
        <w:tab/>
      </w:r>
      <w:r w:rsidR="009B3265" w:rsidRPr="009B3265">
        <w:rPr>
          <w:sz w:val="40"/>
          <w:szCs w:val="40"/>
        </w:rPr>
        <w:tab/>
      </w:r>
      <w:proofErr w:type="spellStart"/>
      <w:r w:rsidR="009B3265" w:rsidRPr="009B3265">
        <w:rPr>
          <w:sz w:val="40"/>
          <w:szCs w:val="40"/>
          <w:highlight w:val="black"/>
        </w:rPr>
        <w:t>xxxxxx</w:t>
      </w:r>
      <w:proofErr w:type="spellEnd"/>
      <w:r w:rsidR="009B3265" w:rsidRPr="009B3265">
        <w:rPr>
          <w:sz w:val="40"/>
          <w:szCs w:val="40"/>
        </w:rPr>
        <w:tab/>
      </w:r>
      <w:r w:rsidR="009B3265" w:rsidRPr="009B3265">
        <w:rPr>
          <w:sz w:val="40"/>
          <w:szCs w:val="40"/>
        </w:rPr>
        <w:tab/>
      </w:r>
    </w:p>
    <w:p w14:paraId="6E7CF24B" w14:textId="77777777" w:rsidR="00C35C83" w:rsidRDefault="00C35C83">
      <w:pPr>
        <w:pStyle w:val="Zkladntext"/>
        <w:spacing w:before="24"/>
        <w:rPr>
          <w:sz w:val="20"/>
        </w:rPr>
      </w:pPr>
    </w:p>
    <w:p w14:paraId="4A68097A" w14:textId="77777777" w:rsidR="00C35C83" w:rsidRDefault="00000000">
      <w:pPr>
        <w:pStyle w:val="Nadpis1"/>
        <w:tabs>
          <w:tab w:val="left" w:pos="6419"/>
        </w:tabs>
        <w:spacing w:before="123"/>
      </w:pPr>
      <w:r>
        <w:t>SAKO</w:t>
      </w:r>
      <w:r>
        <w:rPr>
          <w:spacing w:val="-5"/>
        </w:rPr>
        <w:t xml:space="preserve"> </w:t>
      </w:r>
      <w:r>
        <w:t>Brno,</w:t>
      </w:r>
      <w:r>
        <w:rPr>
          <w:spacing w:val="-1"/>
        </w:rPr>
        <w:t xml:space="preserve"> </w:t>
      </w:r>
      <w:r>
        <w:rPr>
          <w:spacing w:val="-4"/>
        </w:rPr>
        <w:t>a.s.</w:t>
      </w:r>
      <w:r>
        <w:tab/>
        <w:t>Pohřební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hřbitovní</w:t>
      </w:r>
      <w:r>
        <w:rPr>
          <w:spacing w:val="-2"/>
        </w:rPr>
        <w:t xml:space="preserve"> </w:t>
      </w:r>
      <w:r>
        <w:t>služby</w:t>
      </w:r>
      <w:r>
        <w:rPr>
          <w:spacing w:val="-4"/>
        </w:rPr>
        <w:t xml:space="preserve"> </w:t>
      </w:r>
      <w:r>
        <w:t>města</w:t>
      </w:r>
      <w:r>
        <w:rPr>
          <w:spacing w:val="-2"/>
        </w:rPr>
        <w:t xml:space="preserve"> </w:t>
      </w:r>
      <w:r>
        <w:t>Brna,</w:t>
      </w:r>
      <w:r>
        <w:rPr>
          <w:spacing w:val="-1"/>
        </w:rPr>
        <w:t xml:space="preserve"> </w:t>
      </w:r>
      <w:r>
        <w:rPr>
          <w:spacing w:val="-4"/>
        </w:rPr>
        <w:t>a.s.</w:t>
      </w:r>
    </w:p>
    <w:p w14:paraId="14406C42" w14:textId="77777777" w:rsidR="00C35C83" w:rsidRDefault="00C35C83">
      <w:pPr>
        <w:pStyle w:val="Zkladntext"/>
        <w:rPr>
          <w:rFonts w:ascii="Arial"/>
          <w:b/>
          <w:sz w:val="20"/>
        </w:rPr>
      </w:pPr>
    </w:p>
    <w:p w14:paraId="0685D8C7" w14:textId="77777777" w:rsidR="00C35C83" w:rsidRDefault="00C35C83">
      <w:pPr>
        <w:pStyle w:val="Zkladntext"/>
        <w:rPr>
          <w:rFonts w:ascii="Arial"/>
          <w:b/>
          <w:sz w:val="20"/>
        </w:rPr>
      </w:pPr>
    </w:p>
    <w:p w14:paraId="57D9F1A1" w14:textId="77777777" w:rsidR="00C35C83" w:rsidRDefault="00C35C83">
      <w:pPr>
        <w:pStyle w:val="Zkladntext"/>
        <w:spacing w:before="31"/>
        <w:rPr>
          <w:rFonts w:ascii="Arial"/>
          <w:b/>
          <w:sz w:val="20"/>
        </w:rPr>
      </w:pPr>
    </w:p>
    <w:p w14:paraId="5F179530" w14:textId="77777777" w:rsidR="00C35C83" w:rsidRDefault="00C35C83">
      <w:pPr>
        <w:pStyle w:val="Zkladntext"/>
        <w:rPr>
          <w:rFonts w:ascii="Arial"/>
          <w:b/>
          <w:sz w:val="20"/>
        </w:rPr>
        <w:sectPr w:rsidR="00C35C83">
          <w:headerReference w:type="default" r:id="rId7"/>
          <w:footerReference w:type="default" r:id="rId8"/>
          <w:type w:val="continuous"/>
          <w:pgSz w:w="11910" w:h="16840"/>
          <w:pgMar w:top="1320" w:right="141" w:bottom="720" w:left="141" w:header="474" w:footer="529" w:gutter="0"/>
          <w:pgNumType w:start="1"/>
          <w:cols w:space="708"/>
        </w:sectPr>
      </w:pPr>
    </w:p>
    <w:p w14:paraId="26C33B44" w14:textId="77777777" w:rsidR="00C35C83" w:rsidRDefault="00000000">
      <w:pPr>
        <w:pStyle w:val="Zkladntext"/>
        <w:spacing w:before="95" w:line="379" w:lineRule="auto"/>
        <w:ind w:left="1316" w:right="628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7963A517" wp14:editId="7EC1565E">
            <wp:simplePos x="0" y="0"/>
            <wp:positionH relativeFrom="page">
              <wp:posOffset>912812</wp:posOffset>
            </wp:positionH>
            <wp:positionV relativeFrom="paragraph">
              <wp:posOffset>550132</wp:posOffset>
            </wp:positionV>
            <wp:extent cx="1861185" cy="585342"/>
            <wp:effectExtent l="0" t="0" r="0" b="0"/>
            <wp:wrapNone/>
            <wp:docPr id="6" name="Image 6" descr="Obsah obrázku text, Písmo, bílé  Popis byl vytvořen automatick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Obsah obrázku text, Písmo, bílé  Popis byl vytvořen automaticky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1185" cy="585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Ing. Kateřina Vincencová, vedoucí</w:t>
      </w:r>
      <w:r>
        <w:rPr>
          <w:spacing w:val="-15"/>
        </w:rPr>
        <w:t xml:space="preserve"> </w:t>
      </w:r>
      <w:r>
        <w:t>zákaznického</w:t>
      </w:r>
      <w:r>
        <w:rPr>
          <w:spacing w:val="-12"/>
        </w:rPr>
        <w:t xml:space="preserve"> </w:t>
      </w:r>
      <w:r>
        <w:t>centra</w:t>
      </w:r>
    </w:p>
    <w:p w14:paraId="2AC5579A" w14:textId="77777777" w:rsidR="00C35C83" w:rsidRDefault="00000000">
      <w:pPr>
        <w:pStyle w:val="Zkladntext"/>
        <w:spacing w:before="95" w:line="379" w:lineRule="auto"/>
        <w:ind w:left="1296" w:right="2053"/>
      </w:pPr>
      <w:r>
        <w:br w:type="column"/>
      </w:r>
      <w:r>
        <w:rPr>
          <w:spacing w:val="-2"/>
        </w:rPr>
        <w:t>osoba</w:t>
      </w:r>
      <w:r>
        <w:rPr>
          <w:spacing w:val="-13"/>
        </w:rPr>
        <w:t xml:space="preserve"> </w:t>
      </w:r>
      <w:r>
        <w:rPr>
          <w:spacing w:val="-2"/>
        </w:rPr>
        <w:t>oprávněná</w:t>
      </w:r>
      <w:r>
        <w:rPr>
          <w:spacing w:val="-10"/>
        </w:rPr>
        <w:t xml:space="preserve"> </w:t>
      </w:r>
      <w:r>
        <w:rPr>
          <w:spacing w:val="-2"/>
        </w:rPr>
        <w:t>jednat</w:t>
      </w:r>
      <w:r>
        <w:rPr>
          <w:spacing w:val="-11"/>
        </w:rPr>
        <w:t xml:space="preserve"> </w:t>
      </w:r>
      <w:r>
        <w:rPr>
          <w:spacing w:val="-2"/>
        </w:rPr>
        <w:t>za</w:t>
      </w:r>
      <w:r>
        <w:rPr>
          <w:spacing w:val="-10"/>
        </w:rPr>
        <w:t xml:space="preserve"> </w:t>
      </w:r>
      <w:r>
        <w:rPr>
          <w:spacing w:val="-2"/>
        </w:rPr>
        <w:t>objednatele dle</w:t>
      </w:r>
      <w:r>
        <w:rPr>
          <w:spacing w:val="-11"/>
        </w:rPr>
        <w:t xml:space="preserve"> </w:t>
      </w:r>
      <w:r>
        <w:rPr>
          <w:spacing w:val="-2"/>
        </w:rPr>
        <w:t>výpisu</w:t>
      </w:r>
      <w:r>
        <w:rPr>
          <w:spacing w:val="-10"/>
        </w:rPr>
        <w:t xml:space="preserve"> </w:t>
      </w:r>
      <w:r>
        <w:rPr>
          <w:spacing w:val="-2"/>
        </w:rPr>
        <w:t>z</w:t>
      </w:r>
      <w:r>
        <w:rPr>
          <w:spacing w:val="-11"/>
        </w:rPr>
        <w:t xml:space="preserve"> </w:t>
      </w:r>
      <w:r>
        <w:rPr>
          <w:spacing w:val="-2"/>
        </w:rPr>
        <w:t>OR,</w:t>
      </w:r>
      <w:r>
        <w:rPr>
          <w:spacing w:val="-10"/>
        </w:rPr>
        <w:t xml:space="preserve"> </w:t>
      </w:r>
      <w:r>
        <w:rPr>
          <w:spacing w:val="-2"/>
        </w:rPr>
        <w:t>ŽL</w:t>
      </w:r>
      <w:r>
        <w:rPr>
          <w:spacing w:val="-11"/>
        </w:rPr>
        <w:t xml:space="preserve"> </w:t>
      </w:r>
      <w:r>
        <w:rPr>
          <w:spacing w:val="-2"/>
        </w:rPr>
        <w:t>nebo</w:t>
      </w:r>
      <w:r>
        <w:rPr>
          <w:spacing w:val="-11"/>
        </w:rPr>
        <w:t xml:space="preserve"> </w:t>
      </w:r>
      <w:r>
        <w:rPr>
          <w:spacing w:val="-2"/>
        </w:rPr>
        <w:t xml:space="preserve">přiložené </w:t>
      </w:r>
      <w:r>
        <w:t>plné moci hůlkovým písmem</w:t>
      </w:r>
    </w:p>
    <w:p w14:paraId="6FBE75C0" w14:textId="77777777" w:rsidR="00C35C83" w:rsidRDefault="00C35C83">
      <w:pPr>
        <w:pStyle w:val="Zkladntext"/>
        <w:spacing w:line="379" w:lineRule="auto"/>
        <w:sectPr w:rsidR="00C35C83">
          <w:type w:val="continuous"/>
          <w:pgSz w:w="11910" w:h="16840"/>
          <w:pgMar w:top="1320" w:right="141" w:bottom="720" w:left="141" w:header="474" w:footer="529" w:gutter="0"/>
          <w:cols w:num="2" w:space="708" w:equalWidth="0">
            <w:col w:w="4268" w:space="855"/>
            <w:col w:w="6505"/>
          </w:cols>
        </w:sectPr>
      </w:pPr>
    </w:p>
    <w:p w14:paraId="78B83989" w14:textId="77777777" w:rsidR="00C35C83" w:rsidRDefault="00C35C83">
      <w:pPr>
        <w:pStyle w:val="Zkladntext"/>
        <w:spacing w:before="4"/>
        <w:rPr>
          <w:sz w:val="17"/>
        </w:rPr>
      </w:pPr>
    </w:p>
    <w:sectPr w:rsidR="00C35C83">
      <w:pgSz w:w="11910" w:h="16840"/>
      <w:pgMar w:top="1320" w:right="141" w:bottom="720" w:left="141" w:header="474" w:footer="5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D49A1" w14:textId="77777777" w:rsidR="00834F49" w:rsidRDefault="00834F49">
      <w:r>
        <w:separator/>
      </w:r>
    </w:p>
  </w:endnote>
  <w:endnote w:type="continuationSeparator" w:id="0">
    <w:p w14:paraId="14995D80" w14:textId="77777777" w:rsidR="00834F49" w:rsidRDefault="00834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7515" w14:textId="77777777" w:rsidR="00C35C83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8464" behindDoc="1" locked="0" layoutInCell="1" allowOverlap="1" wp14:anchorId="5B042BA4" wp14:editId="4A0B09CB">
              <wp:simplePos x="0" y="0"/>
              <wp:positionH relativeFrom="page">
                <wp:posOffset>5907785</wp:posOffset>
              </wp:positionH>
              <wp:positionV relativeFrom="page">
                <wp:posOffset>10216915</wp:posOffset>
              </wp:positionV>
              <wp:extent cx="55499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99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839B12" w14:textId="77777777" w:rsidR="00C35C83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Stránka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042BA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65.2pt;margin-top:804.5pt;width:43.7pt;height:11pt;z-index:-1595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" filled="f" stroked="f">
              <v:textbox inset="0,0,0,0">
                <w:txbxContent>
                  <w:p w14:paraId="24839B12" w14:textId="77777777" w:rsidR="00C35C83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Stránka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FDF91" w14:textId="77777777" w:rsidR="00834F49" w:rsidRDefault="00834F49">
      <w:r>
        <w:separator/>
      </w:r>
    </w:p>
  </w:footnote>
  <w:footnote w:type="continuationSeparator" w:id="0">
    <w:p w14:paraId="7819F347" w14:textId="77777777" w:rsidR="00834F49" w:rsidRDefault="00834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5AEE3" w14:textId="77777777" w:rsidR="00C35C83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57952" behindDoc="1" locked="0" layoutInCell="1" allowOverlap="1" wp14:anchorId="44710A10" wp14:editId="3F9BE746">
          <wp:simplePos x="0" y="0"/>
          <wp:positionH relativeFrom="page">
            <wp:posOffset>689595</wp:posOffset>
          </wp:positionH>
          <wp:positionV relativeFrom="page">
            <wp:posOffset>301234</wp:posOffset>
          </wp:positionV>
          <wp:extent cx="893970" cy="31850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3970" cy="318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654F"/>
    <w:multiLevelType w:val="multilevel"/>
    <w:tmpl w:val="AABA11D2"/>
    <w:lvl w:ilvl="0">
      <w:start w:val="1"/>
      <w:numFmt w:val="decimal"/>
      <w:lvlText w:val="%1."/>
      <w:lvlJc w:val="left"/>
      <w:pPr>
        <w:ind w:left="1419" w:hanging="54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99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2713" w:hanging="36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827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41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055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169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282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396" w:hanging="360"/>
      </w:pPr>
      <w:rPr>
        <w:rFonts w:hint="default"/>
        <w:lang w:val="cs-CZ" w:eastAsia="en-US" w:bidi="ar-SA"/>
      </w:rPr>
    </w:lvl>
  </w:abstractNum>
  <w:num w:numId="1" w16cid:durableId="2018193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83"/>
    <w:rsid w:val="00007577"/>
    <w:rsid w:val="0004534B"/>
    <w:rsid w:val="00281D9A"/>
    <w:rsid w:val="0044279C"/>
    <w:rsid w:val="00834F49"/>
    <w:rsid w:val="009B3265"/>
    <w:rsid w:val="00C3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3E257"/>
  <w15:docId w15:val="{F1452F0D-A172-49D8-9709-F20BBAAD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ind w:left="1316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1"/>
      <w:ind w:left="1419" w:hanging="540"/>
    </w:pPr>
  </w:style>
  <w:style w:type="paragraph" w:customStyle="1" w:styleId="TableParagraph">
    <w:name w:val="Table Paragraph"/>
    <w:basedOn w:val="Normln"/>
    <w:uiPriority w:val="1"/>
    <w:qFormat/>
    <w:pPr>
      <w:spacing w:before="8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Kukusíková</dc:creator>
  <cp:lastModifiedBy>Hana Kukusíková</cp:lastModifiedBy>
  <cp:revision>3</cp:revision>
  <dcterms:created xsi:type="dcterms:W3CDTF">2026-03-02T07:51:00Z</dcterms:created>
  <dcterms:modified xsi:type="dcterms:W3CDTF">2026-03-02T07:54:00Z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pro Microsoft 365</vt:lpwstr>
  </property>
</Properties>
</file>