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07CD" w14:textId="473B83DD" w:rsidR="00903592" w:rsidRPr="00DF0AAB" w:rsidRDefault="00903592" w:rsidP="00903592">
      <w:pPr>
        <w:pStyle w:val="Nzev"/>
        <w:rPr>
          <w:rFonts w:ascii="Open Sans" w:hAnsi="Open Sans" w:cs="Open Sans"/>
          <w:sz w:val="32"/>
          <w:szCs w:val="32"/>
        </w:rPr>
      </w:pPr>
      <w:r w:rsidRPr="00DF0AAB">
        <w:rPr>
          <w:rFonts w:ascii="Open Sans" w:hAnsi="Open Sans" w:cs="Open Sans"/>
          <w:noProof/>
          <w:sz w:val="32"/>
          <w:szCs w:val="32"/>
        </w:rPr>
        <w:drawing>
          <wp:anchor distT="0" distB="0" distL="114300" distR="114300" simplePos="0" relativeHeight="251659264" behindDoc="1" locked="1" layoutInCell="1" allowOverlap="1" wp14:anchorId="7E65A689" wp14:editId="681CAA40">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AAB">
        <w:rPr>
          <w:rFonts w:ascii="Open Sans" w:hAnsi="Open Sans" w:cs="Open Sans"/>
          <w:sz w:val="32"/>
          <w:szCs w:val="32"/>
        </w:rPr>
        <w:t>Smlouva o dílo</w:t>
      </w:r>
      <w:r w:rsidR="001A5C5C" w:rsidRPr="00DF0AAB">
        <w:rPr>
          <w:rFonts w:ascii="Open Sans" w:hAnsi="Open Sans" w:cs="Open Sans"/>
          <w:sz w:val="32"/>
          <w:szCs w:val="32"/>
        </w:rPr>
        <w:t xml:space="preserve">  </w:t>
      </w:r>
    </w:p>
    <w:p w14:paraId="2DC81273" w14:textId="409AF862" w:rsidR="00903592" w:rsidRPr="00DF0AAB" w:rsidRDefault="00903592" w:rsidP="00903592">
      <w:pPr>
        <w:pStyle w:val="Podnadpis"/>
        <w:rPr>
          <w:rFonts w:ascii="Open Sans" w:hAnsi="Open Sans" w:cs="Open Sans"/>
          <w:sz w:val="20"/>
        </w:rPr>
      </w:pPr>
      <w:r w:rsidRPr="00DF0AAB">
        <w:rPr>
          <w:rFonts w:ascii="Open Sans" w:hAnsi="Open Sans" w:cs="Open Sans"/>
          <w:sz w:val="20"/>
        </w:rPr>
        <w:t xml:space="preserve">ev. č. </w:t>
      </w:r>
      <w:r w:rsidR="00BA4258" w:rsidRPr="00BA4258">
        <w:rPr>
          <w:rFonts w:ascii="Open Sans" w:hAnsi="Open Sans" w:cs="Open Sans"/>
          <w:sz w:val="20"/>
        </w:rPr>
        <w:t>233</w:t>
      </w:r>
      <w:r w:rsidR="00894615" w:rsidRPr="00BA4258">
        <w:rPr>
          <w:rFonts w:ascii="Open Sans" w:hAnsi="Open Sans" w:cs="Open Sans"/>
          <w:sz w:val="20"/>
        </w:rPr>
        <w:t>/202</w:t>
      </w:r>
      <w:r w:rsidR="00DD3EB0" w:rsidRPr="00BA4258">
        <w:rPr>
          <w:rFonts w:ascii="Open Sans" w:hAnsi="Open Sans" w:cs="Open Sans"/>
          <w:sz w:val="20"/>
        </w:rPr>
        <w:t>6</w:t>
      </w:r>
      <w:r w:rsidR="00894615" w:rsidRPr="00BA4258">
        <w:rPr>
          <w:rFonts w:ascii="Open Sans" w:hAnsi="Open Sans" w:cs="Open Sans"/>
          <w:sz w:val="20"/>
        </w:rPr>
        <w:t>/SS</w:t>
      </w:r>
    </w:p>
    <w:p w14:paraId="49135D3A" w14:textId="77777777" w:rsidR="00DD3EB0" w:rsidRDefault="00903592" w:rsidP="00903592">
      <w:pPr>
        <w:pStyle w:val="Podnadpis"/>
        <w:rPr>
          <w:rFonts w:ascii="Open Sans" w:hAnsi="Open Sans" w:cs="Open Sans"/>
          <w:sz w:val="28"/>
          <w:szCs w:val="28"/>
        </w:rPr>
      </w:pPr>
      <w:r w:rsidRPr="00DF0AAB">
        <w:rPr>
          <w:rFonts w:ascii="Open Sans" w:hAnsi="Open Sans" w:cs="Open Sans"/>
          <w:sz w:val="28"/>
          <w:szCs w:val="28"/>
        </w:rPr>
        <w:t>„</w:t>
      </w:r>
      <w:r w:rsidR="00DD3EB0" w:rsidRPr="00DD3EB0">
        <w:rPr>
          <w:rFonts w:ascii="Open Sans" w:hAnsi="Open Sans" w:cs="Open Sans"/>
          <w:sz w:val="28"/>
          <w:szCs w:val="28"/>
        </w:rPr>
        <w:t xml:space="preserve">Zateplení stěn, výměna oken a sanace části střechy </w:t>
      </w:r>
    </w:p>
    <w:p w14:paraId="6F788A7C" w14:textId="1F7AE797" w:rsidR="00903592" w:rsidRPr="00DF0AAB" w:rsidRDefault="00DD3EB0" w:rsidP="00903592">
      <w:pPr>
        <w:pStyle w:val="Podnadpis"/>
        <w:rPr>
          <w:rFonts w:ascii="Open Sans" w:hAnsi="Open Sans" w:cs="Open Sans"/>
          <w:sz w:val="28"/>
          <w:szCs w:val="28"/>
        </w:rPr>
      </w:pPr>
      <w:r w:rsidRPr="00DD3EB0">
        <w:rPr>
          <w:rFonts w:ascii="Open Sans" w:hAnsi="Open Sans" w:cs="Open Sans"/>
          <w:sz w:val="28"/>
          <w:szCs w:val="28"/>
        </w:rPr>
        <w:t>DDM Mělník</w:t>
      </w:r>
      <w:r w:rsidR="00903592" w:rsidRPr="00DF0AAB">
        <w:rPr>
          <w:rFonts w:ascii="Open Sans" w:hAnsi="Open Sans" w:cs="Open Sans"/>
          <w:sz w:val="28"/>
          <w:szCs w:val="28"/>
        </w:rPr>
        <w:t>“</w:t>
      </w:r>
    </w:p>
    <w:p w14:paraId="78E4EB2A" w14:textId="77777777" w:rsidR="007D08E2" w:rsidRPr="00DF0AAB" w:rsidRDefault="007D08E2">
      <w:pPr>
        <w:pStyle w:val="Podnadpis"/>
        <w:rPr>
          <w:rFonts w:ascii="Open Sans" w:hAnsi="Open Sans" w:cs="Open Sans"/>
          <w:sz w:val="20"/>
        </w:rPr>
      </w:pPr>
      <w:r w:rsidRPr="00DF0AAB">
        <w:rPr>
          <w:rFonts w:ascii="Open Sans" w:hAnsi="Open Sans" w:cs="Open Sans"/>
          <w:sz w:val="20"/>
        </w:rPr>
        <w:t>uzavřená dále uvedeného dne, měsíce a roku</w:t>
      </w:r>
      <w:r w:rsidR="007069E2" w:rsidRPr="00DF0AAB">
        <w:rPr>
          <w:rFonts w:ascii="Open Sans" w:hAnsi="Open Sans" w:cs="Open Sans"/>
          <w:sz w:val="20"/>
        </w:rPr>
        <w:t>,</w:t>
      </w:r>
      <w:r w:rsidR="007069E2" w:rsidRPr="00DF0AAB">
        <w:rPr>
          <w:rFonts w:ascii="Open Sans" w:hAnsi="Open Sans" w:cs="Open Sans"/>
          <w:sz w:val="20"/>
        </w:rPr>
        <w:br/>
      </w:r>
      <w:r w:rsidRPr="00DF0AAB">
        <w:rPr>
          <w:rFonts w:ascii="Open Sans" w:hAnsi="Open Sans" w:cs="Open Sans"/>
          <w:sz w:val="20"/>
        </w:rPr>
        <w:t xml:space="preserve">dle § </w:t>
      </w:r>
      <w:r w:rsidR="00D023A7" w:rsidRPr="00DF0AAB">
        <w:rPr>
          <w:rFonts w:ascii="Open Sans" w:hAnsi="Open Sans" w:cs="Open Sans"/>
          <w:sz w:val="20"/>
        </w:rPr>
        <w:t>2586</w:t>
      </w:r>
      <w:r w:rsidRPr="00DF0AAB">
        <w:rPr>
          <w:rFonts w:ascii="Open Sans" w:hAnsi="Open Sans" w:cs="Open Sans"/>
          <w:sz w:val="20"/>
        </w:rPr>
        <w:t xml:space="preserve"> zákona č. </w:t>
      </w:r>
      <w:r w:rsidR="00D023A7" w:rsidRPr="00DF0AAB">
        <w:rPr>
          <w:rFonts w:ascii="Open Sans" w:hAnsi="Open Sans" w:cs="Open Sans"/>
          <w:sz w:val="20"/>
        </w:rPr>
        <w:t>89/2012</w:t>
      </w:r>
      <w:r w:rsidRPr="00DF0AAB">
        <w:rPr>
          <w:rFonts w:ascii="Open Sans" w:hAnsi="Open Sans" w:cs="Open Sans"/>
          <w:sz w:val="20"/>
        </w:rPr>
        <w:t xml:space="preserve"> Sb., </w:t>
      </w:r>
      <w:r w:rsidR="007069E2" w:rsidRPr="00DF0AAB">
        <w:rPr>
          <w:rFonts w:ascii="Open Sans" w:hAnsi="Open Sans" w:cs="Open Sans"/>
          <w:sz w:val="20"/>
        </w:rPr>
        <w:t>v platném znění</w:t>
      </w:r>
      <w:r w:rsidRPr="00DF0AAB">
        <w:rPr>
          <w:rFonts w:ascii="Open Sans" w:hAnsi="Open Sans" w:cs="Open Sans"/>
          <w:sz w:val="20"/>
        </w:rPr>
        <w:t>,</w:t>
      </w:r>
      <w:r w:rsidR="007069E2" w:rsidRPr="00DF0AAB">
        <w:rPr>
          <w:rFonts w:ascii="Open Sans" w:hAnsi="Open Sans" w:cs="Open Sans"/>
          <w:sz w:val="20"/>
        </w:rPr>
        <w:t xml:space="preserve"> takto</w:t>
      </w:r>
      <w:r w:rsidRPr="00DF0AAB">
        <w:rPr>
          <w:rFonts w:ascii="Open Sans" w:hAnsi="Open Sans" w:cs="Open Sans"/>
          <w:sz w:val="20"/>
        </w:rPr>
        <w:t>:</w:t>
      </w:r>
    </w:p>
    <w:p w14:paraId="011E9CFA" w14:textId="77777777" w:rsidR="007D08E2" w:rsidRPr="00DF0AAB" w:rsidRDefault="007D08E2">
      <w:pPr>
        <w:pStyle w:val="Nadpis1"/>
        <w:rPr>
          <w:rFonts w:ascii="Open Sans" w:hAnsi="Open Sans" w:cs="Open Sans"/>
          <w:sz w:val="20"/>
        </w:rPr>
      </w:pPr>
      <w:r w:rsidRPr="00DF0AAB">
        <w:rPr>
          <w:rFonts w:ascii="Open Sans" w:hAnsi="Open Sans" w:cs="Open Sans"/>
          <w:sz w:val="20"/>
        </w:rPr>
        <w:t>Účastníci</w:t>
      </w:r>
    </w:p>
    <w:p w14:paraId="75A4B8FF" w14:textId="77777777" w:rsidR="00903592" w:rsidRPr="00DF0AAB" w:rsidRDefault="00903592" w:rsidP="00903592">
      <w:pPr>
        <w:pStyle w:val="slovanseznam"/>
        <w:tabs>
          <w:tab w:val="num" w:pos="709"/>
        </w:tabs>
        <w:spacing w:before="0"/>
        <w:rPr>
          <w:rFonts w:ascii="Open Sans" w:hAnsi="Open Sans" w:cs="Open Sans"/>
          <w:sz w:val="20"/>
        </w:rPr>
      </w:pPr>
      <w:r w:rsidRPr="00DF0AAB">
        <w:rPr>
          <w:rFonts w:ascii="Open Sans" w:hAnsi="Open Sans" w:cs="Open Sans"/>
          <w:b/>
          <w:sz w:val="20"/>
        </w:rPr>
        <w:t>Město Mělník</w:t>
      </w:r>
      <w:r w:rsidRPr="00DF0AAB">
        <w:rPr>
          <w:rFonts w:ascii="Open Sans" w:hAnsi="Open Sans" w:cs="Open Sans"/>
          <w:sz w:val="20"/>
        </w:rPr>
        <w:t xml:space="preserve">, se sídlem Městského úřadu náměstí Míru 1, 276 01 Mělník, </w:t>
      </w:r>
      <w:r w:rsidRPr="00DF0AAB">
        <w:rPr>
          <w:rFonts w:ascii="Open Sans" w:hAnsi="Open Sans" w:cs="Open Sans"/>
          <w:sz w:val="20"/>
        </w:rPr>
        <w:br/>
        <w:t>IČ: 237051, DIČ: CZ00237051,</w:t>
      </w:r>
    </w:p>
    <w:p w14:paraId="4B59F896" w14:textId="77777777" w:rsidR="00903592" w:rsidRPr="00DF0AAB" w:rsidRDefault="00903592" w:rsidP="00903592">
      <w:pPr>
        <w:pStyle w:val="slovanseznam"/>
        <w:numPr>
          <w:ilvl w:val="0"/>
          <w:numId w:val="0"/>
        </w:numPr>
        <w:spacing w:before="0"/>
        <w:ind w:left="709"/>
        <w:rPr>
          <w:rFonts w:ascii="Open Sans" w:hAnsi="Open Sans" w:cs="Open Sans"/>
          <w:sz w:val="20"/>
        </w:rPr>
      </w:pPr>
      <w:r w:rsidRPr="00DF0AAB">
        <w:rPr>
          <w:rFonts w:ascii="Open Sans" w:hAnsi="Open Sans" w:cs="Open Sans"/>
          <w:sz w:val="20"/>
        </w:rPr>
        <w:t>Bankovní spojení: ČS a.s. Kralupy n. Vltavou, č.ú.: 27-046 000 4379/0800</w:t>
      </w:r>
    </w:p>
    <w:p w14:paraId="55A26656" w14:textId="77777777" w:rsidR="00903592" w:rsidRPr="00DF0AAB" w:rsidRDefault="00903592" w:rsidP="00903592">
      <w:pPr>
        <w:pStyle w:val="slovanseznam"/>
        <w:numPr>
          <w:ilvl w:val="0"/>
          <w:numId w:val="0"/>
        </w:numPr>
        <w:spacing w:before="0"/>
        <w:ind w:left="709"/>
        <w:jc w:val="left"/>
        <w:rPr>
          <w:rFonts w:ascii="Open Sans" w:hAnsi="Open Sans" w:cs="Open Sans"/>
          <w:sz w:val="20"/>
        </w:rPr>
      </w:pPr>
      <w:r w:rsidRPr="00DF0AAB">
        <w:rPr>
          <w:rFonts w:ascii="Open Sans" w:hAnsi="Open Sans" w:cs="Open Sans"/>
          <w:sz w:val="20"/>
        </w:rPr>
        <w:t>zastoupené Ing. Tomášem Martincem, Ph.D., starostou</w:t>
      </w:r>
    </w:p>
    <w:p w14:paraId="328A88F6" w14:textId="77777777" w:rsidR="00AB70DB" w:rsidRDefault="00903592" w:rsidP="00903592">
      <w:pPr>
        <w:pStyle w:val="slovanseznam"/>
        <w:numPr>
          <w:ilvl w:val="0"/>
          <w:numId w:val="0"/>
        </w:numPr>
        <w:spacing w:before="0"/>
        <w:ind w:left="709"/>
        <w:jc w:val="left"/>
        <w:rPr>
          <w:rFonts w:ascii="Open Sans" w:hAnsi="Open Sans" w:cs="Open Sans"/>
          <w:sz w:val="20"/>
        </w:rPr>
      </w:pPr>
      <w:r w:rsidRPr="00DF0AAB">
        <w:rPr>
          <w:rFonts w:ascii="Open Sans" w:hAnsi="Open Sans" w:cs="Open Sans"/>
          <w:sz w:val="20"/>
        </w:rPr>
        <w:t xml:space="preserve">kontaktní osoba ve věcech technických: </w:t>
      </w:r>
      <w:r w:rsidR="00DF0AAB" w:rsidRPr="00DF0AAB">
        <w:rPr>
          <w:rFonts w:ascii="Open Sans" w:hAnsi="Open Sans" w:cs="Open Sans"/>
          <w:sz w:val="20"/>
        </w:rPr>
        <w:t xml:space="preserve">Martina Neubauerová, </w:t>
      </w:r>
      <w:r w:rsidR="00AB70DB">
        <w:rPr>
          <w:rFonts w:ascii="Open Sans" w:hAnsi="Open Sans" w:cs="Open Sans"/>
          <w:sz w:val="20"/>
        </w:rPr>
        <w:t>xxx</w:t>
      </w:r>
    </w:p>
    <w:p w14:paraId="523CD4E5" w14:textId="6E5E4BB0" w:rsidR="00903592" w:rsidRPr="00DF0AAB" w:rsidRDefault="00903592" w:rsidP="00903592">
      <w:pPr>
        <w:pStyle w:val="slovanseznam"/>
        <w:numPr>
          <w:ilvl w:val="0"/>
          <w:numId w:val="0"/>
        </w:numPr>
        <w:spacing w:before="0"/>
        <w:ind w:left="709"/>
        <w:jc w:val="left"/>
        <w:rPr>
          <w:rFonts w:ascii="Open Sans" w:hAnsi="Open Sans" w:cs="Open Sans"/>
          <w:sz w:val="20"/>
        </w:rPr>
      </w:pPr>
      <w:r w:rsidRPr="00DF0AAB">
        <w:rPr>
          <w:rFonts w:ascii="Open Sans" w:hAnsi="Open Sans" w:cs="Open Sans"/>
          <w:sz w:val="20"/>
        </w:rPr>
        <w:t>dále jen „objednatel“</w:t>
      </w:r>
      <w:r w:rsidR="001A5C5C" w:rsidRPr="00DF0AAB">
        <w:rPr>
          <w:rFonts w:ascii="Open Sans" w:hAnsi="Open Sans" w:cs="Open Sans"/>
          <w:sz w:val="20"/>
        </w:rPr>
        <w:t xml:space="preserve">  </w:t>
      </w:r>
    </w:p>
    <w:p w14:paraId="4BAC7E2B" w14:textId="77777777" w:rsidR="00903592" w:rsidRPr="00DF0AAB" w:rsidRDefault="00903592" w:rsidP="00903592">
      <w:pPr>
        <w:pStyle w:val="slovanseznam"/>
        <w:numPr>
          <w:ilvl w:val="0"/>
          <w:numId w:val="0"/>
        </w:numPr>
        <w:spacing w:before="0"/>
        <w:ind w:left="709"/>
        <w:jc w:val="left"/>
        <w:rPr>
          <w:rFonts w:ascii="Open Sans" w:hAnsi="Open Sans" w:cs="Open Sans"/>
          <w:sz w:val="20"/>
        </w:rPr>
      </w:pPr>
    </w:p>
    <w:p w14:paraId="1DFD092B" w14:textId="77777777" w:rsidR="001C3C8B" w:rsidRPr="001C3C8B" w:rsidRDefault="001C3C8B" w:rsidP="001C3C8B">
      <w:pPr>
        <w:pStyle w:val="slovanseznam"/>
        <w:tabs>
          <w:tab w:val="num" w:pos="709"/>
        </w:tabs>
        <w:spacing w:before="0"/>
        <w:jc w:val="left"/>
        <w:rPr>
          <w:rFonts w:ascii="Open Sans" w:hAnsi="Open Sans" w:cs="Open Sans"/>
          <w:sz w:val="20"/>
        </w:rPr>
      </w:pPr>
      <w:r w:rsidRPr="001C3C8B">
        <w:rPr>
          <w:rFonts w:ascii="Open Sans" w:hAnsi="Open Sans" w:cs="Open Sans"/>
          <w:b/>
          <w:sz w:val="20"/>
          <w:lang w:eastAsia="en-US"/>
        </w:rPr>
        <w:t xml:space="preserve">STAVEBNÍ SPOLEČNOST GUTTENBERG s.r.o. </w:t>
      </w:r>
      <w:r w:rsidRPr="001C3C8B">
        <w:rPr>
          <w:rFonts w:ascii="Open Sans" w:hAnsi="Open Sans" w:cs="Open Sans"/>
          <w:bCs/>
          <w:sz w:val="20"/>
          <w:lang w:eastAsia="en-US"/>
        </w:rPr>
        <w:t xml:space="preserve">se sídlem Na Pískách 596, 276 01 Mělník </w:t>
      </w:r>
    </w:p>
    <w:p w14:paraId="5EDEE432" w14:textId="77777777" w:rsidR="001C3C8B" w:rsidRPr="001C3C8B" w:rsidRDefault="001C3C8B" w:rsidP="001C3C8B">
      <w:pPr>
        <w:pStyle w:val="slovanseznam"/>
        <w:numPr>
          <w:ilvl w:val="0"/>
          <w:numId w:val="0"/>
        </w:numPr>
        <w:spacing w:before="0"/>
        <w:ind w:left="709"/>
        <w:jc w:val="left"/>
        <w:rPr>
          <w:rFonts w:ascii="Open Sans" w:hAnsi="Open Sans" w:cs="Open Sans"/>
          <w:sz w:val="20"/>
        </w:rPr>
      </w:pPr>
      <w:r w:rsidRPr="001C3C8B">
        <w:rPr>
          <w:rFonts w:ascii="Open Sans" w:hAnsi="Open Sans" w:cs="Open Sans"/>
          <w:bCs/>
          <w:sz w:val="20"/>
          <w:lang w:eastAsia="en-US"/>
        </w:rPr>
        <w:t xml:space="preserve">IČ: 27086054, DIČ: CZ27086054, </w:t>
      </w:r>
    </w:p>
    <w:p w14:paraId="0A60D5A4" w14:textId="77777777" w:rsidR="001C3C8B" w:rsidRPr="001C3C8B" w:rsidRDefault="001C3C8B" w:rsidP="001C3C8B">
      <w:pPr>
        <w:pStyle w:val="slovanseznam"/>
        <w:numPr>
          <w:ilvl w:val="0"/>
          <w:numId w:val="0"/>
        </w:numPr>
        <w:spacing w:before="0"/>
        <w:ind w:left="709"/>
        <w:jc w:val="left"/>
        <w:rPr>
          <w:rFonts w:ascii="Open Sans" w:hAnsi="Open Sans" w:cs="Open Sans"/>
          <w:sz w:val="20"/>
        </w:rPr>
      </w:pPr>
      <w:r w:rsidRPr="001C3C8B">
        <w:rPr>
          <w:rFonts w:ascii="Open Sans" w:hAnsi="Open Sans" w:cs="Open Sans"/>
          <w:bCs/>
          <w:sz w:val="20"/>
          <w:lang w:eastAsia="en-US"/>
        </w:rPr>
        <w:t xml:space="preserve">bankovní spojení Česká spořitelna a.s. číslo účtu 466537379/0800 </w:t>
      </w:r>
    </w:p>
    <w:p w14:paraId="0C668A0A" w14:textId="54177375" w:rsidR="001C3C8B" w:rsidRPr="001C3C8B" w:rsidRDefault="001C3C8B" w:rsidP="001C3C8B">
      <w:pPr>
        <w:pStyle w:val="slovanseznam"/>
        <w:numPr>
          <w:ilvl w:val="0"/>
          <w:numId w:val="0"/>
        </w:numPr>
        <w:spacing w:before="0"/>
        <w:ind w:left="709"/>
        <w:jc w:val="left"/>
        <w:rPr>
          <w:rFonts w:ascii="Open Sans" w:hAnsi="Open Sans" w:cs="Open Sans"/>
          <w:sz w:val="20"/>
        </w:rPr>
      </w:pPr>
      <w:r w:rsidRPr="001C3C8B">
        <w:rPr>
          <w:rFonts w:ascii="Open Sans" w:hAnsi="Open Sans" w:cs="Open Sans"/>
          <w:bCs/>
          <w:sz w:val="20"/>
          <w:lang w:eastAsia="en-US"/>
        </w:rPr>
        <w:t xml:space="preserve">zastoupen Jiří Guttenberg – jednatel, </w:t>
      </w:r>
      <w:r w:rsidR="00AB70DB">
        <w:rPr>
          <w:rFonts w:ascii="Open Sans" w:hAnsi="Open Sans" w:cs="Open Sans"/>
          <w:bCs/>
          <w:sz w:val="20"/>
          <w:lang w:eastAsia="en-US"/>
        </w:rPr>
        <w:t>xxx</w:t>
      </w:r>
    </w:p>
    <w:p w14:paraId="4D4BED13" w14:textId="353EF8AC" w:rsidR="007D08E2" w:rsidRPr="00DF0AAB" w:rsidRDefault="001C3C8B" w:rsidP="001C3C8B">
      <w:pPr>
        <w:pStyle w:val="slovanseznam"/>
        <w:numPr>
          <w:ilvl w:val="0"/>
          <w:numId w:val="0"/>
        </w:numPr>
        <w:spacing w:before="0"/>
        <w:ind w:left="709"/>
        <w:jc w:val="left"/>
        <w:rPr>
          <w:rFonts w:ascii="Open Sans" w:hAnsi="Open Sans" w:cs="Open Sans"/>
          <w:sz w:val="20"/>
        </w:rPr>
      </w:pPr>
      <w:r w:rsidRPr="001C3C8B">
        <w:rPr>
          <w:rFonts w:ascii="Open Sans" w:hAnsi="Open Sans" w:cs="Open Sans"/>
          <w:bCs/>
          <w:sz w:val="20"/>
          <w:lang w:eastAsia="en-US"/>
        </w:rPr>
        <w:t>společnost zapsána v obchodním rejstříku u Městského soudu v Praze, oddíl C, vložka</w:t>
      </w:r>
      <w:r>
        <w:rPr>
          <w:rFonts w:ascii="Open Sans" w:hAnsi="Open Sans" w:cs="Open Sans"/>
          <w:bCs/>
          <w:sz w:val="20"/>
          <w:lang w:eastAsia="en-US"/>
        </w:rPr>
        <w:t xml:space="preserve"> 95200</w:t>
      </w:r>
      <w:r w:rsidR="007069E2" w:rsidRPr="00DF0AAB">
        <w:rPr>
          <w:rFonts w:ascii="Open Sans" w:hAnsi="Open Sans" w:cs="Open Sans"/>
          <w:sz w:val="20"/>
        </w:rPr>
        <w:br/>
      </w:r>
      <w:r w:rsidR="007D08E2" w:rsidRPr="00DF0AAB">
        <w:rPr>
          <w:rFonts w:ascii="Open Sans" w:hAnsi="Open Sans" w:cs="Open Sans"/>
          <w:sz w:val="20"/>
        </w:rPr>
        <w:t>dále jen „</w:t>
      </w:r>
      <w:r w:rsidR="00510FFA" w:rsidRPr="00DF0AAB">
        <w:rPr>
          <w:rFonts w:ascii="Open Sans" w:hAnsi="Open Sans" w:cs="Open Sans"/>
          <w:sz w:val="20"/>
        </w:rPr>
        <w:t>zhotovitel</w:t>
      </w:r>
      <w:r w:rsidR="007D08E2" w:rsidRPr="00DF0AAB">
        <w:rPr>
          <w:rFonts w:ascii="Open Sans" w:hAnsi="Open Sans" w:cs="Open Sans"/>
          <w:sz w:val="20"/>
        </w:rPr>
        <w:t>“</w:t>
      </w:r>
    </w:p>
    <w:p w14:paraId="74D2D0CC" w14:textId="77777777" w:rsidR="00D023A7" w:rsidRPr="00F21F42" w:rsidRDefault="00D023A7" w:rsidP="00D023A7">
      <w:pPr>
        <w:pStyle w:val="Nadpis1"/>
        <w:rPr>
          <w:rFonts w:ascii="Open Sans" w:hAnsi="Open Sans" w:cs="Open Sans"/>
          <w:sz w:val="20"/>
        </w:rPr>
      </w:pPr>
      <w:bookmarkStart w:id="0" w:name="_Ref373780311"/>
      <w:r w:rsidRPr="00DF0AAB">
        <w:rPr>
          <w:rFonts w:ascii="Open Sans" w:hAnsi="Open Sans" w:cs="Open Sans"/>
          <w:sz w:val="20"/>
        </w:rPr>
        <w:t xml:space="preserve">Předmět </w:t>
      </w:r>
      <w:r w:rsidR="00124946" w:rsidRPr="00F21F42">
        <w:rPr>
          <w:rFonts w:ascii="Open Sans" w:hAnsi="Open Sans" w:cs="Open Sans"/>
          <w:sz w:val="20"/>
        </w:rPr>
        <w:t>s</w:t>
      </w:r>
      <w:r w:rsidRPr="00F21F42">
        <w:rPr>
          <w:rFonts w:ascii="Open Sans" w:hAnsi="Open Sans" w:cs="Open Sans"/>
          <w:sz w:val="20"/>
        </w:rPr>
        <w:t>mlouvy</w:t>
      </w:r>
      <w:bookmarkEnd w:id="0"/>
    </w:p>
    <w:p w14:paraId="56A11101" w14:textId="34B6E502" w:rsidR="00D023A7" w:rsidRPr="00F21F42" w:rsidRDefault="00D023A7" w:rsidP="00F21F42">
      <w:pPr>
        <w:pStyle w:val="slovanseznam"/>
        <w:rPr>
          <w:rFonts w:ascii="Open Sans" w:hAnsi="Open Sans" w:cs="Open Sans"/>
          <w:sz w:val="20"/>
        </w:rPr>
      </w:pPr>
      <w:bookmarkStart w:id="1" w:name="_Ref376470422"/>
      <w:r w:rsidRPr="00F21F42">
        <w:rPr>
          <w:rFonts w:ascii="Open Sans" w:hAnsi="Open Sans" w:cs="Open Sans"/>
          <w:sz w:val="20"/>
        </w:rPr>
        <w:t>Zhotovitel se zavazuje provést na svůj náklad a nebezpečí pro objednatele dílo, které spočívá v</w:t>
      </w:r>
      <w:r w:rsidR="006608BA" w:rsidRPr="00F21F42">
        <w:rPr>
          <w:rFonts w:ascii="Open Sans" w:hAnsi="Open Sans" w:cs="Open Sans"/>
          <w:sz w:val="20"/>
        </w:rPr>
        <w:t> kompletní dodávce</w:t>
      </w:r>
      <w:r w:rsidR="00510FFA" w:rsidRPr="00F21F42">
        <w:rPr>
          <w:rFonts w:ascii="Open Sans" w:hAnsi="Open Sans" w:cs="Open Sans"/>
          <w:sz w:val="20"/>
        </w:rPr>
        <w:t xml:space="preserve"> </w:t>
      </w:r>
      <w:r w:rsidR="006608BA" w:rsidRPr="00F21F42">
        <w:rPr>
          <w:rFonts w:ascii="Open Sans" w:hAnsi="Open Sans" w:cs="Open Sans"/>
          <w:sz w:val="20"/>
        </w:rPr>
        <w:t xml:space="preserve">stavby </w:t>
      </w:r>
      <w:r w:rsidR="00F21F42" w:rsidRPr="00F21F42">
        <w:rPr>
          <w:rFonts w:ascii="Open Sans" w:hAnsi="Open Sans" w:cs="Open Sans"/>
          <w:b/>
          <w:sz w:val="20"/>
        </w:rPr>
        <w:t xml:space="preserve">Zateplení stěn, výměna oken a sanace části střechy DDM Mělník </w:t>
      </w:r>
      <w:r w:rsidRPr="00F21F42">
        <w:rPr>
          <w:rFonts w:ascii="Open Sans" w:hAnsi="Open Sans" w:cs="Open Sans"/>
          <w:b/>
          <w:sz w:val="20"/>
        </w:rPr>
        <w:t>(dále jen „dílo“)</w:t>
      </w:r>
      <w:r w:rsidR="006608BA" w:rsidRPr="00F21F42">
        <w:rPr>
          <w:rFonts w:ascii="Open Sans" w:hAnsi="Open Sans" w:cs="Open Sans"/>
          <w:sz w:val="20"/>
        </w:rPr>
        <w:t xml:space="preserve"> v rozsahu a v souladu </w:t>
      </w:r>
      <w:r w:rsidR="00D24318" w:rsidRPr="00F21F42">
        <w:rPr>
          <w:rFonts w:ascii="Open Sans" w:hAnsi="Open Sans" w:cs="Open Sans"/>
          <w:sz w:val="20"/>
        </w:rPr>
        <w:t xml:space="preserve">s projektovou dokumentací </w:t>
      </w:r>
      <w:r w:rsidR="00894615" w:rsidRPr="00F21F42">
        <w:rPr>
          <w:rFonts w:ascii="Open Sans" w:hAnsi="Open Sans" w:cs="Open Sans"/>
          <w:sz w:val="20"/>
        </w:rPr>
        <w:t xml:space="preserve">zpracované </w:t>
      </w:r>
      <w:r w:rsidR="00DF0AAB" w:rsidRPr="00F21F42">
        <w:rPr>
          <w:rFonts w:ascii="Open Sans" w:hAnsi="Open Sans" w:cs="Open Sans"/>
          <w:sz w:val="20"/>
        </w:rPr>
        <w:t xml:space="preserve">Ing. arch. Miloslavem Markem, ARCHMA s.r.o., IČ: 28738624, Bechlín 48, Bechlín </w:t>
      </w:r>
      <w:r w:rsidR="00D24318" w:rsidRPr="00F21F42">
        <w:rPr>
          <w:rFonts w:ascii="Open Sans" w:hAnsi="Open Sans" w:cs="Open Sans"/>
          <w:sz w:val="20"/>
        </w:rPr>
        <w:t xml:space="preserve">a </w:t>
      </w:r>
      <w:r w:rsidRPr="00F21F42">
        <w:rPr>
          <w:rFonts w:ascii="Open Sans" w:hAnsi="Open Sans" w:cs="Open Sans"/>
          <w:sz w:val="20"/>
        </w:rPr>
        <w:t xml:space="preserve">dle </w:t>
      </w:r>
      <w:r w:rsidR="00510FFA" w:rsidRPr="00F21F42">
        <w:rPr>
          <w:rFonts w:ascii="Open Sans" w:hAnsi="Open Sans" w:cs="Open Sans"/>
          <w:sz w:val="20"/>
        </w:rPr>
        <w:t>nabídky zhotovitel</w:t>
      </w:r>
      <w:r w:rsidR="006608BA" w:rsidRPr="00F21F42">
        <w:rPr>
          <w:rFonts w:ascii="Open Sans" w:hAnsi="Open Sans" w:cs="Open Sans"/>
          <w:sz w:val="20"/>
        </w:rPr>
        <w:t xml:space="preserve">e č. </w:t>
      </w:r>
      <w:r w:rsidR="001C3C8B">
        <w:rPr>
          <w:rFonts w:ascii="Open Sans" w:hAnsi="Open Sans" w:cs="Open Sans"/>
          <w:sz w:val="20"/>
        </w:rPr>
        <w:t>1</w:t>
      </w:r>
      <w:r w:rsidR="006608BA" w:rsidRPr="00F21F42">
        <w:rPr>
          <w:rFonts w:ascii="Open Sans" w:hAnsi="Open Sans" w:cs="Open Sans"/>
          <w:sz w:val="20"/>
        </w:rPr>
        <w:t xml:space="preserve"> ze dne </w:t>
      </w:r>
      <w:r w:rsidR="001C3C8B">
        <w:rPr>
          <w:rFonts w:ascii="Open Sans" w:hAnsi="Open Sans" w:cs="Open Sans"/>
          <w:sz w:val="20"/>
        </w:rPr>
        <w:t>26. 1. 2026</w:t>
      </w:r>
      <w:r w:rsidR="00AD07A6" w:rsidRPr="00F21F42">
        <w:rPr>
          <w:rFonts w:ascii="Open Sans" w:hAnsi="Open Sans" w:cs="Open Sans"/>
          <w:sz w:val="20"/>
        </w:rPr>
        <w:t>, jejíž nedílnou součástí je i zhotovitelem potvrzený a podepsaný výkaz výměr, jenž tvoří nedílnou součást této smlouvy jako její příloha č. 1</w:t>
      </w:r>
      <w:r w:rsidR="00964F76" w:rsidRPr="00F21F42">
        <w:rPr>
          <w:rFonts w:ascii="Open Sans" w:hAnsi="Open Sans" w:cs="Open Sans"/>
          <w:sz w:val="20"/>
        </w:rPr>
        <w:t>,</w:t>
      </w:r>
      <w:r w:rsidRPr="00F21F42">
        <w:rPr>
          <w:rFonts w:ascii="Open Sans" w:hAnsi="Open Sans" w:cs="Open Sans"/>
          <w:sz w:val="20"/>
        </w:rPr>
        <w:t xml:space="preserve"> a objednatel se zavazuje</w:t>
      </w:r>
      <w:r w:rsidR="00F13307" w:rsidRPr="00F21F42">
        <w:rPr>
          <w:rFonts w:ascii="Open Sans" w:hAnsi="Open Sans" w:cs="Open Sans"/>
          <w:sz w:val="20"/>
        </w:rPr>
        <w:t xml:space="preserve"> řádně realizované</w:t>
      </w:r>
      <w:r w:rsidRPr="00F21F42">
        <w:rPr>
          <w:rFonts w:ascii="Open Sans" w:hAnsi="Open Sans" w:cs="Open Sans"/>
          <w:sz w:val="20"/>
        </w:rPr>
        <w:t xml:space="preserve"> dílo převzít a zaplatit níže sjednanou cenu díla</w:t>
      </w:r>
      <w:r w:rsidR="00F13307" w:rsidRPr="00F21F42">
        <w:rPr>
          <w:rFonts w:ascii="Open Sans" w:hAnsi="Open Sans" w:cs="Open Sans"/>
          <w:sz w:val="20"/>
        </w:rPr>
        <w:t>,  to za dále uvedených podmínek</w:t>
      </w:r>
      <w:r w:rsidRPr="00F21F42">
        <w:rPr>
          <w:rFonts w:ascii="Open Sans" w:hAnsi="Open Sans" w:cs="Open Sans"/>
          <w:sz w:val="20"/>
        </w:rPr>
        <w:t>.</w:t>
      </w:r>
      <w:bookmarkEnd w:id="1"/>
    </w:p>
    <w:p w14:paraId="6BC76C53" w14:textId="29FD99A0" w:rsidR="00DF0AAB" w:rsidRPr="00DF0AAB" w:rsidRDefault="00D66845" w:rsidP="00DF0AAB">
      <w:pPr>
        <w:pStyle w:val="slovanseznam"/>
        <w:rPr>
          <w:rFonts w:ascii="Open Sans" w:hAnsi="Open Sans" w:cs="Open Sans"/>
          <w:bCs/>
          <w:sz w:val="20"/>
        </w:rPr>
      </w:pPr>
      <w:r w:rsidRPr="00F21F42">
        <w:rPr>
          <w:rFonts w:ascii="Open Sans" w:hAnsi="Open Sans" w:cs="Open Sans"/>
          <w:sz w:val="20"/>
        </w:rPr>
        <w:t xml:space="preserve">Předmětem </w:t>
      </w:r>
      <w:r w:rsidR="00DF0AAB" w:rsidRPr="00F21F42">
        <w:rPr>
          <w:rFonts w:ascii="Open Sans" w:hAnsi="Open Sans" w:cs="Open Sans"/>
          <w:sz w:val="20"/>
        </w:rPr>
        <w:t>plnění</w:t>
      </w:r>
      <w:r w:rsidRPr="00F21F42">
        <w:rPr>
          <w:rFonts w:ascii="Open Sans" w:hAnsi="Open Sans" w:cs="Open Sans"/>
          <w:sz w:val="20"/>
        </w:rPr>
        <w:t xml:space="preserve"> </w:t>
      </w:r>
      <w:r w:rsidR="006C2C38" w:rsidRPr="006C2C38">
        <w:rPr>
          <w:rFonts w:ascii="Open Sans" w:hAnsi="Open Sans" w:cs="Open Sans"/>
          <w:bCs/>
          <w:sz w:val="20"/>
        </w:rPr>
        <w:t>je zateplení stěn KZS s izolantem z polystyrenu, výměna skladeb střech a klempířských prvků vč. nadzemních částí hromosvodu, výměna oken, vč. výmalby místností a výměna všech vchodových dveří Domova dětí a mládeže v Mělníku</w:t>
      </w:r>
      <w:r w:rsidR="00DF0AAB" w:rsidRPr="00DF0AAB">
        <w:rPr>
          <w:rFonts w:ascii="Open Sans" w:hAnsi="Open Sans" w:cs="Open Sans"/>
          <w:bCs/>
          <w:sz w:val="20"/>
        </w:rPr>
        <w:t xml:space="preserve">. </w:t>
      </w:r>
    </w:p>
    <w:p w14:paraId="5DDE7F77" w14:textId="4100E823" w:rsidR="00D66845" w:rsidRPr="00DF0AAB" w:rsidRDefault="00DF0AAB" w:rsidP="00DF0AAB">
      <w:pPr>
        <w:pStyle w:val="slovanseznam"/>
        <w:numPr>
          <w:ilvl w:val="0"/>
          <w:numId w:val="0"/>
        </w:numPr>
        <w:ind w:left="709"/>
        <w:rPr>
          <w:rFonts w:ascii="Open Sans" w:hAnsi="Open Sans" w:cs="Open Sans"/>
          <w:bCs/>
          <w:sz w:val="20"/>
        </w:rPr>
      </w:pPr>
      <w:r w:rsidRPr="00DF0AAB">
        <w:rPr>
          <w:rFonts w:ascii="Open Sans" w:hAnsi="Open Sans" w:cs="Open Sans"/>
          <w:bCs/>
          <w:sz w:val="20"/>
        </w:rPr>
        <w:t xml:space="preserve">Práce budou probíhat za částečného provozu </w:t>
      </w:r>
      <w:r w:rsidR="006C2C38" w:rsidRPr="006C2C38">
        <w:rPr>
          <w:rFonts w:ascii="Open Sans" w:hAnsi="Open Sans" w:cs="Open Sans"/>
          <w:bCs/>
          <w:sz w:val="20"/>
        </w:rPr>
        <w:t>Domu dětí a mládeže. Postup prací bude muset být koordinován s vedením DDM</w:t>
      </w:r>
      <w:r w:rsidRPr="00DF0AAB">
        <w:rPr>
          <w:rFonts w:ascii="Open Sans" w:hAnsi="Open Sans" w:cs="Open Sans"/>
          <w:bCs/>
          <w:sz w:val="20"/>
        </w:rPr>
        <w:t>.</w:t>
      </w:r>
    </w:p>
    <w:p w14:paraId="7C16269B" w14:textId="71FE5AAD" w:rsidR="00AD07A6" w:rsidRPr="00DF0AAB" w:rsidRDefault="000421E1" w:rsidP="00AD07A6">
      <w:pPr>
        <w:pStyle w:val="slovanseznam"/>
        <w:rPr>
          <w:rFonts w:ascii="Open Sans" w:hAnsi="Open Sans" w:cs="Open Sans"/>
          <w:color w:val="000000"/>
          <w:sz w:val="20"/>
        </w:rPr>
      </w:pPr>
      <w:r w:rsidRPr="00DF0AAB">
        <w:rPr>
          <w:rFonts w:ascii="Open Sans" w:hAnsi="Open Sans" w:cs="Open Sans"/>
          <w:color w:val="000000"/>
          <w:sz w:val="20"/>
        </w:rPr>
        <w:t>Nabídka zhotovitele</w:t>
      </w:r>
      <w:r w:rsidR="007162AD" w:rsidRPr="00DF0AAB">
        <w:rPr>
          <w:rFonts w:ascii="Open Sans" w:hAnsi="Open Sans" w:cs="Open Sans"/>
          <w:color w:val="000000"/>
          <w:sz w:val="20"/>
        </w:rPr>
        <w:t xml:space="preserve"> </w:t>
      </w:r>
      <w:r w:rsidR="001C3C8B" w:rsidRPr="00F21F42">
        <w:rPr>
          <w:rFonts w:ascii="Open Sans" w:hAnsi="Open Sans" w:cs="Open Sans"/>
          <w:sz w:val="20"/>
        </w:rPr>
        <w:t xml:space="preserve">č. </w:t>
      </w:r>
      <w:r w:rsidR="001C3C8B">
        <w:rPr>
          <w:rFonts w:ascii="Open Sans" w:hAnsi="Open Sans" w:cs="Open Sans"/>
          <w:sz w:val="20"/>
        </w:rPr>
        <w:t>1</w:t>
      </w:r>
      <w:r w:rsidR="001C3C8B" w:rsidRPr="00F21F42">
        <w:rPr>
          <w:rFonts w:ascii="Open Sans" w:hAnsi="Open Sans" w:cs="Open Sans"/>
          <w:sz w:val="20"/>
        </w:rPr>
        <w:t xml:space="preserve"> ze dne </w:t>
      </w:r>
      <w:r w:rsidR="001C3C8B">
        <w:rPr>
          <w:rFonts w:ascii="Open Sans" w:hAnsi="Open Sans" w:cs="Open Sans"/>
          <w:sz w:val="20"/>
        </w:rPr>
        <w:t xml:space="preserve">26. 1. 2026 </w:t>
      </w:r>
      <w:r w:rsidR="00AD07A6" w:rsidRPr="00DF0AAB">
        <w:rPr>
          <w:rFonts w:ascii="Open Sans" w:hAnsi="Open Sans" w:cs="Open Sans"/>
          <w:color w:val="000000"/>
          <w:sz w:val="20"/>
        </w:rPr>
        <w:t xml:space="preserve">je účastníky této smlouvy považována za rozpočet, jehož úplnost (tj. úplnost </w:t>
      </w:r>
      <w:r w:rsidR="00AD07A6" w:rsidRPr="00DF0AAB">
        <w:rPr>
          <w:rFonts w:ascii="Open Sans" w:hAnsi="Open Sans" w:cs="Open Sans"/>
          <w:sz w:val="20"/>
        </w:rPr>
        <w:t>všech věcí, prací a služeb potřebných pro kompletní zhotovení díla) zhotovitel výslovně zaručuje</w:t>
      </w:r>
      <w:r w:rsidR="00F13307" w:rsidRPr="00DF0AAB">
        <w:rPr>
          <w:rFonts w:ascii="Open Sans" w:hAnsi="Open Sans" w:cs="Open Sans"/>
          <w:sz w:val="20"/>
        </w:rPr>
        <w:t>, přičemž toto nemá vliv na sjednanou celkovou cenu dílu uvedenou níže</w:t>
      </w:r>
      <w:r w:rsidR="00AD07A6" w:rsidRPr="00DF0AAB">
        <w:rPr>
          <w:rFonts w:ascii="Open Sans" w:hAnsi="Open Sans" w:cs="Open Sans"/>
          <w:sz w:val="20"/>
        </w:rPr>
        <w:t>.</w:t>
      </w:r>
      <w:r w:rsidR="00F13307" w:rsidRPr="00DF0AAB">
        <w:rPr>
          <w:rFonts w:ascii="Open Sans" w:hAnsi="Open Sans" w:cs="Open Sans"/>
          <w:sz w:val="20"/>
        </w:rPr>
        <w:t xml:space="preserve"> </w:t>
      </w:r>
    </w:p>
    <w:p w14:paraId="78D400F1" w14:textId="6BC369AA" w:rsidR="006608BA" w:rsidRPr="00DF0AAB" w:rsidRDefault="006608BA" w:rsidP="00D023A7">
      <w:pPr>
        <w:pStyle w:val="slovanseznam"/>
        <w:rPr>
          <w:rFonts w:ascii="Open Sans" w:hAnsi="Open Sans" w:cs="Open Sans"/>
          <w:sz w:val="20"/>
        </w:rPr>
      </w:pPr>
      <w:r w:rsidRPr="00DF0AAB">
        <w:rPr>
          <w:rFonts w:ascii="Open Sans" w:hAnsi="Open Sans" w:cs="Open Sans"/>
          <w:sz w:val="20"/>
        </w:rPr>
        <w:t xml:space="preserve">Kompletní dodávkou díla se </w:t>
      </w:r>
      <w:r w:rsidRPr="00DF0AAB">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DF0AAB">
        <w:rPr>
          <w:rFonts w:ascii="Open Sans" w:hAnsi="Open Sans" w:cs="Open Sans"/>
          <w:color w:val="000000"/>
          <w:sz w:val="20"/>
        </w:rPr>
        <w:t> </w:t>
      </w:r>
      <w:r w:rsidRPr="00DF0AAB">
        <w:rPr>
          <w:rFonts w:ascii="Open Sans" w:hAnsi="Open Sans" w:cs="Open Sans"/>
          <w:color w:val="000000"/>
          <w:sz w:val="20"/>
        </w:rPr>
        <w:t xml:space="preserve">rozsahu dle článku </w:t>
      </w:r>
      <w:r w:rsidR="005B2FB7" w:rsidRPr="00DF0AAB">
        <w:rPr>
          <w:rFonts w:ascii="Open Sans" w:hAnsi="Open Sans" w:cs="Open Sans"/>
          <w:color w:val="000000"/>
          <w:sz w:val="20"/>
        </w:rPr>
        <w:fldChar w:fldCharType="begin"/>
      </w:r>
      <w:r w:rsidRPr="00DF0AAB">
        <w:rPr>
          <w:rFonts w:ascii="Open Sans" w:hAnsi="Open Sans" w:cs="Open Sans"/>
          <w:color w:val="000000"/>
          <w:sz w:val="20"/>
        </w:rPr>
        <w:instrText xml:space="preserve"> REF _Ref376470422 \r \h </w:instrText>
      </w:r>
      <w:r w:rsidR="00903592" w:rsidRPr="00DF0AAB">
        <w:rPr>
          <w:rFonts w:ascii="Open Sans" w:hAnsi="Open Sans" w:cs="Open Sans"/>
          <w:color w:val="000000"/>
          <w:sz w:val="20"/>
        </w:rPr>
        <w:instrText xml:space="preserve"> \* MERGEFORMAT </w:instrText>
      </w:r>
      <w:r w:rsidR="005B2FB7" w:rsidRPr="00DF0AAB">
        <w:rPr>
          <w:rFonts w:ascii="Open Sans" w:hAnsi="Open Sans" w:cs="Open Sans"/>
          <w:color w:val="000000"/>
          <w:sz w:val="20"/>
        </w:rPr>
      </w:r>
      <w:r w:rsidR="005B2FB7" w:rsidRPr="00DF0AAB">
        <w:rPr>
          <w:rFonts w:ascii="Open Sans" w:hAnsi="Open Sans" w:cs="Open Sans"/>
          <w:color w:val="000000"/>
          <w:sz w:val="20"/>
        </w:rPr>
        <w:fldChar w:fldCharType="separate"/>
      </w:r>
      <w:r w:rsidR="008B39ED" w:rsidRPr="00DF0AAB">
        <w:rPr>
          <w:rFonts w:ascii="Open Sans" w:hAnsi="Open Sans" w:cs="Open Sans"/>
          <w:color w:val="000000"/>
          <w:sz w:val="20"/>
        </w:rPr>
        <w:t>2.1</w:t>
      </w:r>
      <w:r w:rsidR="005B2FB7" w:rsidRPr="00DF0AAB">
        <w:rPr>
          <w:rFonts w:ascii="Open Sans" w:hAnsi="Open Sans" w:cs="Open Sans"/>
          <w:color w:val="000000"/>
          <w:sz w:val="20"/>
        </w:rPr>
        <w:fldChar w:fldCharType="end"/>
      </w:r>
      <w:r w:rsidRPr="00DF0AAB">
        <w:rPr>
          <w:rFonts w:ascii="Open Sans" w:hAnsi="Open Sans" w:cs="Open Sans"/>
          <w:color w:val="000000"/>
          <w:sz w:val="20"/>
        </w:rPr>
        <w:t xml:space="preserve"> této smlouvy, </w:t>
      </w:r>
      <w:r w:rsidR="001B6CBF" w:rsidRPr="00DF0AAB">
        <w:rPr>
          <w:rFonts w:ascii="Open Sans" w:hAnsi="Open Sans" w:cs="Open Sans"/>
          <w:color w:val="000000"/>
          <w:sz w:val="20"/>
        </w:rPr>
        <w:t xml:space="preserve">včetně případného </w:t>
      </w:r>
      <w:r w:rsidRPr="00DF0AAB">
        <w:rPr>
          <w:rFonts w:ascii="Open Sans" w:hAnsi="Open Sans" w:cs="Open Sans"/>
          <w:color w:val="000000"/>
          <w:sz w:val="20"/>
        </w:rPr>
        <w:t>provedení všech</w:t>
      </w:r>
      <w:r w:rsidR="000C4194" w:rsidRPr="00DF0AAB">
        <w:rPr>
          <w:rFonts w:ascii="Open Sans" w:hAnsi="Open Sans" w:cs="Open Sans"/>
          <w:color w:val="000000"/>
          <w:sz w:val="20"/>
        </w:rPr>
        <w:t xml:space="preserve"> nezbytných a/nebo </w:t>
      </w:r>
      <w:r w:rsidR="000C4194" w:rsidRPr="00DF0AAB">
        <w:rPr>
          <w:rFonts w:ascii="Open Sans" w:hAnsi="Open Sans" w:cs="Open Sans"/>
          <w:color w:val="000000"/>
          <w:sz w:val="20"/>
        </w:rPr>
        <w:lastRenderedPageBreak/>
        <w:t>dohodnutých</w:t>
      </w:r>
      <w:r w:rsidR="001B6CBF" w:rsidRPr="00DF0AAB">
        <w:rPr>
          <w:rFonts w:ascii="Open Sans" w:hAnsi="Open Sans" w:cs="Open Sans"/>
          <w:color w:val="000000"/>
          <w:sz w:val="20"/>
        </w:rPr>
        <w:t xml:space="preserve"> </w:t>
      </w:r>
      <w:r w:rsidRPr="00DF0AAB">
        <w:rPr>
          <w:rFonts w:ascii="Open Sans" w:hAnsi="Open Sans" w:cs="Open Sans"/>
          <w:color w:val="000000"/>
          <w:sz w:val="20"/>
        </w:rPr>
        <w:t>zkoušek a revizí umožňujících objednateli řádné užívání díla v</w:t>
      </w:r>
      <w:r w:rsidR="00DE6C25" w:rsidRPr="00DF0AAB">
        <w:rPr>
          <w:rFonts w:ascii="Open Sans" w:hAnsi="Open Sans" w:cs="Open Sans"/>
          <w:color w:val="000000"/>
          <w:sz w:val="20"/>
        </w:rPr>
        <w:t> </w:t>
      </w:r>
      <w:r w:rsidRPr="00DF0AAB">
        <w:rPr>
          <w:rFonts w:ascii="Open Sans" w:hAnsi="Open Sans" w:cs="Open Sans"/>
          <w:color w:val="000000"/>
          <w:sz w:val="20"/>
        </w:rPr>
        <w:t>souladu s</w:t>
      </w:r>
      <w:r w:rsidR="00DE6C25" w:rsidRPr="00DF0AAB">
        <w:rPr>
          <w:rFonts w:ascii="Open Sans" w:hAnsi="Open Sans" w:cs="Open Sans"/>
          <w:color w:val="000000"/>
          <w:sz w:val="20"/>
        </w:rPr>
        <w:t> </w:t>
      </w:r>
      <w:r w:rsidRPr="00DF0AAB">
        <w:rPr>
          <w:rFonts w:ascii="Open Sans" w:hAnsi="Open Sans" w:cs="Open Sans"/>
          <w:color w:val="000000"/>
          <w:sz w:val="20"/>
        </w:rPr>
        <w:t>touto smlouvou.</w:t>
      </w:r>
    </w:p>
    <w:p w14:paraId="78350878" w14:textId="5903595E" w:rsidR="006608BA" w:rsidRPr="00DF0AAB" w:rsidRDefault="006608BA" w:rsidP="00D023A7">
      <w:pPr>
        <w:pStyle w:val="slovanseznam"/>
        <w:rPr>
          <w:rFonts w:ascii="Open Sans" w:hAnsi="Open Sans" w:cs="Open Sans"/>
          <w:sz w:val="20"/>
        </w:rPr>
      </w:pPr>
      <w:r w:rsidRPr="00DF0AAB">
        <w:rPr>
          <w:rFonts w:ascii="Open Sans" w:hAnsi="Open Sans" w:cs="Open Sans"/>
          <w:color w:val="000000"/>
          <w:sz w:val="20"/>
        </w:rPr>
        <w:t xml:space="preserve">Předmět smlouvy zahrnuje </w:t>
      </w:r>
      <w:r w:rsidR="00351CFE" w:rsidRPr="00DF0AAB">
        <w:rPr>
          <w:rFonts w:ascii="Open Sans" w:hAnsi="Open Sans" w:cs="Open Sans"/>
          <w:color w:val="000000"/>
          <w:sz w:val="20"/>
        </w:rPr>
        <w:t xml:space="preserve">též </w:t>
      </w:r>
      <w:r w:rsidRPr="00DF0AAB">
        <w:rPr>
          <w:rFonts w:ascii="Open Sans" w:hAnsi="Open Sans" w:cs="Open Sans"/>
          <w:color w:val="000000"/>
          <w:sz w:val="20"/>
        </w:rPr>
        <w:t>vybudování zařízení staveniště v</w:t>
      </w:r>
      <w:r w:rsidR="00DE6C25" w:rsidRPr="00DF0AAB">
        <w:rPr>
          <w:rFonts w:ascii="Open Sans" w:hAnsi="Open Sans" w:cs="Open Sans"/>
          <w:color w:val="000000"/>
          <w:sz w:val="20"/>
        </w:rPr>
        <w:t> </w:t>
      </w:r>
      <w:r w:rsidRPr="00DF0AAB">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DF0AAB">
        <w:rPr>
          <w:rFonts w:ascii="Open Sans" w:hAnsi="Open Sans" w:cs="Open Sans"/>
          <w:color w:val="000000"/>
          <w:sz w:val="20"/>
        </w:rPr>
        <w:t> </w:t>
      </w:r>
      <w:r w:rsidRPr="00DF0AAB">
        <w:rPr>
          <w:rFonts w:ascii="Open Sans" w:hAnsi="Open Sans" w:cs="Open Sans"/>
          <w:color w:val="000000"/>
          <w:sz w:val="20"/>
        </w:rPr>
        <w:t>záruční lhůtě.</w:t>
      </w:r>
    </w:p>
    <w:p w14:paraId="2592EB97" w14:textId="652BF507" w:rsidR="006608BA" w:rsidRPr="00DF0AAB" w:rsidRDefault="006608BA" w:rsidP="00D023A7">
      <w:pPr>
        <w:pStyle w:val="slovanseznam"/>
        <w:rPr>
          <w:rFonts w:ascii="Open Sans" w:hAnsi="Open Sans" w:cs="Open Sans"/>
          <w:sz w:val="20"/>
        </w:rPr>
      </w:pPr>
      <w:bookmarkStart w:id="2" w:name="_Ref376508971"/>
      <w:r w:rsidRPr="00DF0AAB">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DF0AAB">
        <w:rPr>
          <w:rFonts w:ascii="Open Sans" w:hAnsi="Open Sans" w:cs="Open Sans"/>
          <w:color w:val="000000"/>
          <w:sz w:val="20"/>
        </w:rPr>
        <w:t xml:space="preserve"> </w:t>
      </w:r>
      <w:r w:rsidRPr="00DF0AAB">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sidRPr="00DF0AAB">
        <w:rPr>
          <w:rFonts w:ascii="Open Sans" w:hAnsi="Open Sans" w:cs="Open Sans"/>
          <w:color w:val="000000"/>
          <w:sz w:val="20"/>
        </w:rPr>
        <w:t xml:space="preserve"> </w:t>
      </w:r>
      <w:r w:rsidRPr="00DF0AAB">
        <w:rPr>
          <w:rFonts w:ascii="Open Sans" w:hAnsi="Open Sans" w:cs="Open Sans"/>
          <w:color w:val="000000"/>
          <w:sz w:val="20"/>
        </w:rPr>
        <w:t>% z</w:t>
      </w:r>
      <w:r w:rsidR="00DE6C25" w:rsidRPr="00DF0AAB">
        <w:rPr>
          <w:rFonts w:ascii="Open Sans" w:hAnsi="Open Sans" w:cs="Open Sans"/>
          <w:color w:val="000000"/>
          <w:sz w:val="20"/>
        </w:rPr>
        <w:t> </w:t>
      </w:r>
      <w:r w:rsidRPr="00DF0AAB">
        <w:rPr>
          <w:rFonts w:ascii="Open Sans" w:hAnsi="Open Sans" w:cs="Open Sans"/>
          <w:color w:val="000000"/>
          <w:sz w:val="20"/>
        </w:rPr>
        <w:t>ceny díla, již nebude reálné zajistit v</w:t>
      </w:r>
      <w:r w:rsidR="00DE6C25" w:rsidRPr="00DF0AAB">
        <w:rPr>
          <w:rFonts w:ascii="Open Sans" w:hAnsi="Open Sans" w:cs="Open Sans"/>
          <w:color w:val="000000"/>
          <w:sz w:val="20"/>
        </w:rPr>
        <w:t> </w:t>
      </w:r>
      <w:r w:rsidRPr="00DF0AAB">
        <w:rPr>
          <w:rFonts w:ascii="Open Sans" w:hAnsi="Open Sans" w:cs="Open Sans"/>
          <w:color w:val="000000"/>
          <w:sz w:val="20"/>
        </w:rPr>
        <w:t>původním smluvním termínu ani s</w:t>
      </w:r>
      <w:r w:rsidR="00DE6C25" w:rsidRPr="00DF0AAB">
        <w:rPr>
          <w:rFonts w:ascii="Open Sans" w:hAnsi="Open Sans" w:cs="Open Sans"/>
          <w:color w:val="000000"/>
          <w:sz w:val="20"/>
        </w:rPr>
        <w:t> </w:t>
      </w:r>
      <w:r w:rsidRPr="00DF0AAB">
        <w:rPr>
          <w:rFonts w:ascii="Open Sans" w:hAnsi="Open Sans" w:cs="Open Sans"/>
          <w:color w:val="000000"/>
          <w:sz w:val="20"/>
        </w:rPr>
        <w:t>přijetím mimořádných opatření zhotovitele.</w:t>
      </w:r>
      <w:bookmarkEnd w:id="2"/>
      <w:r w:rsidR="00E67A0B" w:rsidRPr="00DF0AAB">
        <w:rPr>
          <w:rFonts w:ascii="Open Sans" w:hAnsi="Open Sans" w:cs="Open Sans"/>
          <w:color w:val="000000"/>
          <w:sz w:val="20"/>
        </w:rPr>
        <w:t xml:space="preserve"> Jestliže mezi smluvními stranami nebude shoda na daném přiměřeném termínu, bude jej oprávněn stanovit objednatel.   </w:t>
      </w:r>
    </w:p>
    <w:p w14:paraId="1064CD69" w14:textId="3EE05FB3" w:rsidR="006608BA" w:rsidRPr="00DF0AAB" w:rsidRDefault="006608BA" w:rsidP="00D023A7">
      <w:pPr>
        <w:pStyle w:val="slovanseznam"/>
        <w:rPr>
          <w:rFonts w:ascii="Open Sans" w:hAnsi="Open Sans" w:cs="Open Sans"/>
          <w:sz w:val="20"/>
        </w:rPr>
      </w:pPr>
      <w:bookmarkStart w:id="3" w:name="_Ref376470739"/>
      <w:r w:rsidRPr="00DF0AAB">
        <w:rPr>
          <w:rFonts w:ascii="Open Sans" w:hAnsi="Open Sans" w:cs="Open Sans"/>
          <w:color w:val="000000"/>
          <w:sz w:val="20"/>
        </w:rPr>
        <w:t>Dojde-li při realizaci díla k</w:t>
      </w:r>
      <w:r w:rsidR="00DE6C25" w:rsidRPr="00DF0AAB">
        <w:rPr>
          <w:rFonts w:ascii="Open Sans" w:hAnsi="Open Sans" w:cs="Open Sans"/>
          <w:color w:val="000000"/>
          <w:sz w:val="20"/>
        </w:rPr>
        <w:t> </w:t>
      </w:r>
      <w:r w:rsidRPr="00DF0AAB">
        <w:rPr>
          <w:rFonts w:ascii="Open Sans" w:hAnsi="Open Sans" w:cs="Open Sans"/>
          <w:color w:val="000000"/>
          <w:sz w:val="20"/>
        </w:rPr>
        <w:t>jakýmkoliv změnám, doplňkům nebo rozšíření předmětu díla, vyplývajících z</w:t>
      </w:r>
      <w:r w:rsidR="00DE6C25" w:rsidRPr="00DF0AAB">
        <w:rPr>
          <w:rFonts w:ascii="Open Sans" w:hAnsi="Open Sans" w:cs="Open Sans"/>
          <w:color w:val="000000"/>
          <w:sz w:val="20"/>
        </w:rPr>
        <w:t> </w:t>
      </w:r>
      <w:r w:rsidRPr="00DF0AAB">
        <w:rPr>
          <w:rFonts w:ascii="Open Sans" w:hAnsi="Open Sans" w:cs="Open Sans"/>
          <w:color w:val="000000"/>
          <w:sz w:val="20"/>
        </w:rPr>
        <w:t xml:space="preserve">podmínek při provádění díla, </w:t>
      </w:r>
      <w:r w:rsidR="00DE6C25" w:rsidRPr="00DF0AAB">
        <w:rPr>
          <w:rFonts w:ascii="Open Sans" w:hAnsi="Open Sans" w:cs="Open Sans"/>
          <w:color w:val="000000"/>
          <w:sz w:val="20"/>
        </w:rPr>
        <w:t> </w:t>
      </w:r>
      <w:r w:rsidR="00E67A0B" w:rsidRPr="00DF0AAB">
        <w:rPr>
          <w:rFonts w:ascii="Open Sans" w:hAnsi="Open Sans" w:cs="Open Sans"/>
          <w:color w:val="000000"/>
          <w:sz w:val="20"/>
        </w:rPr>
        <w:t>na základě</w:t>
      </w:r>
      <w:r w:rsidR="00DE6C25" w:rsidRPr="00DF0AAB">
        <w:rPr>
          <w:rFonts w:ascii="Open Sans" w:hAnsi="Open Sans" w:cs="Open Sans"/>
          <w:color w:val="000000"/>
          <w:sz w:val="20"/>
        </w:rPr>
        <w:t xml:space="preserve"> dohody smluvních stran</w:t>
      </w:r>
      <w:r w:rsidR="00072869" w:rsidRPr="00DF0AAB">
        <w:rPr>
          <w:rFonts w:ascii="Open Sans" w:hAnsi="Open Sans" w:cs="Open Sans"/>
          <w:color w:val="000000"/>
          <w:sz w:val="20"/>
        </w:rPr>
        <w:t xml:space="preserve"> či</w:t>
      </w:r>
      <w:r w:rsidR="00DE6C25" w:rsidRPr="00DF0AAB">
        <w:rPr>
          <w:rFonts w:ascii="Open Sans" w:hAnsi="Open Sans" w:cs="Open Sans"/>
          <w:color w:val="000000"/>
          <w:sz w:val="20"/>
        </w:rPr>
        <w:t> </w:t>
      </w:r>
      <w:r w:rsidR="00E67A0B" w:rsidRPr="00DF0AAB">
        <w:rPr>
          <w:rFonts w:ascii="Open Sans" w:hAnsi="Open Sans" w:cs="Open Sans"/>
          <w:color w:val="000000"/>
          <w:sz w:val="20"/>
        </w:rPr>
        <w:t>z</w:t>
      </w:r>
      <w:r w:rsidR="00DE6C25" w:rsidRPr="00DF0AAB">
        <w:rPr>
          <w:rFonts w:ascii="Open Sans" w:hAnsi="Open Sans" w:cs="Open Sans"/>
          <w:color w:val="000000"/>
          <w:sz w:val="20"/>
        </w:rPr>
        <w:t> </w:t>
      </w:r>
      <w:r w:rsidR="00E67A0B" w:rsidRPr="00DF0AAB">
        <w:rPr>
          <w:rFonts w:ascii="Open Sans" w:hAnsi="Open Sans" w:cs="Open Sans"/>
          <w:color w:val="000000"/>
          <w:sz w:val="20"/>
        </w:rPr>
        <w:t>jiného</w:t>
      </w:r>
      <w:r w:rsidR="005445AC" w:rsidRPr="00DF0AAB">
        <w:rPr>
          <w:rFonts w:ascii="Open Sans" w:hAnsi="Open Sans" w:cs="Open Sans"/>
          <w:color w:val="000000"/>
          <w:sz w:val="20"/>
        </w:rPr>
        <w:t xml:space="preserve"> podstatného důvodu</w:t>
      </w:r>
      <w:r w:rsidR="00072869" w:rsidRPr="00DF0AAB">
        <w:rPr>
          <w:rFonts w:ascii="Open Sans" w:hAnsi="Open Sans" w:cs="Open Sans"/>
          <w:color w:val="000000"/>
          <w:sz w:val="20"/>
        </w:rPr>
        <w:t xml:space="preserve"> (skutečnosti, které nemohl zhotovitel vědět při vynaložení odborné péče při uzavření smlouvy)</w:t>
      </w:r>
      <w:r w:rsidRPr="00DF0AAB">
        <w:rPr>
          <w:rFonts w:ascii="Open Sans" w:hAnsi="Open Sans" w:cs="Open Sans"/>
          <w:color w:val="000000"/>
          <w:sz w:val="20"/>
        </w:rPr>
        <w:t xml:space="preserve">, je zhotovitel povinen bez zbytečného odkladu provést soupis těchto změn, doplňků nebo rozšíření, ocenit jej podle </w:t>
      </w:r>
      <w:r w:rsidR="00245B03" w:rsidRPr="00DF0AAB">
        <w:rPr>
          <w:rFonts w:ascii="Open Sans" w:hAnsi="Open Sans" w:cs="Open Sans"/>
          <w:color w:val="000000"/>
          <w:sz w:val="20"/>
        </w:rPr>
        <w:t xml:space="preserve">článku </w:t>
      </w:r>
      <w:r w:rsidR="005B2FB7" w:rsidRPr="00DF0AAB">
        <w:rPr>
          <w:rFonts w:ascii="Open Sans" w:hAnsi="Open Sans" w:cs="Open Sans"/>
          <w:sz w:val="20"/>
        </w:rPr>
        <w:fldChar w:fldCharType="begin"/>
      </w:r>
      <w:r w:rsidR="00916B32" w:rsidRPr="00DF0AAB">
        <w:rPr>
          <w:rFonts w:ascii="Open Sans" w:hAnsi="Open Sans" w:cs="Open Sans"/>
          <w:sz w:val="20"/>
        </w:rPr>
        <w:instrText xml:space="preserve"> REF _Ref376520029 \r \h  \* MERGEFORMAT </w:instrText>
      </w:r>
      <w:r w:rsidR="005B2FB7" w:rsidRPr="00DF0AAB">
        <w:rPr>
          <w:rFonts w:ascii="Open Sans" w:hAnsi="Open Sans" w:cs="Open Sans"/>
          <w:sz w:val="20"/>
        </w:rPr>
      </w:r>
      <w:r w:rsidR="005B2FB7" w:rsidRPr="00DF0AAB">
        <w:rPr>
          <w:rFonts w:ascii="Open Sans" w:hAnsi="Open Sans" w:cs="Open Sans"/>
          <w:sz w:val="20"/>
        </w:rPr>
        <w:fldChar w:fldCharType="separate"/>
      </w:r>
      <w:r w:rsidR="008B39ED" w:rsidRPr="00DF0AAB">
        <w:rPr>
          <w:rFonts w:ascii="Open Sans" w:hAnsi="Open Sans" w:cs="Open Sans"/>
          <w:color w:val="000000"/>
          <w:sz w:val="20"/>
        </w:rPr>
        <w:t>5.8</w:t>
      </w:r>
      <w:r w:rsidR="005B2FB7" w:rsidRPr="00DF0AAB">
        <w:rPr>
          <w:rFonts w:ascii="Open Sans" w:hAnsi="Open Sans" w:cs="Open Sans"/>
          <w:sz w:val="20"/>
        </w:rPr>
        <w:fldChar w:fldCharType="end"/>
      </w:r>
      <w:r w:rsidR="00245B03" w:rsidRPr="00DF0AAB">
        <w:rPr>
          <w:rFonts w:ascii="Open Sans" w:hAnsi="Open Sans" w:cs="Open Sans"/>
          <w:color w:val="000000"/>
          <w:sz w:val="20"/>
        </w:rPr>
        <w:t xml:space="preserve"> </w:t>
      </w:r>
      <w:r w:rsidRPr="00DF0AAB">
        <w:rPr>
          <w:rFonts w:ascii="Open Sans" w:hAnsi="Open Sans" w:cs="Open Sans"/>
          <w:color w:val="000000"/>
          <w:sz w:val="20"/>
        </w:rPr>
        <w:t>této smlouvy a předložit tento soupis objednateli k</w:t>
      </w:r>
      <w:r w:rsidR="00DE6C25" w:rsidRPr="00DF0AAB">
        <w:rPr>
          <w:rFonts w:ascii="Open Sans" w:hAnsi="Open Sans" w:cs="Open Sans"/>
          <w:color w:val="000000"/>
          <w:sz w:val="20"/>
        </w:rPr>
        <w:t> </w:t>
      </w:r>
      <w:r w:rsidRPr="00DF0AAB">
        <w:rPr>
          <w:rFonts w:ascii="Open Sans" w:hAnsi="Open Sans" w:cs="Open Sans"/>
          <w:color w:val="000000"/>
          <w:sz w:val="20"/>
        </w:rPr>
        <w:t>odsouhlasení</w:t>
      </w:r>
      <w:r w:rsidR="00DE6C25" w:rsidRPr="00DF0AAB">
        <w:rPr>
          <w:rFonts w:ascii="Open Sans" w:hAnsi="Open Sans" w:cs="Open Sans"/>
          <w:color w:val="000000"/>
          <w:sz w:val="20"/>
        </w:rPr>
        <w:t>, a to formou dodatku k této smlouvě</w:t>
      </w:r>
      <w:r w:rsidRPr="00DF0AAB">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DF0AAB">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DF0AAB">
        <w:rPr>
          <w:rFonts w:ascii="Open Sans" w:hAnsi="Open Sans" w:cs="Open Sans"/>
          <w:color w:val="000000"/>
          <w:sz w:val="20"/>
        </w:rPr>
        <w:t>ž</w:t>
      </w:r>
      <w:r w:rsidR="00DE6C25" w:rsidRPr="00DF0AAB">
        <w:rPr>
          <w:rFonts w:ascii="Open Sans" w:hAnsi="Open Sans" w:cs="Open Sans"/>
          <w:color w:val="000000"/>
          <w:sz w:val="20"/>
        </w:rPr>
        <w:t xml:space="preserve"> potřeba musela být </w:t>
      </w:r>
      <w:r w:rsidR="00072869" w:rsidRPr="00DF0AAB">
        <w:rPr>
          <w:rFonts w:ascii="Open Sans" w:hAnsi="Open Sans" w:cs="Open Sans"/>
          <w:color w:val="000000"/>
          <w:sz w:val="20"/>
        </w:rPr>
        <w:t xml:space="preserve">zhotoviteli, jako odborníkovi, </w:t>
      </w:r>
      <w:r w:rsidR="00DE6C25" w:rsidRPr="00DF0AAB">
        <w:rPr>
          <w:rFonts w:ascii="Open Sans" w:hAnsi="Open Sans" w:cs="Open Sans"/>
          <w:color w:val="000000"/>
          <w:sz w:val="20"/>
        </w:rPr>
        <w:t>zřejmá při zahájení díla dle této smlouvy.</w:t>
      </w:r>
    </w:p>
    <w:p w14:paraId="0628E88D" w14:textId="77777777" w:rsidR="006608BA" w:rsidRPr="00DF0AAB" w:rsidRDefault="006608BA" w:rsidP="00D023A7">
      <w:pPr>
        <w:pStyle w:val="slovanseznam"/>
        <w:rPr>
          <w:rFonts w:ascii="Open Sans" w:hAnsi="Open Sans" w:cs="Open Sans"/>
          <w:sz w:val="20"/>
        </w:rPr>
      </w:pPr>
      <w:bookmarkStart w:id="4" w:name="_Ref376470751"/>
      <w:r w:rsidRPr="00DF0AAB">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DF0AAB">
        <w:rPr>
          <w:rFonts w:ascii="Open Sans" w:hAnsi="Open Sans" w:cs="Open Sans"/>
          <w:color w:val="000000"/>
          <w:sz w:val="20"/>
        </w:rPr>
        <w:t xml:space="preserve">článku </w:t>
      </w:r>
      <w:r w:rsidR="005B2FB7" w:rsidRPr="00DF0AAB">
        <w:rPr>
          <w:rFonts w:ascii="Open Sans" w:hAnsi="Open Sans" w:cs="Open Sans"/>
          <w:sz w:val="20"/>
        </w:rPr>
        <w:fldChar w:fldCharType="begin"/>
      </w:r>
      <w:r w:rsidR="00916B32" w:rsidRPr="00DF0AAB">
        <w:rPr>
          <w:rFonts w:ascii="Open Sans" w:hAnsi="Open Sans" w:cs="Open Sans"/>
          <w:sz w:val="20"/>
        </w:rPr>
        <w:instrText xml:space="preserve"> REF _Ref376520029 \r \h  \* MERGEFORMAT </w:instrText>
      </w:r>
      <w:r w:rsidR="005B2FB7" w:rsidRPr="00DF0AAB">
        <w:rPr>
          <w:rFonts w:ascii="Open Sans" w:hAnsi="Open Sans" w:cs="Open Sans"/>
          <w:sz w:val="20"/>
        </w:rPr>
      </w:r>
      <w:r w:rsidR="005B2FB7" w:rsidRPr="00DF0AAB">
        <w:rPr>
          <w:rFonts w:ascii="Open Sans" w:hAnsi="Open Sans" w:cs="Open Sans"/>
          <w:sz w:val="20"/>
        </w:rPr>
        <w:fldChar w:fldCharType="separate"/>
      </w:r>
      <w:r w:rsidR="008B39ED" w:rsidRPr="00DF0AAB">
        <w:rPr>
          <w:rFonts w:ascii="Open Sans" w:hAnsi="Open Sans" w:cs="Open Sans"/>
          <w:color w:val="000000"/>
          <w:sz w:val="20"/>
        </w:rPr>
        <w:t>5.8</w:t>
      </w:r>
      <w:r w:rsidR="005B2FB7" w:rsidRPr="00DF0AAB">
        <w:rPr>
          <w:rFonts w:ascii="Open Sans" w:hAnsi="Open Sans" w:cs="Open Sans"/>
          <w:sz w:val="20"/>
        </w:rPr>
        <w:fldChar w:fldCharType="end"/>
      </w:r>
      <w:r w:rsidR="00245B03" w:rsidRPr="00DF0AAB">
        <w:rPr>
          <w:rFonts w:ascii="Open Sans" w:hAnsi="Open Sans" w:cs="Open Sans"/>
          <w:color w:val="000000"/>
          <w:sz w:val="20"/>
        </w:rPr>
        <w:t xml:space="preserve"> této smlouvy.</w:t>
      </w:r>
    </w:p>
    <w:p w14:paraId="6A6E0D90" w14:textId="620383EE" w:rsidR="006608BA" w:rsidRPr="00DF0AAB" w:rsidRDefault="006608BA" w:rsidP="00D023A7">
      <w:pPr>
        <w:pStyle w:val="slovanseznam"/>
        <w:rPr>
          <w:rFonts w:ascii="Open Sans" w:hAnsi="Open Sans" w:cs="Open Sans"/>
          <w:sz w:val="20"/>
        </w:rPr>
      </w:pPr>
      <w:r w:rsidRPr="00DF0AAB">
        <w:rPr>
          <w:rFonts w:ascii="Open Sans" w:hAnsi="Open Sans" w:cs="Open Sans"/>
          <w:color w:val="000000"/>
          <w:sz w:val="20"/>
        </w:rPr>
        <w:t xml:space="preserve">O změnách, doplňcích nebo rozšíření předmětu díla (vícepracích i méněpracích), odsouhlasených dle článku </w:t>
      </w:r>
      <w:r w:rsidR="005B2FB7" w:rsidRPr="00DF0AAB">
        <w:rPr>
          <w:rFonts w:ascii="Open Sans" w:hAnsi="Open Sans" w:cs="Open Sans"/>
          <w:color w:val="000000"/>
          <w:sz w:val="20"/>
        </w:rPr>
        <w:fldChar w:fldCharType="begin"/>
      </w:r>
      <w:r w:rsidRPr="00DF0AAB">
        <w:rPr>
          <w:rFonts w:ascii="Open Sans" w:hAnsi="Open Sans" w:cs="Open Sans"/>
          <w:color w:val="000000"/>
          <w:sz w:val="20"/>
        </w:rPr>
        <w:instrText xml:space="preserve"> REF _Ref376470739 \r \h </w:instrText>
      </w:r>
      <w:r w:rsidR="00903592" w:rsidRPr="00DF0AAB">
        <w:rPr>
          <w:rFonts w:ascii="Open Sans" w:hAnsi="Open Sans" w:cs="Open Sans"/>
          <w:color w:val="000000"/>
          <w:sz w:val="20"/>
        </w:rPr>
        <w:instrText xml:space="preserve"> \* MERGEFORMAT </w:instrText>
      </w:r>
      <w:r w:rsidR="005B2FB7" w:rsidRPr="00DF0AAB">
        <w:rPr>
          <w:rFonts w:ascii="Open Sans" w:hAnsi="Open Sans" w:cs="Open Sans"/>
          <w:color w:val="000000"/>
          <w:sz w:val="20"/>
        </w:rPr>
      </w:r>
      <w:r w:rsidR="005B2FB7" w:rsidRPr="00DF0AAB">
        <w:rPr>
          <w:rFonts w:ascii="Open Sans" w:hAnsi="Open Sans" w:cs="Open Sans"/>
          <w:color w:val="000000"/>
          <w:sz w:val="20"/>
        </w:rPr>
        <w:fldChar w:fldCharType="separate"/>
      </w:r>
      <w:r w:rsidR="008B39ED" w:rsidRPr="00DF0AAB">
        <w:rPr>
          <w:rFonts w:ascii="Open Sans" w:hAnsi="Open Sans" w:cs="Open Sans"/>
          <w:color w:val="000000"/>
          <w:sz w:val="20"/>
        </w:rPr>
        <w:t>2.6</w:t>
      </w:r>
      <w:r w:rsidR="005B2FB7" w:rsidRPr="00DF0AAB">
        <w:rPr>
          <w:rFonts w:ascii="Open Sans" w:hAnsi="Open Sans" w:cs="Open Sans"/>
          <w:color w:val="000000"/>
          <w:sz w:val="20"/>
        </w:rPr>
        <w:fldChar w:fldCharType="end"/>
      </w:r>
      <w:r w:rsidRPr="00DF0AAB">
        <w:rPr>
          <w:rFonts w:ascii="Open Sans" w:hAnsi="Open Sans" w:cs="Open Sans"/>
          <w:color w:val="000000"/>
          <w:sz w:val="20"/>
        </w:rPr>
        <w:t xml:space="preserve"> a požadovaných dle článku </w:t>
      </w:r>
      <w:r w:rsidR="005B2FB7" w:rsidRPr="00DF0AAB">
        <w:rPr>
          <w:rFonts w:ascii="Open Sans" w:hAnsi="Open Sans" w:cs="Open Sans"/>
          <w:color w:val="000000"/>
          <w:sz w:val="20"/>
        </w:rPr>
        <w:fldChar w:fldCharType="begin"/>
      </w:r>
      <w:r w:rsidRPr="00DF0AAB">
        <w:rPr>
          <w:rFonts w:ascii="Open Sans" w:hAnsi="Open Sans" w:cs="Open Sans"/>
          <w:color w:val="000000"/>
          <w:sz w:val="20"/>
        </w:rPr>
        <w:instrText xml:space="preserve"> REF _Ref376470751 \r \h </w:instrText>
      </w:r>
      <w:r w:rsidR="00903592" w:rsidRPr="00DF0AAB">
        <w:rPr>
          <w:rFonts w:ascii="Open Sans" w:hAnsi="Open Sans" w:cs="Open Sans"/>
          <w:color w:val="000000"/>
          <w:sz w:val="20"/>
        </w:rPr>
        <w:instrText xml:space="preserve"> \* MERGEFORMAT </w:instrText>
      </w:r>
      <w:r w:rsidR="005B2FB7" w:rsidRPr="00DF0AAB">
        <w:rPr>
          <w:rFonts w:ascii="Open Sans" w:hAnsi="Open Sans" w:cs="Open Sans"/>
          <w:color w:val="000000"/>
          <w:sz w:val="20"/>
        </w:rPr>
      </w:r>
      <w:r w:rsidR="005B2FB7" w:rsidRPr="00DF0AAB">
        <w:rPr>
          <w:rFonts w:ascii="Open Sans" w:hAnsi="Open Sans" w:cs="Open Sans"/>
          <w:color w:val="000000"/>
          <w:sz w:val="20"/>
        </w:rPr>
        <w:fldChar w:fldCharType="separate"/>
      </w:r>
      <w:r w:rsidR="008B39ED" w:rsidRPr="00DF0AAB">
        <w:rPr>
          <w:rFonts w:ascii="Open Sans" w:hAnsi="Open Sans" w:cs="Open Sans"/>
          <w:color w:val="000000"/>
          <w:sz w:val="20"/>
        </w:rPr>
        <w:t>2.7</w:t>
      </w:r>
      <w:r w:rsidR="005B2FB7" w:rsidRPr="00DF0AAB">
        <w:rPr>
          <w:rFonts w:ascii="Open Sans" w:hAnsi="Open Sans" w:cs="Open Sans"/>
          <w:color w:val="000000"/>
          <w:sz w:val="20"/>
        </w:rPr>
        <w:fldChar w:fldCharType="end"/>
      </w:r>
      <w:r w:rsidRPr="00DF0AAB">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4086BF78" w:rsidR="006608BA" w:rsidRPr="00DF0AAB" w:rsidRDefault="000679AC" w:rsidP="00D023A7">
      <w:pPr>
        <w:pStyle w:val="slovanseznam"/>
        <w:rPr>
          <w:rFonts w:ascii="Open Sans" w:hAnsi="Open Sans" w:cs="Open Sans"/>
          <w:sz w:val="20"/>
        </w:rPr>
      </w:pPr>
      <w:r w:rsidRPr="00DF0AAB">
        <w:rPr>
          <w:rFonts w:ascii="Open Sans" w:hAnsi="Open Sans" w:cs="Open Sans"/>
          <w:color w:val="000000"/>
          <w:sz w:val="20"/>
        </w:rPr>
        <w:t xml:space="preserve">Pro zamezení pochybností smluvní strany prohlašují a potvrzují, že předmětem </w:t>
      </w:r>
      <w:r w:rsidR="006608BA" w:rsidRPr="00DF0AAB">
        <w:rPr>
          <w:rFonts w:ascii="Open Sans" w:hAnsi="Open Sans" w:cs="Open Sans"/>
          <w:color w:val="000000"/>
          <w:sz w:val="20"/>
        </w:rPr>
        <w:t xml:space="preserve">díla je vše to, co je uvedeno v nabídce zhotovitele </w:t>
      </w:r>
      <w:r w:rsidR="001C3C8B" w:rsidRPr="00F21F42">
        <w:rPr>
          <w:rFonts w:ascii="Open Sans" w:hAnsi="Open Sans" w:cs="Open Sans"/>
          <w:sz w:val="20"/>
        </w:rPr>
        <w:t xml:space="preserve">č. </w:t>
      </w:r>
      <w:r w:rsidR="001C3C8B">
        <w:rPr>
          <w:rFonts w:ascii="Open Sans" w:hAnsi="Open Sans" w:cs="Open Sans"/>
          <w:sz w:val="20"/>
        </w:rPr>
        <w:t>1</w:t>
      </w:r>
      <w:r w:rsidR="001C3C8B" w:rsidRPr="00F21F42">
        <w:rPr>
          <w:rFonts w:ascii="Open Sans" w:hAnsi="Open Sans" w:cs="Open Sans"/>
          <w:sz w:val="20"/>
        </w:rPr>
        <w:t xml:space="preserve"> ze dne </w:t>
      </w:r>
      <w:r w:rsidR="001C3C8B">
        <w:rPr>
          <w:rFonts w:ascii="Open Sans" w:hAnsi="Open Sans" w:cs="Open Sans"/>
          <w:sz w:val="20"/>
        </w:rPr>
        <w:t>26. 1. 2026</w:t>
      </w:r>
      <w:r w:rsidR="00903592" w:rsidRPr="00DF0AAB">
        <w:rPr>
          <w:rFonts w:ascii="Open Sans" w:hAnsi="Open Sans" w:cs="Open Sans"/>
          <w:sz w:val="20"/>
          <w:lang w:eastAsia="en-US"/>
        </w:rPr>
        <w:t xml:space="preserve"> </w:t>
      </w:r>
      <w:r w:rsidR="006608BA" w:rsidRPr="00DF0AAB">
        <w:rPr>
          <w:rFonts w:ascii="Open Sans" w:hAnsi="Open Sans" w:cs="Open Sans"/>
          <w:color w:val="000000"/>
          <w:sz w:val="20"/>
        </w:rPr>
        <w:t>a v této smlouvě o dílo</w:t>
      </w:r>
      <w:r w:rsidRPr="00DF0AAB">
        <w:rPr>
          <w:rFonts w:ascii="Open Sans" w:hAnsi="Open Sans" w:cs="Open Sans"/>
          <w:color w:val="000000"/>
          <w:sz w:val="20"/>
        </w:rPr>
        <w:t xml:space="preserve"> (či v jakýchkoliv dokumentech, na které je odkazováno), a to co je nezbytné pro jeho řádné provedení</w:t>
      </w:r>
      <w:r w:rsidR="006608BA" w:rsidRPr="00DF0AAB">
        <w:rPr>
          <w:rFonts w:ascii="Open Sans" w:hAnsi="Open Sans" w:cs="Open Sans"/>
          <w:color w:val="000000"/>
          <w:sz w:val="20"/>
        </w:rPr>
        <w:t>.</w:t>
      </w:r>
    </w:p>
    <w:p w14:paraId="4E640737" w14:textId="127C14C0" w:rsidR="000679AC" w:rsidRPr="00DF0AAB" w:rsidRDefault="006608BA" w:rsidP="003249AC">
      <w:pPr>
        <w:pStyle w:val="slovanseznam"/>
        <w:numPr>
          <w:ilvl w:val="0"/>
          <w:numId w:val="0"/>
        </w:numPr>
        <w:ind w:left="709"/>
        <w:rPr>
          <w:rFonts w:ascii="Open Sans" w:hAnsi="Open Sans" w:cs="Open Sans"/>
          <w:sz w:val="20"/>
        </w:rPr>
      </w:pPr>
      <w:r w:rsidRPr="00DF0AAB">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DF0AAB">
        <w:rPr>
          <w:rFonts w:ascii="Open Sans" w:hAnsi="Open Sans" w:cs="Open Sans"/>
          <w:sz w:val="20"/>
        </w:rPr>
        <w:t xml:space="preserve">díla </w:t>
      </w:r>
      <w:r w:rsidRPr="00DF0AAB">
        <w:rPr>
          <w:rFonts w:ascii="Open Sans" w:hAnsi="Open Sans" w:cs="Open Sans"/>
          <w:sz w:val="20"/>
        </w:rPr>
        <w:t>nezbytné.</w:t>
      </w:r>
      <w:r w:rsidR="000679AC" w:rsidRPr="00DF0AAB">
        <w:rPr>
          <w:rFonts w:ascii="Open Sans" w:hAnsi="Open Sans" w:cs="Open Sans"/>
          <w:sz w:val="20"/>
        </w:rPr>
        <w:t xml:space="preserve"> </w:t>
      </w:r>
      <w:r w:rsidR="000679AC" w:rsidRPr="00DF0AAB">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DF0AAB" w:rsidRDefault="00372296" w:rsidP="00DF5731">
      <w:pPr>
        <w:pStyle w:val="slovanseznam"/>
        <w:rPr>
          <w:rFonts w:ascii="Open Sans" w:hAnsi="Open Sans" w:cs="Open Sans"/>
          <w:sz w:val="20"/>
        </w:rPr>
      </w:pPr>
      <w:r w:rsidRPr="00DF0AAB">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06C81C01" w:rsidR="005D2D18" w:rsidRPr="00DF0AAB" w:rsidRDefault="005D2D18" w:rsidP="005D2D18">
      <w:pPr>
        <w:pStyle w:val="slovanseznam"/>
        <w:rPr>
          <w:rFonts w:ascii="Open Sans" w:hAnsi="Open Sans" w:cs="Open Sans"/>
          <w:sz w:val="20"/>
        </w:rPr>
      </w:pPr>
      <w:bookmarkStart w:id="5" w:name="_Hlk131059517"/>
      <w:r w:rsidRPr="00DF0AAB">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DF0AAB">
        <w:rPr>
          <w:rFonts w:ascii="Open Sans" w:hAnsi="Open Sans" w:cs="Open Sans"/>
          <w:sz w:val="20"/>
        </w:rPr>
        <w:t>s příslušnými právními předpisy, a to zejména se</w:t>
      </w:r>
      <w:r w:rsidRPr="00DF0AAB">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7413077E" w:rsidR="00DF5731" w:rsidRPr="00DF0AAB" w:rsidRDefault="00DF5731" w:rsidP="00F46F54">
      <w:pPr>
        <w:pStyle w:val="slovanseznam"/>
        <w:rPr>
          <w:rFonts w:ascii="Open Sans" w:hAnsi="Open Sans" w:cs="Open Sans"/>
          <w:sz w:val="20"/>
        </w:rPr>
      </w:pPr>
      <w:r w:rsidRPr="00DF0AAB">
        <w:rPr>
          <w:rFonts w:ascii="Open Sans" w:hAnsi="Open Sans" w:cs="Open Sans"/>
          <w:sz w:val="20"/>
        </w:rPr>
        <w:t xml:space="preserve">Zhotovitel je v souladu s požadavkem objednatele </w:t>
      </w:r>
      <w:r w:rsidR="000679AC" w:rsidRPr="00DF0AAB">
        <w:rPr>
          <w:rFonts w:ascii="Open Sans" w:hAnsi="Open Sans" w:cs="Open Sans"/>
          <w:sz w:val="20"/>
        </w:rPr>
        <w:t>zákona zákonem</w:t>
      </w:r>
      <w:r w:rsidRPr="00DF0AAB">
        <w:rPr>
          <w:rFonts w:ascii="Open Sans" w:hAnsi="Open Sans" w:cs="Open Sans"/>
          <w:sz w:val="20"/>
        </w:rPr>
        <w:t xml:space="preserve"> o zadávání veřejných zakázek povinen plnit zakázku v souladu se zásadami společensky odpovědného zadávání veřejných zakázek. </w:t>
      </w:r>
      <w:r w:rsidR="00F46F54" w:rsidRPr="00DF0AAB">
        <w:rPr>
          <w:rFonts w:ascii="Open Sans" w:hAnsi="Open Sans" w:cs="Open Sans"/>
          <w:sz w:val="20"/>
        </w:rPr>
        <w:t>Objednatel uplatňuje principy odpovědného zadávání, a to zejména s ohledem na environmentální, sociální a kvalitativní aspekty. Cílem těchto požadavků je přispět k udržitelnému rozvoji, ochraně životního prostředí, zajištění férových pracovních podmínek a dlouhodobé kvalitě realizovaných prací a dodávek</w:t>
      </w:r>
      <w:r w:rsidRPr="00DF0AAB">
        <w:rPr>
          <w:rFonts w:ascii="Open Sans" w:hAnsi="Open Sans" w:cs="Open Sans"/>
          <w:sz w:val="20"/>
        </w:rPr>
        <w:t>.</w:t>
      </w:r>
    </w:p>
    <w:p w14:paraId="42FCD946" w14:textId="77777777" w:rsidR="00BE6A61" w:rsidRDefault="00BE6A61" w:rsidP="00BE6A61">
      <w:pPr>
        <w:spacing w:before="120"/>
        <w:jc w:val="both"/>
        <w:rPr>
          <w:rFonts w:ascii="Open Sans" w:eastAsia="Calibri" w:hAnsi="Open Sans" w:cs="Open Sans"/>
          <w:sz w:val="20"/>
          <w:lang w:eastAsia="en-US"/>
        </w:rPr>
      </w:pPr>
      <w:r>
        <w:rPr>
          <w:rFonts w:ascii="Open Sans" w:eastAsia="Calibri" w:hAnsi="Open Sans" w:cs="Open Sans"/>
          <w:b/>
          <w:bCs/>
          <w:sz w:val="20"/>
          <w:lang w:eastAsia="en-US"/>
        </w:rPr>
        <w:t>Podmínky odpovědného zadání – environmentální a sociální aspekty</w:t>
      </w:r>
    </w:p>
    <w:p w14:paraId="7928297E" w14:textId="77777777" w:rsidR="00BE6A61" w:rsidRDefault="00BE6A61" w:rsidP="00BE6A61">
      <w:pPr>
        <w:numPr>
          <w:ilvl w:val="0"/>
          <w:numId w:val="48"/>
        </w:numPr>
        <w:spacing w:before="120"/>
        <w:jc w:val="both"/>
        <w:rPr>
          <w:rFonts w:ascii="Open Sans" w:eastAsia="Calibri" w:hAnsi="Open Sans" w:cs="Open Sans"/>
          <w:sz w:val="20"/>
          <w:lang w:eastAsia="en-US"/>
        </w:rPr>
      </w:pPr>
      <w:r>
        <w:rPr>
          <w:rFonts w:ascii="Open Sans" w:eastAsia="Calibri" w:hAnsi="Open Sans" w:cs="Open Sans"/>
          <w:b/>
          <w:bCs/>
          <w:sz w:val="20"/>
          <w:lang w:eastAsia="en-US"/>
        </w:rPr>
        <w:t>Soulad s platnou legislativou a normami</w:t>
      </w:r>
    </w:p>
    <w:p w14:paraId="14CCC987" w14:textId="77777777" w:rsidR="00BE6A61" w:rsidRDefault="00BE6A61" w:rsidP="00BE6A61">
      <w:pPr>
        <w:spacing w:before="120"/>
        <w:jc w:val="both"/>
        <w:rPr>
          <w:rFonts w:ascii="Open Sans" w:eastAsia="Calibri" w:hAnsi="Open Sans" w:cs="Open Sans"/>
          <w:sz w:val="20"/>
          <w:lang w:eastAsia="en-US"/>
        </w:rPr>
      </w:pPr>
      <w:r>
        <w:rPr>
          <w:rFonts w:ascii="Open Sans" w:eastAsia="Calibri" w:hAnsi="Open Sans" w:cs="Open Sans"/>
          <w:sz w:val="20"/>
          <w:lang w:eastAsia="en-US"/>
        </w:rPr>
        <w:t>Dodavatel je povinen zajistit, aby všechny práce a dodávky probíhaly v souladu s platnou legislativou, normami a předpisy vztahujícími se k ochraně životního prostředí, bezpečnosti práce a sociálním standardům.</w:t>
      </w:r>
    </w:p>
    <w:p w14:paraId="0F5BF22C" w14:textId="77777777" w:rsidR="00BE6A61" w:rsidRDefault="00BE6A61" w:rsidP="00BE6A61">
      <w:pPr>
        <w:numPr>
          <w:ilvl w:val="0"/>
          <w:numId w:val="48"/>
        </w:numPr>
        <w:spacing w:before="120"/>
        <w:jc w:val="both"/>
        <w:rPr>
          <w:rFonts w:ascii="Open Sans" w:eastAsia="Calibri" w:hAnsi="Open Sans" w:cs="Open Sans"/>
          <w:sz w:val="20"/>
          <w:lang w:eastAsia="en-US"/>
        </w:rPr>
      </w:pPr>
      <w:r>
        <w:rPr>
          <w:rFonts w:ascii="Open Sans" w:eastAsia="Calibri" w:hAnsi="Open Sans" w:cs="Open Sans"/>
          <w:b/>
          <w:bCs/>
          <w:sz w:val="20"/>
          <w:lang w:eastAsia="en-US"/>
        </w:rPr>
        <w:t>Kvalita materiálů a technologií s ohledem na životní prostředí</w:t>
      </w:r>
    </w:p>
    <w:p w14:paraId="55664951" w14:textId="77777777" w:rsidR="00BE6A61" w:rsidRDefault="00BE6A61" w:rsidP="00BE6A61">
      <w:pPr>
        <w:spacing w:before="120"/>
        <w:jc w:val="both"/>
        <w:rPr>
          <w:rFonts w:ascii="Open Sans" w:eastAsia="Calibri" w:hAnsi="Open Sans" w:cs="Open Sans"/>
          <w:sz w:val="20"/>
          <w:lang w:eastAsia="en-US"/>
        </w:rPr>
      </w:pPr>
      <w:r>
        <w:rPr>
          <w:rFonts w:ascii="Open Sans" w:eastAsia="Calibri" w:hAnsi="Open Sans" w:cs="Open Sans"/>
          <w:sz w:val="20"/>
          <w:lang w:eastAsia="en-US"/>
        </w:rPr>
        <w:t>Použité materiály a technologie musí splňovat kritéria ekologické šetrnosti, být recyklovatelné nebo mít co nejnižší dopad na životní prostředí během celého životního cyklu.</w:t>
      </w:r>
    </w:p>
    <w:p w14:paraId="50177F44" w14:textId="77777777" w:rsidR="00BE6A61" w:rsidRDefault="00BE6A61" w:rsidP="00BE6A61">
      <w:pPr>
        <w:numPr>
          <w:ilvl w:val="0"/>
          <w:numId w:val="48"/>
        </w:numPr>
        <w:spacing w:before="120"/>
        <w:jc w:val="both"/>
        <w:rPr>
          <w:rFonts w:ascii="Open Sans" w:eastAsia="Calibri" w:hAnsi="Open Sans" w:cs="Open Sans"/>
          <w:sz w:val="20"/>
          <w:lang w:eastAsia="en-US"/>
        </w:rPr>
      </w:pPr>
      <w:r>
        <w:rPr>
          <w:rFonts w:ascii="Open Sans" w:eastAsia="Calibri" w:hAnsi="Open Sans" w:cs="Open Sans"/>
          <w:b/>
          <w:bCs/>
          <w:sz w:val="20"/>
          <w:lang w:eastAsia="en-US"/>
        </w:rPr>
        <w:t>Minimalizace environmentálních dopadů při realizaci</w:t>
      </w:r>
    </w:p>
    <w:p w14:paraId="307A418D" w14:textId="77777777" w:rsidR="00BE6A61" w:rsidRDefault="00BE6A61" w:rsidP="00BE6A61">
      <w:pPr>
        <w:spacing w:before="120"/>
        <w:jc w:val="both"/>
        <w:rPr>
          <w:rFonts w:ascii="Open Sans" w:eastAsia="Calibri" w:hAnsi="Open Sans" w:cs="Open Sans"/>
          <w:sz w:val="20"/>
          <w:lang w:eastAsia="en-US"/>
        </w:rPr>
      </w:pPr>
      <w:r>
        <w:rPr>
          <w:rFonts w:ascii="Open Sans" w:eastAsia="Calibri" w:hAnsi="Open Sans" w:cs="Open Sans"/>
          <w:sz w:val="20"/>
          <w:lang w:eastAsia="en-US"/>
        </w:rPr>
        <w:t>Dodavatel musí minimalizovat negativní vlivy realizace zakázky na okolní prostředí, zejména snižovat hlučnost, prašnost, emise a produkci odpadu. Je povinen zajistit řádné třídění, likvidaci a případnou recyklaci vzniklých odpadů v souladu s platnými předpisy.</w:t>
      </w:r>
    </w:p>
    <w:p w14:paraId="5D317CA3" w14:textId="77777777" w:rsidR="00BE6A61" w:rsidRDefault="00BE6A61" w:rsidP="00BE6A61">
      <w:pPr>
        <w:spacing w:before="120"/>
        <w:jc w:val="both"/>
        <w:rPr>
          <w:rFonts w:ascii="Open Sans" w:eastAsia="Calibri" w:hAnsi="Open Sans" w:cs="Open Sans"/>
          <w:sz w:val="20"/>
          <w:lang w:eastAsia="en-US"/>
        </w:rPr>
      </w:pPr>
      <w:r>
        <w:rPr>
          <w:rFonts w:ascii="Open Sans" w:eastAsia="Calibri" w:hAnsi="Open Sans" w:cs="Open Sans"/>
          <w:sz w:val="20"/>
          <w:lang w:eastAsia="en-US"/>
        </w:rPr>
        <w:t>Dodavatel zajistí správné zatřídění následně specifikovaných stavebních a demoličních odpadů podle Katalogu odpadů, přílohy č. 1 k vyhlášce č. 8/2021 Sb. Při nakládání s odpady, které vzniknou v důsledku stavebních prací, se bude řídit zákonem č. 541/2020 Sb., o odpadech, vyhláškou č. 273/2021 Sb., o podrobnostech nakládání s odpady;</w:t>
      </w:r>
    </w:p>
    <w:p w14:paraId="4E875ED1" w14:textId="77777777" w:rsidR="00BE6A61" w:rsidRDefault="00BE6A61" w:rsidP="00BE6A61">
      <w:pPr>
        <w:spacing w:before="120"/>
        <w:jc w:val="both"/>
        <w:rPr>
          <w:rFonts w:ascii="Open Sans" w:eastAsia="Calibri" w:hAnsi="Open Sans" w:cs="Open Sans"/>
          <w:sz w:val="20"/>
          <w:lang w:eastAsia="en-US"/>
        </w:rPr>
      </w:pPr>
      <w:r>
        <w:rPr>
          <w:rFonts w:ascii="Open Sans" w:eastAsia="Calibri" w:hAnsi="Open Sans" w:cs="Open Sans"/>
          <w:sz w:val="20"/>
          <w:lang w:eastAsia="en-US"/>
        </w:rPr>
        <w:t>Dále v souladu s hierarchií způsobů nakládání s odpady a protokolem EU pro nakládání se stavebním a demoličním odpadem zajistím, dodavatel zajistí, že nejméně 70 % (hmotnostních) nikoli nebezpečného stavebního a demoličního odpadu (s výjimkou v přírodě se vyskytujících materiálů uvedených v kategorii 17 05 04 na evropském seznamu odpadů stanoveném rozhodnutím Komise 2000/532/ES) vzniklého na staveništi bude připraveno k opětovnému použití, recyklaci a k jiným druhům materiálového využití, včetně zásypů, při nichž jsou jiné materiály nahrazeny odpadem;</w:t>
      </w:r>
    </w:p>
    <w:p w14:paraId="3A4D5D74" w14:textId="77777777" w:rsidR="00BE6A61" w:rsidRDefault="00BE6A61" w:rsidP="00BE6A61">
      <w:pPr>
        <w:numPr>
          <w:ilvl w:val="0"/>
          <w:numId w:val="47"/>
        </w:numPr>
        <w:spacing w:before="120"/>
        <w:jc w:val="both"/>
        <w:rPr>
          <w:rFonts w:ascii="Open Sans" w:eastAsia="Calibri" w:hAnsi="Open Sans" w:cs="Open Sans"/>
          <w:sz w:val="20"/>
          <w:lang w:eastAsia="en-US"/>
        </w:rPr>
      </w:pPr>
      <w:r>
        <w:rPr>
          <w:rFonts w:ascii="Open Sans" w:eastAsia="Calibri" w:hAnsi="Open Sans" w:cs="Open Sans"/>
          <w:b/>
          <w:bCs/>
          <w:sz w:val="20"/>
          <w:lang w:eastAsia="en-US"/>
        </w:rPr>
        <w:t>Efektivní využívání zdrojů a energetická úspornost</w:t>
      </w:r>
    </w:p>
    <w:p w14:paraId="450709B3" w14:textId="77777777" w:rsidR="00BE6A61" w:rsidRDefault="00BE6A61" w:rsidP="00BE6A61">
      <w:pPr>
        <w:spacing w:before="120"/>
        <w:jc w:val="both"/>
        <w:rPr>
          <w:rFonts w:ascii="Open Sans" w:eastAsia="Calibri" w:hAnsi="Open Sans" w:cs="Open Sans"/>
          <w:sz w:val="20"/>
          <w:lang w:eastAsia="en-US"/>
        </w:rPr>
      </w:pPr>
      <w:r>
        <w:rPr>
          <w:rFonts w:ascii="Open Sans" w:eastAsia="Calibri" w:hAnsi="Open Sans" w:cs="Open Sans"/>
          <w:sz w:val="20"/>
          <w:lang w:eastAsia="en-US"/>
        </w:rPr>
        <w:t>Zakázka musí být realizována s ohledem na maximální úsporu energií a materiálů, včetně preferování obnovitelných zdrojů a technologií s nízkou spotřebou energie.</w:t>
      </w:r>
    </w:p>
    <w:p w14:paraId="3A0BFAB5" w14:textId="77777777" w:rsidR="00BE6A61" w:rsidRDefault="00BE6A61" w:rsidP="00BE6A61">
      <w:pPr>
        <w:numPr>
          <w:ilvl w:val="0"/>
          <w:numId w:val="47"/>
        </w:numPr>
        <w:spacing w:before="120"/>
        <w:jc w:val="both"/>
        <w:rPr>
          <w:rFonts w:ascii="Open Sans" w:eastAsia="Calibri" w:hAnsi="Open Sans" w:cs="Open Sans"/>
          <w:sz w:val="20"/>
          <w:lang w:eastAsia="en-US"/>
        </w:rPr>
      </w:pPr>
      <w:r>
        <w:rPr>
          <w:rFonts w:ascii="Open Sans" w:eastAsia="Calibri" w:hAnsi="Open Sans" w:cs="Open Sans"/>
          <w:b/>
          <w:bCs/>
          <w:sz w:val="20"/>
          <w:lang w:eastAsia="en-US"/>
        </w:rPr>
        <w:t>Sociální odpovědnost dodavatele</w:t>
      </w:r>
    </w:p>
    <w:p w14:paraId="789DD40F" w14:textId="77777777" w:rsidR="00BE6A61" w:rsidRDefault="00BE6A61" w:rsidP="00BE6A61">
      <w:pPr>
        <w:spacing w:before="120"/>
        <w:jc w:val="both"/>
        <w:rPr>
          <w:rFonts w:ascii="Open Sans" w:eastAsia="Calibri" w:hAnsi="Open Sans" w:cs="Open Sans"/>
          <w:sz w:val="20"/>
          <w:lang w:eastAsia="en-US"/>
        </w:rPr>
      </w:pPr>
      <w:r>
        <w:rPr>
          <w:rFonts w:ascii="Open Sans" w:eastAsia="Calibri" w:hAnsi="Open Sans" w:cs="Open Sans"/>
          <w:sz w:val="20"/>
          <w:lang w:eastAsia="en-US"/>
        </w:rPr>
        <w:t>Dodavatel je povinen respektovat základní sociální standardy včetně zajištění bezpečných a zdravých pracovních podmínek, rovného zacházení se zaměstnanci, zákazu diskriminace a dodržování pracovněprávních předpisů.</w:t>
      </w:r>
    </w:p>
    <w:p w14:paraId="59DD2947" w14:textId="77777777" w:rsidR="00BE6A61" w:rsidRDefault="00BE6A61" w:rsidP="00BE6A61">
      <w:pPr>
        <w:numPr>
          <w:ilvl w:val="0"/>
          <w:numId w:val="47"/>
        </w:numPr>
        <w:spacing w:before="120"/>
        <w:jc w:val="both"/>
        <w:rPr>
          <w:rFonts w:ascii="Open Sans" w:eastAsia="Calibri" w:hAnsi="Open Sans" w:cs="Open Sans"/>
          <w:sz w:val="20"/>
          <w:lang w:eastAsia="en-US"/>
        </w:rPr>
      </w:pPr>
      <w:r>
        <w:rPr>
          <w:rFonts w:ascii="Open Sans" w:eastAsia="Calibri" w:hAnsi="Open Sans" w:cs="Open Sans"/>
          <w:b/>
          <w:bCs/>
          <w:sz w:val="20"/>
          <w:lang w:eastAsia="en-US"/>
        </w:rPr>
        <w:t>Ochrana zdraví a bezpečnost práce</w:t>
      </w:r>
    </w:p>
    <w:p w14:paraId="14855CF1" w14:textId="77777777" w:rsidR="00BE6A61" w:rsidRPr="00BE6A61" w:rsidRDefault="00BE6A61" w:rsidP="00BE6A61">
      <w:pPr>
        <w:spacing w:before="120"/>
        <w:jc w:val="both"/>
        <w:rPr>
          <w:rFonts w:ascii="Open Sans" w:eastAsia="Calibri" w:hAnsi="Open Sans" w:cs="Open Sans"/>
          <w:sz w:val="20"/>
          <w:lang w:eastAsia="en-US"/>
        </w:rPr>
      </w:pPr>
      <w:r w:rsidRPr="00BE6A61">
        <w:rPr>
          <w:rFonts w:ascii="Open Sans" w:eastAsia="Calibri" w:hAnsi="Open Sans" w:cs="Open Sans"/>
          <w:sz w:val="20"/>
          <w:lang w:eastAsia="en-US"/>
        </w:rPr>
        <w:t>Dodavatel musí zajistit ochranu zdraví všech osob zapojených do realizace, jakož i uživatelů budovy, a to prostřednictvím dodržování bezpečnostních opatření a pravidel BOZP.</w:t>
      </w:r>
    </w:p>
    <w:p w14:paraId="5B4B3C5A" w14:textId="77777777" w:rsidR="00BE6A61" w:rsidRDefault="00BE6A61" w:rsidP="00BE6A61">
      <w:pPr>
        <w:numPr>
          <w:ilvl w:val="0"/>
          <w:numId w:val="47"/>
        </w:numPr>
        <w:spacing w:before="120"/>
        <w:jc w:val="both"/>
        <w:rPr>
          <w:rFonts w:ascii="Open Sans" w:eastAsia="Calibri" w:hAnsi="Open Sans" w:cs="Open Sans"/>
          <w:sz w:val="20"/>
          <w:lang w:eastAsia="en-US"/>
        </w:rPr>
      </w:pPr>
      <w:r>
        <w:rPr>
          <w:rFonts w:ascii="Open Sans" w:eastAsia="Calibri" w:hAnsi="Open Sans" w:cs="Open Sans"/>
          <w:b/>
          <w:bCs/>
          <w:sz w:val="20"/>
          <w:lang w:eastAsia="en-US"/>
        </w:rPr>
        <w:t>Transparentnost a odpovědnost</w:t>
      </w:r>
    </w:p>
    <w:p w14:paraId="70572860" w14:textId="77777777" w:rsidR="00BE6A61" w:rsidRDefault="00BE6A61" w:rsidP="00BE6A61">
      <w:pPr>
        <w:spacing w:before="120"/>
        <w:jc w:val="both"/>
        <w:rPr>
          <w:rFonts w:ascii="Open Sans" w:eastAsia="Calibri" w:hAnsi="Open Sans" w:cs="Open Sans"/>
          <w:sz w:val="20"/>
          <w:lang w:eastAsia="en-US"/>
        </w:rPr>
      </w:pPr>
      <w:r>
        <w:rPr>
          <w:rFonts w:ascii="Open Sans" w:eastAsia="Calibri" w:hAnsi="Open Sans" w:cs="Open Sans"/>
          <w:sz w:val="20"/>
          <w:lang w:eastAsia="en-US"/>
        </w:rPr>
        <w:t>Dodavatel je povinen vést průběžnou dokumentaci environmentálních a sociálních aspektů realizace zakázky a předkládat pravidelné zprávy zadavateli, včetně informací o případných problémech a přijatých opatřeních.</w:t>
      </w:r>
    </w:p>
    <w:p w14:paraId="5AB4E95A" w14:textId="77777777" w:rsidR="00BE6A61" w:rsidRDefault="00BE6A61" w:rsidP="00BE6A61">
      <w:pPr>
        <w:spacing w:before="120"/>
        <w:jc w:val="both"/>
        <w:rPr>
          <w:rFonts w:ascii="Open Sans" w:eastAsia="Calibri" w:hAnsi="Open Sans" w:cs="Open Sans"/>
          <w:sz w:val="20"/>
          <w:lang w:eastAsia="en-US"/>
        </w:rPr>
      </w:pPr>
      <w:r>
        <w:rPr>
          <w:rFonts w:ascii="Open Sans" w:eastAsia="Calibri" w:hAnsi="Open Sans" w:cs="Open Sans"/>
          <w:sz w:val="20"/>
          <w:lang w:eastAsia="en-US"/>
        </w:rPr>
        <w:t>Vybraný dodavatel je povinen zajistit splnění tohoto požadavku zadavatele i u svých poddodavatelů.</w:t>
      </w:r>
    </w:p>
    <w:p w14:paraId="62115A23" w14:textId="77777777" w:rsidR="00D023A7" w:rsidRPr="00DF0AAB" w:rsidRDefault="00D023A7" w:rsidP="00D023A7">
      <w:pPr>
        <w:pStyle w:val="Nadpis1"/>
        <w:rPr>
          <w:rFonts w:ascii="Open Sans" w:hAnsi="Open Sans" w:cs="Open Sans"/>
          <w:sz w:val="20"/>
        </w:rPr>
      </w:pPr>
      <w:r w:rsidRPr="00DF0AAB">
        <w:rPr>
          <w:rFonts w:ascii="Open Sans" w:hAnsi="Open Sans" w:cs="Open Sans"/>
          <w:sz w:val="20"/>
        </w:rPr>
        <w:t>Čas a místo plnění</w:t>
      </w:r>
    </w:p>
    <w:p w14:paraId="4EBBD14C" w14:textId="56C2FEE7" w:rsidR="00FB6AC5" w:rsidRPr="00DF0AAB" w:rsidRDefault="00FB6AC5" w:rsidP="00D023A7">
      <w:pPr>
        <w:pStyle w:val="slovanseznam"/>
        <w:rPr>
          <w:rFonts w:ascii="Open Sans" w:hAnsi="Open Sans" w:cs="Open Sans"/>
          <w:sz w:val="20"/>
        </w:rPr>
      </w:pPr>
      <w:bookmarkStart w:id="6" w:name="_Ref376362159"/>
      <w:r w:rsidRPr="00DF0AAB">
        <w:rPr>
          <w:rFonts w:ascii="Open Sans" w:hAnsi="Open Sans" w:cs="Open Sans"/>
          <w:sz w:val="20"/>
        </w:rPr>
        <w:t>Kompletní dílo bude provedeno v so</w:t>
      </w:r>
      <w:r w:rsidR="003066E6" w:rsidRPr="00DF0AAB">
        <w:rPr>
          <w:rFonts w:ascii="Open Sans" w:hAnsi="Open Sans" w:cs="Open Sans"/>
          <w:sz w:val="20"/>
        </w:rPr>
        <w:t>uladu s podmínkami této smlouvy.</w:t>
      </w:r>
    </w:p>
    <w:p w14:paraId="16592F9F" w14:textId="77777777" w:rsidR="00D023A7" w:rsidRPr="00DF0AAB" w:rsidRDefault="00FB6AC5" w:rsidP="00D023A7">
      <w:pPr>
        <w:pStyle w:val="slovanseznam"/>
        <w:rPr>
          <w:rFonts w:ascii="Open Sans" w:hAnsi="Open Sans" w:cs="Open Sans"/>
          <w:sz w:val="20"/>
        </w:rPr>
      </w:pPr>
      <w:r w:rsidRPr="00DF0AAB">
        <w:rPr>
          <w:rFonts w:ascii="Open Sans" w:hAnsi="Open Sans" w:cs="Open Sans"/>
          <w:sz w:val="20"/>
        </w:rPr>
        <w:t>Účastníci se dohodli na následujících dílčích termínech pro zhotovení díla</w:t>
      </w:r>
      <w:r w:rsidR="00510FFA" w:rsidRPr="00DF0AAB">
        <w:rPr>
          <w:rFonts w:ascii="Open Sans" w:hAnsi="Open Sans" w:cs="Open Sans"/>
          <w:sz w:val="20"/>
        </w:rPr>
        <w:t>:</w:t>
      </w:r>
      <w:bookmarkEnd w:id="6"/>
    </w:p>
    <w:p w14:paraId="7684A686" w14:textId="420AC0AC" w:rsidR="00510FFA" w:rsidRPr="00DF0AAB" w:rsidRDefault="00510FFA" w:rsidP="00510FFA">
      <w:pPr>
        <w:pStyle w:val="slovanseznam2"/>
        <w:rPr>
          <w:rFonts w:ascii="Open Sans" w:hAnsi="Open Sans" w:cs="Open Sans"/>
          <w:sz w:val="20"/>
        </w:rPr>
      </w:pPr>
      <w:r w:rsidRPr="00DF0AAB">
        <w:rPr>
          <w:rFonts w:ascii="Open Sans" w:hAnsi="Open Sans" w:cs="Open Sans"/>
          <w:sz w:val="20"/>
        </w:rPr>
        <w:t>zahájení díla</w:t>
      </w:r>
      <w:r w:rsidR="00FB6AC5" w:rsidRPr="00DF0AAB">
        <w:rPr>
          <w:rFonts w:ascii="Open Sans" w:hAnsi="Open Sans" w:cs="Open Sans"/>
          <w:sz w:val="20"/>
        </w:rPr>
        <w:t xml:space="preserve"> – převzetí staveniště</w:t>
      </w:r>
      <w:r w:rsidRPr="00DF0AAB">
        <w:rPr>
          <w:rFonts w:ascii="Open Sans" w:hAnsi="Open Sans" w:cs="Open Sans"/>
          <w:sz w:val="20"/>
        </w:rPr>
        <w:t>:</w:t>
      </w:r>
      <w:r w:rsidR="00245B03" w:rsidRPr="00DF0AAB">
        <w:rPr>
          <w:rFonts w:ascii="Open Sans" w:hAnsi="Open Sans" w:cs="Open Sans"/>
          <w:sz w:val="20"/>
        </w:rPr>
        <w:t xml:space="preserve"> </w:t>
      </w:r>
      <w:r w:rsidR="003066E6" w:rsidRPr="00DF0AAB">
        <w:rPr>
          <w:rFonts w:ascii="Open Sans" w:hAnsi="Open Sans" w:cs="Open Sans"/>
          <w:sz w:val="20"/>
        </w:rPr>
        <w:t>7</w:t>
      </w:r>
      <w:r w:rsidR="00893100" w:rsidRPr="00DF0AAB">
        <w:rPr>
          <w:rFonts w:ascii="Open Sans" w:hAnsi="Open Sans" w:cs="Open Sans"/>
          <w:sz w:val="20"/>
        </w:rPr>
        <w:t xml:space="preserve"> dnů od </w:t>
      </w:r>
      <w:r w:rsidR="00FA09E6">
        <w:rPr>
          <w:rFonts w:ascii="Open Sans" w:hAnsi="Open Sans" w:cs="Open Sans"/>
          <w:sz w:val="20"/>
        </w:rPr>
        <w:t xml:space="preserve">zaslání výzvy objednatele </w:t>
      </w:r>
      <w:r w:rsidR="00F46F54" w:rsidRPr="00DF0AAB">
        <w:rPr>
          <w:rFonts w:ascii="Open Sans" w:hAnsi="Open Sans" w:cs="Open Sans"/>
          <w:sz w:val="20"/>
        </w:rPr>
        <w:t>nebo po vzájemné domluvě smluvních stran</w:t>
      </w:r>
    </w:p>
    <w:p w14:paraId="59F5529F" w14:textId="4A715D5D" w:rsidR="00510FFA" w:rsidRPr="00DF0AAB" w:rsidRDefault="00510FFA" w:rsidP="00510FFA">
      <w:pPr>
        <w:pStyle w:val="slovanseznam2"/>
        <w:rPr>
          <w:rFonts w:ascii="Open Sans" w:hAnsi="Open Sans" w:cs="Open Sans"/>
          <w:b/>
          <w:sz w:val="20"/>
        </w:rPr>
      </w:pPr>
      <w:r w:rsidRPr="00DF0AAB">
        <w:rPr>
          <w:rFonts w:ascii="Open Sans" w:hAnsi="Open Sans" w:cs="Open Sans"/>
          <w:sz w:val="20"/>
        </w:rPr>
        <w:t>dokončení díla</w:t>
      </w:r>
      <w:r w:rsidR="003066E6" w:rsidRPr="00DF0AAB">
        <w:rPr>
          <w:rFonts w:ascii="Open Sans" w:hAnsi="Open Sans" w:cs="Open Sans"/>
          <w:sz w:val="20"/>
        </w:rPr>
        <w:t xml:space="preserve"> bez vad a nedodělků</w:t>
      </w:r>
      <w:r w:rsidRPr="00DF0AAB">
        <w:rPr>
          <w:rFonts w:ascii="Open Sans" w:hAnsi="Open Sans" w:cs="Open Sans"/>
          <w:sz w:val="20"/>
        </w:rPr>
        <w:t>:</w:t>
      </w:r>
      <w:r w:rsidR="00245B03" w:rsidRPr="00DF0AAB">
        <w:rPr>
          <w:rFonts w:ascii="Open Sans" w:hAnsi="Open Sans" w:cs="Open Sans"/>
          <w:sz w:val="20"/>
        </w:rPr>
        <w:t xml:space="preserve"> </w:t>
      </w:r>
      <w:r w:rsidR="003066E6" w:rsidRPr="00DF0AAB">
        <w:rPr>
          <w:rFonts w:ascii="Open Sans" w:hAnsi="Open Sans" w:cs="Open Sans"/>
          <w:b/>
          <w:sz w:val="20"/>
        </w:rPr>
        <w:t xml:space="preserve">do </w:t>
      </w:r>
      <w:r w:rsidR="00BE6A61">
        <w:rPr>
          <w:rFonts w:ascii="Open Sans" w:hAnsi="Open Sans" w:cs="Open Sans"/>
          <w:b/>
          <w:sz w:val="20"/>
        </w:rPr>
        <w:t>10</w:t>
      </w:r>
      <w:r w:rsidR="00F52B26" w:rsidRPr="00DF0AAB">
        <w:rPr>
          <w:rFonts w:ascii="Open Sans" w:hAnsi="Open Sans" w:cs="Open Sans"/>
          <w:b/>
          <w:sz w:val="20"/>
        </w:rPr>
        <w:t xml:space="preserve"> měsíc</w:t>
      </w:r>
      <w:r w:rsidR="00D66845" w:rsidRPr="00DF0AAB">
        <w:rPr>
          <w:rFonts w:ascii="Open Sans" w:hAnsi="Open Sans" w:cs="Open Sans"/>
          <w:b/>
          <w:sz w:val="20"/>
        </w:rPr>
        <w:t>ů</w:t>
      </w:r>
      <w:r w:rsidR="00893100" w:rsidRPr="00DF0AAB">
        <w:rPr>
          <w:rFonts w:ascii="Open Sans" w:hAnsi="Open Sans" w:cs="Open Sans"/>
          <w:b/>
          <w:sz w:val="20"/>
        </w:rPr>
        <w:t xml:space="preserve"> od protokolárního předání staveniště</w:t>
      </w:r>
    </w:p>
    <w:p w14:paraId="587407C9" w14:textId="78AEC76C" w:rsidR="00FB6AC5" w:rsidRPr="00DF0AAB" w:rsidRDefault="00FB6AC5" w:rsidP="00510FFA">
      <w:pPr>
        <w:pStyle w:val="slovanseznam2"/>
        <w:rPr>
          <w:rFonts w:ascii="Open Sans" w:hAnsi="Open Sans" w:cs="Open Sans"/>
          <w:sz w:val="20"/>
        </w:rPr>
      </w:pPr>
      <w:bookmarkStart w:id="7" w:name="_Ref376508893"/>
      <w:r w:rsidRPr="00DF0AAB">
        <w:rPr>
          <w:rFonts w:ascii="Open Sans" w:hAnsi="Open Sans" w:cs="Open Sans"/>
          <w:sz w:val="20"/>
        </w:rPr>
        <w:t>vyklizení staveniště:</w:t>
      </w:r>
      <w:bookmarkEnd w:id="7"/>
      <w:r w:rsidR="00245B03" w:rsidRPr="00DF0AAB">
        <w:rPr>
          <w:rFonts w:ascii="Open Sans" w:hAnsi="Open Sans" w:cs="Open Sans"/>
          <w:sz w:val="20"/>
        </w:rPr>
        <w:t xml:space="preserve"> </w:t>
      </w:r>
      <w:r w:rsidR="00F52B26" w:rsidRPr="00DF0AAB">
        <w:rPr>
          <w:rFonts w:ascii="Open Sans" w:hAnsi="Open Sans" w:cs="Open Sans"/>
          <w:sz w:val="20"/>
        </w:rPr>
        <w:t>ihned</w:t>
      </w:r>
      <w:r w:rsidR="003066E6" w:rsidRPr="00DF0AAB">
        <w:rPr>
          <w:rFonts w:ascii="Open Sans" w:hAnsi="Open Sans" w:cs="Open Sans"/>
          <w:sz w:val="20"/>
        </w:rPr>
        <w:t xml:space="preserve"> od dokončení díla</w:t>
      </w:r>
    </w:p>
    <w:p w14:paraId="765B91CB" w14:textId="77780B91" w:rsidR="00FB6AC5" w:rsidRPr="00DF0AAB" w:rsidRDefault="00FB6AC5" w:rsidP="00D023A7">
      <w:pPr>
        <w:pStyle w:val="slovanseznam"/>
        <w:rPr>
          <w:rFonts w:ascii="Open Sans" w:hAnsi="Open Sans" w:cs="Open Sans"/>
          <w:sz w:val="20"/>
        </w:rPr>
      </w:pPr>
      <w:r w:rsidRPr="00DF0AAB">
        <w:rPr>
          <w:rFonts w:ascii="Open Sans" w:hAnsi="Open Sans" w:cs="Open Sans"/>
          <w:sz w:val="20"/>
        </w:rPr>
        <w:t xml:space="preserve">Vyklizením staveniště dle čl. </w:t>
      </w:r>
      <w:r w:rsidR="005B2FB7" w:rsidRPr="00DF0AAB">
        <w:rPr>
          <w:rFonts w:ascii="Open Sans" w:hAnsi="Open Sans" w:cs="Open Sans"/>
          <w:sz w:val="20"/>
        </w:rPr>
        <w:fldChar w:fldCharType="begin"/>
      </w:r>
      <w:r w:rsidRPr="00DF0AAB">
        <w:rPr>
          <w:rFonts w:ascii="Open Sans" w:hAnsi="Open Sans" w:cs="Open Sans"/>
          <w:sz w:val="20"/>
        </w:rPr>
        <w:instrText xml:space="preserve"> REF _Ref376508893 \r \h </w:instrText>
      </w:r>
      <w:r w:rsidR="001E2A7E" w:rsidRPr="00DF0AAB">
        <w:rPr>
          <w:rFonts w:ascii="Open Sans" w:hAnsi="Open Sans" w:cs="Open Sans"/>
          <w:sz w:val="20"/>
        </w:rPr>
        <w:instrText xml:space="preserve"> \* MERGEFORMAT </w:instrText>
      </w:r>
      <w:r w:rsidR="005B2FB7" w:rsidRPr="00DF0AAB">
        <w:rPr>
          <w:rFonts w:ascii="Open Sans" w:hAnsi="Open Sans" w:cs="Open Sans"/>
          <w:sz w:val="20"/>
        </w:rPr>
      </w:r>
      <w:r w:rsidR="005B2FB7" w:rsidRPr="00DF0AAB">
        <w:rPr>
          <w:rFonts w:ascii="Open Sans" w:hAnsi="Open Sans" w:cs="Open Sans"/>
          <w:sz w:val="20"/>
        </w:rPr>
        <w:fldChar w:fldCharType="separate"/>
      </w:r>
      <w:r w:rsidR="008B39ED" w:rsidRPr="00DF0AAB">
        <w:rPr>
          <w:rFonts w:ascii="Open Sans" w:hAnsi="Open Sans" w:cs="Open Sans"/>
          <w:sz w:val="20"/>
        </w:rPr>
        <w:t>3.2.4</w:t>
      </w:r>
      <w:r w:rsidR="005B2FB7" w:rsidRPr="00DF0AAB">
        <w:rPr>
          <w:rFonts w:ascii="Open Sans" w:hAnsi="Open Sans" w:cs="Open Sans"/>
          <w:sz w:val="20"/>
        </w:rPr>
        <w:fldChar w:fldCharType="end"/>
      </w:r>
      <w:r w:rsidRPr="00DF0AAB">
        <w:rPr>
          <w:rFonts w:ascii="Open Sans" w:hAnsi="Open Sans" w:cs="Open Sans"/>
          <w:sz w:val="20"/>
        </w:rPr>
        <w:t xml:space="preserve"> se rozumí </w:t>
      </w:r>
      <w:r w:rsidRPr="00DF0AAB">
        <w:rPr>
          <w:rFonts w:ascii="Open Sans" w:hAnsi="Open Sans" w:cs="Open Sans"/>
          <w:color w:val="000000"/>
          <w:sz w:val="20"/>
        </w:rPr>
        <w:t>vyklizení staveniště od zařízení a nářadí zhotovitele, zbytků stavebních materiálů a při plnění předmětu díla vzniklých odpadů</w:t>
      </w:r>
      <w:r w:rsidR="00540ACF" w:rsidRPr="00DF0AAB">
        <w:rPr>
          <w:rFonts w:ascii="Open Sans" w:hAnsi="Open Sans" w:cs="Open Sans"/>
          <w:color w:val="000000"/>
          <w:sz w:val="20"/>
        </w:rPr>
        <w:t>, a jeho předání objednateli</w:t>
      </w:r>
      <w:r w:rsidRPr="00DF0AAB">
        <w:rPr>
          <w:rFonts w:ascii="Open Sans" w:hAnsi="Open Sans" w:cs="Open Sans"/>
          <w:color w:val="000000"/>
          <w:sz w:val="20"/>
        </w:rPr>
        <w:t>.</w:t>
      </w:r>
    </w:p>
    <w:p w14:paraId="31F5088A" w14:textId="5F889962" w:rsidR="00FB6AC5" w:rsidRPr="00DF0AAB" w:rsidRDefault="00FB6AC5" w:rsidP="00D023A7">
      <w:pPr>
        <w:pStyle w:val="slovanseznam"/>
        <w:rPr>
          <w:rFonts w:ascii="Open Sans" w:hAnsi="Open Sans" w:cs="Open Sans"/>
          <w:sz w:val="20"/>
        </w:rPr>
      </w:pPr>
      <w:r w:rsidRPr="00DF0AAB">
        <w:rPr>
          <w:rFonts w:ascii="Open Sans" w:hAnsi="Open Sans" w:cs="Open Sans"/>
          <w:color w:val="000000"/>
          <w:sz w:val="20"/>
        </w:rPr>
        <w:t>Obě smluvní strany se dohodly, že případné vícepráce, jejichž finanční objem nepřekročí 10</w:t>
      </w:r>
      <w:r w:rsidR="00893100" w:rsidRPr="00DF0AAB">
        <w:rPr>
          <w:rFonts w:ascii="Open Sans" w:hAnsi="Open Sans" w:cs="Open Sans"/>
          <w:color w:val="000000"/>
          <w:sz w:val="20"/>
        </w:rPr>
        <w:t xml:space="preserve"> </w:t>
      </w:r>
      <w:r w:rsidRPr="00DF0AAB">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DF0AAB">
        <w:rPr>
          <w:rFonts w:ascii="Open Sans" w:hAnsi="Open Sans" w:cs="Open Sans"/>
          <w:color w:val="000000"/>
          <w:sz w:val="20"/>
        </w:rPr>
        <w:fldChar w:fldCharType="begin"/>
      </w:r>
      <w:r w:rsidRPr="00DF0AAB">
        <w:rPr>
          <w:rFonts w:ascii="Open Sans" w:hAnsi="Open Sans" w:cs="Open Sans"/>
          <w:color w:val="000000"/>
          <w:sz w:val="20"/>
        </w:rPr>
        <w:instrText xml:space="preserve"> REF _Ref376508971 \r \h </w:instrText>
      </w:r>
      <w:r w:rsidR="00903592" w:rsidRPr="00DF0AAB">
        <w:rPr>
          <w:rFonts w:ascii="Open Sans" w:hAnsi="Open Sans" w:cs="Open Sans"/>
          <w:color w:val="000000"/>
          <w:sz w:val="20"/>
        </w:rPr>
        <w:instrText xml:space="preserve"> \* MERGEFORMAT </w:instrText>
      </w:r>
      <w:r w:rsidR="005B2FB7" w:rsidRPr="00DF0AAB">
        <w:rPr>
          <w:rFonts w:ascii="Open Sans" w:hAnsi="Open Sans" w:cs="Open Sans"/>
          <w:color w:val="000000"/>
          <w:sz w:val="20"/>
        </w:rPr>
      </w:r>
      <w:r w:rsidR="005B2FB7" w:rsidRPr="00DF0AAB">
        <w:rPr>
          <w:rFonts w:ascii="Open Sans" w:hAnsi="Open Sans" w:cs="Open Sans"/>
          <w:color w:val="000000"/>
          <w:sz w:val="20"/>
        </w:rPr>
        <w:fldChar w:fldCharType="separate"/>
      </w:r>
      <w:r w:rsidR="008B39ED" w:rsidRPr="00DF0AAB">
        <w:rPr>
          <w:rFonts w:ascii="Open Sans" w:hAnsi="Open Sans" w:cs="Open Sans"/>
          <w:color w:val="000000"/>
          <w:sz w:val="20"/>
        </w:rPr>
        <w:t>2.5</w:t>
      </w:r>
      <w:r w:rsidR="005B2FB7" w:rsidRPr="00DF0AAB">
        <w:rPr>
          <w:rFonts w:ascii="Open Sans" w:hAnsi="Open Sans" w:cs="Open Sans"/>
          <w:color w:val="000000"/>
          <w:sz w:val="20"/>
        </w:rPr>
        <w:fldChar w:fldCharType="end"/>
      </w:r>
      <w:r w:rsidRPr="00DF0AAB">
        <w:rPr>
          <w:rFonts w:ascii="Open Sans" w:hAnsi="Open Sans" w:cs="Open Sans"/>
          <w:color w:val="000000"/>
          <w:sz w:val="20"/>
        </w:rPr>
        <w:t xml:space="preserve"> této smlouvy, na jejichž podkladě se strany dohodnou jinak.</w:t>
      </w:r>
    </w:p>
    <w:p w14:paraId="20557046" w14:textId="5360BC33" w:rsidR="00FB6AC5" w:rsidRPr="00DF0AAB" w:rsidRDefault="00FB6AC5" w:rsidP="00D023A7">
      <w:pPr>
        <w:pStyle w:val="slovanseznam"/>
        <w:rPr>
          <w:rFonts w:ascii="Open Sans" w:hAnsi="Open Sans" w:cs="Open Sans"/>
          <w:sz w:val="20"/>
        </w:rPr>
      </w:pPr>
      <w:r w:rsidRPr="00DF0AAB">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DF0AAB">
        <w:rPr>
          <w:rFonts w:ascii="Open Sans" w:hAnsi="Open Sans" w:cs="Open Sans"/>
          <w:color w:val="000000"/>
          <w:sz w:val="20"/>
        </w:rPr>
        <w:t>, po bezvadném provedení veškerých předepsaných revizí a zkoušek,</w:t>
      </w:r>
      <w:r w:rsidRPr="00DF0AAB">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1E71A959" w:rsidR="00FB6AC5" w:rsidRPr="00BE6A61" w:rsidRDefault="00FB6AC5" w:rsidP="00BE6A61">
      <w:pPr>
        <w:pStyle w:val="slovanseznam"/>
        <w:rPr>
          <w:rFonts w:ascii="Open Sans" w:hAnsi="Open Sans" w:cs="Open Sans"/>
          <w:bCs/>
          <w:sz w:val="20"/>
        </w:rPr>
      </w:pPr>
      <w:r w:rsidRPr="00DF0AAB">
        <w:rPr>
          <w:rFonts w:ascii="Open Sans" w:hAnsi="Open Sans" w:cs="Open Sans"/>
          <w:sz w:val="20"/>
        </w:rPr>
        <w:t xml:space="preserve">Dílo bude prováděno </w:t>
      </w:r>
      <w:r w:rsidR="00894615" w:rsidRPr="00DF0AAB">
        <w:rPr>
          <w:rFonts w:ascii="Open Sans" w:hAnsi="Open Sans" w:cs="Open Sans"/>
          <w:sz w:val="20"/>
        </w:rPr>
        <w:t>v</w:t>
      </w:r>
      <w:r w:rsidR="00E1288A" w:rsidRPr="00DF0AAB">
        <w:rPr>
          <w:rFonts w:ascii="Open Sans" w:hAnsi="Open Sans" w:cs="Open Sans"/>
          <w:sz w:val="20"/>
        </w:rPr>
        <w:t xml:space="preserve"> </w:t>
      </w:r>
      <w:r w:rsidR="00BE6A61" w:rsidRPr="00BE6A61">
        <w:rPr>
          <w:rFonts w:ascii="Open Sans" w:hAnsi="Open Sans" w:cs="Open Sans"/>
          <w:bCs/>
          <w:sz w:val="20"/>
        </w:rPr>
        <w:t>budov</w:t>
      </w:r>
      <w:r w:rsidR="00BE6A61">
        <w:rPr>
          <w:rFonts w:ascii="Open Sans" w:hAnsi="Open Sans" w:cs="Open Sans"/>
          <w:bCs/>
          <w:sz w:val="20"/>
        </w:rPr>
        <w:t>ě</w:t>
      </w:r>
      <w:r w:rsidR="00BE6A61" w:rsidRPr="00BE6A61">
        <w:rPr>
          <w:rFonts w:ascii="Open Sans" w:hAnsi="Open Sans" w:cs="Open Sans"/>
          <w:bCs/>
          <w:sz w:val="20"/>
        </w:rPr>
        <w:t xml:space="preserve"> </w:t>
      </w:r>
      <w:r w:rsidR="006C2C38" w:rsidRPr="006C2C38">
        <w:rPr>
          <w:rFonts w:ascii="Open Sans" w:hAnsi="Open Sans" w:cs="Open Sans"/>
          <w:bCs/>
          <w:sz w:val="20"/>
        </w:rPr>
        <w:t>Domu dětí a mládeže, sady Na Polabí 2854, 276 01 Mělník</w:t>
      </w:r>
      <w:r w:rsidR="00BE6A61" w:rsidRPr="00BE6A61">
        <w:rPr>
          <w:rFonts w:ascii="Open Sans" w:hAnsi="Open Sans" w:cs="Open Sans"/>
          <w:bCs/>
          <w:sz w:val="20"/>
        </w:rPr>
        <w:t>.</w:t>
      </w:r>
    </w:p>
    <w:p w14:paraId="6D74F3F0" w14:textId="77777777" w:rsidR="00FB6AC5" w:rsidRPr="00DF0AAB" w:rsidRDefault="00FB6AC5" w:rsidP="00FB6AC5">
      <w:pPr>
        <w:pStyle w:val="Nadpis1"/>
        <w:rPr>
          <w:rFonts w:ascii="Open Sans" w:hAnsi="Open Sans" w:cs="Open Sans"/>
          <w:sz w:val="20"/>
        </w:rPr>
      </w:pPr>
      <w:bookmarkStart w:id="8" w:name="_Ref376509493"/>
      <w:r w:rsidRPr="00DF0AAB">
        <w:rPr>
          <w:rFonts w:ascii="Open Sans" w:hAnsi="Open Sans" w:cs="Open Sans"/>
          <w:sz w:val="20"/>
        </w:rPr>
        <w:t>Povinnosti zhotovitele při provádění díla</w:t>
      </w:r>
      <w:bookmarkEnd w:id="8"/>
    </w:p>
    <w:p w14:paraId="3ABF3446" w14:textId="77777777" w:rsidR="00FB6AC5" w:rsidRPr="00DF0AAB" w:rsidRDefault="00FB6AC5" w:rsidP="00D023A7">
      <w:pPr>
        <w:pStyle w:val="slovanseznam"/>
        <w:rPr>
          <w:rFonts w:ascii="Open Sans" w:hAnsi="Open Sans" w:cs="Open Sans"/>
          <w:sz w:val="20"/>
        </w:rPr>
      </w:pPr>
      <w:r w:rsidRPr="00DF0AAB">
        <w:rPr>
          <w:rFonts w:ascii="Open Sans" w:hAnsi="Open Sans" w:cs="Open Sans"/>
          <w:color w:val="000000"/>
          <w:sz w:val="20"/>
        </w:rPr>
        <w:t>Zhotovitel se zavazuje provést dílo vlastním jménem, na svůj náklad a na vlastní odpovědnost.</w:t>
      </w:r>
    </w:p>
    <w:p w14:paraId="54454575" w14:textId="77777777" w:rsidR="00FB6AC5" w:rsidRPr="00DF0AAB" w:rsidRDefault="00FB6AC5" w:rsidP="00D023A7">
      <w:pPr>
        <w:pStyle w:val="slovanseznam"/>
        <w:rPr>
          <w:rFonts w:ascii="Open Sans" w:hAnsi="Open Sans" w:cs="Open Sans"/>
          <w:sz w:val="20"/>
        </w:rPr>
      </w:pPr>
      <w:r w:rsidRPr="00DF0AAB">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DF0AAB" w:rsidRDefault="00FB6AC5" w:rsidP="00D023A7">
      <w:pPr>
        <w:pStyle w:val="slovanseznam"/>
        <w:rPr>
          <w:rFonts w:ascii="Open Sans" w:hAnsi="Open Sans" w:cs="Open Sans"/>
          <w:sz w:val="20"/>
        </w:rPr>
      </w:pPr>
      <w:r w:rsidRPr="00DF0AAB">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DF0AAB">
        <w:rPr>
          <w:rFonts w:ascii="Open Sans" w:hAnsi="Open Sans" w:cs="Open Sans"/>
          <w:color w:val="00B050"/>
          <w:sz w:val="20"/>
        </w:rPr>
        <w:t>.</w:t>
      </w:r>
    </w:p>
    <w:p w14:paraId="4C4617EF" w14:textId="23E14452" w:rsidR="00072869" w:rsidRPr="00DF0AAB" w:rsidRDefault="00D023A7" w:rsidP="00E1288A">
      <w:pPr>
        <w:pStyle w:val="Nadpis1"/>
        <w:rPr>
          <w:rFonts w:ascii="Open Sans" w:hAnsi="Open Sans" w:cs="Open Sans"/>
          <w:sz w:val="20"/>
        </w:rPr>
      </w:pPr>
      <w:bookmarkStart w:id="9" w:name="_Ref465946287"/>
      <w:r w:rsidRPr="00DF0AAB">
        <w:rPr>
          <w:rFonts w:ascii="Open Sans" w:hAnsi="Open Sans" w:cs="Open Sans"/>
          <w:sz w:val="20"/>
        </w:rPr>
        <w:t>Cena díla</w:t>
      </w:r>
      <w:bookmarkStart w:id="10" w:name="_Ref460442814"/>
      <w:bookmarkEnd w:id="9"/>
    </w:p>
    <w:p w14:paraId="5044EAAD" w14:textId="26CEC95A" w:rsidR="00510FFA" w:rsidRPr="00DF0AAB" w:rsidRDefault="00D023A7" w:rsidP="00B83789">
      <w:pPr>
        <w:pStyle w:val="slovanseznam"/>
        <w:rPr>
          <w:rFonts w:ascii="Open Sans" w:hAnsi="Open Sans" w:cs="Open Sans"/>
          <w:i/>
          <w:sz w:val="20"/>
        </w:rPr>
      </w:pPr>
      <w:r w:rsidRPr="00DF0AAB">
        <w:rPr>
          <w:rFonts w:ascii="Open Sans" w:hAnsi="Open Sans" w:cs="Open Sans"/>
          <w:sz w:val="20"/>
        </w:rPr>
        <w:t xml:space="preserve">Cena za </w:t>
      </w:r>
      <w:r w:rsidRPr="001C3C8B">
        <w:rPr>
          <w:rFonts w:ascii="Open Sans" w:hAnsi="Open Sans" w:cs="Open Sans"/>
          <w:sz w:val="20"/>
        </w:rPr>
        <w:t xml:space="preserve">provedení díla </w:t>
      </w:r>
      <w:r w:rsidR="00510FFA" w:rsidRPr="001C3C8B">
        <w:rPr>
          <w:rFonts w:ascii="Open Sans" w:hAnsi="Open Sans" w:cs="Open Sans"/>
          <w:sz w:val="20"/>
        </w:rPr>
        <w:t>je</w:t>
      </w:r>
      <w:r w:rsidRPr="001C3C8B">
        <w:rPr>
          <w:rFonts w:ascii="Open Sans" w:hAnsi="Open Sans" w:cs="Open Sans"/>
          <w:sz w:val="20"/>
        </w:rPr>
        <w:t xml:space="preserve"> stanovena </w:t>
      </w:r>
      <w:r w:rsidR="00510FFA" w:rsidRPr="001C3C8B">
        <w:rPr>
          <w:rFonts w:ascii="Open Sans" w:hAnsi="Open Sans" w:cs="Open Sans"/>
          <w:sz w:val="20"/>
        </w:rPr>
        <w:t xml:space="preserve">dohodou účastníků na </w:t>
      </w:r>
      <w:r w:rsidR="001C3C8B" w:rsidRPr="001C3C8B">
        <w:rPr>
          <w:rFonts w:ascii="Open Sans" w:hAnsi="Open Sans" w:cs="Open Sans"/>
          <w:b/>
          <w:sz w:val="20"/>
        </w:rPr>
        <w:t xml:space="preserve">11 891 221,19 </w:t>
      </w:r>
      <w:r w:rsidR="00903592" w:rsidRPr="001C3C8B">
        <w:rPr>
          <w:rFonts w:ascii="Open Sans" w:hAnsi="Open Sans" w:cs="Open Sans"/>
          <w:b/>
          <w:sz w:val="20"/>
        </w:rPr>
        <w:t xml:space="preserve">Kč bez DPH, </w:t>
      </w:r>
      <w:r w:rsidR="001C3C8B" w:rsidRPr="001C3C8B">
        <w:rPr>
          <w:rFonts w:ascii="Open Sans" w:hAnsi="Open Sans" w:cs="Open Sans"/>
          <w:b/>
          <w:sz w:val="20"/>
        </w:rPr>
        <w:t>14 388 377,64</w:t>
      </w:r>
      <w:r w:rsidR="00903592" w:rsidRPr="001C3C8B">
        <w:rPr>
          <w:rFonts w:ascii="Open Sans" w:hAnsi="Open Sans" w:cs="Open Sans"/>
          <w:b/>
          <w:sz w:val="20"/>
        </w:rPr>
        <w:t xml:space="preserve"> Kč s</w:t>
      </w:r>
      <w:r w:rsidR="00903592" w:rsidRPr="00DF0AAB">
        <w:rPr>
          <w:rFonts w:ascii="Open Sans" w:hAnsi="Open Sans" w:cs="Open Sans"/>
          <w:b/>
          <w:sz w:val="20"/>
        </w:rPr>
        <w:t> DPH</w:t>
      </w:r>
      <w:r w:rsidR="00903592" w:rsidRPr="00DF0AAB">
        <w:rPr>
          <w:rFonts w:ascii="Open Sans" w:hAnsi="Open Sans" w:cs="Open Sans"/>
          <w:sz w:val="20"/>
        </w:rPr>
        <w:t xml:space="preserve">. Cena </w:t>
      </w:r>
      <w:r w:rsidR="003F5B49" w:rsidRPr="00DF0AAB">
        <w:rPr>
          <w:rFonts w:ascii="Open Sans" w:hAnsi="Open Sans" w:cs="Open Sans"/>
          <w:sz w:val="20"/>
        </w:rPr>
        <w:t>je sjednána jako cena maximální, nepřekročitelná po celou dobu provádění díla, zahrnující veškeré náklady potřebné k</w:t>
      </w:r>
      <w:r w:rsidR="00540ACF" w:rsidRPr="00DF0AAB">
        <w:rPr>
          <w:rFonts w:ascii="Open Sans" w:hAnsi="Open Sans" w:cs="Open Sans"/>
          <w:sz w:val="20"/>
        </w:rPr>
        <w:t> řádné realizaci</w:t>
      </w:r>
      <w:r w:rsidR="003F5B49" w:rsidRPr="00DF0AAB">
        <w:rPr>
          <w:rFonts w:ascii="Open Sans" w:hAnsi="Open Sans" w:cs="Open Sans"/>
          <w:sz w:val="20"/>
        </w:rPr>
        <w:t xml:space="preserve"> díla</w:t>
      </w:r>
      <w:r w:rsidR="00540ACF" w:rsidRPr="00DF0AAB">
        <w:rPr>
          <w:rFonts w:ascii="Open Sans" w:hAnsi="Open Sans" w:cs="Open Sans"/>
          <w:sz w:val="20"/>
        </w:rPr>
        <w:t xml:space="preserve"> a provedení všech činností zhotovitele dle této smlouvy</w:t>
      </w:r>
      <w:bookmarkEnd w:id="10"/>
      <w:r w:rsidR="00510FFA" w:rsidRPr="00DF0AAB">
        <w:rPr>
          <w:rFonts w:ascii="Open Sans" w:hAnsi="Open Sans" w:cs="Open Sans"/>
          <w:sz w:val="20"/>
        </w:rPr>
        <w:t>.</w:t>
      </w:r>
      <w:r w:rsidR="00540ACF" w:rsidRPr="00DF0AAB">
        <w:rPr>
          <w:rFonts w:ascii="Open Sans" w:hAnsi="Open Sans" w:cs="Open Sans"/>
          <w:sz w:val="20"/>
        </w:rPr>
        <w:t xml:space="preserve"> </w:t>
      </w:r>
      <w:r w:rsidR="00FA1D51">
        <w:rPr>
          <w:rFonts w:ascii="Open Sans" w:hAnsi="Open Sans" w:cs="Open Sans"/>
          <w:sz w:val="20"/>
        </w:rPr>
        <w:t>Faktury budou vystaveny v přenesené daňové povinnosti, tedy bez DPH. Samotnou daň odvede objednatel.</w:t>
      </w:r>
    </w:p>
    <w:p w14:paraId="7EEBD75E" w14:textId="3353B5D5" w:rsidR="00FB6AC5" w:rsidRPr="00DF0AAB" w:rsidRDefault="00FB6AC5" w:rsidP="00D023A7">
      <w:pPr>
        <w:pStyle w:val="slovanseznam"/>
        <w:rPr>
          <w:rFonts w:ascii="Open Sans" w:hAnsi="Open Sans" w:cs="Open Sans"/>
          <w:sz w:val="20"/>
        </w:rPr>
      </w:pPr>
      <w:r w:rsidRPr="00DF0AAB">
        <w:rPr>
          <w:rFonts w:ascii="Open Sans" w:hAnsi="Open Sans" w:cs="Open Sans"/>
          <w:sz w:val="20"/>
        </w:rPr>
        <w:t>Smluvní cena je stanovena na základě nabídky</w:t>
      </w:r>
      <w:r w:rsidR="00C22309" w:rsidRPr="00DF0AAB">
        <w:rPr>
          <w:rFonts w:ascii="Open Sans" w:hAnsi="Open Sans" w:cs="Open Sans"/>
          <w:sz w:val="20"/>
        </w:rPr>
        <w:t xml:space="preserve"> (rozpočtu)</w:t>
      </w:r>
      <w:r w:rsidRPr="00DF0AAB">
        <w:rPr>
          <w:rFonts w:ascii="Open Sans" w:hAnsi="Open Sans" w:cs="Open Sans"/>
          <w:sz w:val="20"/>
        </w:rPr>
        <w:t xml:space="preserve"> zhotovitele </w:t>
      </w:r>
      <w:r w:rsidR="001C3C8B" w:rsidRPr="00F21F42">
        <w:rPr>
          <w:rFonts w:ascii="Open Sans" w:hAnsi="Open Sans" w:cs="Open Sans"/>
          <w:sz w:val="20"/>
        </w:rPr>
        <w:t xml:space="preserve">č. </w:t>
      </w:r>
      <w:r w:rsidR="001C3C8B">
        <w:rPr>
          <w:rFonts w:ascii="Open Sans" w:hAnsi="Open Sans" w:cs="Open Sans"/>
          <w:sz w:val="20"/>
        </w:rPr>
        <w:t>1</w:t>
      </w:r>
      <w:r w:rsidR="001C3C8B" w:rsidRPr="00F21F42">
        <w:rPr>
          <w:rFonts w:ascii="Open Sans" w:hAnsi="Open Sans" w:cs="Open Sans"/>
          <w:sz w:val="20"/>
        </w:rPr>
        <w:t xml:space="preserve"> ze dne </w:t>
      </w:r>
      <w:r w:rsidR="001C3C8B">
        <w:rPr>
          <w:rFonts w:ascii="Open Sans" w:hAnsi="Open Sans" w:cs="Open Sans"/>
          <w:sz w:val="20"/>
        </w:rPr>
        <w:t xml:space="preserve">26. 1. 2026, </w:t>
      </w:r>
      <w:r w:rsidR="00C22309" w:rsidRPr="00DF0AAB">
        <w:rPr>
          <w:rFonts w:ascii="Open Sans" w:hAnsi="Open Sans" w:cs="Open Sans"/>
          <w:color w:val="000000"/>
          <w:sz w:val="20"/>
        </w:rPr>
        <w:t xml:space="preserve">jejíž úplnost (tj. úplnost </w:t>
      </w:r>
      <w:r w:rsidR="00C22309" w:rsidRPr="00DF0AAB">
        <w:rPr>
          <w:rFonts w:ascii="Open Sans" w:hAnsi="Open Sans" w:cs="Open Sans"/>
          <w:sz w:val="20"/>
        </w:rPr>
        <w:t>všech věcí, prací a služeb potřebných pro kompletní zhotovení díla) zhotovitel výslovně zaručuje</w:t>
      </w:r>
      <w:r w:rsidR="00C22309" w:rsidRPr="00DF0AAB">
        <w:rPr>
          <w:rFonts w:ascii="Open Sans" w:hAnsi="Open Sans" w:cs="Open Sans"/>
          <w:i/>
          <w:sz w:val="20"/>
        </w:rPr>
        <w:t>.</w:t>
      </w:r>
    </w:p>
    <w:p w14:paraId="38B24043" w14:textId="6C76B990" w:rsidR="00FB6AC5" w:rsidRPr="00DF0AAB" w:rsidRDefault="00FB6AC5" w:rsidP="00D023A7">
      <w:pPr>
        <w:pStyle w:val="slovanseznam"/>
        <w:rPr>
          <w:rFonts w:ascii="Open Sans" w:hAnsi="Open Sans" w:cs="Open Sans"/>
          <w:sz w:val="20"/>
        </w:rPr>
      </w:pPr>
      <w:r w:rsidRPr="00DF0AAB">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DF0AAB">
        <w:rPr>
          <w:rFonts w:ascii="Open Sans" w:hAnsi="Open Sans" w:cs="Open Sans"/>
          <w:color w:val="000000"/>
          <w:sz w:val="20"/>
        </w:rPr>
        <w:t>, ledaže objednatele požaduje nacenění způsobem uvedeným níže či bude uzavřena jiná dohoda stran</w:t>
      </w:r>
      <w:r w:rsidRPr="00DF0AAB">
        <w:rPr>
          <w:rFonts w:ascii="Open Sans" w:hAnsi="Open Sans" w:cs="Open Sans"/>
          <w:color w:val="000000"/>
          <w:sz w:val="20"/>
        </w:rPr>
        <w:t>.</w:t>
      </w:r>
    </w:p>
    <w:p w14:paraId="295821C8" w14:textId="133450D3" w:rsidR="00FF1045" w:rsidRPr="00DF0AAB" w:rsidRDefault="00FF1045" w:rsidP="00D023A7">
      <w:pPr>
        <w:pStyle w:val="slovanseznam"/>
        <w:rPr>
          <w:rFonts w:ascii="Open Sans" w:hAnsi="Open Sans" w:cs="Open Sans"/>
          <w:sz w:val="20"/>
        </w:rPr>
      </w:pPr>
      <w:r w:rsidRPr="00DF0AAB">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DF0AAB" w:rsidRDefault="00FF1045" w:rsidP="00D023A7">
      <w:pPr>
        <w:pStyle w:val="slovanseznam"/>
        <w:rPr>
          <w:rFonts w:ascii="Open Sans" w:hAnsi="Open Sans" w:cs="Open Sans"/>
          <w:sz w:val="20"/>
        </w:rPr>
      </w:pPr>
      <w:r w:rsidRPr="00DF0AAB">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DF0AAB">
        <w:rPr>
          <w:rFonts w:ascii="Open Sans" w:hAnsi="Open Sans" w:cs="Open Sans"/>
          <w:color w:val="000000"/>
          <w:sz w:val="20"/>
        </w:rPr>
        <w:t xml:space="preserve"> přiměřený </w:t>
      </w:r>
      <w:r w:rsidRPr="00DF0AAB">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DF0AAB" w:rsidRDefault="00FF1045" w:rsidP="00D023A7">
      <w:pPr>
        <w:pStyle w:val="slovanseznam"/>
        <w:rPr>
          <w:rFonts w:ascii="Open Sans" w:hAnsi="Open Sans" w:cs="Open Sans"/>
          <w:sz w:val="20"/>
        </w:rPr>
      </w:pPr>
      <w:r w:rsidRPr="00DF0AAB">
        <w:rPr>
          <w:rFonts w:ascii="Open Sans" w:hAnsi="Open Sans" w:cs="Open Sans"/>
          <w:color w:val="000000"/>
          <w:sz w:val="20"/>
        </w:rPr>
        <w:t xml:space="preserve">Veškeré vícepráce, méně práce, změny, doplňky nebo rozšíření, které jsou realizovány </w:t>
      </w:r>
      <w:r w:rsidR="00B50F7B" w:rsidRPr="00DF0AAB">
        <w:rPr>
          <w:rFonts w:ascii="Open Sans" w:hAnsi="Open Sans" w:cs="Open Sans"/>
          <w:color w:val="000000"/>
          <w:sz w:val="20"/>
        </w:rPr>
        <w:t xml:space="preserve"> </w:t>
      </w:r>
      <w:r w:rsidRPr="00DF0AAB">
        <w:rPr>
          <w:rFonts w:ascii="Open Sans" w:hAnsi="Open Sans" w:cs="Open Sans"/>
          <w:color w:val="000000"/>
          <w:sz w:val="20"/>
        </w:rPr>
        <w:t>v souladu s ustanoveními této smlouvy, musí být vždy před jejich realizací</w:t>
      </w:r>
      <w:r w:rsidR="00B50F7B" w:rsidRPr="00DF0AAB">
        <w:rPr>
          <w:rFonts w:ascii="Open Sans" w:hAnsi="Open Sans" w:cs="Open Sans"/>
          <w:color w:val="000000"/>
          <w:sz w:val="20"/>
        </w:rPr>
        <w:t xml:space="preserve"> objednatelem výslovně </w:t>
      </w:r>
      <w:r w:rsidR="005A2001" w:rsidRPr="00DF0AAB">
        <w:rPr>
          <w:rFonts w:ascii="Open Sans" w:hAnsi="Open Sans" w:cs="Open Sans"/>
          <w:color w:val="000000"/>
          <w:sz w:val="20"/>
        </w:rPr>
        <w:t>písemně odsouhlaseny</w:t>
      </w:r>
      <w:r w:rsidR="00B50F7B" w:rsidRPr="00DF0AAB">
        <w:rPr>
          <w:rFonts w:ascii="Open Sans" w:hAnsi="Open Sans" w:cs="Open Sans"/>
          <w:color w:val="000000"/>
          <w:sz w:val="20"/>
        </w:rPr>
        <w:t>, (resp.</w:t>
      </w:r>
      <w:r w:rsidRPr="00DF0AAB">
        <w:rPr>
          <w:rFonts w:ascii="Open Sans" w:hAnsi="Open Sans" w:cs="Open Sans"/>
          <w:color w:val="000000"/>
          <w:sz w:val="20"/>
        </w:rPr>
        <w:t xml:space="preserve"> </w:t>
      </w:r>
      <w:r w:rsidR="00B50F7B" w:rsidRPr="00DF0AAB">
        <w:rPr>
          <w:rFonts w:ascii="Open Sans" w:hAnsi="Open Sans" w:cs="Open Sans"/>
          <w:color w:val="000000"/>
          <w:sz w:val="20"/>
        </w:rPr>
        <w:t xml:space="preserve">objednatelem </w:t>
      </w:r>
      <w:r w:rsidRPr="00DF0AAB">
        <w:rPr>
          <w:rFonts w:ascii="Open Sans" w:hAnsi="Open Sans" w:cs="Open Sans"/>
          <w:color w:val="000000"/>
          <w:sz w:val="20"/>
        </w:rPr>
        <w:t>písemně odsouhlaseny</w:t>
      </w:r>
      <w:r w:rsidR="00B50F7B" w:rsidRPr="00DF0AAB">
        <w:rPr>
          <w:rFonts w:ascii="Open Sans" w:hAnsi="Open Sans" w:cs="Open Sans"/>
          <w:color w:val="000000"/>
          <w:sz w:val="20"/>
        </w:rPr>
        <w:t>)</w:t>
      </w:r>
      <w:r w:rsidRPr="00DF0AAB">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DF0AAB" w:rsidRDefault="00FF1045" w:rsidP="00FF1045">
      <w:pPr>
        <w:pStyle w:val="slovanseznam"/>
        <w:rPr>
          <w:rFonts w:ascii="Open Sans" w:hAnsi="Open Sans" w:cs="Open Sans"/>
          <w:sz w:val="20"/>
        </w:rPr>
      </w:pPr>
      <w:bookmarkStart w:id="11" w:name="_Ref376520029"/>
      <w:r w:rsidRPr="00DF0AAB">
        <w:rPr>
          <w:rFonts w:ascii="Open Sans" w:hAnsi="Open Sans" w:cs="Open Sans"/>
          <w:sz w:val="20"/>
        </w:rPr>
        <w:t>Oceňování víceprací či méněprací bude prováděno následujícím způsobem:</w:t>
      </w:r>
      <w:bookmarkEnd w:id="11"/>
    </w:p>
    <w:p w14:paraId="707D6E71" w14:textId="77777777" w:rsidR="00FF1045" w:rsidRPr="00DF0AAB" w:rsidRDefault="00FF1045" w:rsidP="00FF1045">
      <w:pPr>
        <w:pStyle w:val="slovanseznam2"/>
        <w:rPr>
          <w:rFonts w:ascii="Open Sans" w:hAnsi="Open Sans" w:cs="Open Sans"/>
          <w:sz w:val="20"/>
        </w:rPr>
      </w:pPr>
      <w:r w:rsidRPr="00DF0AAB">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DF0AAB" w:rsidRDefault="00F205DD" w:rsidP="00FF1045">
      <w:pPr>
        <w:pStyle w:val="slovanseznam3"/>
        <w:rPr>
          <w:rFonts w:ascii="Open Sans" w:hAnsi="Open Sans" w:cs="Open Sans"/>
          <w:sz w:val="20"/>
        </w:rPr>
      </w:pPr>
      <w:r w:rsidRPr="00DF0AAB">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DF0AAB">
        <w:rPr>
          <w:rFonts w:ascii="Open Sans" w:hAnsi="Open Sans" w:cs="Open Sans"/>
          <w:sz w:val="20"/>
        </w:rPr>
        <w:t>,</w:t>
      </w:r>
    </w:p>
    <w:p w14:paraId="6421EBF1" w14:textId="7520FAF6" w:rsidR="00FF1045" w:rsidRPr="00DF0AAB" w:rsidRDefault="00FF1045" w:rsidP="00FF1045">
      <w:pPr>
        <w:pStyle w:val="slovanseznam3"/>
        <w:rPr>
          <w:rFonts w:ascii="Open Sans" w:hAnsi="Open Sans" w:cs="Open Sans"/>
          <w:sz w:val="20"/>
        </w:rPr>
      </w:pPr>
      <w:r w:rsidRPr="00DF0AAB">
        <w:rPr>
          <w:rFonts w:ascii="Open Sans" w:hAnsi="Open Sans" w:cs="Open Sans"/>
          <w:sz w:val="20"/>
        </w:rPr>
        <w:t>cena materiálu dle skutečnosti (pořízeného v místě realizace) včetně 5</w:t>
      </w:r>
      <w:r w:rsidR="00893100" w:rsidRPr="00DF0AAB">
        <w:rPr>
          <w:rFonts w:ascii="Open Sans" w:hAnsi="Open Sans" w:cs="Open Sans"/>
          <w:sz w:val="20"/>
        </w:rPr>
        <w:t xml:space="preserve"> </w:t>
      </w:r>
      <w:r w:rsidRPr="00DF0AAB">
        <w:rPr>
          <w:rFonts w:ascii="Open Sans" w:hAnsi="Open Sans" w:cs="Open Sans"/>
          <w:sz w:val="20"/>
        </w:rPr>
        <w:t>% přirážky zohledňující pořizovací náklady zhotovitele,</w:t>
      </w:r>
    </w:p>
    <w:p w14:paraId="04657963" w14:textId="77777777" w:rsidR="00FF1045" w:rsidRPr="00DF0AAB" w:rsidRDefault="00FF1045" w:rsidP="00FF1045">
      <w:pPr>
        <w:pStyle w:val="slovanseznam3"/>
        <w:rPr>
          <w:rFonts w:ascii="Open Sans" w:hAnsi="Open Sans" w:cs="Open Sans"/>
          <w:sz w:val="20"/>
        </w:rPr>
      </w:pPr>
      <w:r w:rsidRPr="00DF0AAB">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DF0AAB">
          <w:rPr>
            <w:rFonts w:ascii="Open Sans" w:hAnsi="Open Sans" w:cs="Open Sans"/>
            <w:sz w:val="20"/>
          </w:rPr>
          <w:t>1 km</w:t>
        </w:r>
      </w:smartTag>
      <w:r w:rsidRPr="00DF0AAB">
        <w:rPr>
          <w:rFonts w:ascii="Open Sans" w:hAnsi="Open Sans" w:cs="Open Sans"/>
          <w:sz w:val="20"/>
        </w:rPr>
        <w:t xml:space="preserve"> přepravy pro daný druh vozidla,</w:t>
      </w:r>
    </w:p>
    <w:p w14:paraId="43EE6F9B" w14:textId="74A85F85" w:rsidR="00FF1045" w:rsidRPr="00DF0AAB" w:rsidRDefault="00FF1045" w:rsidP="00FF1045">
      <w:pPr>
        <w:pStyle w:val="slovanseznam2"/>
        <w:rPr>
          <w:rFonts w:ascii="Open Sans" w:hAnsi="Open Sans" w:cs="Open Sans"/>
          <w:sz w:val="20"/>
        </w:rPr>
      </w:pPr>
      <w:r w:rsidRPr="00DF0AAB">
        <w:rPr>
          <w:rFonts w:ascii="Open Sans" w:hAnsi="Open Sans" w:cs="Open Sans"/>
          <w:sz w:val="20"/>
        </w:rPr>
        <w:t>Vynásobením jednotkových cen a množství provedených měrných jednotek budou stanoveny základní rozpočtové náklady, ke kterým se</w:t>
      </w:r>
      <w:r w:rsidR="0061654C" w:rsidRPr="00DF0AAB">
        <w:rPr>
          <w:rFonts w:ascii="Open Sans" w:hAnsi="Open Sans" w:cs="Open Sans"/>
          <w:sz w:val="20"/>
        </w:rPr>
        <w:t xml:space="preserve"> po dohodě smluvních stran může dopočítat</w:t>
      </w:r>
      <w:r w:rsidRPr="00DF0AAB">
        <w:rPr>
          <w:rFonts w:ascii="Open Sans" w:hAnsi="Open Sans" w:cs="Open Sans"/>
          <w:sz w:val="20"/>
        </w:rPr>
        <w:t xml:space="preserve"> </w:t>
      </w:r>
      <w:r w:rsidR="0061654C" w:rsidRPr="00DF0AAB">
        <w:rPr>
          <w:rFonts w:ascii="Open Sans" w:hAnsi="Open Sans" w:cs="Open Sans"/>
          <w:sz w:val="20"/>
        </w:rPr>
        <w:t xml:space="preserve">odpovídající </w:t>
      </w:r>
      <w:r w:rsidRPr="00DF0AAB">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DF0AAB" w:rsidRDefault="00D023A7" w:rsidP="00D023A7">
      <w:pPr>
        <w:pStyle w:val="Nadpis1"/>
        <w:rPr>
          <w:rFonts w:ascii="Open Sans" w:hAnsi="Open Sans" w:cs="Open Sans"/>
          <w:sz w:val="20"/>
        </w:rPr>
      </w:pPr>
      <w:r w:rsidRPr="00DF0AAB">
        <w:rPr>
          <w:rFonts w:ascii="Open Sans" w:hAnsi="Open Sans" w:cs="Open Sans"/>
          <w:sz w:val="20"/>
        </w:rPr>
        <w:t>Platební podmínky</w:t>
      </w:r>
    </w:p>
    <w:p w14:paraId="00485A40" w14:textId="77777777" w:rsidR="00F4378B" w:rsidRPr="00DF0AAB" w:rsidRDefault="00F4378B" w:rsidP="00D023A7">
      <w:pPr>
        <w:pStyle w:val="slovanseznam"/>
        <w:rPr>
          <w:rFonts w:ascii="Open Sans" w:hAnsi="Open Sans" w:cs="Open Sans"/>
          <w:sz w:val="20"/>
        </w:rPr>
      </w:pPr>
      <w:r w:rsidRPr="00DF0AAB">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DF0AAB" w:rsidRDefault="00F4378B" w:rsidP="00D023A7">
      <w:pPr>
        <w:pStyle w:val="slovanseznam"/>
        <w:rPr>
          <w:rFonts w:ascii="Open Sans" w:hAnsi="Open Sans" w:cs="Open Sans"/>
          <w:sz w:val="20"/>
        </w:rPr>
      </w:pPr>
      <w:r w:rsidRPr="00DF0AAB">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DF0AAB">
        <w:rPr>
          <w:rFonts w:ascii="Open Sans" w:hAnsi="Open Sans" w:cs="Open Sans"/>
          <w:color w:val="000000"/>
          <w:sz w:val="20"/>
        </w:rPr>
        <w:t xml:space="preserve">řádně </w:t>
      </w:r>
      <w:r w:rsidRPr="00DF0AAB">
        <w:rPr>
          <w:rFonts w:ascii="Open Sans" w:hAnsi="Open Sans" w:cs="Open Sans"/>
          <w:color w:val="000000"/>
          <w:sz w:val="20"/>
        </w:rPr>
        <w:t xml:space="preserve">provedených prací a dodávek, oceněný dle článku </w:t>
      </w:r>
      <w:r w:rsidR="007048FE" w:rsidRPr="00DF0AAB">
        <w:rPr>
          <w:rFonts w:ascii="Open Sans" w:hAnsi="Open Sans" w:cs="Open Sans"/>
          <w:color w:val="000000"/>
          <w:sz w:val="20"/>
        </w:rPr>
        <w:fldChar w:fldCharType="begin"/>
      </w:r>
      <w:r w:rsidR="007048FE" w:rsidRPr="00DF0AAB">
        <w:rPr>
          <w:rFonts w:ascii="Open Sans" w:hAnsi="Open Sans" w:cs="Open Sans"/>
          <w:color w:val="000000"/>
          <w:sz w:val="20"/>
        </w:rPr>
        <w:instrText xml:space="preserve"> REF _Ref465946287 \r \h </w:instrText>
      </w:r>
      <w:r w:rsidR="008B3F44" w:rsidRPr="00DF0AAB">
        <w:rPr>
          <w:rFonts w:ascii="Open Sans" w:hAnsi="Open Sans" w:cs="Open Sans"/>
          <w:color w:val="000000"/>
          <w:sz w:val="20"/>
        </w:rPr>
        <w:instrText xml:space="preserve"> \* MERGEFORMAT </w:instrText>
      </w:r>
      <w:r w:rsidR="007048FE" w:rsidRPr="00DF0AAB">
        <w:rPr>
          <w:rFonts w:ascii="Open Sans" w:hAnsi="Open Sans" w:cs="Open Sans"/>
          <w:color w:val="000000"/>
          <w:sz w:val="20"/>
        </w:rPr>
      </w:r>
      <w:r w:rsidR="007048FE" w:rsidRPr="00DF0AAB">
        <w:rPr>
          <w:rFonts w:ascii="Open Sans" w:hAnsi="Open Sans" w:cs="Open Sans"/>
          <w:color w:val="000000"/>
          <w:sz w:val="20"/>
        </w:rPr>
        <w:fldChar w:fldCharType="separate"/>
      </w:r>
      <w:r w:rsidR="007048FE" w:rsidRPr="00DF0AAB">
        <w:rPr>
          <w:rFonts w:ascii="Open Sans" w:hAnsi="Open Sans" w:cs="Open Sans"/>
          <w:color w:val="000000"/>
          <w:sz w:val="20"/>
        </w:rPr>
        <w:t>5</w:t>
      </w:r>
      <w:r w:rsidR="007048FE" w:rsidRPr="00DF0AAB">
        <w:rPr>
          <w:rFonts w:ascii="Open Sans" w:hAnsi="Open Sans" w:cs="Open Sans"/>
          <w:color w:val="000000"/>
          <w:sz w:val="20"/>
        </w:rPr>
        <w:fldChar w:fldCharType="end"/>
      </w:r>
      <w:r w:rsidRPr="00DF0AAB">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DF0AAB">
        <w:rPr>
          <w:rFonts w:ascii="Open Sans" w:hAnsi="Open Sans" w:cs="Open Sans"/>
          <w:color w:val="000000"/>
          <w:sz w:val="20"/>
        </w:rPr>
        <w:t xml:space="preserve">pracovních </w:t>
      </w:r>
      <w:r w:rsidRPr="00DF0AAB">
        <w:rPr>
          <w:rFonts w:ascii="Open Sans" w:hAnsi="Open Sans" w:cs="Open Sans"/>
          <w:color w:val="000000"/>
          <w:sz w:val="20"/>
        </w:rPr>
        <w:t>dnů od data doručení soupisu.</w:t>
      </w:r>
    </w:p>
    <w:p w14:paraId="09226CE5" w14:textId="21C6615F" w:rsidR="00F4378B" w:rsidRPr="00DF0AAB" w:rsidRDefault="00F4378B" w:rsidP="00D023A7">
      <w:pPr>
        <w:pStyle w:val="slovanseznam"/>
        <w:rPr>
          <w:rFonts w:ascii="Open Sans" w:hAnsi="Open Sans" w:cs="Open Sans"/>
          <w:sz w:val="20"/>
        </w:rPr>
      </w:pPr>
      <w:r w:rsidRPr="00DF0AAB">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DF0AAB">
        <w:rPr>
          <w:rFonts w:ascii="Open Sans" w:hAnsi="Open Sans" w:cs="Open Sans"/>
          <w:color w:val="000000"/>
          <w:sz w:val="20"/>
        </w:rPr>
        <w:t> </w:t>
      </w:r>
      <w:r w:rsidRPr="00DF0AAB">
        <w:rPr>
          <w:rFonts w:ascii="Open Sans" w:hAnsi="Open Sans" w:cs="Open Sans"/>
          <w:color w:val="000000"/>
          <w:sz w:val="20"/>
        </w:rPr>
        <w:t>dohodě</w:t>
      </w:r>
      <w:r w:rsidR="0061654C" w:rsidRPr="00DF0AAB">
        <w:rPr>
          <w:rFonts w:ascii="Open Sans" w:hAnsi="Open Sans" w:cs="Open Sans"/>
          <w:color w:val="000000"/>
          <w:sz w:val="20"/>
        </w:rPr>
        <w:t xml:space="preserve"> (byly potvrzeny k fakturaci)</w:t>
      </w:r>
      <w:r w:rsidRPr="00DF0AAB">
        <w:rPr>
          <w:rFonts w:ascii="Open Sans" w:hAnsi="Open Sans" w:cs="Open Sans"/>
          <w:color w:val="000000"/>
          <w:sz w:val="20"/>
        </w:rPr>
        <w:t>.</w:t>
      </w:r>
    </w:p>
    <w:p w14:paraId="08B84E9C" w14:textId="5292432A" w:rsidR="00F4378B" w:rsidRPr="00DF0AAB" w:rsidRDefault="00F4378B" w:rsidP="00D023A7">
      <w:pPr>
        <w:pStyle w:val="slovanseznam"/>
        <w:rPr>
          <w:rFonts w:ascii="Open Sans" w:hAnsi="Open Sans" w:cs="Open Sans"/>
          <w:sz w:val="20"/>
        </w:rPr>
      </w:pPr>
      <w:r w:rsidRPr="00DF0AAB">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DF0AAB" w:rsidRDefault="00F4378B" w:rsidP="00D023A7">
      <w:pPr>
        <w:pStyle w:val="slovanseznam"/>
        <w:rPr>
          <w:rFonts w:ascii="Open Sans" w:hAnsi="Open Sans" w:cs="Open Sans"/>
          <w:color w:val="000000"/>
          <w:sz w:val="20"/>
        </w:rPr>
      </w:pPr>
      <w:r w:rsidRPr="00DF0AAB">
        <w:rPr>
          <w:rFonts w:ascii="Open Sans" w:hAnsi="Open Sans" w:cs="Open Sans"/>
          <w:color w:val="000000"/>
          <w:sz w:val="20"/>
        </w:rPr>
        <w:t>Objednatel uhradí zhotoviteli daňové doklady do výše 90</w:t>
      </w:r>
      <w:r w:rsidR="00893100" w:rsidRPr="00DF0AAB">
        <w:rPr>
          <w:rFonts w:ascii="Open Sans" w:hAnsi="Open Sans" w:cs="Open Sans"/>
          <w:color w:val="000000"/>
          <w:sz w:val="20"/>
        </w:rPr>
        <w:t xml:space="preserve"> </w:t>
      </w:r>
      <w:r w:rsidRPr="00DF0AAB">
        <w:rPr>
          <w:rFonts w:ascii="Open Sans" w:hAnsi="Open Sans" w:cs="Open Sans"/>
          <w:color w:val="000000"/>
          <w:sz w:val="20"/>
        </w:rPr>
        <w:t>% z  ceny včetně DPH.  Zbývajících 10</w:t>
      </w:r>
      <w:r w:rsidR="00903592" w:rsidRPr="00DF0AAB">
        <w:rPr>
          <w:rFonts w:ascii="Open Sans" w:hAnsi="Open Sans" w:cs="Open Sans"/>
          <w:color w:val="000000"/>
          <w:sz w:val="20"/>
        </w:rPr>
        <w:t xml:space="preserve"> </w:t>
      </w:r>
      <w:r w:rsidRPr="00DF0AAB">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DF0AAB">
        <w:rPr>
          <w:rFonts w:ascii="Open Sans" w:hAnsi="Open Sans" w:cs="Open Sans"/>
          <w:color w:val="000000"/>
          <w:sz w:val="20"/>
        </w:rPr>
        <w:t>po</w:t>
      </w:r>
      <w:r w:rsidR="00E1288A" w:rsidRPr="00DF0AAB">
        <w:rPr>
          <w:rFonts w:ascii="Open Sans" w:hAnsi="Open Sans" w:cs="Open Sans"/>
          <w:color w:val="000000"/>
          <w:sz w:val="20"/>
        </w:rPr>
        <w:t xml:space="preserve"> případné</w:t>
      </w:r>
      <w:r w:rsidR="0061654C" w:rsidRPr="00DF0AAB">
        <w:rPr>
          <w:rFonts w:ascii="Open Sans" w:hAnsi="Open Sans" w:cs="Open Sans"/>
          <w:color w:val="000000"/>
          <w:sz w:val="20"/>
        </w:rPr>
        <w:t xml:space="preserve"> </w:t>
      </w:r>
      <w:r w:rsidRPr="00DF0AAB">
        <w:rPr>
          <w:rFonts w:ascii="Open Sans" w:hAnsi="Open Sans" w:cs="Open Sans"/>
          <w:color w:val="000000"/>
          <w:sz w:val="20"/>
        </w:rPr>
        <w:t>kolaudaci</w:t>
      </w:r>
      <w:r w:rsidR="0061654C" w:rsidRPr="00DF0AAB">
        <w:rPr>
          <w:rFonts w:ascii="Open Sans" w:hAnsi="Open Sans" w:cs="Open Sans"/>
          <w:color w:val="000000"/>
          <w:sz w:val="20"/>
        </w:rPr>
        <w:t xml:space="preserve"> díla (má-li být dílo kolaudováno)</w:t>
      </w:r>
      <w:r w:rsidRPr="00DF0AAB">
        <w:rPr>
          <w:rFonts w:ascii="Open Sans" w:hAnsi="Open Sans" w:cs="Open Sans"/>
          <w:color w:val="000000"/>
          <w:sz w:val="20"/>
        </w:rPr>
        <w:t>.</w:t>
      </w:r>
    </w:p>
    <w:p w14:paraId="6BFB81CC" w14:textId="18FE1828" w:rsidR="00D023A7" w:rsidRPr="00DF0AAB" w:rsidRDefault="00F4378B" w:rsidP="00D023A7">
      <w:pPr>
        <w:pStyle w:val="slovanseznam"/>
        <w:rPr>
          <w:rFonts w:ascii="Open Sans" w:hAnsi="Open Sans" w:cs="Open Sans"/>
          <w:sz w:val="20"/>
        </w:rPr>
      </w:pPr>
      <w:r w:rsidRPr="00DF0AAB">
        <w:rPr>
          <w:rFonts w:ascii="Open Sans" w:hAnsi="Open Sans" w:cs="Open Sans"/>
          <w:sz w:val="20"/>
        </w:rPr>
        <w:t>Splatnost</w:t>
      </w:r>
      <w:r w:rsidR="0061654C" w:rsidRPr="00DF0AAB">
        <w:rPr>
          <w:rFonts w:ascii="Open Sans" w:hAnsi="Open Sans" w:cs="Open Sans"/>
          <w:sz w:val="20"/>
        </w:rPr>
        <w:t xml:space="preserve"> v souladu se smlouvou vystavených</w:t>
      </w:r>
      <w:r w:rsidRPr="00DF0AAB">
        <w:rPr>
          <w:rFonts w:ascii="Open Sans" w:hAnsi="Open Sans" w:cs="Open Sans"/>
          <w:sz w:val="20"/>
        </w:rPr>
        <w:t xml:space="preserve"> daňových dokladů je stanovena na</w:t>
      </w:r>
      <w:r w:rsidR="00D023A7" w:rsidRPr="00DF0AAB">
        <w:rPr>
          <w:rFonts w:ascii="Open Sans" w:hAnsi="Open Sans" w:cs="Open Sans"/>
          <w:sz w:val="20"/>
        </w:rPr>
        <w:t xml:space="preserve"> 30 dnů od doručení daňového dokladu (faktury) objednateli a bude zaplacena formou bankovního převodu na účet zhotovitele uvedený </w:t>
      </w:r>
      <w:r w:rsidR="0061654C" w:rsidRPr="00DF0AAB">
        <w:rPr>
          <w:rFonts w:ascii="Open Sans" w:hAnsi="Open Sans" w:cs="Open Sans"/>
          <w:sz w:val="20"/>
        </w:rPr>
        <w:t>v daném daňovém dokladu.</w:t>
      </w:r>
    </w:p>
    <w:p w14:paraId="2AAF5CA8" w14:textId="77777777" w:rsidR="00DF2AA6" w:rsidRPr="00DF0AAB" w:rsidRDefault="00DF2AA6" w:rsidP="00D023A7">
      <w:pPr>
        <w:pStyle w:val="Nadpis1"/>
        <w:rPr>
          <w:rFonts w:ascii="Open Sans" w:hAnsi="Open Sans" w:cs="Open Sans"/>
          <w:sz w:val="20"/>
        </w:rPr>
      </w:pPr>
      <w:r w:rsidRPr="00DF0AAB">
        <w:rPr>
          <w:rFonts w:ascii="Open Sans" w:hAnsi="Open Sans" w:cs="Open Sans"/>
          <w:sz w:val="20"/>
        </w:rPr>
        <w:t>Jakost díla</w:t>
      </w:r>
    </w:p>
    <w:p w14:paraId="24826217" w14:textId="2A91DAE8" w:rsidR="00DF2AA6" w:rsidRPr="00DF0AAB" w:rsidRDefault="00DF2AA6" w:rsidP="00DF2AA6">
      <w:pPr>
        <w:pStyle w:val="slovanseznam"/>
        <w:rPr>
          <w:rFonts w:ascii="Open Sans" w:hAnsi="Open Sans" w:cs="Open Sans"/>
          <w:sz w:val="20"/>
        </w:rPr>
      </w:pPr>
      <w:r w:rsidRPr="00DF0AAB">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DF0AAB">
        <w:rPr>
          <w:rFonts w:ascii="Open Sans" w:hAnsi="Open Sans" w:cs="Open Sans"/>
          <w:color w:val="000000"/>
          <w:sz w:val="20"/>
        </w:rPr>
        <w:t xml:space="preserve"> a technickými normami,</w:t>
      </w:r>
      <w:r w:rsidRPr="00DF0AAB">
        <w:rPr>
          <w:rFonts w:ascii="Open Sans" w:hAnsi="Open Sans" w:cs="Open Sans"/>
          <w:color w:val="000000"/>
          <w:sz w:val="20"/>
        </w:rPr>
        <w:t xml:space="preserve"> a že dílo bude odpovídat </w:t>
      </w:r>
      <w:r w:rsidR="0061654C" w:rsidRPr="00DF0AAB">
        <w:rPr>
          <w:rFonts w:ascii="Open Sans" w:hAnsi="Open Sans" w:cs="Open Sans"/>
          <w:color w:val="000000"/>
          <w:sz w:val="20"/>
        </w:rPr>
        <w:t>této smlouv</w:t>
      </w:r>
      <w:r w:rsidR="00C84C4F" w:rsidRPr="00DF0AAB">
        <w:rPr>
          <w:rFonts w:ascii="Open Sans" w:hAnsi="Open Sans" w:cs="Open Sans"/>
          <w:color w:val="000000"/>
          <w:sz w:val="20"/>
        </w:rPr>
        <w:t>ě</w:t>
      </w:r>
      <w:r w:rsidRPr="00DF0AAB">
        <w:rPr>
          <w:rFonts w:ascii="Open Sans" w:hAnsi="Open Sans" w:cs="Open Sans"/>
          <w:color w:val="000000"/>
          <w:sz w:val="20"/>
        </w:rPr>
        <w:t>, pokud není v ostatních článcích této smlouvy stanoveno jinak.</w:t>
      </w:r>
      <w:r w:rsidR="007A60E2" w:rsidRPr="00DF0AAB">
        <w:rPr>
          <w:rFonts w:ascii="Open Sans" w:hAnsi="Open Sans" w:cs="Open Sans"/>
          <w:color w:val="000000"/>
          <w:sz w:val="20"/>
        </w:rPr>
        <w:t xml:space="preserve"> </w:t>
      </w:r>
    </w:p>
    <w:p w14:paraId="38F9C3A7" w14:textId="77777777" w:rsidR="007A60E2" w:rsidRPr="00DF0AAB" w:rsidRDefault="007A60E2" w:rsidP="00DF2AA6">
      <w:pPr>
        <w:pStyle w:val="slovanseznam"/>
        <w:rPr>
          <w:rFonts w:ascii="Open Sans" w:hAnsi="Open Sans" w:cs="Open Sans"/>
          <w:sz w:val="20"/>
        </w:rPr>
      </w:pPr>
      <w:r w:rsidRPr="00DF0AAB">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DF0AAB" w:rsidRDefault="007A60E2" w:rsidP="00DF2AA6">
      <w:pPr>
        <w:pStyle w:val="slovanseznam"/>
        <w:rPr>
          <w:rFonts w:ascii="Open Sans" w:hAnsi="Open Sans" w:cs="Open Sans"/>
          <w:sz w:val="20"/>
        </w:rPr>
      </w:pPr>
      <w:r w:rsidRPr="00DF0AAB">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DF0AAB" w:rsidRDefault="007A60E2" w:rsidP="00DF2AA6">
      <w:pPr>
        <w:pStyle w:val="slovanseznam"/>
        <w:rPr>
          <w:rFonts w:ascii="Open Sans" w:hAnsi="Open Sans" w:cs="Open Sans"/>
          <w:sz w:val="20"/>
        </w:rPr>
      </w:pPr>
      <w:r w:rsidRPr="00DF0AAB">
        <w:rPr>
          <w:rFonts w:ascii="Open Sans" w:hAnsi="Open Sans" w:cs="Open Sans"/>
          <w:color w:val="000000"/>
          <w:sz w:val="20"/>
        </w:rPr>
        <w:t xml:space="preserve">Zhotovitel je povinen písemně informovat objednatele nebo jeho zástupce v dostatečném předstihu, nejpozději však </w:t>
      </w:r>
      <w:r w:rsidRPr="00DF0AAB">
        <w:rPr>
          <w:rFonts w:ascii="Open Sans" w:hAnsi="Open Sans" w:cs="Open Sans"/>
          <w:b/>
          <w:color w:val="000000"/>
          <w:sz w:val="20"/>
        </w:rPr>
        <w:t>dva pracovní dny</w:t>
      </w:r>
      <w:r w:rsidRPr="00DF0AAB">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DF0AAB" w:rsidRDefault="007A60E2" w:rsidP="00DF2AA6">
      <w:pPr>
        <w:pStyle w:val="slovanseznam"/>
        <w:rPr>
          <w:rFonts w:ascii="Open Sans" w:hAnsi="Open Sans" w:cs="Open Sans"/>
          <w:sz w:val="20"/>
        </w:rPr>
      </w:pPr>
      <w:bookmarkStart w:id="12" w:name="_Ref376510389"/>
      <w:r w:rsidRPr="00DF0AAB">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2"/>
    </w:p>
    <w:p w14:paraId="4F938669" w14:textId="07F281D1" w:rsidR="007A60E2" w:rsidRPr="00DF0AAB" w:rsidRDefault="007A60E2" w:rsidP="00DF2AA6">
      <w:pPr>
        <w:pStyle w:val="slovanseznam"/>
        <w:rPr>
          <w:rFonts w:ascii="Open Sans" w:hAnsi="Open Sans" w:cs="Open Sans"/>
          <w:sz w:val="20"/>
        </w:rPr>
      </w:pPr>
      <w:r w:rsidRPr="00DF0AAB">
        <w:rPr>
          <w:rFonts w:ascii="Open Sans" w:hAnsi="Open Sans" w:cs="Open Sans"/>
          <w:color w:val="000000"/>
          <w:sz w:val="20"/>
        </w:rPr>
        <w:t>Dílo dodávané podle této smlouvy musí vyhovovat v den podpisu protokolu konečného předání díla zhotovitelem všem</w:t>
      </w:r>
      <w:r w:rsidR="00041E7E" w:rsidRPr="00DF0AAB">
        <w:rPr>
          <w:rFonts w:ascii="Open Sans" w:hAnsi="Open Sans" w:cs="Open Sans"/>
          <w:color w:val="000000"/>
          <w:sz w:val="20"/>
        </w:rPr>
        <w:t xml:space="preserve"> technickým</w:t>
      </w:r>
      <w:r w:rsidRPr="00DF0AAB">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DF0AAB" w:rsidRDefault="00B122B7" w:rsidP="00DF2AA6">
      <w:pPr>
        <w:pStyle w:val="slovanseznam"/>
        <w:rPr>
          <w:rFonts w:ascii="Open Sans" w:hAnsi="Open Sans" w:cs="Open Sans"/>
          <w:color w:val="000000"/>
          <w:sz w:val="20"/>
        </w:rPr>
      </w:pPr>
      <w:r w:rsidRPr="00DF0AAB">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DF0AAB" w:rsidRDefault="00B122B7" w:rsidP="00DF2AA6">
      <w:pPr>
        <w:pStyle w:val="slovanseznam"/>
        <w:rPr>
          <w:rFonts w:ascii="Open Sans" w:hAnsi="Open Sans" w:cs="Open Sans"/>
          <w:color w:val="000000"/>
          <w:sz w:val="20"/>
        </w:rPr>
      </w:pPr>
      <w:r w:rsidRPr="00DF0AAB">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DF0AAB">
        <w:rPr>
          <w:rFonts w:ascii="Open Sans" w:hAnsi="Open Sans" w:cs="Open Sans"/>
          <w:color w:val="000000"/>
          <w:sz w:val="20"/>
        </w:rPr>
        <w:fldChar w:fldCharType="begin"/>
      </w:r>
      <w:r w:rsidRPr="00DF0AAB">
        <w:rPr>
          <w:rFonts w:ascii="Open Sans" w:hAnsi="Open Sans" w:cs="Open Sans"/>
          <w:color w:val="000000"/>
          <w:sz w:val="20"/>
        </w:rPr>
        <w:instrText xml:space="preserve"> REF _Ref376510389 \r \h </w:instrText>
      </w:r>
      <w:r w:rsidR="00903592" w:rsidRPr="00DF0AAB">
        <w:rPr>
          <w:rFonts w:ascii="Open Sans" w:hAnsi="Open Sans" w:cs="Open Sans"/>
          <w:color w:val="000000"/>
          <w:sz w:val="20"/>
        </w:rPr>
        <w:instrText xml:space="preserve"> \* MERGEFORMAT </w:instrText>
      </w:r>
      <w:r w:rsidR="005B2FB7" w:rsidRPr="00DF0AAB">
        <w:rPr>
          <w:rFonts w:ascii="Open Sans" w:hAnsi="Open Sans" w:cs="Open Sans"/>
          <w:color w:val="000000"/>
          <w:sz w:val="20"/>
        </w:rPr>
      </w:r>
      <w:r w:rsidR="005B2FB7" w:rsidRPr="00DF0AAB">
        <w:rPr>
          <w:rFonts w:ascii="Open Sans" w:hAnsi="Open Sans" w:cs="Open Sans"/>
          <w:color w:val="000000"/>
          <w:sz w:val="20"/>
        </w:rPr>
        <w:fldChar w:fldCharType="separate"/>
      </w:r>
      <w:r w:rsidR="008B39ED" w:rsidRPr="00DF0AAB">
        <w:rPr>
          <w:rFonts w:ascii="Open Sans" w:hAnsi="Open Sans" w:cs="Open Sans"/>
          <w:color w:val="000000"/>
          <w:sz w:val="20"/>
        </w:rPr>
        <w:t>7.5</w:t>
      </w:r>
      <w:r w:rsidR="005B2FB7" w:rsidRPr="00DF0AAB">
        <w:rPr>
          <w:rFonts w:ascii="Open Sans" w:hAnsi="Open Sans" w:cs="Open Sans"/>
          <w:color w:val="000000"/>
          <w:sz w:val="20"/>
        </w:rPr>
        <w:fldChar w:fldCharType="end"/>
      </w:r>
      <w:r w:rsidRPr="00DF0AAB">
        <w:rPr>
          <w:rFonts w:ascii="Open Sans" w:hAnsi="Open Sans" w:cs="Open Sans"/>
          <w:color w:val="000000"/>
          <w:sz w:val="20"/>
        </w:rPr>
        <w:t xml:space="preserve"> této smlouvy nese zhotovitel a jsou zahrnuty ve smluvní ceně.</w:t>
      </w:r>
    </w:p>
    <w:p w14:paraId="143F17F6" w14:textId="77777777" w:rsidR="00C209BE" w:rsidRPr="00DF0AAB" w:rsidRDefault="00514B92" w:rsidP="00D023A7">
      <w:pPr>
        <w:pStyle w:val="Nadpis1"/>
        <w:rPr>
          <w:rFonts w:ascii="Open Sans" w:hAnsi="Open Sans" w:cs="Open Sans"/>
          <w:sz w:val="20"/>
        </w:rPr>
      </w:pPr>
      <w:bookmarkStart w:id="13" w:name="_Ref376519731"/>
      <w:r w:rsidRPr="00DF0AAB">
        <w:rPr>
          <w:rFonts w:ascii="Open Sans" w:hAnsi="Open Sans" w:cs="Open Sans"/>
          <w:sz w:val="20"/>
        </w:rPr>
        <w:t>Odpovědnost za vady</w:t>
      </w:r>
      <w:bookmarkEnd w:id="13"/>
    </w:p>
    <w:p w14:paraId="5386E912" w14:textId="4F987875" w:rsidR="00C209BE" w:rsidRPr="00DF0AAB" w:rsidRDefault="00C209BE" w:rsidP="00C209BE">
      <w:pPr>
        <w:pStyle w:val="slovanseznam"/>
        <w:rPr>
          <w:rFonts w:ascii="Open Sans" w:hAnsi="Open Sans" w:cs="Open Sans"/>
          <w:sz w:val="20"/>
        </w:rPr>
      </w:pPr>
      <w:bookmarkStart w:id="14" w:name="_Ref376510511"/>
      <w:r w:rsidRPr="00DF0AAB">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DF0AAB">
        <w:rPr>
          <w:rFonts w:ascii="Open Sans" w:hAnsi="Open Sans" w:cs="Open Sans"/>
          <w:color w:val="000000"/>
          <w:sz w:val="20"/>
        </w:rPr>
        <w:t xml:space="preserve">, </w:t>
      </w:r>
      <w:r w:rsidRPr="00DF0AAB">
        <w:rPr>
          <w:rFonts w:ascii="Open Sans" w:hAnsi="Open Sans" w:cs="Open Sans"/>
          <w:color w:val="000000"/>
          <w:sz w:val="20"/>
        </w:rPr>
        <w:t xml:space="preserve">nebo obecně </w:t>
      </w:r>
      <w:r w:rsidR="00041E7E" w:rsidRPr="00DF0AAB">
        <w:rPr>
          <w:rFonts w:ascii="Open Sans" w:hAnsi="Open Sans" w:cs="Open Sans"/>
          <w:color w:val="000000"/>
          <w:sz w:val="20"/>
        </w:rPr>
        <w:t xml:space="preserve">závaznými </w:t>
      </w:r>
      <w:r w:rsidRPr="00DF0AAB">
        <w:rPr>
          <w:rFonts w:ascii="Open Sans" w:hAnsi="Open Sans" w:cs="Open Sans"/>
          <w:color w:val="000000"/>
          <w:sz w:val="20"/>
        </w:rPr>
        <w:t>předpisy</w:t>
      </w:r>
      <w:r w:rsidR="00041E7E" w:rsidRPr="00DF0AAB">
        <w:rPr>
          <w:rFonts w:ascii="Open Sans" w:hAnsi="Open Sans" w:cs="Open Sans"/>
          <w:color w:val="000000"/>
          <w:sz w:val="20"/>
        </w:rPr>
        <w:t xml:space="preserve"> a technickými normami</w:t>
      </w:r>
      <w:r w:rsidRPr="00DF0AAB">
        <w:rPr>
          <w:rFonts w:ascii="Open Sans" w:hAnsi="Open Sans" w:cs="Open Sans"/>
          <w:color w:val="000000"/>
          <w:sz w:val="20"/>
        </w:rPr>
        <w:t>.</w:t>
      </w:r>
      <w:bookmarkEnd w:id="14"/>
    </w:p>
    <w:p w14:paraId="79A833EC" w14:textId="641B36FC" w:rsidR="00C209BE" w:rsidRPr="00DF0AAB" w:rsidRDefault="00C209BE" w:rsidP="00E50D2C">
      <w:pPr>
        <w:pStyle w:val="slovanseznam"/>
        <w:rPr>
          <w:rFonts w:ascii="Open Sans" w:hAnsi="Open Sans" w:cs="Open Sans"/>
          <w:sz w:val="20"/>
        </w:rPr>
      </w:pPr>
      <w:r w:rsidRPr="00DF0AAB">
        <w:rPr>
          <w:rFonts w:ascii="Open Sans" w:hAnsi="Open Sans" w:cs="Open Sans"/>
          <w:sz w:val="20"/>
        </w:rPr>
        <w:t xml:space="preserve">Zhotovitel odpovídá za vady díla, které budou zjištěny v záruční době, která je stanovena v délce </w:t>
      </w:r>
      <w:r w:rsidR="000D6CAB" w:rsidRPr="00DF0AAB">
        <w:rPr>
          <w:rFonts w:ascii="Open Sans" w:hAnsi="Open Sans" w:cs="Open Sans"/>
          <w:sz w:val="20"/>
        </w:rPr>
        <w:t>60</w:t>
      </w:r>
      <w:r w:rsidRPr="00DF0AAB">
        <w:rPr>
          <w:rFonts w:ascii="Open Sans" w:hAnsi="Open Sans" w:cs="Open Sans"/>
          <w:sz w:val="20"/>
        </w:rPr>
        <w:t xml:space="preserve"> měsíců</w:t>
      </w:r>
      <w:r w:rsidR="00E50D2C" w:rsidRPr="00DF0AAB">
        <w:rPr>
          <w:rFonts w:ascii="Open Sans" w:hAnsi="Open Sans" w:cs="Open Sans"/>
          <w:sz w:val="20"/>
        </w:rPr>
        <w:t xml:space="preserve"> na stavební činnosti a </w:t>
      </w:r>
      <w:r w:rsidR="00E50D2C" w:rsidRPr="00DF0AAB">
        <w:rPr>
          <w:rFonts w:ascii="Open Sans" w:hAnsi="Open Sans" w:cs="Open Sans"/>
          <w:color w:val="000000"/>
          <w:sz w:val="20"/>
        </w:rPr>
        <w:t>na zdroj tepla v délce minimálně 84 měsíců</w:t>
      </w:r>
      <w:r w:rsidRPr="00DF0AAB">
        <w:rPr>
          <w:rFonts w:ascii="Open Sans" w:hAnsi="Open Sans" w:cs="Open Sans"/>
          <w:sz w:val="20"/>
        </w:rPr>
        <w:t>, s výjimkou výrobků nebo dodávek, na které jejich výrobce nebo výhradní dodavatel poskytuje záručn</w:t>
      </w:r>
      <w:r w:rsidR="0066063F" w:rsidRPr="00DF0AAB">
        <w:rPr>
          <w:rFonts w:ascii="Open Sans" w:hAnsi="Open Sans" w:cs="Open Sans"/>
          <w:sz w:val="20"/>
        </w:rPr>
        <w:t>í dobu kratší (minimálně však 24</w:t>
      </w:r>
      <w:r w:rsidRPr="00DF0AAB">
        <w:rPr>
          <w:rFonts w:ascii="Open Sans" w:hAnsi="Open Sans" w:cs="Open Sans"/>
          <w:sz w:val="20"/>
        </w:rPr>
        <w:t xml:space="preserve"> měsíců)</w:t>
      </w:r>
      <w:r w:rsidR="00041E7E" w:rsidRPr="00DF0AAB">
        <w:rPr>
          <w:rFonts w:ascii="Open Sans" w:hAnsi="Open Sans" w:cs="Open Sans"/>
          <w:sz w:val="20"/>
        </w:rPr>
        <w:t xml:space="preserve"> (a toto bylo akceptováno objednatelem)</w:t>
      </w:r>
      <w:r w:rsidRPr="00DF0AAB">
        <w:rPr>
          <w:rFonts w:ascii="Open Sans" w:hAnsi="Open Sans" w:cs="Open Sans"/>
          <w:sz w:val="20"/>
        </w:rPr>
        <w:t>, od data konečného převzetí díla, to je od data oboustranného podpisu zápisu o předání a převzetí díla</w:t>
      </w:r>
      <w:r w:rsidR="00041E7E" w:rsidRPr="00DF0AAB">
        <w:rPr>
          <w:rFonts w:ascii="Open Sans" w:hAnsi="Open Sans" w:cs="Open Sans"/>
          <w:sz w:val="20"/>
        </w:rPr>
        <w:t xml:space="preserve"> bez vad a nedodělků</w:t>
      </w:r>
      <w:r w:rsidRPr="00DF0AAB">
        <w:rPr>
          <w:rFonts w:ascii="Open Sans" w:hAnsi="Open Sans" w:cs="Open Sans"/>
          <w:sz w:val="20"/>
        </w:rPr>
        <w:t>.</w:t>
      </w:r>
    </w:p>
    <w:p w14:paraId="44DCE383" w14:textId="77777777" w:rsidR="00C209BE" w:rsidRPr="00DF0AAB" w:rsidRDefault="00514B92" w:rsidP="00C209BE">
      <w:pPr>
        <w:pStyle w:val="slovanseznam"/>
        <w:rPr>
          <w:rFonts w:ascii="Open Sans" w:hAnsi="Open Sans" w:cs="Open Sans"/>
          <w:sz w:val="20"/>
        </w:rPr>
      </w:pPr>
      <w:r w:rsidRPr="00DF0AAB">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DF0AAB" w:rsidRDefault="00514B92" w:rsidP="00C209BE">
      <w:pPr>
        <w:pStyle w:val="slovanseznam"/>
        <w:rPr>
          <w:rFonts w:ascii="Open Sans" w:hAnsi="Open Sans" w:cs="Open Sans"/>
          <w:sz w:val="20"/>
        </w:rPr>
      </w:pPr>
      <w:r w:rsidRPr="00DF0AAB">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DF0AAB">
        <w:rPr>
          <w:rFonts w:ascii="Open Sans" w:hAnsi="Open Sans" w:cs="Open Sans"/>
          <w:color w:val="000000"/>
          <w:sz w:val="20"/>
        </w:rPr>
        <w:t xml:space="preserve">30 </w:t>
      </w:r>
      <w:r w:rsidRPr="00DF0AAB">
        <w:rPr>
          <w:rFonts w:ascii="Open Sans" w:hAnsi="Open Sans" w:cs="Open Sans"/>
          <w:color w:val="000000"/>
          <w:sz w:val="20"/>
        </w:rPr>
        <w:t>dnů poté, kdy vadu zjistil. Objednatel umožní zhotoviteli na jeho žádost přístup k dílu s cílem prověřit příčinu vady.</w:t>
      </w:r>
      <w:r w:rsidR="00041E7E" w:rsidRPr="00DF0AAB">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DF0AAB" w:rsidRDefault="00514B92" w:rsidP="00C209BE">
      <w:pPr>
        <w:pStyle w:val="slovanseznam"/>
        <w:rPr>
          <w:rFonts w:ascii="Open Sans" w:hAnsi="Open Sans" w:cs="Open Sans"/>
          <w:sz w:val="20"/>
        </w:rPr>
      </w:pPr>
      <w:bookmarkStart w:id="15" w:name="_Ref376511093"/>
      <w:r w:rsidRPr="00DF0AAB">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DF0AAB">
        <w:rPr>
          <w:rFonts w:ascii="Open Sans" w:hAnsi="Open Sans" w:cs="Open Sans"/>
          <w:color w:val="000000"/>
          <w:sz w:val="20"/>
        </w:rPr>
        <w:t xml:space="preserve">emailem </w:t>
      </w:r>
      <w:r w:rsidRPr="00DF0AAB">
        <w:rPr>
          <w:rFonts w:ascii="Open Sans" w:hAnsi="Open Sans" w:cs="Open Sans"/>
          <w:color w:val="000000"/>
          <w:sz w:val="20"/>
        </w:rPr>
        <w:t xml:space="preserve">se má za doručené dnem a hodinou odeslání </w:t>
      </w:r>
      <w:r w:rsidR="00041E7E" w:rsidRPr="00DF0AAB">
        <w:rPr>
          <w:rFonts w:ascii="Open Sans" w:hAnsi="Open Sans" w:cs="Open Sans"/>
          <w:color w:val="000000"/>
          <w:sz w:val="20"/>
        </w:rPr>
        <w:t xml:space="preserve">emailové </w:t>
      </w:r>
      <w:r w:rsidRPr="00DF0AAB">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5"/>
      <w:r w:rsidR="00726343" w:rsidRPr="00DF0AAB">
        <w:rPr>
          <w:rFonts w:ascii="Open Sans" w:hAnsi="Open Sans" w:cs="Open Sans"/>
          <w:color w:val="000000"/>
          <w:sz w:val="20"/>
        </w:rPr>
        <w:t xml:space="preserve"> V případě vady havarijní, kdy je nutno situaci řešit ihned, je zhotovitel povinen k odstranění vady přistoupit bezodkladně – </w:t>
      </w:r>
      <w:r w:rsidR="00041E7E" w:rsidRPr="00DF0AAB">
        <w:rPr>
          <w:rFonts w:ascii="Open Sans" w:hAnsi="Open Sans" w:cs="Open Sans"/>
          <w:color w:val="000000"/>
          <w:sz w:val="20"/>
        </w:rPr>
        <w:t>a to</w:t>
      </w:r>
      <w:r w:rsidR="00726343" w:rsidRPr="00DF0AAB">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DF0AAB" w:rsidRDefault="00514B92" w:rsidP="00C209BE">
      <w:pPr>
        <w:pStyle w:val="slovanseznam"/>
        <w:rPr>
          <w:rFonts w:ascii="Open Sans" w:hAnsi="Open Sans" w:cs="Open Sans"/>
          <w:sz w:val="20"/>
        </w:rPr>
      </w:pPr>
      <w:r w:rsidRPr="00DF0AAB">
        <w:rPr>
          <w:rFonts w:ascii="Open Sans" w:hAnsi="Open Sans" w:cs="Open Sans"/>
          <w:color w:val="000000"/>
          <w:sz w:val="20"/>
        </w:rPr>
        <w:t xml:space="preserve">Neodstraní-li zhotovitel vady díla ve lhůtě stanovené mu objednatelem podle ustanovení článku </w:t>
      </w:r>
      <w:r w:rsidR="005B2FB7" w:rsidRPr="00DF0AAB">
        <w:rPr>
          <w:rFonts w:ascii="Open Sans" w:hAnsi="Open Sans" w:cs="Open Sans"/>
          <w:color w:val="000000"/>
          <w:sz w:val="20"/>
        </w:rPr>
        <w:fldChar w:fldCharType="begin"/>
      </w:r>
      <w:r w:rsidRPr="00DF0AAB">
        <w:rPr>
          <w:rFonts w:ascii="Open Sans" w:hAnsi="Open Sans" w:cs="Open Sans"/>
          <w:color w:val="000000"/>
          <w:sz w:val="20"/>
        </w:rPr>
        <w:instrText xml:space="preserve"> REF _Ref376511093 \r \h </w:instrText>
      </w:r>
      <w:r w:rsidR="00903592" w:rsidRPr="00DF0AAB">
        <w:rPr>
          <w:rFonts w:ascii="Open Sans" w:hAnsi="Open Sans" w:cs="Open Sans"/>
          <w:color w:val="000000"/>
          <w:sz w:val="20"/>
        </w:rPr>
        <w:instrText xml:space="preserve"> \* MERGEFORMAT </w:instrText>
      </w:r>
      <w:r w:rsidR="005B2FB7" w:rsidRPr="00DF0AAB">
        <w:rPr>
          <w:rFonts w:ascii="Open Sans" w:hAnsi="Open Sans" w:cs="Open Sans"/>
          <w:color w:val="000000"/>
          <w:sz w:val="20"/>
        </w:rPr>
      </w:r>
      <w:r w:rsidR="005B2FB7" w:rsidRPr="00DF0AAB">
        <w:rPr>
          <w:rFonts w:ascii="Open Sans" w:hAnsi="Open Sans" w:cs="Open Sans"/>
          <w:color w:val="000000"/>
          <w:sz w:val="20"/>
        </w:rPr>
        <w:fldChar w:fldCharType="separate"/>
      </w:r>
      <w:r w:rsidR="008B39ED" w:rsidRPr="00DF0AAB">
        <w:rPr>
          <w:rFonts w:ascii="Open Sans" w:hAnsi="Open Sans" w:cs="Open Sans"/>
          <w:color w:val="000000"/>
          <w:sz w:val="20"/>
        </w:rPr>
        <w:t>8.5</w:t>
      </w:r>
      <w:r w:rsidR="005B2FB7" w:rsidRPr="00DF0AAB">
        <w:rPr>
          <w:rFonts w:ascii="Open Sans" w:hAnsi="Open Sans" w:cs="Open Sans"/>
          <w:color w:val="000000"/>
          <w:sz w:val="20"/>
        </w:rPr>
        <w:fldChar w:fldCharType="end"/>
      </w:r>
      <w:r w:rsidRPr="00DF0AAB">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DF0AAB">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DF0AAB">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DF0AAB" w:rsidRDefault="00514B92" w:rsidP="00C209BE">
      <w:pPr>
        <w:pStyle w:val="slovanseznam"/>
        <w:rPr>
          <w:rFonts w:ascii="Open Sans" w:hAnsi="Open Sans" w:cs="Open Sans"/>
          <w:sz w:val="20"/>
        </w:rPr>
      </w:pPr>
      <w:r w:rsidRPr="00DF0AAB">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DF0AAB" w:rsidRDefault="00514B92" w:rsidP="00C209BE">
      <w:pPr>
        <w:pStyle w:val="slovanseznam"/>
        <w:rPr>
          <w:rFonts w:ascii="Open Sans" w:hAnsi="Open Sans" w:cs="Open Sans"/>
          <w:sz w:val="20"/>
        </w:rPr>
      </w:pPr>
      <w:r w:rsidRPr="00DF0AAB">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DF0AAB" w:rsidRDefault="00514B92" w:rsidP="00C209BE">
      <w:pPr>
        <w:pStyle w:val="slovanseznam"/>
        <w:rPr>
          <w:rFonts w:ascii="Open Sans" w:hAnsi="Open Sans" w:cs="Open Sans"/>
          <w:sz w:val="20"/>
        </w:rPr>
      </w:pPr>
      <w:r w:rsidRPr="00DF0AAB">
        <w:rPr>
          <w:rFonts w:ascii="Open Sans" w:hAnsi="Open Sans" w:cs="Open Sans"/>
          <w:color w:val="000000"/>
          <w:sz w:val="20"/>
        </w:rPr>
        <w:t>Jestliže objednatel v reklamaci výslovně uvede, že se jedná o havárii,</w:t>
      </w:r>
      <w:r w:rsidR="00041E7E" w:rsidRPr="00DF0AAB">
        <w:rPr>
          <w:rFonts w:ascii="Open Sans" w:hAnsi="Open Sans" w:cs="Open Sans"/>
          <w:color w:val="000000"/>
          <w:sz w:val="20"/>
        </w:rPr>
        <w:t xml:space="preserve"> a zhotovitel k jejímu odstranění nenastoupí do 24 hodin od obdržení reklamace, </w:t>
      </w:r>
      <w:r w:rsidRPr="00DF0AAB">
        <w:rPr>
          <w:rFonts w:ascii="Open Sans" w:hAnsi="Open Sans" w:cs="Open Sans"/>
          <w:color w:val="000000"/>
          <w:sz w:val="20"/>
        </w:rPr>
        <w:t>, je povinen zaplatit objednateli mimo náhrady škody a případného ušlého zisku i sml</w:t>
      </w:r>
      <w:r w:rsidR="00903592" w:rsidRPr="00DF0AAB">
        <w:rPr>
          <w:rFonts w:ascii="Open Sans" w:hAnsi="Open Sans" w:cs="Open Sans"/>
          <w:color w:val="000000"/>
          <w:sz w:val="20"/>
        </w:rPr>
        <w:t>uvní pokutu ve výši Kč 10 000</w:t>
      </w:r>
      <w:r w:rsidRPr="00DF0AAB">
        <w:rPr>
          <w:rFonts w:ascii="Open Sans" w:hAnsi="Open Sans" w:cs="Open Sans"/>
          <w:color w:val="000000"/>
          <w:sz w:val="20"/>
        </w:rPr>
        <w:t xml:space="preserve"> za každý </w:t>
      </w:r>
      <w:r w:rsidR="00DE1ABB" w:rsidRPr="00DF0AAB">
        <w:rPr>
          <w:rFonts w:ascii="Open Sans" w:hAnsi="Open Sans" w:cs="Open Sans"/>
          <w:color w:val="000000"/>
          <w:sz w:val="20"/>
        </w:rPr>
        <w:t xml:space="preserve">započatý </w:t>
      </w:r>
      <w:r w:rsidRPr="00DF0AAB">
        <w:rPr>
          <w:rFonts w:ascii="Open Sans" w:hAnsi="Open Sans" w:cs="Open Sans"/>
          <w:color w:val="000000"/>
          <w:sz w:val="20"/>
        </w:rPr>
        <w:t>den a vadu, o který nastoupí k odstraňování vady později.</w:t>
      </w:r>
    </w:p>
    <w:p w14:paraId="008B2F8F" w14:textId="15A38DDF" w:rsidR="00514B92" w:rsidRPr="00DF0AAB" w:rsidRDefault="00514B92" w:rsidP="00C209BE">
      <w:pPr>
        <w:pStyle w:val="slovanseznam"/>
        <w:rPr>
          <w:rFonts w:ascii="Open Sans" w:hAnsi="Open Sans" w:cs="Open Sans"/>
          <w:sz w:val="20"/>
        </w:rPr>
      </w:pPr>
      <w:r w:rsidRPr="00DF0AAB">
        <w:rPr>
          <w:rFonts w:ascii="Open Sans" w:hAnsi="Open Sans" w:cs="Open Sans"/>
          <w:color w:val="000000"/>
          <w:sz w:val="20"/>
        </w:rPr>
        <w:t xml:space="preserve">O odstranění vady </w:t>
      </w:r>
      <w:r w:rsidR="00254C08" w:rsidRPr="00DF0AAB">
        <w:rPr>
          <w:rFonts w:ascii="Open Sans" w:hAnsi="Open Sans" w:cs="Open Sans"/>
          <w:color w:val="000000"/>
          <w:sz w:val="20"/>
        </w:rPr>
        <w:t xml:space="preserve">zhotovitelem </w:t>
      </w:r>
      <w:r w:rsidRPr="00DF0AAB">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DF0AAB" w:rsidRDefault="00D023A7" w:rsidP="00D023A7">
      <w:pPr>
        <w:pStyle w:val="Nadpis1"/>
        <w:rPr>
          <w:rFonts w:ascii="Open Sans" w:hAnsi="Open Sans" w:cs="Open Sans"/>
          <w:sz w:val="20"/>
        </w:rPr>
      </w:pPr>
      <w:r w:rsidRPr="00DF0AAB">
        <w:rPr>
          <w:rFonts w:ascii="Open Sans" w:hAnsi="Open Sans" w:cs="Open Sans"/>
          <w:sz w:val="20"/>
        </w:rPr>
        <w:t>Smluvní sankce</w:t>
      </w:r>
    </w:p>
    <w:p w14:paraId="48A5FCC9" w14:textId="56AE0DB1" w:rsidR="00D023A7" w:rsidRPr="00DF0AAB" w:rsidRDefault="00D023A7" w:rsidP="00D023A7">
      <w:pPr>
        <w:pStyle w:val="slovanseznam"/>
        <w:rPr>
          <w:rFonts w:ascii="Open Sans" w:hAnsi="Open Sans" w:cs="Open Sans"/>
          <w:sz w:val="20"/>
        </w:rPr>
      </w:pPr>
      <w:r w:rsidRPr="00DF0AAB">
        <w:rPr>
          <w:rFonts w:ascii="Open Sans" w:hAnsi="Open Sans" w:cs="Open Sans"/>
          <w:sz w:val="20"/>
        </w:rPr>
        <w:t xml:space="preserve">Pro případ prodlení </w:t>
      </w:r>
      <w:r w:rsidR="00B065DC" w:rsidRPr="00DF0AAB">
        <w:rPr>
          <w:rFonts w:ascii="Open Sans" w:hAnsi="Open Sans" w:cs="Open Sans"/>
          <w:sz w:val="20"/>
        </w:rPr>
        <w:t>zhotovitele se zhotovením a předáním</w:t>
      </w:r>
      <w:r w:rsidRPr="00DF0AAB">
        <w:rPr>
          <w:rFonts w:ascii="Open Sans" w:hAnsi="Open Sans" w:cs="Open Sans"/>
          <w:sz w:val="20"/>
        </w:rPr>
        <w:t xml:space="preserve"> díla sjednávají účastníci smluvní pokutu ve výši 0,</w:t>
      </w:r>
      <w:r w:rsidR="00B065DC" w:rsidRPr="00DF0AAB">
        <w:rPr>
          <w:rFonts w:ascii="Open Sans" w:hAnsi="Open Sans" w:cs="Open Sans"/>
          <w:sz w:val="20"/>
        </w:rPr>
        <w:t>15</w:t>
      </w:r>
      <w:r w:rsidR="00903592" w:rsidRPr="00DF0AAB">
        <w:rPr>
          <w:rFonts w:ascii="Open Sans" w:hAnsi="Open Sans" w:cs="Open Sans"/>
          <w:sz w:val="20"/>
        </w:rPr>
        <w:t xml:space="preserve"> </w:t>
      </w:r>
      <w:r w:rsidRPr="00DF0AAB">
        <w:rPr>
          <w:rFonts w:ascii="Open Sans" w:hAnsi="Open Sans" w:cs="Open Sans"/>
          <w:sz w:val="20"/>
        </w:rPr>
        <w:t xml:space="preserve">% denně </w:t>
      </w:r>
      <w:r w:rsidR="00662D8F" w:rsidRPr="00DF0AAB">
        <w:rPr>
          <w:rFonts w:ascii="Open Sans" w:hAnsi="Open Sans" w:cs="Open Sans"/>
          <w:color w:val="000000"/>
          <w:sz w:val="20"/>
        </w:rPr>
        <w:t xml:space="preserve">z celkové ceny díla stanovené v článku </w:t>
      </w:r>
      <w:r w:rsidR="005B2FB7" w:rsidRPr="00DF0AAB">
        <w:rPr>
          <w:rFonts w:ascii="Open Sans" w:hAnsi="Open Sans" w:cs="Open Sans"/>
          <w:color w:val="000000"/>
          <w:sz w:val="20"/>
        </w:rPr>
        <w:fldChar w:fldCharType="begin"/>
      </w:r>
      <w:r w:rsidR="00F75E79" w:rsidRPr="00DF0AAB">
        <w:rPr>
          <w:rFonts w:ascii="Open Sans" w:hAnsi="Open Sans" w:cs="Open Sans"/>
          <w:color w:val="000000"/>
          <w:sz w:val="20"/>
        </w:rPr>
        <w:instrText xml:space="preserve"> REF _Ref460442814 \r \h </w:instrText>
      </w:r>
      <w:r w:rsidR="00903592" w:rsidRPr="00DF0AAB">
        <w:rPr>
          <w:rFonts w:ascii="Open Sans" w:hAnsi="Open Sans" w:cs="Open Sans"/>
          <w:color w:val="000000"/>
          <w:sz w:val="20"/>
        </w:rPr>
        <w:instrText xml:space="preserve"> \* MERGEFORMAT </w:instrText>
      </w:r>
      <w:r w:rsidR="005B2FB7" w:rsidRPr="00DF0AAB">
        <w:rPr>
          <w:rFonts w:ascii="Open Sans" w:hAnsi="Open Sans" w:cs="Open Sans"/>
          <w:color w:val="000000"/>
          <w:sz w:val="20"/>
        </w:rPr>
      </w:r>
      <w:r w:rsidR="005B2FB7" w:rsidRPr="00DF0AAB">
        <w:rPr>
          <w:rFonts w:ascii="Open Sans" w:hAnsi="Open Sans" w:cs="Open Sans"/>
          <w:color w:val="000000"/>
          <w:sz w:val="20"/>
        </w:rPr>
        <w:fldChar w:fldCharType="separate"/>
      </w:r>
      <w:r w:rsidR="008B39ED" w:rsidRPr="00DF0AAB">
        <w:rPr>
          <w:rFonts w:ascii="Open Sans" w:hAnsi="Open Sans" w:cs="Open Sans"/>
          <w:color w:val="000000"/>
          <w:sz w:val="20"/>
        </w:rPr>
        <w:t>5.1</w:t>
      </w:r>
      <w:r w:rsidR="005B2FB7" w:rsidRPr="00DF0AAB">
        <w:rPr>
          <w:rFonts w:ascii="Open Sans" w:hAnsi="Open Sans" w:cs="Open Sans"/>
          <w:color w:val="000000"/>
          <w:sz w:val="20"/>
        </w:rPr>
        <w:fldChar w:fldCharType="end"/>
      </w:r>
      <w:r w:rsidR="00F75E79" w:rsidRPr="00DF0AAB">
        <w:rPr>
          <w:rFonts w:ascii="Open Sans" w:hAnsi="Open Sans" w:cs="Open Sans"/>
          <w:color w:val="000000"/>
          <w:sz w:val="20"/>
        </w:rPr>
        <w:t xml:space="preserve"> </w:t>
      </w:r>
      <w:r w:rsidR="00662D8F" w:rsidRPr="00DF0AAB">
        <w:rPr>
          <w:rFonts w:ascii="Open Sans" w:hAnsi="Open Sans" w:cs="Open Sans"/>
          <w:color w:val="000000"/>
          <w:sz w:val="20"/>
        </w:rPr>
        <w:t>této smlouvy</w:t>
      </w:r>
      <w:r w:rsidR="00662D8F" w:rsidRPr="00DF0AAB">
        <w:rPr>
          <w:rFonts w:ascii="Open Sans" w:hAnsi="Open Sans" w:cs="Open Sans"/>
          <w:sz w:val="20"/>
        </w:rPr>
        <w:t xml:space="preserve"> </w:t>
      </w:r>
      <w:r w:rsidRPr="00DF0AAB">
        <w:rPr>
          <w:rFonts w:ascii="Open Sans" w:hAnsi="Open Sans" w:cs="Open Sans"/>
          <w:sz w:val="20"/>
        </w:rPr>
        <w:t>za prvýc</w:t>
      </w:r>
      <w:r w:rsidR="00B065DC" w:rsidRPr="00DF0AAB">
        <w:rPr>
          <w:rFonts w:ascii="Open Sans" w:hAnsi="Open Sans" w:cs="Open Sans"/>
          <w:sz w:val="20"/>
        </w:rPr>
        <w:t>h 30 dnů prodlení, dále pak 0,3</w:t>
      </w:r>
      <w:r w:rsidR="00903592" w:rsidRPr="00DF0AAB">
        <w:rPr>
          <w:rFonts w:ascii="Open Sans" w:hAnsi="Open Sans" w:cs="Open Sans"/>
          <w:sz w:val="20"/>
        </w:rPr>
        <w:t xml:space="preserve"> </w:t>
      </w:r>
      <w:r w:rsidRPr="00DF0AAB">
        <w:rPr>
          <w:rFonts w:ascii="Open Sans" w:hAnsi="Open Sans" w:cs="Open Sans"/>
          <w:sz w:val="20"/>
        </w:rPr>
        <w:t xml:space="preserve">% </w:t>
      </w:r>
      <w:r w:rsidR="00662D8F" w:rsidRPr="00DF0AAB">
        <w:rPr>
          <w:rFonts w:ascii="Open Sans" w:hAnsi="Open Sans" w:cs="Open Sans"/>
          <w:sz w:val="20"/>
        </w:rPr>
        <w:t xml:space="preserve">z celkové ceny díla </w:t>
      </w:r>
      <w:r w:rsidRPr="00DF0AAB">
        <w:rPr>
          <w:rFonts w:ascii="Open Sans" w:hAnsi="Open Sans" w:cs="Open Sans"/>
          <w:sz w:val="20"/>
        </w:rPr>
        <w:t xml:space="preserve">za každý další </w:t>
      </w:r>
      <w:r w:rsidR="00662D8F" w:rsidRPr="00DF0AAB">
        <w:rPr>
          <w:rFonts w:ascii="Open Sans" w:hAnsi="Open Sans" w:cs="Open Sans"/>
          <w:sz w:val="20"/>
        </w:rPr>
        <w:t xml:space="preserve">započatý </w:t>
      </w:r>
      <w:r w:rsidRPr="00DF0AAB">
        <w:rPr>
          <w:rFonts w:ascii="Open Sans" w:hAnsi="Open Sans" w:cs="Open Sans"/>
          <w:sz w:val="20"/>
        </w:rPr>
        <w:t>den prodlení.</w:t>
      </w:r>
      <w:r w:rsidR="00517320" w:rsidRPr="00DF0AAB">
        <w:rPr>
          <w:rFonts w:ascii="Open Sans" w:hAnsi="Open Sans" w:cs="Open Sans"/>
          <w:sz w:val="20"/>
        </w:rPr>
        <w:t xml:space="preserve"> </w:t>
      </w:r>
      <w:r w:rsidR="00222DBE" w:rsidRPr="00DF0AAB">
        <w:rPr>
          <w:rFonts w:ascii="Open Sans" w:hAnsi="Open Sans" w:cs="Open Sans"/>
          <w:sz w:val="20"/>
        </w:rPr>
        <w:t xml:space="preserve">Pro případ prodlení se splněním jakéhokoliv jiného termínu realizace díla se sjednává smluvní pokuta ve výši 0,05 % z ceny </w:t>
      </w:r>
      <w:r w:rsidR="00E24116" w:rsidRPr="00DF0AAB">
        <w:rPr>
          <w:rFonts w:ascii="Open Sans" w:hAnsi="Open Sans" w:cs="Open Sans"/>
          <w:sz w:val="20"/>
        </w:rPr>
        <w:t>díla za každý den prodlení.</w:t>
      </w:r>
      <w:r w:rsidR="00222DBE" w:rsidRPr="00DF0AAB">
        <w:rPr>
          <w:rFonts w:ascii="Open Sans" w:hAnsi="Open Sans" w:cs="Open Sans"/>
          <w:sz w:val="20"/>
        </w:rPr>
        <w:t xml:space="preserve"> </w:t>
      </w:r>
    </w:p>
    <w:p w14:paraId="22DF8EC0" w14:textId="4E0135CB" w:rsidR="00B065DC" w:rsidRPr="00DF0AAB" w:rsidRDefault="00B065DC" w:rsidP="00D023A7">
      <w:pPr>
        <w:pStyle w:val="slovanseznam"/>
        <w:rPr>
          <w:rFonts w:ascii="Open Sans" w:hAnsi="Open Sans" w:cs="Open Sans"/>
          <w:sz w:val="20"/>
        </w:rPr>
      </w:pPr>
      <w:r w:rsidRPr="00DF0AAB">
        <w:rPr>
          <w:rFonts w:ascii="Open Sans" w:hAnsi="Open Sans" w:cs="Open Sans"/>
          <w:sz w:val="20"/>
        </w:rPr>
        <w:t xml:space="preserve">Pro případ nedodržení termínu </w:t>
      </w:r>
      <w:r w:rsidRPr="00DF0AAB">
        <w:rPr>
          <w:rFonts w:ascii="Open Sans" w:hAnsi="Open Sans" w:cs="Open Sans"/>
          <w:color w:val="000000"/>
          <w:sz w:val="20"/>
        </w:rPr>
        <w:t>odstranění vady díla sjednávají účastníci s</w:t>
      </w:r>
      <w:r w:rsidR="00903592" w:rsidRPr="00DF0AAB">
        <w:rPr>
          <w:rFonts w:ascii="Open Sans" w:hAnsi="Open Sans" w:cs="Open Sans"/>
          <w:color w:val="000000"/>
          <w:sz w:val="20"/>
        </w:rPr>
        <w:t>mluvní pokutu ve výši Kč 1 000</w:t>
      </w:r>
      <w:r w:rsidRPr="00DF0AAB">
        <w:rPr>
          <w:rFonts w:ascii="Open Sans" w:hAnsi="Open Sans" w:cs="Open Sans"/>
          <w:color w:val="000000"/>
          <w:sz w:val="20"/>
        </w:rPr>
        <w:t xml:space="preserve"> za každý započatý den a vadu pro první tři dny prodlení a ve výši Kč 4</w:t>
      </w:r>
      <w:r w:rsidR="00903592" w:rsidRPr="00DF0AAB">
        <w:rPr>
          <w:rFonts w:ascii="Open Sans" w:hAnsi="Open Sans" w:cs="Open Sans"/>
          <w:color w:val="000000"/>
          <w:sz w:val="20"/>
        </w:rPr>
        <w:t xml:space="preserve"> </w:t>
      </w:r>
      <w:r w:rsidRPr="00DF0AAB">
        <w:rPr>
          <w:rFonts w:ascii="Open Sans" w:hAnsi="Open Sans" w:cs="Open Sans"/>
          <w:color w:val="000000"/>
          <w:sz w:val="20"/>
        </w:rPr>
        <w:t>500 za každý započatý den a vadu počínaje čtvrtým dnem prodlení.</w:t>
      </w:r>
    </w:p>
    <w:p w14:paraId="2C398BA9" w14:textId="21A20B60" w:rsidR="00222DBE" w:rsidRPr="00DF0AAB" w:rsidRDefault="00FA3D0C" w:rsidP="00D023A7">
      <w:pPr>
        <w:pStyle w:val="slovanseznam"/>
        <w:rPr>
          <w:rFonts w:ascii="Open Sans" w:hAnsi="Open Sans" w:cs="Open Sans"/>
          <w:sz w:val="20"/>
        </w:rPr>
      </w:pPr>
      <w:r w:rsidRPr="00DF0AAB">
        <w:rPr>
          <w:rFonts w:ascii="Open Sans" w:hAnsi="Open Sans" w:cs="Open Sans"/>
          <w:color w:val="000000"/>
          <w:sz w:val="20"/>
        </w:rPr>
        <w:t xml:space="preserve">Pro případ nevyklizení a neuklizení staveniště v termínu dle článku </w:t>
      </w:r>
      <w:r w:rsidR="005B2FB7" w:rsidRPr="00DF0AAB">
        <w:rPr>
          <w:rFonts w:ascii="Open Sans" w:hAnsi="Open Sans" w:cs="Open Sans"/>
          <w:sz w:val="20"/>
        </w:rPr>
        <w:fldChar w:fldCharType="begin"/>
      </w:r>
      <w:r w:rsidR="00916B32" w:rsidRPr="00DF0AAB">
        <w:rPr>
          <w:rFonts w:ascii="Open Sans" w:hAnsi="Open Sans" w:cs="Open Sans"/>
          <w:sz w:val="20"/>
        </w:rPr>
        <w:instrText xml:space="preserve"> REF _Ref376508893 \r \h  \* MERGEFORMAT </w:instrText>
      </w:r>
      <w:r w:rsidR="005B2FB7" w:rsidRPr="00DF0AAB">
        <w:rPr>
          <w:rFonts w:ascii="Open Sans" w:hAnsi="Open Sans" w:cs="Open Sans"/>
          <w:sz w:val="20"/>
        </w:rPr>
      </w:r>
      <w:r w:rsidR="005B2FB7" w:rsidRPr="00DF0AAB">
        <w:rPr>
          <w:rFonts w:ascii="Open Sans" w:hAnsi="Open Sans" w:cs="Open Sans"/>
          <w:sz w:val="20"/>
        </w:rPr>
        <w:fldChar w:fldCharType="separate"/>
      </w:r>
      <w:r w:rsidR="008B39ED" w:rsidRPr="00DF0AAB">
        <w:rPr>
          <w:rFonts w:ascii="Open Sans" w:hAnsi="Open Sans" w:cs="Open Sans"/>
          <w:color w:val="000000"/>
          <w:sz w:val="20"/>
        </w:rPr>
        <w:t>3.2.4</w:t>
      </w:r>
      <w:r w:rsidR="005B2FB7" w:rsidRPr="00DF0AAB">
        <w:rPr>
          <w:rFonts w:ascii="Open Sans" w:hAnsi="Open Sans" w:cs="Open Sans"/>
          <w:sz w:val="20"/>
        </w:rPr>
        <w:fldChar w:fldCharType="end"/>
      </w:r>
      <w:r w:rsidRPr="00DF0AAB">
        <w:rPr>
          <w:rFonts w:ascii="Open Sans" w:hAnsi="Open Sans" w:cs="Open Sans"/>
          <w:color w:val="000000"/>
          <w:sz w:val="20"/>
        </w:rPr>
        <w:t xml:space="preserve"> této smlouvy sjednávají účastníci </w:t>
      </w:r>
      <w:r w:rsidR="00893100" w:rsidRPr="00DF0AAB">
        <w:rPr>
          <w:rFonts w:ascii="Open Sans" w:hAnsi="Open Sans" w:cs="Open Sans"/>
          <w:color w:val="000000"/>
          <w:sz w:val="20"/>
        </w:rPr>
        <w:t>smluvní pokutu ve výši Kč 2 000</w:t>
      </w:r>
      <w:r w:rsidRPr="00DF0AAB">
        <w:rPr>
          <w:rFonts w:ascii="Open Sans" w:hAnsi="Open Sans" w:cs="Open Sans"/>
          <w:color w:val="000000"/>
          <w:sz w:val="20"/>
        </w:rPr>
        <w:t xml:space="preserve"> za každý započatý den prodlení.</w:t>
      </w:r>
      <w:r w:rsidR="00222DBE" w:rsidRPr="00DF0AAB">
        <w:rPr>
          <w:rFonts w:ascii="Open Sans" w:hAnsi="Open Sans" w:cs="Open Sans"/>
          <w:color w:val="000000"/>
          <w:sz w:val="20"/>
        </w:rPr>
        <w:t xml:space="preserve"> </w:t>
      </w:r>
    </w:p>
    <w:p w14:paraId="50C9E40B" w14:textId="71F544E5" w:rsidR="00CA527D" w:rsidRPr="00DF0AAB" w:rsidRDefault="00CA527D" w:rsidP="00CA527D">
      <w:pPr>
        <w:pStyle w:val="slovanseznam"/>
        <w:rPr>
          <w:rFonts w:ascii="Open Sans" w:hAnsi="Open Sans" w:cs="Open Sans"/>
          <w:sz w:val="20"/>
        </w:rPr>
      </w:pPr>
      <w:r w:rsidRPr="00DF0AAB">
        <w:rPr>
          <w:rFonts w:ascii="Open Sans" w:hAnsi="Open Sans" w:cs="Open Sans"/>
          <w:color w:val="000000"/>
          <w:sz w:val="20"/>
        </w:rPr>
        <w:t>V případě porušení povinností stanovených v čl. 2.10 a čl. 2.11 této smlouvy, je Zhotovitel povinen uhradit objednateli smluvní pokutu ve výši 5 000 Kč za každý den, kdy porušení povinnosti trvá.</w:t>
      </w:r>
    </w:p>
    <w:p w14:paraId="75DDCC0C" w14:textId="57396AFA" w:rsidR="00DE1ABB" w:rsidRPr="00DF0AAB" w:rsidRDefault="00DE1ABB" w:rsidP="00CA527D">
      <w:pPr>
        <w:pStyle w:val="slovanseznam"/>
        <w:rPr>
          <w:rFonts w:ascii="Open Sans" w:hAnsi="Open Sans" w:cs="Open Sans"/>
          <w:sz w:val="20"/>
        </w:rPr>
      </w:pPr>
      <w:r w:rsidRPr="00DF0AAB">
        <w:rPr>
          <w:rFonts w:ascii="Open Sans" w:hAnsi="Open Sans" w:cs="Open Sans"/>
          <w:sz w:val="20"/>
        </w:rPr>
        <w:t xml:space="preserve">Jednostranné započtení pohledávek </w:t>
      </w:r>
      <w:r w:rsidR="00E24116" w:rsidRPr="00DF0AAB">
        <w:rPr>
          <w:rFonts w:ascii="Open Sans" w:hAnsi="Open Sans" w:cs="Open Sans"/>
          <w:sz w:val="20"/>
        </w:rPr>
        <w:t>smluvních stran</w:t>
      </w:r>
      <w:r w:rsidRPr="00DF0AAB">
        <w:rPr>
          <w:rFonts w:ascii="Open Sans" w:hAnsi="Open Sans" w:cs="Open Sans"/>
          <w:sz w:val="20"/>
        </w:rPr>
        <w:t xml:space="preserve"> na úhradu smluvních pokut dle této smlouvy proti</w:t>
      </w:r>
      <w:r w:rsidR="00E24116" w:rsidRPr="00DF0AAB">
        <w:rPr>
          <w:rFonts w:ascii="Open Sans" w:hAnsi="Open Sans" w:cs="Open Sans"/>
          <w:sz w:val="20"/>
        </w:rPr>
        <w:t xml:space="preserve"> vzájemným</w:t>
      </w:r>
      <w:r w:rsidRPr="00DF0AAB">
        <w:rPr>
          <w:rFonts w:ascii="Open Sans" w:hAnsi="Open Sans" w:cs="Open Sans"/>
          <w:sz w:val="20"/>
        </w:rPr>
        <w:t xml:space="preserve"> pohledávkám </w:t>
      </w:r>
      <w:r w:rsidR="00E24116" w:rsidRPr="00DF0AAB">
        <w:rPr>
          <w:rFonts w:ascii="Open Sans" w:hAnsi="Open Sans" w:cs="Open Sans"/>
          <w:sz w:val="20"/>
        </w:rPr>
        <w:t>na peněžité plnění</w:t>
      </w:r>
      <w:r w:rsidRPr="00DF0AAB">
        <w:rPr>
          <w:rFonts w:ascii="Open Sans" w:hAnsi="Open Sans" w:cs="Open Sans"/>
          <w:sz w:val="20"/>
        </w:rPr>
        <w:t xml:space="preserve"> se připouští.</w:t>
      </w:r>
    </w:p>
    <w:p w14:paraId="29040EBD" w14:textId="77777777" w:rsidR="00FA3D0C" w:rsidRPr="00DF0AAB" w:rsidRDefault="00FA3D0C" w:rsidP="00662D8F">
      <w:pPr>
        <w:pStyle w:val="slovanseznam"/>
        <w:rPr>
          <w:rFonts w:ascii="Open Sans" w:hAnsi="Open Sans" w:cs="Open Sans"/>
          <w:color w:val="000000"/>
          <w:sz w:val="20"/>
        </w:rPr>
      </w:pPr>
      <w:r w:rsidRPr="00DF0AAB">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DF0AAB">
        <w:rPr>
          <w:rFonts w:ascii="Open Sans" w:hAnsi="Open Sans" w:cs="Open Sans"/>
          <w:color w:val="000000"/>
          <w:sz w:val="20"/>
        </w:rPr>
        <w:t xml:space="preserve"> </w:t>
      </w:r>
      <w:r w:rsidR="00662D8F" w:rsidRPr="00DF0AA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DF0AAB">
        <w:rPr>
          <w:rFonts w:ascii="Open Sans" w:hAnsi="Open Sans" w:cs="Open Sans"/>
          <w:color w:val="000000"/>
          <w:sz w:val="20"/>
        </w:rPr>
        <w:t>vzniklé z porušení povinnosti, ke kterému se smluvní pokuta vztahuje.</w:t>
      </w:r>
    </w:p>
    <w:p w14:paraId="1BB636E3" w14:textId="77777777" w:rsidR="00F11E62" w:rsidRPr="00DF0AAB" w:rsidRDefault="00F11E62" w:rsidP="00F11E62">
      <w:pPr>
        <w:pStyle w:val="Nadpis1"/>
        <w:rPr>
          <w:rFonts w:ascii="Open Sans" w:hAnsi="Open Sans" w:cs="Open Sans"/>
          <w:sz w:val="20"/>
        </w:rPr>
      </w:pPr>
      <w:r w:rsidRPr="00DF0AAB">
        <w:rPr>
          <w:rFonts w:ascii="Open Sans" w:hAnsi="Open Sans" w:cs="Open Sans"/>
          <w:sz w:val="20"/>
        </w:rPr>
        <w:t>Pojištění</w:t>
      </w:r>
    </w:p>
    <w:p w14:paraId="38646E38" w14:textId="77777777" w:rsidR="00F11E62" w:rsidRPr="00DF0AAB" w:rsidRDefault="00F11E62" w:rsidP="00F11E62">
      <w:pPr>
        <w:pStyle w:val="slovanseznam"/>
        <w:rPr>
          <w:rFonts w:ascii="Open Sans" w:hAnsi="Open Sans" w:cs="Open Sans"/>
          <w:sz w:val="20"/>
        </w:rPr>
      </w:pPr>
      <w:r w:rsidRPr="00DF0AAB">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784041" w:rsidR="00F11E62" w:rsidRPr="00DF0AAB" w:rsidRDefault="00F11E62" w:rsidP="00F11E62">
      <w:pPr>
        <w:pStyle w:val="slovanseznam2"/>
        <w:rPr>
          <w:rFonts w:ascii="Open Sans" w:hAnsi="Open Sans" w:cs="Open Sans"/>
          <w:color w:val="000000"/>
          <w:sz w:val="20"/>
        </w:rPr>
      </w:pPr>
      <w:r w:rsidRPr="00DF0AAB">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4736F1" w:rsidRPr="00DF0AAB">
        <w:rPr>
          <w:rFonts w:ascii="Open Sans" w:hAnsi="Open Sans" w:cs="Open Sans"/>
          <w:color w:val="000000"/>
          <w:sz w:val="20"/>
        </w:rPr>
        <w:t>15</w:t>
      </w:r>
      <w:r w:rsidR="00903592" w:rsidRPr="00DF0AAB">
        <w:rPr>
          <w:rFonts w:ascii="Open Sans" w:hAnsi="Open Sans" w:cs="Open Sans"/>
          <w:color w:val="000000"/>
          <w:sz w:val="20"/>
        </w:rPr>
        <w:t> </w:t>
      </w:r>
      <w:r w:rsidRPr="00DF0AAB">
        <w:rPr>
          <w:rFonts w:ascii="Open Sans" w:hAnsi="Open Sans" w:cs="Open Sans"/>
          <w:color w:val="000000"/>
          <w:sz w:val="20"/>
        </w:rPr>
        <w:t>000</w:t>
      </w:r>
      <w:r w:rsidR="00903592" w:rsidRPr="00DF0AAB">
        <w:rPr>
          <w:rFonts w:ascii="Open Sans" w:hAnsi="Open Sans" w:cs="Open Sans"/>
          <w:color w:val="000000"/>
          <w:sz w:val="20"/>
        </w:rPr>
        <w:t xml:space="preserve"> </w:t>
      </w:r>
      <w:r w:rsidRPr="00DF0AAB">
        <w:rPr>
          <w:rFonts w:ascii="Open Sans" w:hAnsi="Open Sans" w:cs="Open Sans"/>
          <w:color w:val="000000"/>
          <w:sz w:val="20"/>
        </w:rPr>
        <w:t>000 za pojistnou událost.</w:t>
      </w:r>
    </w:p>
    <w:p w14:paraId="14FBF8AD" w14:textId="77777777" w:rsidR="00F11E62" w:rsidRPr="00DF0AAB" w:rsidRDefault="00F11E62" w:rsidP="00F11E62">
      <w:pPr>
        <w:pStyle w:val="slovanseznam"/>
        <w:rPr>
          <w:rFonts w:ascii="Open Sans" w:hAnsi="Open Sans" w:cs="Open Sans"/>
          <w:sz w:val="20"/>
        </w:rPr>
      </w:pPr>
      <w:r w:rsidRPr="00DF0AAB">
        <w:rPr>
          <w:rFonts w:ascii="Open Sans" w:hAnsi="Open Sans" w:cs="Open Sans"/>
          <w:color w:val="000000"/>
          <w:sz w:val="20"/>
        </w:rPr>
        <w:t xml:space="preserve">Zhotovitel je povinen dodat objednateli na jeho požádání </w:t>
      </w:r>
      <w:r w:rsidR="000843AE" w:rsidRPr="00DF0AAB">
        <w:rPr>
          <w:rFonts w:ascii="Open Sans" w:hAnsi="Open Sans" w:cs="Open Sans"/>
          <w:color w:val="000000"/>
          <w:sz w:val="20"/>
        </w:rPr>
        <w:t xml:space="preserve">bez zbytečného odkladu </w:t>
      </w:r>
      <w:r w:rsidRPr="00DF0AAB">
        <w:rPr>
          <w:rFonts w:ascii="Open Sans" w:hAnsi="Open Sans" w:cs="Open Sans"/>
          <w:color w:val="000000"/>
          <w:sz w:val="20"/>
        </w:rPr>
        <w:t>příslušné doklady o pojištění jako důkaz, že požadované pojištění je plně platné a účinné.</w:t>
      </w:r>
    </w:p>
    <w:p w14:paraId="217FB315" w14:textId="77777777" w:rsidR="00F11E62" w:rsidRPr="00DF0AAB" w:rsidRDefault="00F11E62" w:rsidP="00F11E62">
      <w:pPr>
        <w:pStyle w:val="Nadpis1"/>
        <w:rPr>
          <w:rFonts w:ascii="Open Sans" w:hAnsi="Open Sans" w:cs="Open Sans"/>
          <w:sz w:val="20"/>
        </w:rPr>
      </w:pPr>
      <w:r w:rsidRPr="00DF0AAB">
        <w:rPr>
          <w:rFonts w:ascii="Open Sans" w:hAnsi="Open Sans" w:cs="Open Sans"/>
          <w:sz w:val="20"/>
        </w:rPr>
        <w:t>Spolupůsobení objednatele</w:t>
      </w:r>
    </w:p>
    <w:p w14:paraId="3B05E2E1" w14:textId="77777777" w:rsidR="00F11E62" w:rsidRPr="00DF0AAB" w:rsidRDefault="00F11E62" w:rsidP="00F11E62">
      <w:pPr>
        <w:pStyle w:val="slovanseznam"/>
        <w:rPr>
          <w:rFonts w:ascii="Open Sans" w:hAnsi="Open Sans" w:cs="Open Sans"/>
          <w:sz w:val="20"/>
        </w:rPr>
      </w:pPr>
      <w:r w:rsidRPr="00DF0AAB">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DF0AAB">
        <w:rPr>
          <w:rFonts w:ascii="Open Sans" w:hAnsi="Open Sans" w:cs="Open Sans"/>
          <w:color w:val="000000"/>
          <w:sz w:val="20"/>
        </w:rPr>
        <w:t xml:space="preserve"> článku </w:t>
      </w:r>
      <w:r w:rsidR="005B2FB7" w:rsidRPr="00DF0AAB">
        <w:rPr>
          <w:rFonts w:ascii="Open Sans" w:hAnsi="Open Sans" w:cs="Open Sans"/>
          <w:sz w:val="20"/>
        </w:rPr>
        <w:fldChar w:fldCharType="begin"/>
      </w:r>
      <w:r w:rsidR="00916B32" w:rsidRPr="00DF0AAB">
        <w:rPr>
          <w:rFonts w:ascii="Open Sans" w:hAnsi="Open Sans" w:cs="Open Sans"/>
          <w:sz w:val="20"/>
        </w:rPr>
        <w:instrText xml:space="preserve"> REF _Ref376519569 \r \h  \* MERGEFORMAT </w:instrText>
      </w:r>
      <w:r w:rsidR="005B2FB7" w:rsidRPr="00DF0AAB">
        <w:rPr>
          <w:rFonts w:ascii="Open Sans" w:hAnsi="Open Sans" w:cs="Open Sans"/>
          <w:sz w:val="20"/>
        </w:rPr>
      </w:r>
      <w:r w:rsidR="005B2FB7" w:rsidRPr="00DF0AAB">
        <w:rPr>
          <w:rFonts w:ascii="Open Sans" w:hAnsi="Open Sans" w:cs="Open Sans"/>
          <w:sz w:val="20"/>
        </w:rPr>
        <w:fldChar w:fldCharType="separate"/>
      </w:r>
      <w:r w:rsidR="008B39ED" w:rsidRPr="00DF0AAB">
        <w:rPr>
          <w:rFonts w:ascii="Open Sans" w:hAnsi="Open Sans" w:cs="Open Sans"/>
          <w:color w:val="000000"/>
          <w:sz w:val="20"/>
        </w:rPr>
        <w:t>11.2</w:t>
      </w:r>
      <w:r w:rsidR="005B2FB7" w:rsidRPr="00DF0AAB">
        <w:rPr>
          <w:rFonts w:ascii="Open Sans" w:hAnsi="Open Sans" w:cs="Open Sans"/>
          <w:sz w:val="20"/>
        </w:rPr>
        <w:fldChar w:fldCharType="end"/>
      </w:r>
      <w:r w:rsidRPr="00DF0AAB">
        <w:rPr>
          <w:rFonts w:ascii="Open Sans" w:hAnsi="Open Sans" w:cs="Open Sans"/>
          <w:color w:val="000000"/>
          <w:sz w:val="20"/>
        </w:rPr>
        <w:t xml:space="preserve"> této smlouvy.</w:t>
      </w:r>
    </w:p>
    <w:p w14:paraId="6BDD98B1" w14:textId="77777777" w:rsidR="00245B03" w:rsidRPr="00DF0AAB" w:rsidRDefault="00245B03" w:rsidP="00245B03">
      <w:pPr>
        <w:pStyle w:val="slovanseznam"/>
        <w:rPr>
          <w:rFonts w:ascii="Open Sans" w:hAnsi="Open Sans" w:cs="Open Sans"/>
          <w:sz w:val="20"/>
        </w:rPr>
      </w:pPr>
      <w:bookmarkStart w:id="16" w:name="_Ref376519569"/>
      <w:r w:rsidRPr="00DF0AAB">
        <w:rPr>
          <w:rFonts w:ascii="Open Sans" w:hAnsi="Open Sans" w:cs="Open Sans"/>
          <w:sz w:val="20"/>
        </w:rPr>
        <w:t>Objednatel poskytne zhotoviteli pro plnění předmětu díla toto spolupůsobení v těchto termínech:</w:t>
      </w:r>
    </w:p>
    <w:p w14:paraId="08A84BC9" w14:textId="77777777" w:rsidR="00245B03" w:rsidRPr="00DF0AAB" w:rsidRDefault="00245B03" w:rsidP="00245B03">
      <w:pPr>
        <w:pStyle w:val="slovanseznam2"/>
        <w:rPr>
          <w:rFonts w:ascii="Open Sans" w:hAnsi="Open Sans" w:cs="Open Sans"/>
          <w:sz w:val="20"/>
        </w:rPr>
      </w:pPr>
      <w:r w:rsidRPr="00DF0AAB">
        <w:rPr>
          <w:rFonts w:ascii="Open Sans" w:hAnsi="Open Sans" w:cs="Open Sans"/>
          <w:sz w:val="20"/>
        </w:rPr>
        <w:t>Pravomocné stavební povolení/ohlášení stavby včetně dokladové části k datu podpisu smlouvy o dílo.</w:t>
      </w:r>
    </w:p>
    <w:p w14:paraId="3B700223" w14:textId="3DC4B0F7" w:rsidR="00245B03" w:rsidRPr="00DF0AAB" w:rsidRDefault="00245B03" w:rsidP="003249AC">
      <w:pPr>
        <w:pStyle w:val="slovanseznam"/>
        <w:numPr>
          <w:ilvl w:val="0"/>
          <w:numId w:val="0"/>
        </w:numPr>
        <w:ind w:left="709"/>
        <w:rPr>
          <w:rFonts w:ascii="Open Sans" w:hAnsi="Open Sans" w:cs="Open Sans"/>
          <w:sz w:val="20"/>
        </w:rPr>
      </w:pPr>
      <w:r w:rsidRPr="00DF0AAB">
        <w:rPr>
          <w:rFonts w:ascii="Open Sans" w:hAnsi="Open Sans" w:cs="Open Sans"/>
          <w:color w:val="000000"/>
          <w:sz w:val="20"/>
        </w:rPr>
        <w:t xml:space="preserve">Pokud by některé informace, údaje nebo hodnoty dodané objednatelem </w:t>
      </w:r>
      <w:r w:rsidR="005445AC" w:rsidRPr="00DF0AAB">
        <w:rPr>
          <w:rFonts w:ascii="Open Sans" w:hAnsi="Open Sans" w:cs="Open Sans"/>
          <w:color w:val="000000"/>
          <w:sz w:val="20"/>
        </w:rPr>
        <w:t xml:space="preserve">následně během realizace díla </w:t>
      </w:r>
      <w:r w:rsidRPr="00DF0AAB">
        <w:rPr>
          <w:rFonts w:ascii="Open Sans" w:hAnsi="Open Sans" w:cs="Open Sans"/>
          <w:color w:val="000000"/>
          <w:sz w:val="20"/>
        </w:rPr>
        <w:t>nebyly dostatečné nebo kompletní, aby dovolily provádění díla</w:t>
      </w:r>
      <w:r w:rsidR="005445AC" w:rsidRPr="00DF0AAB">
        <w:rPr>
          <w:rFonts w:ascii="Open Sans" w:hAnsi="Open Sans" w:cs="Open Sans"/>
          <w:color w:val="000000"/>
          <w:sz w:val="20"/>
        </w:rPr>
        <w:t xml:space="preserve"> daných nových podkladů</w:t>
      </w:r>
      <w:r w:rsidRPr="00DF0AAB">
        <w:rPr>
          <w:rFonts w:ascii="Open Sans" w:hAnsi="Open Sans" w:cs="Open Sans"/>
          <w:color w:val="000000"/>
          <w:sz w:val="20"/>
        </w:rPr>
        <w:t>, je v takovém případě povinností zhotovitele upozornit neodkladně objednatele na tuto skutečnost</w:t>
      </w:r>
      <w:r w:rsidR="001E1C36" w:rsidRPr="00DF0AAB">
        <w:rPr>
          <w:rFonts w:ascii="Open Sans" w:hAnsi="Open Sans" w:cs="Open Sans"/>
          <w:color w:val="000000"/>
          <w:sz w:val="20"/>
        </w:rPr>
        <w:t>, a to písemně</w:t>
      </w:r>
      <w:r w:rsidRPr="00DF0AAB">
        <w:rPr>
          <w:rFonts w:ascii="Open Sans" w:hAnsi="Open Sans" w:cs="Open Sans"/>
          <w:color w:val="000000"/>
          <w:sz w:val="20"/>
        </w:rPr>
        <w:t>.</w:t>
      </w:r>
    </w:p>
    <w:p w14:paraId="530EC152" w14:textId="77777777" w:rsidR="00245B03" w:rsidRPr="00DF0AAB" w:rsidRDefault="00245B03" w:rsidP="00245B03">
      <w:pPr>
        <w:pStyle w:val="Nadpis1"/>
        <w:rPr>
          <w:rFonts w:ascii="Open Sans" w:hAnsi="Open Sans" w:cs="Open Sans"/>
          <w:sz w:val="20"/>
        </w:rPr>
      </w:pPr>
      <w:r w:rsidRPr="00DF0AAB">
        <w:rPr>
          <w:rFonts w:ascii="Open Sans" w:hAnsi="Open Sans" w:cs="Open Sans"/>
          <w:sz w:val="20"/>
        </w:rPr>
        <w:t>Péče o dílo, odpovědnost za škody</w:t>
      </w:r>
    </w:p>
    <w:p w14:paraId="781B4100" w14:textId="5BFDB900" w:rsidR="00245B03" w:rsidRPr="00DF0AAB" w:rsidRDefault="00245B03" w:rsidP="00245B03">
      <w:pPr>
        <w:pStyle w:val="slovanseznam"/>
        <w:rPr>
          <w:rFonts w:ascii="Open Sans" w:hAnsi="Open Sans" w:cs="Open Sans"/>
          <w:sz w:val="20"/>
        </w:rPr>
      </w:pPr>
      <w:r w:rsidRPr="00DF0AAB">
        <w:rPr>
          <w:rFonts w:ascii="Open Sans" w:hAnsi="Open Sans" w:cs="Open Sans"/>
          <w:color w:val="000000"/>
          <w:sz w:val="20"/>
        </w:rPr>
        <w:t xml:space="preserve">Nehledě na převod vlastnického práva k dílu nebo dílčím částem díla podle ustanovení článku </w:t>
      </w:r>
      <w:r w:rsidR="005B2FB7" w:rsidRPr="00DF0AAB">
        <w:rPr>
          <w:rFonts w:ascii="Open Sans" w:hAnsi="Open Sans" w:cs="Open Sans"/>
          <w:color w:val="000000"/>
          <w:sz w:val="20"/>
          <w:highlight w:val="yellow"/>
        </w:rPr>
        <w:fldChar w:fldCharType="begin"/>
      </w:r>
      <w:r w:rsidRPr="00DF0AAB">
        <w:rPr>
          <w:rFonts w:ascii="Open Sans" w:hAnsi="Open Sans" w:cs="Open Sans"/>
          <w:color w:val="000000"/>
          <w:sz w:val="20"/>
        </w:rPr>
        <w:instrText xml:space="preserve"> REF _Ref376519961 \r \h </w:instrText>
      </w:r>
      <w:r w:rsidR="00903592" w:rsidRPr="00DF0AAB">
        <w:rPr>
          <w:rFonts w:ascii="Open Sans" w:hAnsi="Open Sans" w:cs="Open Sans"/>
          <w:color w:val="000000"/>
          <w:sz w:val="20"/>
          <w:highlight w:val="yellow"/>
        </w:rPr>
        <w:instrText xml:space="preserve"> \* MERGEFORMAT </w:instrText>
      </w:r>
      <w:r w:rsidR="005B2FB7" w:rsidRPr="00DF0AAB">
        <w:rPr>
          <w:rFonts w:ascii="Open Sans" w:hAnsi="Open Sans" w:cs="Open Sans"/>
          <w:color w:val="000000"/>
          <w:sz w:val="20"/>
          <w:highlight w:val="yellow"/>
        </w:rPr>
      </w:r>
      <w:r w:rsidR="005B2FB7" w:rsidRPr="00DF0AAB">
        <w:rPr>
          <w:rFonts w:ascii="Open Sans" w:hAnsi="Open Sans" w:cs="Open Sans"/>
          <w:color w:val="000000"/>
          <w:sz w:val="20"/>
          <w:highlight w:val="yellow"/>
        </w:rPr>
        <w:fldChar w:fldCharType="separate"/>
      </w:r>
      <w:r w:rsidR="008B39ED" w:rsidRPr="00DF0AAB">
        <w:rPr>
          <w:rFonts w:ascii="Open Sans" w:hAnsi="Open Sans" w:cs="Open Sans"/>
          <w:color w:val="000000"/>
          <w:sz w:val="20"/>
        </w:rPr>
        <w:t>13.1</w:t>
      </w:r>
      <w:r w:rsidR="005B2FB7" w:rsidRPr="00DF0AAB">
        <w:rPr>
          <w:rFonts w:ascii="Open Sans" w:hAnsi="Open Sans" w:cs="Open Sans"/>
          <w:color w:val="000000"/>
          <w:sz w:val="20"/>
          <w:highlight w:val="yellow"/>
        </w:rPr>
        <w:fldChar w:fldCharType="end"/>
      </w:r>
      <w:r w:rsidRPr="00DF0AAB">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DF0AAB">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DF0AAB" w:rsidRDefault="00245B03" w:rsidP="00245B03">
      <w:pPr>
        <w:pStyle w:val="slovanseznam"/>
        <w:rPr>
          <w:rFonts w:ascii="Open Sans" w:hAnsi="Open Sans" w:cs="Open Sans"/>
          <w:sz w:val="20"/>
        </w:rPr>
      </w:pPr>
      <w:r w:rsidRPr="00DF0AAB">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DF0AAB">
        <w:rPr>
          <w:rFonts w:ascii="Open Sans" w:hAnsi="Open Sans" w:cs="Open Sans"/>
          <w:sz w:val="20"/>
        </w:rPr>
        <w:fldChar w:fldCharType="begin"/>
      </w:r>
      <w:r w:rsidR="00CC0C02" w:rsidRPr="00DF0AAB">
        <w:rPr>
          <w:rFonts w:ascii="Open Sans" w:hAnsi="Open Sans" w:cs="Open Sans"/>
          <w:sz w:val="20"/>
        </w:rPr>
        <w:instrText xml:space="preserve"> REF _Ref376519981 \r \h  \* MERGEFORMAT </w:instrText>
      </w:r>
      <w:r w:rsidR="00CC0C02" w:rsidRPr="00DF0AAB">
        <w:rPr>
          <w:rFonts w:ascii="Open Sans" w:hAnsi="Open Sans" w:cs="Open Sans"/>
          <w:sz w:val="20"/>
        </w:rPr>
      </w:r>
      <w:r w:rsidR="00CC0C02" w:rsidRPr="00DF0AAB">
        <w:rPr>
          <w:rFonts w:ascii="Open Sans" w:hAnsi="Open Sans" w:cs="Open Sans"/>
          <w:sz w:val="20"/>
        </w:rPr>
        <w:fldChar w:fldCharType="separate"/>
      </w:r>
      <w:r w:rsidR="008B39ED" w:rsidRPr="00DF0AAB">
        <w:rPr>
          <w:rFonts w:ascii="Open Sans" w:hAnsi="Open Sans" w:cs="Open Sans"/>
          <w:color w:val="000000"/>
          <w:sz w:val="20"/>
        </w:rPr>
        <w:t>14</w:t>
      </w:r>
      <w:r w:rsidR="00CC0C02" w:rsidRPr="00DF0AAB">
        <w:rPr>
          <w:rFonts w:ascii="Open Sans" w:hAnsi="Open Sans" w:cs="Open Sans"/>
          <w:sz w:val="20"/>
        </w:rPr>
        <w:fldChar w:fldCharType="end"/>
      </w:r>
      <w:r w:rsidRPr="00DF0AAB">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DF0AAB" w:rsidRDefault="00245B03" w:rsidP="00245B03">
      <w:pPr>
        <w:pStyle w:val="slovanseznam"/>
        <w:rPr>
          <w:rFonts w:ascii="Open Sans" w:hAnsi="Open Sans" w:cs="Open Sans"/>
          <w:sz w:val="20"/>
        </w:rPr>
      </w:pPr>
      <w:r w:rsidRPr="00DF0AAB">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DF0AAB">
        <w:rPr>
          <w:rFonts w:ascii="Open Sans" w:hAnsi="Open Sans" w:cs="Open Sans"/>
          <w:color w:val="000000"/>
          <w:sz w:val="20"/>
        </w:rPr>
        <w:fldChar w:fldCharType="begin"/>
      </w:r>
      <w:r w:rsidRPr="00DF0AAB">
        <w:rPr>
          <w:rFonts w:ascii="Open Sans" w:hAnsi="Open Sans" w:cs="Open Sans"/>
          <w:color w:val="000000"/>
          <w:sz w:val="20"/>
        </w:rPr>
        <w:instrText xml:space="preserve"> REF _Ref376519731 \r \h </w:instrText>
      </w:r>
      <w:r w:rsidR="00903592" w:rsidRPr="00DF0AAB">
        <w:rPr>
          <w:rFonts w:ascii="Open Sans" w:hAnsi="Open Sans" w:cs="Open Sans"/>
          <w:color w:val="000000"/>
          <w:sz w:val="20"/>
        </w:rPr>
        <w:instrText xml:space="preserve"> \* MERGEFORMAT </w:instrText>
      </w:r>
      <w:r w:rsidR="005B2FB7" w:rsidRPr="00DF0AAB">
        <w:rPr>
          <w:rFonts w:ascii="Open Sans" w:hAnsi="Open Sans" w:cs="Open Sans"/>
          <w:color w:val="000000"/>
          <w:sz w:val="20"/>
        </w:rPr>
      </w:r>
      <w:r w:rsidR="005B2FB7" w:rsidRPr="00DF0AAB">
        <w:rPr>
          <w:rFonts w:ascii="Open Sans" w:hAnsi="Open Sans" w:cs="Open Sans"/>
          <w:color w:val="000000"/>
          <w:sz w:val="20"/>
        </w:rPr>
        <w:fldChar w:fldCharType="separate"/>
      </w:r>
      <w:r w:rsidR="008B39ED" w:rsidRPr="00DF0AAB">
        <w:rPr>
          <w:rFonts w:ascii="Open Sans" w:hAnsi="Open Sans" w:cs="Open Sans"/>
          <w:color w:val="000000"/>
          <w:sz w:val="20"/>
        </w:rPr>
        <w:t>8</w:t>
      </w:r>
      <w:r w:rsidR="005B2FB7" w:rsidRPr="00DF0AAB">
        <w:rPr>
          <w:rFonts w:ascii="Open Sans" w:hAnsi="Open Sans" w:cs="Open Sans"/>
          <w:color w:val="000000"/>
          <w:sz w:val="20"/>
        </w:rPr>
        <w:fldChar w:fldCharType="end"/>
      </w:r>
      <w:r w:rsidRPr="00DF0AAB">
        <w:rPr>
          <w:rFonts w:ascii="Open Sans" w:hAnsi="Open Sans" w:cs="Open Sans"/>
          <w:color w:val="000000"/>
          <w:sz w:val="20"/>
        </w:rPr>
        <w:t xml:space="preserve"> této smlouvy.</w:t>
      </w:r>
    </w:p>
    <w:p w14:paraId="5A66B7A1" w14:textId="77777777" w:rsidR="00245B03" w:rsidRPr="00DF0AAB" w:rsidRDefault="00245B03" w:rsidP="00245B03">
      <w:pPr>
        <w:pStyle w:val="slovanseznam"/>
        <w:rPr>
          <w:rFonts w:ascii="Open Sans" w:hAnsi="Open Sans" w:cs="Open Sans"/>
          <w:sz w:val="20"/>
        </w:rPr>
      </w:pPr>
      <w:r w:rsidRPr="00DF0AAB">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DF0AAB" w:rsidRDefault="00245B03" w:rsidP="00245B03">
      <w:pPr>
        <w:pStyle w:val="Nadpis1"/>
        <w:rPr>
          <w:rFonts w:ascii="Open Sans" w:hAnsi="Open Sans" w:cs="Open Sans"/>
          <w:sz w:val="20"/>
        </w:rPr>
      </w:pPr>
      <w:r w:rsidRPr="00DF0AAB">
        <w:rPr>
          <w:rFonts w:ascii="Open Sans" w:hAnsi="Open Sans" w:cs="Open Sans"/>
          <w:sz w:val="20"/>
        </w:rPr>
        <w:t>Vlastnické právo</w:t>
      </w:r>
    </w:p>
    <w:p w14:paraId="4DC6A4CA" w14:textId="77777777" w:rsidR="00245B03" w:rsidRPr="00DF0AAB" w:rsidRDefault="00245B03" w:rsidP="00245B03">
      <w:pPr>
        <w:pStyle w:val="slovanseznam"/>
        <w:rPr>
          <w:rFonts w:ascii="Open Sans" w:hAnsi="Open Sans" w:cs="Open Sans"/>
          <w:sz w:val="20"/>
        </w:rPr>
      </w:pPr>
      <w:bookmarkStart w:id="17" w:name="_Ref376519961"/>
      <w:r w:rsidRPr="00DF0AAB">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7"/>
    </w:p>
    <w:p w14:paraId="58ACC01C" w14:textId="77777777" w:rsidR="00245B03" w:rsidRPr="00DF0AAB" w:rsidRDefault="00245B03" w:rsidP="00245B03">
      <w:pPr>
        <w:pStyle w:val="slovanseznam"/>
        <w:rPr>
          <w:rFonts w:ascii="Open Sans" w:hAnsi="Open Sans" w:cs="Open Sans"/>
          <w:sz w:val="20"/>
        </w:rPr>
      </w:pPr>
      <w:r w:rsidRPr="00DF0AAB">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DF0AAB" w:rsidRDefault="00245B03" w:rsidP="00245B03">
      <w:pPr>
        <w:pStyle w:val="slovanseznam"/>
        <w:rPr>
          <w:rFonts w:ascii="Open Sans" w:hAnsi="Open Sans" w:cs="Open Sans"/>
          <w:sz w:val="20"/>
        </w:rPr>
      </w:pPr>
      <w:r w:rsidRPr="00DF0AAB">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DF0AAB" w:rsidRDefault="00245B03" w:rsidP="00245B03">
      <w:pPr>
        <w:pStyle w:val="Nadpis1"/>
        <w:rPr>
          <w:rFonts w:ascii="Open Sans" w:hAnsi="Open Sans" w:cs="Open Sans"/>
          <w:sz w:val="20"/>
        </w:rPr>
      </w:pPr>
      <w:bookmarkStart w:id="18" w:name="_Ref376519981"/>
      <w:r w:rsidRPr="00DF0AAB">
        <w:rPr>
          <w:rFonts w:ascii="Open Sans" w:hAnsi="Open Sans" w:cs="Open Sans"/>
          <w:sz w:val="20"/>
        </w:rPr>
        <w:t>Vyšší moc</w:t>
      </w:r>
      <w:bookmarkEnd w:id="18"/>
    </w:p>
    <w:p w14:paraId="18D226AB" w14:textId="77777777" w:rsidR="00245B03" w:rsidRPr="00DF0AAB" w:rsidRDefault="00245B03" w:rsidP="00245B03">
      <w:pPr>
        <w:pStyle w:val="slovanseznam"/>
        <w:rPr>
          <w:rFonts w:ascii="Open Sans" w:hAnsi="Open Sans" w:cs="Open Sans"/>
          <w:sz w:val="20"/>
        </w:rPr>
      </w:pPr>
      <w:r w:rsidRPr="00DF0AAB">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DF0AAB" w:rsidRDefault="00245B03" w:rsidP="00245B03">
      <w:pPr>
        <w:pStyle w:val="slovanseznam"/>
        <w:rPr>
          <w:rFonts w:ascii="Open Sans" w:hAnsi="Open Sans" w:cs="Open Sans"/>
          <w:sz w:val="20"/>
        </w:rPr>
      </w:pPr>
      <w:r w:rsidRPr="00DF0AAB">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DF0AAB" w:rsidRDefault="00245B03" w:rsidP="00245B03">
      <w:pPr>
        <w:pStyle w:val="slovanseznam"/>
        <w:rPr>
          <w:rFonts w:ascii="Open Sans" w:hAnsi="Open Sans" w:cs="Open Sans"/>
          <w:sz w:val="20"/>
        </w:rPr>
      </w:pPr>
      <w:r w:rsidRPr="00DF0AAB">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DF0AAB" w:rsidRDefault="00245B03" w:rsidP="00245B03">
      <w:pPr>
        <w:pStyle w:val="slovanseznam"/>
        <w:rPr>
          <w:rFonts w:ascii="Open Sans" w:hAnsi="Open Sans" w:cs="Open Sans"/>
          <w:sz w:val="20"/>
        </w:rPr>
      </w:pPr>
      <w:r w:rsidRPr="00DF0AAB">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DF0AAB" w:rsidRDefault="00245B03" w:rsidP="00245B03">
      <w:pPr>
        <w:pStyle w:val="Nadpis1"/>
        <w:rPr>
          <w:rFonts w:ascii="Open Sans" w:hAnsi="Open Sans" w:cs="Open Sans"/>
          <w:sz w:val="20"/>
        </w:rPr>
      </w:pPr>
      <w:r w:rsidRPr="00DF0AAB">
        <w:rPr>
          <w:rFonts w:ascii="Open Sans" w:hAnsi="Open Sans" w:cs="Open Sans"/>
          <w:sz w:val="20"/>
        </w:rPr>
        <w:t>Odstoupení od smlouvy</w:t>
      </w:r>
    </w:p>
    <w:p w14:paraId="46813B68" w14:textId="6EB8A7A6" w:rsidR="00245B03" w:rsidRPr="00DF0AAB" w:rsidRDefault="004A28B6" w:rsidP="00245B03">
      <w:pPr>
        <w:pStyle w:val="slovanseznam"/>
        <w:rPr>
          <w:rFonts w:ascii="Open Sans" w:hAnsi="Open Sans" w:cs="Open Sans"/>
          <w:sz w:val="20"/>
        </w:rPr>
      </w:pPr>
      <w:r w:rsidRPr="00DF0AAB">
        <w:rPr>
          <w:rFonts w:ascii="Open Sans" w:hAnsi="Open Sans" w:cs="Open Sans"/>
          <w:color w:val="000000"/>
          <w:sz w:val="20"/>
        </w:rPr>
        <w:t xml:space="preserve">Každá z obou smluvních stran je oprávněna odstoupit od této smlouvy, podle svého uvážení buď zcela </w:t>
      </w:r>
      <w:r w:rsidR="00F75E79" w:rsidRPr="00DF0AAB">
        <w:rPr>
          <w:rFonts w:ascii="Open Sans" w:hAnsi="Open Sans" w:cs="Open Sans"/>
          <w:color w:val="000000"/>
          <w:sz w:val="20"/>
        </w:rPr>
        <w:t>a</w:t>
      </w:r>
      <w:r w:rsidRPr="00DF0AAB">
        <w:rPr>
          <w:rFonts w:ascii="Open Sans" w:hAnsi="Open Sans" w:cs="Open Sans"/>
          <w:color w:val="000000"/>
          <w:sz w:val="20"/>
        </w:rPr>
        <w:t xml:space="preserve">nebo zčásti, jestliže okolnosti vyšší moci uvedené v článku </w:t>
      </w:r>
      <w:r w:rsidR="005B2FB7" w:rsidRPr="00DF0AAB">
        <w:rPr>
          <w:rFonts w:ascii="Open Sans" w:hAnsi="Open Sans" w:cs="Open Sans"/>
          <w:color w:val="000000"/>
          <w:sz w:val="20"/>
        </w:rPr>
        <w:fldChar w:fldCharType="begin"/>
      </w:r>
      <w:r w:rsidRPr="00DF0AAB">
        <w:rPr>
          <w:rFonts w:ascii="Open Sans" w:hAnsi="Open Sans" w:cs="Open Sans"/>
          <w:color w:val="000000"/>
          <w:sz w:val="20"/>
        </w:rPr>
        <w:instrText xml:space="preserve"> REF _Ref376519981 \r \h </w:instrText>
      </w:r>
      <w:r w:rsidR="00903592" w:rsidRPr="00DF0AAB">
        <w:rPr>
          <w:rFonts w:ascii="Open Sans" w:hAnsi="Open Sans" w:cs="Open Sans"/>
          <w:color w:val="000000"/>
          <w:sz w:val="20"/>
        </w:rPr>
        <w:instrText xml:space="preserve"> \* MERGEFORMAT </w:instrText>
      </w:r>
      <w:r w:rsidR="005B2FB7" w:rsidRPr="00DF0AAB">
        <w:rPr>
          <w:rFonts w:ascii="Open Sans" w:hAnsi="Open Sans" w:cs="Open Sans"/>
          <w:color w:val="000000"/>
          <w:sz w:val="20"/>
        </w:rPr>
      </w:r>
      <w:r w:rsidR="005B2FB7" w:rsidRPr="00DF0AAB">
        <w:rPr>
          <w:rFonts w:ascii="Open Sans" w:hAnsi="Open Sans" w:cs="Open Sans"/>
          <w:color w:val="000000"/>
          <w:sz w:val="20"/>
        </w:rPr>
        <w:fldChar w:fldCharType="separate"/>
      </w:r>
      <w:r w:rsidR="008B39ED" w:rsidRPr="00DF0AAB">
        <w:rPr>
          <w:rFonts w:ascii="Open Sans" w:hAnsi="Open Sans" w:cs="Open Sans"/>
          <w:color w:val="000000"/>
          <w:sz w:val="20"/>
        </w:rPr>
        <w:t>14</w:t>
      </w:r>
      <w:r w:rsidR="005B2FB7" w:rsidRPr="00DF0AAB">
        <w:rPr>
          <w:rFonts w:ascii="Open Sans" w:hAnsi="Open Sans" w:cs="Open Sans"/>
          <w:color w:val="000000"/>
          <w:sz w:val="20"/>
        </w:rPr>
        <w:fldChar w:fldCharType="end"/>
      </w:r>
      <w:r w:rsidRPr="00DF0AAB">
        <w:rPr>
          <w:rFonts w:ascii="Open Sans" w:hAnsi="Open Sans" w:cs="Open Sans"/>
          <w:color w:val="000000"/>
          <w:sz w:val="20"/>
        </w:rPr>
        <w:t xml:space="preserve"> této smlouvy trvají u druhé smluvní strany déle než 2 (dva) měsíce.</w:t>
      </w:r>
    </w:p>
    <w:p w14:paraId="66D0D16E" w14:textId="3DC5C8C6" w:rsidR="004A28B6" w:rsidRPr="00DF0AAB" w:rsidRDefault="004A28B6" w:rsidP="004A28B6">
      <w:pPr>
        <w:pStyle w:val="slovanseznam"/>
        <w:rPr>
          <w:rFonts w:ascii="Open Sans" w:hAnsi="Open Sans" w:cs="Open Sans"/>
          <w:sz w:val="20"/>
        </w:rPr>
      </w:pPr>
      <w:bookmarkStart w:id="19" w:name="_Ref376520326"/>
      <w:r w:rsidRPr="00DF0AAB">
        <w:rPr>
          <w:rFonts w:ascii="Open Sans" w:hAnsi="Open Sans" w:cs="Open Sans"/>
          <w:sz w:val="20"/>
        </w:rPr>
        <w:t>Objednatel má rovněž právo odstoupit od této smlouvy v případě podstatného porušení smlouvy zhotovitelem, kterým se rozumí</w:t>
      </w:r>
      <w:r w:rsidR="00517320" w:rsidRPr="00DF0AAB">
        <w:rPr>
          <w:rFonts w:ascii="Open Sans" w:hAnsi="Open Sans" w:cs="Open Sans"/>
          <w:sz w:val="20"/>
        </w:rPr>
        <w:t xml:space="preserve"> zejména</w:t>
      </w:r>
      <w:r w:rsidRPr="00DF0AAB">
        <w:rPr>
          <w:rFonts w:ascii="Open Sans" w:hAnsi="Open Sans" w:cs="Open Sans"/>
          <w:sz w:val="20"/>
        </w:rPr>
        <w:t xml:space="preserve"> tyto situace:</w:t>
      </w:r>
      <w:bookmarkEnd w:id="19"/>
    </w:p>
    <w:p w14:paraId="73FF6231" w14:textId="77777777" w:rsidR="004A28B6" w:rsidRPr="00DF0AAB" w:rsidRDefault="004A28B6" w:rsidP="004A28B6">
      <w:pPr>
        <w:pStyle w:val="slovanseznam2"/>
        <w:rPr>
          <w:rFonts w:ascii="Open Sans" w:hAnsi="Open Sans" w:cs="Open Sans"/>
          <w:sz w:val="20"/>
        </w:rPr>
      </w:pPr>
      <w:r w:rsidRPr="00DF0AAB">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DF0AAB" w:rsidRDefault="004A28B6" w:rsidP="004A28B6">
      <w:pPr>
        <w:pStyle w:val="slovanseznam2"/>
        <w:rPr>
          <w:rFonts w:ascii="Open Sans" w:hAnsi="Open Sans" w:cs="Open Sans"/>
          <w:sz w:val="20"/>
        </w:rPr>
      </w:pPr>
      <w:r w:rsidRPr="00DF0AAB">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DF0AAB" w:rsidRDefault="004A28B6" w:rsidP="004A28B6">
      <w:pPr>
        <w:pStyle w:val="slovanseznam2"/>
        <w:rPr>
          <w:rFonts w:ascii="Open Sans" w:hAnsi="Open Sans" w:cs="Open Sans"/>
          <w:sz w:val="20"/>
        </w:rPr>
      </w:pPr>
      <w:r w:rsidRPr="00DF0AAB">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DF0AAB" w:rsidRDefault="004A28B6" w:rsidP="004A28B6">
      <w:pPr>
        <w:pStyle w:val="slovanseznam2"/>
        <w:rPr>
          <w:rFonts w:ascii="Open Sans" w:hAnsi="Open Sans" w:cs="Open Sans"/>
          <w:sz w:val="20"/>
        </w:rPr>
      </w:pPr>
      <w:r w:rsidRPr="00DF0AAB">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DF0AAB" w:rsidRDefault="004A28B6" w:rsidP="004A28B6">
      <w:pPr>
        <w:pStyle w:val="slovanseznam2"/>
        <w:rPr>
          <w:rFonts w:ascii="Open Sans" w:hAnsi="Open Sans" w:cs="Open Sans"/>
          <w:sz w:val="20"/>
        </w:rPr>
      </w:pPr>
      <w:r w:rsidRPr="00DF0AAB">
        <w:rPr>
          <w:rFonts w:ascii="Open Sans" w:hAnsi="Open Sans" w:cs="Open Sans"/>
          <w:sz w:val="20"/>
        </w:rPr>
        <w:t xml:space="preserve">Zhotovitel </w:t>
      </w:r>
      <w:r w:rsidR="00E24116" w:rsidRPr="00DF0AAB">
        <w:rPr>
          <w:rFonts w:ascii="Open Sans" w:hAnsi="Open Sans" w:cs="Open Sans"/>
          <w:sz w:val="20"/>
        </w:rPr>
        <w:t xml:space="preserve">opakovaně porušuje svoji povinnost </w:t>
      </w:r>
      <w:r w:rsidRPr="00DF0AAB">
        <w:rPr>
          <w:rFonts w:ascii="Open Sans" w:hAnsi="Open Sans" w:cs="Open Sans"/>
          <w:sz w:val="20"/>
        </w:rPr>
        <w:t>realiz</w:t>
      </w:r>
      <w:r w:rsidR="00E24116" w:rsidRPr="00DF0AAB">
        <w:rPr>
          <w:rFonts w:ascii="Open Sans" w:hAnsi="Open Sans" w:cs="Open Sans"/>
          <w:sz w:val="20"/>
        </w:rPr>
        <w:t>ovat</w:t>
      </w:r>
      <w:r w:rsidRPr="00DF0AAB">
        <w:rPr>
          <w:rFonts w:ascii="Open Sans" w:hAnsi="Open Sans" w:cs="Open Sans"/>
          <w:sz w:val="20"/>
        </w:rPr>
        <w:t xml:space="preserve"> dílo podle smlouvy nebo soustavně zanedbává plnění svých povinností daných mu touto smlouvou.</w:t>
      </w:r>
    </w:p>
    <w:p w14:paraId="2CBD2ACB" w14:textId="07E6427A" w:rsidR="004A28B6" w:rsidRPr="00DF0AAB" w:rsidRDefault="004A28B6" w:rsidP="004A28B6">
      <w:pPr>
        <w:pStyle w:val="slovanseznam2"/>
        <w:rPr>
          <w:rFonts w:ascii="Open Sans" w:hAnsi="Open Sans" w:cs="Open Sans"/>
          <w:sz w:val="20"/>
        </w:rPr>
      </w:pPr>
      <w:r w:rsidRPr="00DF0AAB">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DF0AAB">
        <w:rPr>
          <w:rFonts w:ascii="Open Sans" w:hAnsi="Open Sans" w:cs="Open Sans"/>
          <w:sz w:val="20"/>
        </w:rPr>
        <w:t xml:space="preserve"> (a to v podstatném rozsahu)</w:t>
      </w:r>
      <w:r w:rsidRPr="00DF0AAB">
        <w:rPr>
          <w:rFonts w:ascii="Open Sans" w:hAnsi="Open Sans" w:cs="Open Sans"/>
          <w:sz w:val="20"/>
        </w:rPr>
        <w:t>.</w:t>
      </w:r>
    </w:p>
    <w:p w14:paraId="701F7659" w14:textId="3D04733B" w:rsidR="004A28B6" w:rsidRPr="00DF0AAB" w:rsidRDefault="004A28B6" w:rsidP="004A28B6">
      <w:pPr>
        <w:pStyle w:val="slovanseznam"/>
        <w:rPr>
          <w:rFonts w:ascii="Open Sans" w:hAnsi="Open Sans" w:cs="Open Sans"/>
          <w:sz w:val="20"/>
        </w:rPr>
      </w:pPr>
      <w:r w:rsidRPr="00DF0AAB">
        <w:rPr>
          <w:rFonts w:ascii="Open Sans" w:hAnsi="Open Sans" w:cs="Open Sans"/>
          <w:color w:val="000000"/>
          <w:sz w:val="20"/>
        </w:rPr>
        <w:t xml:space="preserve">Odstoupení od smlouvy z důvodů uvedených v článku </w:t>
      </w:r>
      <w:r w:rsidR="005B2FB7" w:rsidRPr="00DF0AAB">
        <w:rPr>
          <w:rFonts w:ascii="Open Sans" w:hAnsi="Open Sans" w:cs="Open Sans"/>
          <w:color w:val="000000"/>
          <w:sz w:val="20"/>
        </w:rPr>
        <w:fldChar w:fldCharType="begin"/>
      </w:r>
      <w:r w:rsidRPr="00DF0AAB">
        <w:rPr>
          <w:rFonts w:ascii="Open Sans" w:hAnsi="Open Sans" w:cs="Open Sans"/>
          <w:color w:val="000000"/>
          <w:sz w:val="20"/>
        </w:rPr>
        <w:instrText xml:space="preserve"> REF _Ref376520326 \r \h </w:instrText>
      </w:r>
      <w:r w:rsidR="00903592" w:rsidRPr="00DF0AAB">
        <w:rPr>
          <w:rFonts w:ascii="Open Sans" w:hAnsi="Open Sans" w:cs="Open Sans"/>
          <w:color w:val="000000"/>
          <w:sz w:val="20"/>
        </w:rPr>
        <w:instrText xml:space="preserve"> \* MERGEFORMAT </w:instrText>
      </w:r>
      <w:r w:rsidR="005B2FB7" w:rsidRPr="00DF0AAB">
        <w:rPr>
          <w:rFonts w:ascii="Open Sans" w:hAnsi="Open Sans" w:cs="Open Sans"/>
          <w:color w:val="000000"/>
          <w:sz w:val="20"/>
        </w:rPr>
      </w:r>
      <w:r w:rsidR="005B2FB7" w:rsidRPr="00DF0AAB">
        <w:rPr>
          <w:rFonts w:ascii="Open Sans" w:hAnsi="Open Sans" w:cs="Open Sans"/>
          <w:color w:val="000000"/>
          <w:sz w:val="20"/>
        </w:rPr>
        <w:fldChar w:fldCharType="separate"/>
      </w:r>
      <w:r w:rsidR="008B39ED" w:rsidRPr="00DF0AAB">
        <w:rPr>
          <w:rFonts w:ascii="Open Sans" w:hAnsi="Open Sans" w:cs="Open Sans"/>
          <w:color w:val="000000"/>
          <w:sz w:val="20"/>
        </w:rPr>
        <w:t>15.2</w:t>
      </w:r>
      <w:r w:rsidR="005B2FB7" w:rsidRPr="00DF0AAB">
        <w:rPr>
          <w:rFonts w:ascii="Open Sans" w:hAnsi="Open Sans" w:cs="Open Sans"/>
          <w:color w:val="000000"/>
          <w:sz w:val="20"/>
        </w:rPr>
        <w:fldChar w:fldCharType="end"/>
      </w:r>
      <w:r w:rsidRPr="00DF0AAB">
        <w:rPr>
          <w:rFonts w:ascii="Open Sans" w:hAnsi="Open Sans" w:cs="Open Sans"/>
          <w:color w:val="000000"/>
          <w:sz w:val="20"/>
        </w:rPr>
        <w:t xml:space="preserve"> této smlouvy se nedotýká povinnosti zhotovitele na zaplacení smluvní pokuty nebo náhrady škody objednateli.</w:t>
      </w:r>
    </w:p>
    <w:p w14:paraId="020C34EA" w14:textId="6EC575DF" w:rsidR="004A28B6" w:rsidRPr="00DF0AAB" w:rsidRDefault="004A28B6" w:rsidP="004A28B6">
      <w:pPr>
        <w:pStyle w:val="slovanseznam"/>
        <w:rPr>
          <w:rFonts w:ascii="Open Sans" w:hAnsi="Open Sans" w:cs="Open Sans"/>
          <w:sz w:val="20"/>
        </w:rPr>
      </w:pPr>
      <w:r w:rsidRPr="00DF0AAB">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DF0AAB">
        <w:rPr>
          <w:rFonts w:ascii="Open Sans" w:hAnsi="Open Sans" w:cs="Open Sans"/>
          <w:color w:val="000000"/>
          <w:sz w:val="20"/>
        </w:rPr>
        <w:fldChar w:fldCharType="begin"/>
      </w:r>
      <w:r w:rsidRPr="00DF0AAB">
        <w:rPr>
          <w:rFonts w:ascii="Open Sans" w:hAnsi="Open Sans" w:cs="Open Sans"/>
          <w:color w:val="000000"/>
          <w:sz w:val="20"/>
        </w:rPr>
        <w:instrText xml:space="preserve"> REF _Ref376520326 \r \h </w:instrText>
      </w:r>
      <w:r w:rsidR="00903592" w:rsidRPr="00DF0AAB">
        <w:rPr>
          <w:rFonts w:ascii="Open Sans" w:hAnsi="Open Sans" w:cs="Open Sans"/>
          <w:color w:val="000000"/>
          <w:sz w:val="20"/>
        </w:rPr>
        <w:instrText xml:space="preserve"> \* MERGEFORMAT </w:instrText>
      </w:r>
      <w:r w:rsidR="005B2FB7" w:rsidRPr="00DF0AAB">
        <w:rPr>
          <w:rFonts w:ascii="Open Sans" w:hAnsi="Open Sans" w:cs="Open Sans"/>
          <w:color w:val="000000"/>
          <w:sz w:val="20"/>
        </w:rPr>
      </w:r>
      <w:r w:rsidR="005B2FB7" w:rsidRPr="00DF0AAB">
        <w:rPr>
          <w:rFonts w:ascii="Open Sans" w:hAnsi="Open Sans" w:cs="Open Sans"/>
          <w:color w:val="000000"/>
          <w:sz w:val="20"/>
        </w:rPr>
        <w:fldChar w:fldCharType="separate"/>
      </w:r>
      <w:r w:rsidR="008B39ED" w:rsidRPr="00DF0AAB">
        <w:rPr>
          <w:rFonts w:ascii="Open Sans" w:hAnsi="Open Sans" w:cs="Open Sans"/>
          <w:color w:val="000000"/>
          <w:sz w:val="20"/>
        </w:rPr>
        <w:t>15.2</w:t>
      </w:r>
      <w:r w:rsidR="005B2FB7" w:rsidRPr="00DF0AAB">
        <w:rPr>
          <w:rFonts w:ascii="Open Sans" w:hAnsi="Open Sans" w:cs="Open Sans"/>
          <w:color w:val="000000"/>
          <w:sz w:val="20"/>
        </w:rPr>
        <w:fldChar w:fldCharType="end"/>
      </w:r>
      <w:r w:rsidRPr="00DF0AAB">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DF0AAB">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DF0AAB">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DF0AAB">
        <w:rPr>
          <w:rFonts w:ascii="Open Sans" w:hAnsi="Open Sans" w:cs="Open Sans"/>
          <w:color w:val="000000"/>
          <w:sz w:val="20"/>
        </w:rPr>
        <w:t>. V tomto ohledu je na uvážení objednatele, které dodané části díla si ponechá a nebude jeho povinností je vracet zhotoviteli</w:t>
      </w:r>
      <w:r w:rsidR="001E1C36" w:rsidRPr="00DF0AAB">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DF0AAB">
        <w:rPr>
          <w:rFonts w:ascii="Open Sans" w:hAnsi="Open Sans" w:cs="Open Sans"/>
          <w:color w:val="000000"/>
          <w:sz w:val="20"/>
        </w:rPr>
        <w:t xml:space="preserve">. </w:t>
      </w:r>
      <w:r w:rsidRPr="00DF0AAB">
        <w:rPr>
          <w:rFonts w:ascii="Open Sans" w:hAnsi="Open Sans" w:cs="Open Sans"/>
          <w:color w:val="000000"/>
          <w:sz w:val="20"/>
        </w:rPr>
        <w:t>Tímto ustanovením nejsou dotčeny ostatní nároky objednatele dané mu touto smlouvou</w:t>
      </w:r>
      <w:r w:rsidR="007720B5" w:rsidRPr="00DF0AAB">
        <w:rPr>
          <w:rFonts w:ascii="Open Sans" w:hAnsi="Open Sans" w:cs="Open Sans"/>
          <w:color w:val="000000"/>
          <w:sz w:val="20"/>
        </w:rPr>
        <w:t xml:space="preserve"> či právními předpisy</w:t>
      </w:r>
      <w:r w:rsidRPr="00DF0AAB">
        <w:rPr>
          <w:rFonts w:ascii="Open Sans" w:hAnsi="Open Sans" w:cs="Open Sans"/>
          <w:color w:val="000000"/>
          <w:sz w:val="20"/>
        </w:rPr>
        <w:t>.</w:t>
      </w:r>
      <w:r w:rsidR="007720B5" w:rsidRPr="00DF0AAB">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DF0AAB">
        <w:rPr>
          <w:rFonts w:ascii="Open Sans" w:hAnsi="Open Sans" w:cs="Open Sans"/>
          <w:color w:val="000000"/>
          <w:sz w:val="20"/>
        </w:rPr>
        <w:t>m</w:t>
      </w:r>
      <w:r w:rsidR="007720B5" w:rsidRPr="00DF0AAB">
        <w:rPr>
          <w:rFonts w:ascii="Open Sans" w:hAnsi="Open Sans" w:cs="Open Sans"/>
          <w:color w:val="000000"/>
          <w:sz w:val="20"/>
        </w:rPr>
        <w:t xml:space="preserve"> věcem umístěným zhotovitelem na staveništi. </w:t>
      </w:r>
    </w:p>
    <w:p w14:paraId="29569CCC" w14:textId="77777777" w:rsidR="004A28B6" w:rsidRPr="00DF0AAB" w:rsidRDefault="004A28B6" w:rsidP="004A28B6">
      <w:pPr>
        <w:pStyle w:val="slovanseznam"/>
        <w:rPr>
          <w:rFonts w:ascii="Open Sans" w:hAnsi="Open Sans" w:cs="Open Sans"/>
          <w:sz w:val="20"/>
        </w:rPr>
      </w:pPr>
      <w:bookmarkStart w:id="20" w:name="_Ref376520631"/>
      <w:r w:rsidRPr="00DF0AAB">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0"/>
    </w:p>
    <w:p w14:paraId="7ACA02E5" w14:textId="77777777" w:rsidR="004A28B6" w:rsidRPr="00DF0AAB" w:rsidRDefault="004A28B6" w:rsidP="004A28B6">
      <w:pPr>
        <w:pStyle w:val="slovanseznam2"/>
        <w:rPr>
          <w:rFonts w:ascii="Open Sans" w:hAnsi="Open Sans" w:cs="Open Sans"/>
          <w:sz w:val="20"/>
        </w:rPr>
      </w:pPr>
      <w:bookmarkStart w:id="21" w:name="_Ref376520673"/>
      <w:r w:rsidRPr="00DF0AAB">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1"/>
    </w:p>
    <w:p w14:paraId="32DDF24B" w14:textId="268CEB84" w:rsidR="004A28B6" w:rsidRPr="00DF0AAB" w:rsidRDefault="004A28B6" w:rsidP="004A28B6">
      <w:pPr>
        <w:pStyle w:val="slovanseznam2"/>
        <w:rPr>
          <w:rFonts w:ascii="Open Sans" w:hAnsi="Open Sans" w:cs="Open Sans"/>
          <w:sz w:val="20"/>
        </w:rPr>
      </w:pPr>
      <w:r w:rsidRPr="00DF0AAB">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DF0AAB" w:rsidRDefault="004A28B6" w:rsidP="004A28B6">
      <w:pPr>
        <w:pStyle w:val="slovanseznam2"/>
        <w:rPr>
          <w:rFonts w:ascii="Open Sans" w:hAnsi="Open Sans" w:cs="Open Sans"/>
          <w:sz w:val="20"/>
        </w:rPr>
      </w:pPr>
      <w:r w:rsidRPr="00DF0AAB">
        <w:rPr>
          <w:rFonts w:ascii="Open Sans" w:hAnsi="Open Sans" w:cs="Open Sans"/>
          <w:sz w:val="20"/>
        </w:rPr>
        <w:t>Ukončí všechny subdodavatelské smlouvy týkající se této smlouvy.</w:t>
      </w:r>
    </w:p>
    <w:p w14:paraId="5FCB7ECD" w14:textId="2847EB3E" w:rsidR="004A28B6" w:rsidRPr="00DF0AAB" w:rsidRDefault="004A28B6" w:rsidP="004A28B6">
      <w:pPr>
        <w:pStyle w:val="slovanseznam2"/>
        <w:rPr>
          <w:rFonts w:ascii="Open Sans" w:hAnsi="Open Sans" w:cs="Open Sans"/>
          <w:sz w:val="20"/>
        </w:rPr>
      </w:pPr>
      <w:r w:rsidRPr="00DF0AAB">
        <w:rPr>
          <w:rFonts w:ascii="Open Sans" w:hAnsi="Open Sans" w:cs="Open Sans"/>
          <w:sz w:val="20"/>
        </w:rPr>
        <w:t xml:space="preserve">S výhradou plateb podle ustanovení článku </w:t>
      </w:r>
      <w:r w:rsidR="005B2FB7" w:rsidRPr="00DF0AAB">
        <w:rPr>
          <w:rFonts w:ascii="Open Sans" w:hAnsi="Open Sans" w:cs="Open Sans"/>
          <w:sz w:val="20"/>
          <w:highlight w:val="yellow"/>
        </w:rPr>
        <w:fldChar w:fldCharType="begin"/>
      </w:r>
      <w:r w:rsidRPr="00DF0AAB">
        <w:rPr>
          <w:rFonts w:ascii="Open Sans" w:hAnsi="Open Sans" w:cs="Open Sans"/>
          <w:sz w:val="20"/>
        </w:rPr>
        <w:instrText xml:space="preserve"> REF _Ref376520603 \r \h </w:instrText>
      </w:r>
      <w:r w:rsidR="00903592" w:rsidRPr="00DF0AAB">
        <w:rPr>
          <w:rFonts w:ascii="Open Sans" w:hAnsi="Open Sans" w:cs="Open Sans"/>
          <w:sz w:val="20"/>
          <w:highlight w:val="yellow"/>
        </w:rPr>
        <w:instrText xml:space="preserve"> \* MERGEFORMAT </w:instrText>
      </w:r>
      <w:r w:rsidR="005B2FB7" w:rsidRPr="00DF0AAB">
        <w:rPr>
          <w:rFonts w:ascii="Open Sans" w:hAnsi="Open Sans" w:cs="Open Sans"/>
          <w:sz w:val="20"/>
          <w:highlight w:val="yellow"/>
        </w:rPr>
      </w:r>
      <w:r w:rsidR="005B2FB7" w:rsidRPr="00DF0AAB">
        <w:rPr>
          <w:rFonts w:ascii="Open Sans" w:hAnsi="Open Sans" w:cs="Open Sans"/>
          <w:sz w:val="20"/>
          <w:highlight w:val="yellow"/>
        </w:rPr>
        <w:fldChar w:fldCharType="separate"/>
      </w:r>
      <w:r w:rsidR="008B39ED" w:rsidRPr="00DF0AAB">
        <w:rPr>
          <w:rFonts w:ascii="Open Sans" w:hAnsi="Open Sans" w:cs="Open Sans"/>
          <w:sz w:val="20"/>
        </w:rPr>
        <w:t>15.6</w:t>
      </w:r>
      <w:r w:rsidR="005B2FB7" w:rsidRPr="00DF0AAB">
        <w:rPr>
          <w:rFonts w:ascii="Open Sans" w:hAnsi="Open Sans" w:cs="Open Sans"/>
          <w:sz w:val="20"/>
          <w:highlight w:val="yellow"/>
        </w:rPr>
        <w:fldChar w:fldCharType="end"/>
      </w:r>
      <w:r w:rsidRPr="00DF0AAB">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DF0AAB" w:rsidRDefault="004A28B6" w:rsidP="004A28B6">
      <w:pPr>
        <w:pStyle w:val="slovanseznam"/>
        <w:rPr>
          <w:rFonts w:ascii="Open Sans" w:hAnsi="Open Sans" w:cs="Open Sans"/>
          <w:sz w:val="20"/>
        </w:rPr>
      </w:pPr>
      <w:bookmarkStart w:id="22" w:name="_Ref376520603"/>
      <w:r w:rsidRPr="00DF0AAB">
        <w:rPr>
          <w:rFonts w:ascii="Open Sans" w:hAnsi="Open Sans" w:cs="Open Sans"/>
          <w:sz w:val="20"/>
        </w:rPr>
        <w:t xml:space="preserve">V případě odstoupení od smlouvy z rozhodnutí objednatele podle ustanovení článku </w:t>
      </w:r>
      <w:r w:rsidR="005B2FB7" w:rsidRPr="00DF0AAB">
        <w:rPr>
          <w:rFonts w:ascii="Open Sans" w:hAnsi="Open Sans" w:cs="Open Sans"/>
          <w:sz w:val="20"/>
        </w:rPr>
        <w:fldChar w:fldCharType="begin"/>
      </w:r>
      <w:r w:rsidRPr="00DF0AAB">
        <w:rPr>
          <w:rFonts w:ascii="Open Sans" w:hAnsi="Open Sans" w:cs="Open Sans"/>
          <w:sz w:val="20"/>
        </w:rPr>
        <w:instrText xml:space="preserve"> REF _Ref376520631 \r \h </w:instrText>
      </w:r>
      <w:r w:rsidR="00903592" w:rsidRPr="00DF0AAB">
        <w:rPr>
          <w:rFonts w:ascii="Open Sans" w:hAnsi="Open Sans" w:cs="Open Sans"/>
          <w:sz w:val="20"/>
        </w:rPr>
        <w:instrText xml:space="preserve"> \* MERGEFORMAT </w:instrText>
      </w:r>
      <w:r w:rsidR="005B2FB7" w:rsidRPr="00DF0AAB">
        <w:rPr>
          <w:rFonts w:ascii="Open Sans" w:hAnsi="Open Sans" w:cs="Open Sans"/>
          <w:sz w:val="20"/>
        </w:rPr>
      </w:r>
      <w:r w:rsidR="005B2FB7" w:rsidRPr="00DF0AAB">
        <w:rPr>
          <w:rFonts w:ascii="Open Sans" w:hAnsi="Open Sans" w:cs="Open Sans"/>
          <w:sz w:val="20"/>
        </w:rPr>
        <w:fldChar w:fldCharType="separate"/>
      </w:r>
      <w:r w:rsidR="008B39ED" w:rsidRPr="00DF0AAB">
        <w:rPr>
          <w:rFonts w:ascii="Open Sans" w:hAnsi="Open Sans" w:cs="Open Sans"/>
          <w:sz w:val="20"/>
        </w:rPr>
        <w:t>15.5</w:t>
      </w:r>
      <w:r w:rsidR="005B2FB7" w:rsidRPr="00DF0AAB">
        <w:rPr>
          <w:rFonts w:ascii="Open Sans" w:hAnsi="Open Sans" w:cs="Open Sans"/>
          <w:sz w:val="20"/>
        </w:rPr>
        <w:fldChar w:fldCharType="end"/>
      </w:r>
      <w:r w:rsidRPr="00DF0AAB">
        <w:rPr>
          <w:rFonts w:ascii="Open Sans" w:hAnsi="Open Sans" w:cs="Open Sans"/>
          <w:sz w:val="20"/>
        </w:rPr>
        <w:t xml:space="preserve"> této smlouvy zaplatí objednatel zhotoviteli částky podle následujících bodů:</w:t>
      </w:r>
    </w:p>
    <w:p w14:paraId="68D76A8A" w14:textId="77777777" w:rsidR="004A28B6" w:rsidRPr="00DF0AAB" w:rsidRDefault="004A28B6" w:rsidP="004A28B6">
      <w:pPr>
        <w:pStyle w:val="slovanseznam2"/>
        <w:rPr>
          <w:rFonts w:ascii="Open Sans" w:hAnsi="Open Sans" w:cs="Open Sans"/>
          <w:sz w:val="20"/>
        </w:rPr>
      </w:pPr>
      <w:bookmarkStart w:id="23" w:name="_Ref376520696"/>
      <w:r w:rsidRPr="00DF0AAB">
        <w:rPr>
          <w:rFonts w:ascii="Open Sans" w:hAnsi="Open Sans" w:cs="Open Sans"/>
          <w:sz w:val="20"/>
        </w:rPr>
        <w:t>část smluvní ceny za dosud nezaplacenou část díla již provedenou zhotovitelem a předanou objednateli ke dni odstoupení od smlouvy z rozhodnutí objednatele.</w:t>
      </w:r>
      <w:bookmarkEnd w:id="23"/>
    </w:p>
    <w:p w14:paraId="2B1F1FDA" w14:textId="77777777" w:rsidR="004A28B6" w:rsidRPr="00DF0AAB" w:rsidRDefault="004A28B6" w:rsidP="004A28B6">
      <w:pPr>
        <w:pStyle w:val="slovanseznam2"/>
        <w:rPr>
          <w:rFonts w:ascii="Open Sans" w:hAnsi="Open Sans" w:cs="Open Sans"/>
          <w:sz w:val="20"/>
        </w:rPr>
      </w:pPr>
      <w:r w:rsidRPr="00DF0AAB">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DF0AAB" w:rsidRDefault="004A28B6" w:rsidP="004A28B6">
      <w:pPr>
        <w:pStyle w:val="slovanseznam2"/>
        <w:rPr>
          <w:rFonts w:ascii="Open Sans" w:hAnsi="Open Sans" w:cs="Open Sans"/>
          <w:sz w:val="20"/>
        </w:rPr>
      </w:pPr>
      <w:bookmarkStart w:id="24" w:name="_Ref376520702"/>
      <w:r w:rsidRPr="00DF0AAB">
        <w:rPr>
          <w:rFonts w:ascii="Open Sans" w:hAnsi="Open Sans" w:cs="Open Sans"/>
          <w:sz w:val="20"/>
        </w:rPr>
        <w:t xml:space="preserve">Prokázané náklady vynaložené zhotovitelem v souvislosti s ochranou díla podle ustanovení článku </w:t>
      </w:r>
      <w:r w:rsidR="005B2FB7" w:rsidRPr="00DF0AAB">
        <w:rPr>
          <w:rFonts w:ascii="Open Sans" w:hAnsi="Open Sans" w:cs="Open Sans"/>
          <w:sz w:val="20"/>
        </w:rPr>
        <w:fldChar w:fldCharType="begin"/>
      </w:r>
      <w:r w:rsidRPr="00DF0AAB">
        <w:rPr>
          <w:rFonts w:ascii="Open Sans" w:hAnsi="Open Sans" w:cs="Open Sans"/>
          <w:sz w:val="20"/>
        </w:rPr>
        <w:instrText xml:space="preserve"> REF _Ref376520673 \r \h </w:instrText>
      </w:r>
      <w:r w:rsidR="00903592" w:rsidRPr="00DF0AAB">
        <w:rPr>
          <w:rFonts w:ascii="Open Sans" w:hAnsi="Open Sans" w:cs="Open Sans"/>
          <w:sz w:val="20"/>
        </w:rPr>
        <w:instrText xml:space="preserve"> \* MERGEFORMAT </w:instrText>
      </w:r>
      <w:r w:rsidR="005B2FB7" w:rsidRPr="00DF0AAB">
        <w:rPr>
          <w:rFonts w:ascii="Open Sans" w:hAnsi="Open Sans" w:cs="Open Sans"/>
          <w:sz w:val="20"/>
        </w:rPr>
      </w:r>
      <w:r w:rsidR="005B2FB7" w:rsidRPr="00DF0AAB">
        <w:rPr>
          <w:rFonts w:ascii="Open Sans" w:hAnsi="Open Sans" w:cs="Open Sans"/>
          <w:sz w:val="20"/>
        </w:rPr>
        <w:fldChar w:fldCharType="separate"/>
      </w:r>
      <w:r w:rsidR="008B39ED" w:rsidRPr="00DF0AAB">
        <w:rPr>
          <w:rFonts w:ascii="Open Sans" w:hAnsi="Open Sans" w:cs="Open Sans"/>
          <w:sz w:val="20"/>
        </w:rPr>
        <w:t>15.5.1</w:t>
      </w:r>
      <w:r w:rsidR="005B2FB7" w:rsidRPr="00DF0AAB">
        <w:rPr>
          <w:rFonts w:ascii="Open Sans" w:hAnsi="Open Sans" w:cs="Open Sans"/>
          <w:sz w:val="20"/>
        </w:rPr>
        <w:fldChar w:fldCharType="end"/>
      </w:r>
      <w:r w:rsidRPr="00DF0AAB">
        <w:rPr>
          <w:rFonts w:ascii="Open Sans" w:hAnsi="Open Sans" w:cs="Open Sans"/>
          <w:sz w:val="20"/>
        </w:rPr>
        <w:t xml:space="preserve"> této smlouvy.</w:t>
      </w:r>
      <w:bookmarkEnd w:id="24"/>
    </w:p>
    <w:p w14:paraId="31A7FE74" w14:textId="6DE3F935" w:rsidR="004A28B6" w:rsidRPr="00DF0AAB" w:rsidRDefault="004A28B6" w:rsidP="004A28B6">
      <w:pPr>
        <w:pStyle w:val="slovanseznam2"/>
        <w:rPr>
          <w:rFonts w:ascii="Open Sans" w:hAnsi="Open Sans" w:cs="Open Sans"/>
          <w:sz w:val="20"/>
        </w:rPr>
      </w:pPr>
      <w:r w:rsidRPr="00DF0AAB">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DF0AAB">
        <w:rPr>
          <w:rFonts w:ascii="Open Sans" w:hAnsi="Open Sans" w:cs="Open Sans"/>
          <w:sz w:val="20"/>
        </w:rPr>
        <w:fldChar w:fldCharType="begin"/>
      </w:r>
      <w:r w:rsidRPr="00DF0AAB">
        <w:rPr>
          <w:rFonts w:ascii="Open Sans" w:hAnsi="Open Sans" w:cs="Open Sans"/>
          <w:sz w:val="20"/>
        </w:rPr>
        <w:instrText xml:space="preserve"> REF _Ref376520696 \r \h </w:instrText>
      </w:r>
      <w:r w:rsidR="00903592" w:rsidRPr="00DF0AAB">
        <w:rPr>
          <w:rFonts w:ascii="Open Sans" w:hAnsi="Open Sans" w:cs="Open Sans"/>
          <w:sz w:val="20"/>
        </w:rPr>
        <w:instrText xml:space="preserve"> \* MERGEFORMAT </w:instrText>
      </w:r>
      <w:r w:rsidR="005B2FB7" w:rsidRPr="00DF0AAB">
        <w:rPr>
          <w:rFonts w:ascii="Open Sans" w:hAnsi="Open Sans" w:cs="Open Sans"/>
          <w:sz w:val="20"/>
        </w:rPr>
      </w:r>
      <w:r w:rsidR="005B2FB7" w:rsidRPr="00DF0AAB">
        <w:rPr>
          <w:rFonts w:ascii="Open Sans" w:hAnsi="Open Sans" w:cs="Open Sans"/>
          <w:sz w:val="20"/>
        </w:rPr>
        <w:fldChar w:fldCharType="separate"/>
      </w:r>
      <w:r w:rsidR="008B39ED" w:rsidRPr="00DF0AAB">
        <w:rPr>
          <w:rFonts w:ascii="Open Sans" w:hAnsi="Open Sans" w:cs="Open Sans"/>
          <w:sz w:val="20"/>
        </w:rPr>
        <w:t>15.6.1</w:t>
      </w:r>
      <w:r w:rsidR="005B2FB7" w:rsidRPr="00DF0AAB">
        <w:rPr>
          <w:rFonts w:ascii="Open Sans" w:hAnsi="Open Sans" w:cs="Open Sans"/>
          <w:sz w:val="20"/>
        </w:rPr>
        <w:fldChar w:fldCharType="end"/>
      </w:r>
      <w:r w:rsidRPr="00DF0AAB">
        <w:rPr>
          <w:rFonts w:ascii="Open Sans" w:hAnsi="Open Sans" w:cs="Open Sans"/>
          <w:sz w:val="20"/>
        </w:rPr>
        <w:t xml:space="preserve"> a </w:t>
      </w:r>
      <w:r w:rsidR="005B2FB7" w:rsidRPr="00DF0AAB">
        <w:rPr>
          <w:rFonts w:ascii="Open Sans" w:hAnsi="Open Sans" w:cs="Open Sans"/>
          <w:sz w:val="20"/>
        </w:rPr>
        <w:fldChar w:fldCharType="begin"/>
      </w:r>
      <w:r w:rsidRPr="00DF0AAB">
        <w:rPr>
          <w:rFonts w:ascii="Open Sans" w:hAnsi="Open Sans" w:cs="Open Sans"/>
          <w:sz w:val="20"/>
        </w:rPr>
        <w:instrText xml:space="preserve"> REF _Ref376520702 \r \h </w:instrText>
      </w:r>
      <w:r w:rsidR="00903592" w:rsidRPr="00DF0AAB">
        <w:rPr>
          <w:rFonts w:ascii="Open Sans" w:hAnsi="Open Sans" w:cs="Open Sans"/>
          <w:sz w:val="20"/>
        </w:rPr>
        <w:instrText xml:space="preserve"> \* MERGEFORMAT </w:instrText>
      </w:r>
      <w:r w:rsidR="005B2FB7" w:rsidRPr="00DF0AAB">
        <w:rPr>
          <w:rFonts w:ascii="Open Sans" w:hAnsi="Open Sans" w:cs="Open Sans"/>
          <w:sz w:val="20"/>
        </w:rPr>
      </w:r>
      <w:r w:rsidR="005B2FB7" w:rsidRPr="00DF0AAB">
        <w:rPr>
          <w:rFonts w:ascii="Open Sans" w:hAnsi="Open Sans" w:cs="Open Sans"/>
          <w:sz w:val="20"/>
        </w:rPr>
        <w:fldChar w:fldCharType="separate"/>
      </w:r>
      <w:r w:rsidR="008B39ED" w:rsidRPr="00DF0AAB">
        <w:rPr>
          <w:rFonts w:ascii="Open Sans" w:hAnsi="Open Sans" w:cs="Open Sans"/>
          <w:sz w:val="20"/>
        </w:rPr>
        <w:t>15.6.3</w:t>
      </w:r>
      <w:r w:rsidR="005B2FB7" w:rsidRPr="00DF0AAB">
        <w:rPr>
          <w:rFonts w:ascii="Open Sans" w:hAnsi="Open Sans" w:cs="Open Sans"/>
          <w:sz w:val="20"/>
        </w:rPr>
        <w:fldChar w:fldCharType="end"/>
      </w:r>
      <w:r w:rsidRPr="00DF0AAB">
        <w:rPr>
          <w:rFonts w:ascii="Open Sans" w:hAnsi="Open Sans" w:cs="Open Sans"/>
          <w:sz w:val="20"/>
        </w:rPr>
        <w:t>.</w:t>
      </w:r>
    </w:p>
    <w:p w14:paraId="14D970AD" w14:textId="3F975AAF" w:rsidR="004A28B6" w:rsidRPr="00DF0AAB" w:rsidRDefault="004A28B6" w:rsidP="004A28B6">
      <w:pPr>
        <w:pStyle w:val="slovanseznam"/>
        <w:rPr>
          <w:rFonts w:ascii="Open Sans" w:hAnsi="Open Sans" w:cs="Open Sans"/>
          <w:sz w:val="20"/>
        </w:rPr>
      </w:pPr>
      <w:r w:rsidRPr="00DF0AAB">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DF0AAB">
        <w:rPr>
          <w:rFonts w:ascii="Open Sans" w:hAnsi="Open Sans" w:cs="Open Sans"/>
          <w:color w:val="000000"/>
          <w:sz w:val="20"/>
        </w:rPr>
        <w:t xml:space="preserve"> nebo bylo ohledně jeho majetku zahájeno insolvenční řízení</w:t>
      </w:r>
      <w:r w:rsidRPr="00DF0AAB">
        <w:rPr>
          <w:rFonts w:ascii="Open Sans" w:hAnsi="Open Sans" w:cs="Open Sans"/>
          <w:color w:val="000000"/>
          <w:sz w:val="20"/>
        </w:rPr>
        <w:t>.</w:t>
      </w:r>
      <w:r w:rsidR="00E24116" w:rsidRPr="00DF0AAB">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DF0AAB" w:rsidRDefault="00222DBE" w:rsidP="004A28B6">
      <w:pPr>
        <w:pStyle w:val="slovanseznam"/>
        <w:rPr>
          <w:rFonts w:ascii="Open Sans" w:hAnsi="Open Sans" w:cs="Open Sans"/>
          <w:sz w:val="20"/>
        </w:rPr>
      </w:pPr>
      <w:r w:rsidRPr="00DF0AAB">
        <w:rPr>
          <w:rFonts w:ascii="Open Sans" w:hAnsi="Open Sans" w:cs="Open Sans"/>
          <w:color w:val="000000"/>
          <w:sz w:val="20"/>
        </w:rPr>
        <w:t>Objednatel je oprávněn kdykoliv pozastavit provádění díla, přičemž v</w:t>
      </w:r>
      <w:r w:rsidR="00E24116" w:rsidRPr="00DF0AAB">
        <w:rPr>
          <w:rFonts w:ascii="Open Sans" w:hAnsi="Open Sans" w:cs="Open Sans"/>
          <w:color w:val="000000"/>
          <w:sz w:val="20"/>
        </w:rPr>
        <w:t> </w:t>
      </w:r>
      <w:r w:rsidRPr="00DF0AAB">
        <w:rPr>
          <w:rFonts w:ascii="Open Sans" w:hAnsi="Open Sans" w:cs="Open Sans"/>
          <w:color w:val="000000"/>
          <w:sz w:val="20"/>
        </w:rPr>
        <w:t>daném případě dojde k</w:t>
      </w:r>
      <w:r w:rsidR="00E24116" w:rsidRPr="00DF0AAB">
        <w:rPr>
          <w:rFonts w:ascii="Open Sans" w:hAnsi="Open Sans" w:cs="Open Sans"/>
          <w:color w:val="000000"/>
          <w:sz w:val="20"/>
        </w:rPr>
        <w:t> </w:t>
      </w:r>
      <w:r w:rsidRPr="00DF0AAB">
        <w:rPr>
          <w:rFonts w:ascii="Open Sans" w:hAnsi="Open Sans" w:cs="Open Sans"/>
          <w:color w:val="000000"/>
          <w:sz w:val="20"/>
        </w:rPr>
        <w:t>odpovídajícímu prodloužení dohodnutých termínů a zhotovitel může zároveň požadovat úhradu přiměřených nákladů na zajištění</w:t>
      </w:r>
      <w:r w:rsidR="00E24116" w:rsidRPr="00DF0AAB">
        <w:rPr>
          <w:rFonts w:ascii="Open Sans" w:hAnsi="Open Sans" w:cs="Open Sans"/>
          <w:color w:val="000000"/>
          <w:sz w:val="20"/>
        </w:rPr>
        <w:t xml:space="preserve"> (ochranu)</w:t>
      </w:r>
      <w:r w:rsidRPr="00DF0AAB">
        <w:rPr>
          <w:rFonts w:ascii="Open Sans" w:hAnsi="Open Sans" w:cs="Open Sans"/>
          <w:color w:val="000000"/>
          <w:sz w:val="20"/>
        </w:rPr>
        <w:t xml:space="preserve"> staveniště (bude-li pozastavení stavebních činností trvat déle než 7 dní). </w:t>
      </w:r>
    </w:p>
    <w:bookmarkEnd w:id="16"/>
    <w:bookmarkEnd w:id="22"/>
    <w:p w14:paraId="74C449BA" w14:textId="6F8A4A77" w:rsidR="00613E47" w:rsidRPr="00DF0AAB" w:rsidRDefault="00613E47" w:rsidP="00124946">
      <w:pPr>
        <w:pStyle w:val="Nadpis1"/>
        <w:rPr>
          <w:rFonts w:ascii="Open Sans" w:hAnsi="Open Sans" w:cs="Open Sans"/>
          <w:sz w:val="20"/>
        </w:rPr>
      </w:pPr>
      <w:r w:rsidRPr="00DF0AAB">
        <w:rPr>
          <w:rFonts w:ascii="Open Sans" w:hAnsi="Open Sans" w:cs="Open Sans"/>
          <w:sz w:val="20"/>
        </w:rPr>
        <w:t>Staveniště a stavební deník</w:t>
      </w:r>
    </w:p>
    <w:p w14:paraId="294D5D35" w14:textId="77777777" w:rsidR="00613E47" w:rsidRPr="00DF0AAB" w:rsidRDefault="00613E47" w:rsidP="00613E47">
      <w:pPr>
        <w:pStyle w:val="slovanseznam"/>
        <w:rPr>
          <w:rFonts w:ascii="Open Sans" w:hAnsi="Open Sans" w:cs="Open Sans"/>
          <w:sz w:val="20"/>
        </w:rPr>
      </w:pPr>
      <w:r w:rsidRPr="00DF0AAB">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DF0AAB" w:rsidRDefault="00613E47" w:rsidP="00613E47">
      <w:pPr>
        <w:pStyle w:val="slovanseznam"/>
        <w:rPr>
          <w:rFonts w:ascii="Open Sans" w:hAnsi="Open Sans" w:cs="Open Sans"/>
          <w:sz w:val="20"/>
        </w:rPr>
      </w:pPr>
      <w:r w:rsidRPr="00DF0AAB">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DF0AAB">
        <w:rPr>
          <w:rFonts w:ascii="Open Sans" w:hAnsi="Open Sans" w:cs="Open Sans"/>
          <w:color w:val="000000"/>
          <w:sz w:val="20"/>
        </w:rPr>
        <w:t xml:space="preserve"> (oplotit, je-li to potřebné)</w:t>
      </w:r>
      <w:r w:rsidRPr="00DF0AAB">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DF0AAB" w:rsidRDefault="00613E47" w:rsidP="00613E47">
      <w:pPr>
        <w:pStyle w:val="slovanseznam"/>
        <w:rPr>
          <w:rFonts w:ascii="Open Sans" w:hAnsi="Open Sans" w:cs="Open Sans"/>
          <w:sz w:val="20"/>
        </w:rPr>
      </w:pPr>
      <w:r w:rsidRPr="00DF0AAB">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DF0AAB" w:rsidRDefault="00613E47" w:rsidP="00613E47">
      <w:pPr>
        <w:pStyle w:val="slovanseznam"/>
        <w:rPr>
          <w:rFonts w:ascii="Open Sans" w:hAnsi="Open Sans" w:cs="Open Sans"/>
          <w:sz w:val="20"/>
        </w:rPr>
      </w:pPr>
      <w:r w:rsidRPr="00DF0AAB">
        <w:rPr>
          <w:rFonts w:ascii="Open Sans" w:hAnsi="Open Sans" w:cs="Open Sans"/>
          <w:color w:val="000000"/>
          <w:sz w:val="20"/>
        </w:rPr>
        <w:t>Provozní, sociální a případně i výrobní zařízení staveniště, potřebné pro plnění předmětu díla, si zabezpečuje zhotovitel</w:t>
      </w:r>
      <w:r w:rsidR="00E24116" w:rsidRPr="00DF0AAB">
        <w:rPr>
          <w:rFonts w:ascii="Open Sans" w:hAnsi="Open Sans" w:cs="Open Sans"/>
          <w:color w:val="000000"/>
          <w:sz w:val="20"/>
        </w:rPr>
        <w:t xml:space="preserve"> (na své náklady)</w:t>
      </w:r>
      <w:r w:rsidRPr="00DF0AAB">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DF0AAB" w:rsidRDefault="00613E47" w:rsidP="00613E47">
      <w:pPr>
        <w:pStyle w:val="slovanseznam"/>
        <w:rPr>
          <w:rFonts w:ascii="Open Sans" w:hAnsi="Open Sans" w:cs="Open Sans"/>
          <w:sz w:val="20"/>
        </w:rPr>
      </w:pPr>
      <w:r w:rsidRPr="00DF0AAB">
        <w:rPr>
          <w:rFonts w:ascii="Open Sans" w:hAnsi="Open Sans" w:cs="Open Sans"/>
          <w:sz w:val="20"/>
        </w:rPr>
        <w:t>Zhotovitel je povinen umožnit pohyb po staveništi objednateli a osobám pověřeným objednatelem.</w:t>
      </w:r>
    </w:p>
    <w:p w14:paraId="3183D15F" w14:textId="116A3EAF" w:rsidR="00613E47" w:rsidRPr="00DF0AAB" w:rsidRDefault="00613E47" w:rsidP="00613E47">
      <w:pPr>
        <w:pStyle w:val="slovanseznam"/>
        <w:rPr>
          <w:rFonts w:ascii="Open Sans" w:hAnsi="Open Sans" w:cs="Open Sans"/>
          <w:sz w:val="20"/>
        </w:rPr>
      </w:pPr>
      <w:r w:rsidRPr="00DF0AAB">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sidRPr="00DF0AAB">
        <w:rPr>
          <w:rFonts w:ascii="Open Sans" w:hAnsi="Open Sans" w:cs="Open Sans"/>
          <w:sz w:val="20"/>
        </w:rPr>
        <w:t>nění odchylek prováděných prací.</w:t>
      </w:r>
      <w:r w:rsidRPr="00DF0AAB">
        <w:rPr>
          <w:rFonts w:ascii="Open Sans" w:hAnsi="Open Sans" w:cs="Open Sans"/>
          <w:sz w:val="20"/>
        </w:rPr>
        <w:t xml:space="preserve"> Povinnost vést stavební deník končí předáním a převzetím díla. Stavební deník bude uložen na stavbě na stále přístupném místě.</w:t>
      </w:r>
      <w:r w:rsidR="00E24116" w:rsidRPr="00DF0AAB">
        <w:rPr>
          <w:rFonts w:ascii="Open Sans" w:hAnsi="Open Sans" w:cs="Open Sans"/>
          <w:sz w:val="20"/>
        </w:rPr>
        <w:t xml:space="preserve"> Stavební deník bude veden způsobem vyžadovaným právními předpisy.</w:t>
      </w:r>
    </w:p>
    <w:p w14:paraId="2903F6C4" w14:textId="3E098778" w:rsidR="00613E47" w:rsidRPr="00DF0AAB" w:rsidRDefault="00613E47" w:rsidP="00613E47">
      <w:pPr>
        <w:pStyle w:val="slovanseznam"/>
        <w:rPr>
          <w:rFonts w:ascii="Open Sans" w:hAnsi="Open Sans" w:cs="Open Sans"/>
          <w:sz w:val="20"/>
        </w:rPr>
      </w:pPr>
      <w:r w:rsidRPr="00DF0AAB">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sidRPr="00DF0AAB">
        <w:rPr>
          <w:rFonts w:ascii="Open Sans" w:hAnsi="Open Sans" w:cs="Open Sans"/>
          <w:sz w:val="20"/>
        </w:rPr>
        <w:t xml:space="preserve">ého dozoru </w:t>
      </w:r>
      <w:r w:rsidRPr="00DF0AAB">
        <w:rPr>
          <w:rFonts w:ascii="Open Sans" w:hAnsi="Open Sans" w:cs="Open Sans"/>
          <w:sz w:val="20"/>
        </w:rPr>
        <w:t>nebo zástupce příslušného orgánu státní správy.</w:t>
      </w:r>
    </w:p>
    <w:p w14:paraId="181E7B19" w14:textId="7633DA33" w:rsidR="00613E47" w:rsidRPr="00DF0AAB" w:rsidRDefault="00613E47" w:rsidP="00613E47">
      <w:pPr>
        <w:pStyle w:val="slovanseznam"/>
        <w:rPr>
          <w:rFonts w:ascii="Open Sans" w:hAnsi="Open Sans" w:cs="Open Sans"/>
          <w:sz w:val="20"/>
        </w:rPr>
      </w:pPr>
      <w:r w:rsidRPr="00DF0AAB">
        <w:rPr>
          <w:rFonts w:ascii="Open Sans" w:hAnsi="Open Sans" w:cs="Open Sans"/>
          <w:sz w:val="20"/>
        </w:rPr>
        <w:t>Zápisy ve stavebním deníku se nepovažují za změnu smlouvy, ale</w:t>
      </w:r>
      <w:r w:rsidR="00E24116" w:rsidRPr="00DF0AAB">
        <w:rPr>
          <w:rFonts w:ascii="Open Sans" w:hAnsi="Open Sans" w:cs="Open Sans"/>
          <w:sz w:val="20"/>
        </w:rPr>
        <w:t xml:space="preserve"> kromě jiného též mohou</w:t>
      </w:r>
      <w:r w:rsidRPr="00DF0AAB">
        <w:rPr>
          <w:rFonts w:ascii="Open Sans" w:hAnsi="Open Sans" w:cs="Open Sans"/>
          <w:sz w:val="20"/>
        </w:rPr>
        <w:t xml:space="preserve"> </w:t>
      </w:r>
      <w:r w:rsidR="00E24116" w:rsidRPr="00DF0AAB">
        <w:rPr>
          <w:rFonts w:ascii="Open Sans" w:hAnsi="Open Sans" w:cs="Open Sans"/>
          <w:sz w:val="20"/>
        </w:rPr>
        <w:t xml:space="preserve">sloužit </w:t>
      </w:r>
      <w:r w:rsidRPr="00DF0AAB">
        <w:rPr>
          <w:rFonts w:ascii="Open Sans" w:hAnsi="Open Sans" w:cs="Open Sans"/>
          <w:sz w:val="20"/>
        </w:rPr>
        <w:t xml:space="preserve">jako podklad pro </w:t>
      </w:r>
      <w:r w:rsidRPr="00DF0AAB">
        <w:rPr>
          <w:rFonts w:ascii="Open Sans" w:hAnsi="Open Sans" w:cs="Open Sans"/>
          <w:color w:val="000000"/>
          <w:sz w:val="20"/>
        </w:rPr>
        <w:t>vypracování doplňků a změn smlouvy o dílo.</w:t>
      </w:r>
    </w:p>
    <w:p w14:paraId="646522E8" w14:textId="77777777" w:rsidR="00613E47" w:rsidRPr="00DF0AAB" w:rsidRDefault="00613E47" w:rsidP="00613E47">
      <w:pPr>
        <w:pStyle w:val="slovanseznam"/>
        <w:rPr>
          <w:rFonts w:ascii="Open Sans" w:hAnsi="Open Sans" w:cs="Open Sans"/>
          <w:sz w:val="20"/>
        </w:rPr>
      </w:pPr>
      <w:r w:rsidRPr="00DF0AAB">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DF0AAB" w:rsidRDefault="00613E47" w:rsidP="00613E47">
      <w:pPr>
        <w:pStyle w:val="slovanseznam"/>
        <w:rPr>
          <w:rFonts w:ascii="Open Sans" w:hAnsi="Open Sans" w:cs="Open Sans"/>
          <w:sz w:val="20"/>
        </w:rPr>
      </w:pPr>
      <w:r w:rsidRPr="00DF0AAB">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sidRPr="00DF0AAB">
        <w:rPr>
          <w:rFonts w:ascii="Open Sans" w:hAnsi="Open Sans" w:cs="Open Sans"/>
          <w:color w:val="000000"/>
          <w:sz w:val="20"/>
        </w:rPr>
        <w:t xml:space="preserve">všechny změny nebo úpravy díla </w:t>
      </w:r>
      <w:r w:rsidRPr="00DF0AAB">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DF0AAB" w:rsidRDefault="00613E47" w:rsidP="00613E47">
      <w:pPr>
        <w:pStyle w:val="Nadpis1"/>
        <w:rPr>
          <w:rFonts w:ascii="Open Sans" w:hAnsi="Open Sans" w:cs="Open Sans"/>
          <w:sz w:val="20"/>
        </w:rPr>
      </w:pPr>
      <w:r w:rsidRPr="00DF0AAB">
        <w:rPr>
          <w:rFonts w:ascii="Open Sans" w:hAnsi="Open Sans" w:cs="Open Sans"/>
          <w:sz w:val="20"/>
        </w:rPr>
        <w:t>Provádění díla</w:t>
      </w:r>
    </w:p>
    <w:p w14:paraId="66993F0A" w14:textId="5DDA154A" w:rsidR="00613E47" w:rsidRPr="00DF0AAB" w:rsidRDefault="00613E47" w:rsidP="00613E47">
      <w:pPr>
        <w:pStyle w:val="slovanseznam"/>
        <w:rPr>
          <w:rFonts w:ascii="Open Sans" w:hAnsi="Open Sans" w:cs="Open Sans"/>
          <w:color w:val="000000"/>
          <w:sz w:val="20"/>
        </w:rPr>
      </w:pPr>
      <w:r w:rsidRPr="00DF0AAB">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DF0AAB">
        <w:rPr>
          <w:rFonts w:ascii="Open Sans" w:hAnsi="Open Sans" w:cs="Open Sans"/>
          <w:b/>
          <w:color w:val="000000"/>
          <w:sz w:val="20"/>
        </w:rPr>
        <w:t>1x</w:t>
      </w:r>
      <w:r w:rsidRPr="00DF0AAB">
        <w:rPr>
          <w:rFonts w:ascii="Open Sans" w:hAnsi="Open Sans" w:cs="Open Sans"/>
          <w:b/>
          <w:color w:val="000000"/>
          <w:sz w:val="20"/>
        </w:rPr>
        <w:t xml:space="preserve"> za</w:t>
      </w:r>
      <w:r w:rsidR="00903592" w:rsidRPr="00DF0AAB">
        <w:rPr>
          <w:rFonts w:ascii="Open Sans" w:hAnsi="Open Sans" w:cs="Open Sans"/>
          <w:b/>
          <w:color w:val="000000"/>
          <w:sz w:val="20"/>
        </w:rPr>
        <w:t xml:space="preserve"> týden</w:t>
      </w:r>
      <w:r w:rsidRPr="00DF0AAB">
        <w:rPr>
          <w:rFonts w:ascii="Open Sans" w:hAnsi="Open Sans" w:cs="Open Sans"/>
          <w:color w:val="000000"/>
          <w:sz w:val="20"/>
        </w:rPr>
        <w:t>.</w:t>
      </w:r>
    </w:p>
    <w:p w14:paraId="20146217" w14:textId="20C42E56" w:rsidR="00613E47" w:rsidRPr="00DF0AAB" w:rsidRDefault="00613E47" w:rsidP="00613E47">
      <w:pPr>
        <w:pStyle w:val="slovanseznam"/>
        <w:rPr>
          <w:rFonts w:ascii="Open Sans" w:hAnsi="Open Sans" w:cs="Open Sans"/>
          <w:color w:val="000000"/>
          <w:sz w:val="20"/>
        </w:rPr>
      </w:pPr>
      <w:r w:rsidRPr="00DF0AAB">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DF0AAB" w:rsidRDefault="00613E47" w:rsidP="00613E47">
      <w:pPr>
        <w:pStyle w:val="slovanseznam"/>
        <w:rPr>
          <w:rFonts w:ascii="Open Sans" w:hAnsi="Open Sans" w:cs="Open Sans"/>
          <w:color w:val="000000"/>
          <w:sz w:val="20"/>
        </w:rPr>
      </w:pPr>
      <w:r w:rsidRPr="00DF0AAB">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DF0AAB" w:rsidRDefault="00613E47" w:rsidP="00613E47">
      <w:pPr>
        <w:pStyle w:val="slovanseznam"/>
        <w:rPr>
          <w:rFonts w:ascii="Open Sans" w:hAnsi="Open Sans" w:cs="Open Sans"/>
          <w:color w:val="000000"/>
          <w:sz w:val="20"/>
        </w:rPr>
      </w:pPr>
      <w:r w:rsidRPr="00DF0AAB">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DF0AAB" w:rsidRDefault="00613E47" w:rsidP="00613E47">
      <w:pPr>
        <w:pStyle w:val="slovanseznam"/>
        <w:rPr>
          <w:rFonts w:ascii="Open Sans" w:hAnsi="Open Sans" w:cs="Open Sans"/>
          <w:color w:val="000000"/>
          <w:sz w:val="20"/>
        </w:rPr>
      </w:pPr>
      <w:r w:rsidRPr="00DF0AAB">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DF0AAB" w:rsidRDefault="00613E47" w:rsidP="00613E47">
      <w:pPr>
        <w:pStyle w:val="slovanseznam"/>
        <w:rPr>
          <w:rFonts w:ascii="Open Sans" w:hAnsi="Open Sans" w:cs="Open Sans"/>
          <w:color w:val="000000"/>
          <w:sz w:val="20"/>
        </w:rPr>
      </w:pPr>
      <w:r w:rsidRPr="00DF0AAB">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DF0AAB" w:rsidRDefault="00613E47" w:rsidP="00613E47">
      <w:pPr>
        <w:pStyle w:val="slovanseznam"/>
        <w:rPr>
          <w:rFonts w:ascii="Open Sans" w:hAnsi="Open Sans" w:cs="Open Sans"/>
          <w:color w:val="000000"/>
          <w:sz w:val="20"/>
        </w:rPr>
      </w:pPr>
      <w:r w:rsidRPr="00DF0AAB">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DF0AAB" w:rsidRDefault="00903592" w:rsidP="00D530DD">
      <w:pPr>
        <w:pStyle w:val="Nadpis1"/>
        <w:rPr>
          <w:rFonts w:ascii="Open Sans" w:hAnsi="Open Sans" w:cs="Open Sans"/>
          <w:sz w:val="20"/>
        </w:rPr>
      </w:pPr>
      <w:r w:rsidRPr="00DF0AAB">
        <w:rPr>
          <w:rFonts w:ascii="Open Sans" w:hAnsi="Open Sans" w:cs="Open Sans"/>
          <w:sz w:val="20"/>
        </w:rPr>
        <w:t>P</w:t>
      </w:r>
      <w:r w:rsidR="00D530DD" w:rsidRPr="00DF0AAB">
        <w:rPr>
          <w:rFonts w:ascii="Open Sans" w:hAnsi="Open Sans" w:cs="Open Sans"/>
          <w:sz w:val="20"/>
        </w:rPr>
        <w:t>ředání a převzetí díla</w:t>
      </w:r>
    </w:p>
    <w:p w14:paraId="087F91BC" w14:textId="77777777" w:rsidR="00D530DD" w:rsidRPr="00DF0AAB" w:rsidRDefault="00D530DD" w:rsidP="00D530DD">
      <w:pPr>
        <w:pStyle w:val="slovanseznam"/>
        <w:rPr>
          <w:rFonts w:ascii="Open Sans" w:hAnsi="Open Sans" w:cs="Open Sans"/>
          <w:sz w:val="20"/>
        </w:rPr>
      </w:pPr>
      <w:r w:rsidRPr="00DF0AAB">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DF0AAB" w:rsidRDefault="00D530DD" w:rsidP="00D530DD">
      <w:pPr>
        <w:pStyle w:val="slovanseznam"/>
        <w:rPr>
          <w:rFonts w:ascii="Open Sans" w:hAnsi="Open Sans" w:cs="Open Sans"/>
          <w:sz w:val="20"/>
        </w:rPr>
      </w:pPr>
      <w:r w:rsidRPr="00DF0AAB">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DF0AAB" w:rsidRDefault="00D530DD" w:rsidP="00D530DD">
      <w:pPr>
        <w:pStyle w:val="slovanseznam"/>
        <w:rPr>
          <w:rFonts w:ascii="Open Sans" w:hAnsi="Open Sans" w:cs="Open Sans"/>
          <w:sz w:val="20"/>
        </w:rPr>
      </w:pPr>
      <w:r w:rsidRPr="00DF0AAB">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DF0AAB">
        <w:rPr>
          <w:rFonts w:ascii="Open Sans" w:hAnsi="Open Sans" w:cs="Open Sans"/>
          <w:color w:val="000000"/>
          <w:sz w:val="20"/>
        </w:rPr>
        <w:fldChar w:fldCharType="begin"/>
      </w:r>
      <w:r w:rsidRPr="00DF0AAB">
        <w:rPr>
          <w:rFonts w:ascii="Open Sans" w:hAnsi="Open Sans" w:cs="Open Sans"/>
          <w:color w:val="000000"/>
          <w:sz w:val="20"/>
        </w:rPr>
        <w:instrText xml:space="preserve"> REF _Ref376510389 \r \h </w:instrText>
      </w:r>
      <w:r w:rsidR="00903592" w:rsidRPr="00DF0AAB">
        <w:rPr>
          <w:rFonts w:ascii="Open Sans" w:hAnsi="Open Sans" w:cs="Open Sans"/>
          <w:color w:val="000000"/>
          <w:sz w:val="20"/>
        </w:rPr>
        <w:instrText xml:space="preserve"> \* MERGEFORMAT </w:instrText>
      </w:r>
      <w:r w:rsidR="005B2FB7" w:rsidRPr="00DF0AAB">
        <w:rPr>
          <w:rFonts w:ascii="Open Sans" w:hAnsi="Open Sans" w:cs="Open Sans"/>
          <w:color w:val="000000"/>
          <w:sz w:val="20"/>
        </w:rPr>
      </w:r>
      <w:r w:rsidR="005B2FB7" w:rsidRPr="00DF0AAB">
        <w:rPr>
          <w:rFonts w:ascii="Open Sans" w:hAnsi="Open Sans" w:cs="Open Sans"/>
          <w:color w:val="000000"/>
          <w:sz w:val="20"/>
        </w:rPr>
        <w:fldChar w:fldCharType="separate"/>
      </w:r>
      <w:r w:rsidR="008B39ED" w:rsidRPr="00DF0AAB">
        <w:rPr>
          <w:rFonts w:ascii="Open Sans" w:hAnsi="Open Sans" w:cs="Open Sans"/>
          <w:color w:val="000000"/>
          <w:sz w:val="20"/>
        </w:rPr>
        <w:t>7.5</w:t>
      </w:r>
      <w:r w:rsidR="005B2FB7" w:rsidRPr="00DF0AAB">
        <w:rPr>
          <w:rFonts w:ascii="Open Sans" w:hAnsi="Open Sans" w:cs="Open Sans"/>
          <w:color w:val="000000"/>
          <w:sz w:val="20"/>
        </w:rPr>
        <w:fldChar w:fldCharType="end"/>
      </w:r>
      <w:r w:rsidRPr="00DF0AAB">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DF0AAB" w:rsidRDefault="00D530DD" w:rsidP="00D530DD">
      <w:pPr>
        <w:pStyle w:val="slovanseznam"/>
        <w:rPr>
          <w:rFonts w:ascii="Open Sans" w:hAnsi="Open Sans" w:cs="Open Sans"/>
          <w:sz w:val="20"/>
        </w:rPr>
      </w:pPr>
      <w:r w:rsidRPr="00DF0AAB">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DF0AAB" w:rsidRDefault="00D530DD" w:rsidP="00D530DD">
      <w:pPr>
        <w:pStyle w:val="slovanseznam"/>
        <w:rPr>
          <w:rFonts w:ascii="Open Sans" w:hAnsi="Open Sans" w:cs="Open Sans"/>
          <w:sz w:val="20"/>
        </w:rPr>
      </w:pPr>
      <w:r w:rsidRPr="00DF0AAB">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DF0AAB" w:rsidRDefault="00D530DD" w:rsidP="00D530DD">
      <w:pPr>
        <w:pStyle w:val="slovanseznam"/>
        <w:rPr>
          <w:rFonts w:ascii="Open Sans" w:hAnsi="Open Sans" w:cs="Open Sans"/>
          <w:sz w:val="20"/>
        </w:rPr>
      </w:pPr>
      <w:r w:rsidRPr="00DF0AAB">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DF0AAB">
        <w:rPr>
          <w:rFonts w:ascii="Open Sans" w:hAnsi="Open Sans" w:cs="Open Sans"/>
          <w:color w:val="000000"/>
          <w:sz w:val="20"/>
        </w:rPr>
        <w:t xml:space="preserve">však </w:t>
      </w:r>
      <w:r w:rsidRPr="00DF0AAB">
        <w:rPr>
          <w:rFonts w:ascii="Open Sans" w:hAnsi="Open Sans" w:cs="Open Sans"/>
          <w:color w:val="000000"/>
          <w:sz w:val="20"/>
        </w:rPr>
        <w:t>není povinen převzít dílo vykazující vady nebo nedodělky.</w:t>
      </w:r>
    </w:p>
    <w:p w14:paraId="01403C4A" w14:textId="5418091E" w:rsidR="00D530DD" w:rsidRPr="00DF0AAB" w:rsidRDefault="00D530DD" w:rsidP="00D530DD">
      <w:pPr>
        <w:pStyle w:val="slovanseznam"/>
        <w:rPr>
          <w:rFonts w:ascii="Open Sans" w:hAnsi="Open Sans" w:cs="Open Sans"/>
          <w:sz w:val="20"/>
        </w:rPr>
      </w:pPr>
      <w:r w:rsidRPr="00DF0AAB">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DF0AAB" w:rsidRDefault="00BE1B8F" w:rsidP="00124946">
      <w:pPr>
        <w:pStyle w:val="Nadpis1"/>
        <w:rPr>
          <w:rFonts w:ascii="Open Sans" w:hAnsi="Open Sans" w:cs="Open Sans"/>
          <w:sz w:val="20"/>
        </w:rPr>
      </w:pPr>
      <w:r w:rsidRPr="00DF0AAB">
        <w:rPr>
          <w:rFonts w:ascii="Open Sans" w:hAnsi="Open Sans" w:cs="Open Sans"/>
          <w:sz w:val="20"/>
        </w:rPr>
        <w:t>Veřejnoprávní povinnosti účastníků</w:t>
      </w:r>
    </w:p>
    <w:p w14:paraId="261A1D3C" w14:textId="39FC0966" w:rsidR="00BE1B8F" w:rsidRPr="00DF0AAB" w:rsidRDefault="00BE1B8F" w:rsidP="00BE1B8F">
      <w:pPr>
        <w:pStyle w:val="slovanseznam"/>
        <w:rPr>
          <w:rFonts w:ascii="Open Sans" w:hAnsi="Open Sans" w:cs="Open Sans"/>
          <w:sz w:val="20"/>
        </w:rPr>
      </w:pPr>
      <w:r w:rsidRPr="00DF0AAB">
        <w:rPr>
          <w:rFonts w:ascii="Open Sans" w:hAnsi="Open Sans" w:cs="Open Sans"/>
          <w:sz w:val="20"/>
        </w:rPr>
        <w:t xml:space="preserve">Uzavření této smlouvy bylo schváleno usnesením rady města Mělník číslo </w:t>
      </w:r>
      <w:r w:rsidR="001C3C8B">
        <w:rPr>
          <w:rFonts w:ascii="Open Sans" w:hAnsi="Open Sans" w:cs="Open Sans"/>
          <w:sz w:val="20"/>
        </w:rPr>
        <w:t>64/2026/R</w:t>
      </w:r>
      <w:r w:rsidRPr="00DF0AAB">
        <w:rPr>
          <w:rFonts w:ascii="Open Sans" w:hAnsi="Open Sans" w:cs="Open Sans"/>
          <w:sz w:val="20"/>
        </w:rPr>
        <w:t xml:space="preserve"> ze dne </w:t>
      </w:r>
      <w:r w:rsidR="001C3C8B">
        <w:rPr>
          <w:rFonts w:ascii="Open Sans" w:hAnsi="Open Sans" w:cs="Open Sans"/>
          <w:sz w:val="20"/>
        </w:rPr>
        <w:t>9. 2. 2026.</w:t>
      </w:r>
    </w:p>
    <w:p w14:paraId="52E0561C" w14:textId="3CE54A0F" w:rsidR="00BE1B8F" w:rsidRPr="00DF0AAB" w:rsidRDefault="00BE1B8F" w:rsidP="00BE1B8F">
      <w:pPr>
        <w:pStyle w:val="slovanseznam"/>
        <w:rPr>
          <w:rFonts w:ascii="Open Sans" w:hAnsi="Open Sans" w:cs="Open Sans"/>
          <w:sz w:val="20"/>
        </w:rPr>
      </w:pPr>
      <w:r w:rsidRPr="00DF0AAB">
        <w:rPr>
          <w:rFonts w:ascii="Open Sans" w:hAnsi="Open Sans" w:cs="Open Sans"/>
          <w:sz w:val="20"/>
        </w:rPr>
        <w:t xml:space="preserve">Zhotovitel bere výslovně na vědomí, že objednatel má podle </w:t>
      </w:r>
      <w:r w:rsidR="0037550D" w:rsidRPr="00DF0AAB">
        <w:rPr>
          <w:rFonts w:ascii="Open Sans" w:hAnsi="Open Sans" w:cs="Open Sans"/>
          <w:sz w:val="20"/>
        </w:rPr>
        <w:t xml:space="preserve">příslušných </w:t>
      </w:r>
      <w:r w:rsidRPr="00DF0AAB">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DF0AAB" w:rsidRDefault="00BE1B8F" w:rsidP="00BE1B8F">
      <w:pPr>
        <w:pStyle w:val="slovanseznam"/>
        <w:rPr>
          <w:rFonts w:ascii="Open Sans" w:hAnsi="Open Sans" w:cs="Open Sans"/>
          <w:sz w:val="20"/>
        </w:rPr>
      </w:pPr>
      <w:r w:rsidRPr="00DF0AAB">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DF0AAB" w:rsidRDefault="00BE1B8F" w:rsidP="00BE1B8F">
      <w:pPr>
        <w:pStyle w:val="slovanseznam"/>
        <w:rPr>
          <w:rFonts w:ascii="Open Sans" w:hAnsi="Open Sans" w:cs="Open Sans"/>
          <w:sz w:val="20"/>
        </w:rPr>
      </w:pPr>
      <w:r w:rsidRPr="00DF0AAB">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DF0AAB" w:rsidRDefault="00BE1B8F" w:rsidP="00BE1B8F">
      <w:pPr>
        <w:pStyle w:val="slovanseznam"/>
        <w:rPr>
          <w:rFonts w:ascii="Open Sans" w:hAnsi="Open Sans" w:cs="Open Sans"/>
          <w:sz w:val="20"/>
        </w:rPr>
      </w:pPr>
      <w:bookmarkStart w:id="25" w:name="_Ref454440606"/>
      <w:r w:rsidRPr="00DF0AAB">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5"/>
    </w:p>
    <w:p w14:paraId="63DB777C" w14:textId="77777777" w:rsidR="00BE1B8F" w:rsidRPr="00DF0AAB" w:rsidRDefault="00BE1B8F" w:rsidP="00BE1B8F">
      <w:pPr>
        <w:pStyle w:val="slovanseznam"/>
        <w:rPr>
          <w:rFonts w:ascii="Open Sans" w:hAnsi="Open Sans" w:cs="Open Sans"/>
          <w:sz w:val="20"/>
        </w:rPr>
      </w:pPr>
      <w:r w:rsidRPr="00DF0AAB">
        <w:rPr>
          <w:rFonts w:ascii="Open Sans" w:hAnsi="Open Sans" w:cs="Open Sans"/>
          <w:sz w:val="20"/>
        </w:rPr>
        <w:t xml:space="preserve">Zhotovitel se zavazuje ověřit, zda byla povinnost objednatele dle článku </w:t>
      </w:r>
      <w:r w:rsidR="005B2FB7" w:rsidRPr="00DF0AAB">
        <w:rPr>
          <w:rFonts w:ascii="Open Sans" w:hAnsi="Open Sans" w:cs="Open Sans"/>
          <w:sz w:val="20"/>
        </w:rPr>
        <w:fldChar w:fldCharType="begin"/>
      </w:r>
      <w:r w:rsidRPr="00DF0AAB">
        <w:rPr>
          <w:rFonts w:ascii="Open Sans" w:hAnsi="Open Sans" w:cs="Open Sans"/>
          <w:sz w:val="20"/>
        </w:rPr>
        <w:instrText xml:space="preserve"> REF _Ref454440606 \r \h  \* MERGEFORMAT </w:instrText>
      </w:r>
      <w:r w:rsidR="005B2FB7" w:rsidRPr="00DF0AAB">
        <w:rPr>
          <w:rFonts w:ascii="Open Sans" w:hAnsi="Open Sans" w:cs="Open Sans"/>
          <w:sz w:val="20"/>
        </w:rPr>
      </w:r>
      <w:r w:rsidR="005B2FB7" w:rsidRPr="00DF0AAB">
        <w:rPr>
          <w:rFonts w:ascii="Open Sans" w:hAnsi="Open Sans" w:cs="Open Sans"/>
          <w:sz w:val="20"/>
        </w:rPr>
        <w:fldChar w:fldCharType="separate"/>
      </w:r>
      <w:r w:rsidR="008B39ED" w:rsidRPr="00DF0AAB">
        <w:rPr>
          <w:rFonts w:ascii="Open Sans" w:hAnsi="Open Sans" w:cs="Open Sans"/>
          <w:sz w:val="20"/>
        </w:rPr>
        <w:t>19.5</w:t>
      </w:r>
      <w:r w:rsidR="005B2FB7" w:rsidRPr="00DF0AAB">
        <w:rPr>
          <w:rFonts w:ascii="Open Sans" w:hAnsi="Open Sans" w:cs="Open Sans"/>
          <w:sz w:val="20"/>
        </w:rPr>
        <w:fldChar w:fldCharType="end"/>
      </w:r>
      <w:r w:rsidRPr="00DF0AAB">
        <w:rPr>
          <w:rFonts w:ascii="Open Sans" w:hAnsi="Open Sans" w:cs="Open Sans"/>
          <w:sz w:val="20"/>
        </w:rPr>
        <w:t xml:space="preserve"> této smlouvy řádně splněna. Není-li povinnost objednatele dle článku </w:t>
      </w:r>
      <w:r w:rsidR="005B2FB7" w:rsidRPr="00DF0AAB">
        <w:rPr>
          <w:rFonts w:ascii="Open Sans" w:hAnsi="Open Sans" w:cs="Open Sans"/>
          <w:sz w:val="20"/>
        </w:rPr>
        <w:fldChar w:fldCharType="begin"/>
      </w:r>
      <w:r w:rsidRPr="00DF0AAB">
        <w:rPr>
          <w:rFonts w:ascii="Open Sans" w:hAnsi="Open Sans" w:cs="Open Sans"/>
          <w:sz w:val="20"/>
        </w:rPr>
        <w:instrText xml:space="preserve"> REF _Ref454440606 \r \h  \* MERGEFORMAT </w:instrText>
      </w:r>
      <w:r w:rsidR="005B2FB7" w:rsidRPr="00DF0AAB">
        <w:rPr>
          <w:rFonts w:ascii="Open Sans" w:hAnsi="Open Sans" w:cs="Open Sans"/>
          <w:sz w:val="20"/>
        </w:rPr>
      </w:r>
      <w:r w:rsidR="005B2FB7" w:rsidRPr="00DF0AAB">
        <w:rPr>
          <w:rFonts w:ascii="Open Sans" w:hAnsi="Open Sans" w:cs="Open Sans"/>
          <w:sz w:val="20"/>
        </w:rPr>
        <w:fldChar w:fldCharType="separate"/>
      </w:r>
      <w:r w:rsidR="008B39ED" w:rsidRPr="00DF0AAB">
        <w:rPr>
          <w:rFonts w:ascii="Open Sans" w:hAnsi="Open Sans" w:cs="Open Sans"/>
          <w:sz w:val="20"/>
        </w:rPr>
        <w:t>19.5</w:t>
      </w:r>
      <w:r w:rsidR="005B2FB7" w:rsidRPr="00DF0AAB">
        <w:rPr>
          <w:rFonts w:ascii="Open Sans" w:hAnsi="Open Sans" w:cs="Open Sans"/>
          <w:sz w:val="20"/>
        </w:rPr>
        <w:fldChar w:fldCharType="end"/>
      </w:r>
      <w:r w:rsidRPr="00DF0AAB">
        <w:rPr>
          <w:rFonts w:ascii="Open Sans" w:hAnsi="Open Sans" w:cs="Open Sans"/>
          <w:sz w:val="20"/>
        </w:rPr>
        <w:t xml:space="preserve"> této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DF0AAB">
        <w:rPr>
          <w:rFonts w:ascii="Open Sans" w:hAnsi="Open Sans" w:cs="Open Sans"/>
          <w:sz w:val="20"/>
        </w:rPr>
        <w:fldChar w:fldCharType="begin"/>
      </w:r>
      <w:r w:rsidR="00CC0C02" w:rsidRPr="00DF0AAB">
        <w:rPr>
          <w:rFonts w:ascii="Open Sans" w:hAnsi="Open Sans" w:cs="Open Sans"/>
          <w:sz w:val="20"/>
        </w:rPr>
        <w:instrText xml:space="preserve"> REF _Ref454440606 \r \h  \* MERGEFORMAT </w:instrText>
      </w:r>
      <w:r w:rsidR="00CC0C02" w:rsidRPr="00DF0AAB">
        <w:rPr>
          <w:rFonts w:ascii="Open Sans" w:hAnsi="Open Sans" w:cs="Open Sans"/>
          <w:sz w:val="20"/>
        </w:rPr>
      </w:r>
      <w:r w:rsidR="00CC0C02" w:rsidRPr="00DF0AAB">
        <w:rPr>
          <w:rFonts w:ascii="Open Sans" w:hAnsi="Open Sans" w:cs="Open Sans"/>
          <w:sz w:val="20"/>
        </w:rPr>
        <w:fldChar w:fldCharType="separate"/>
      </w:r>
      <w:r w:rsidR="008B39ED" w:rsidRPr="00DF0AAB">
        <w:rPr>
          <w:rFonts w:ascii="Open Sans" w:hAnsi="Open Sans" w:cs="Open Sans"/>
          <w:sz w:val="20"/>
        </w:rPr>
        <w:t>19.5</w:t>
      </w:r>
      <w:r w:rsidR="00CC0C02" w:rsidRPr="00DF0AAB">
        <w:rPr>
          <w:rFonts w:ascii="Open Sans" w:hAnsi="Open Sans" w:cs="Open Sans"/>
          <w:sz w:val="20"/>
        </w:rPr>
        <w:fldChar w:fldCharType="end"/>
      </w:r>
      <w:r w:rsidRPr="00DF0AAB">
        <w:rPr>
          <w:rFonts w:ascii="Open Sans" w:hAnsi="Open Sans" w:cs="Open Sans"/>
          <w:sz w:val="20"/>
        </w:rPr>
        <w:t xml:space="preserve"> zhotovitel dozvěděl, nejpozději však do tří měsíců ode dne, kdy byla tato smlouva uzavřena.</w:t>
      </w:r>
    </w:p>
    <w:p w14:paraId="06E4AD2D" w14:textId="48427940" w:rsidR="00BB0CDE" w:rsidRPr="00DF0AAB" w:rsidRDefault="00BB0CDE" w:rsidP="00BB0CDE">
      <w:pPr>
        <w:pStyle w:val="Nadpis1"/>
        <w:rPr>
          <w:rFonts w:ascii="Open Sans" w:hAnsi="Open Sans" w:cs="Open Sans"/>
          <w:sz w:val="20"/>
        </w:rPr>
      </w:pPr>
      <w:r w:rsidRPr="00DF0AAB">
        <w:rPr>
          <w:rFonts w:ascii="Open Sans" w:hAnsi="Open Sans" w:cs="Open Sans"/>
          <w:sz w:val="20"/>
        </w:rPr>
        <w:t>Pověřené osoby</w:t>
      </w:r>
    </w:p>
    <w:p w14:paraId="0DD45372" w14:textId="0C18EC4B" w:rsidR="00BB0CDE" w:rsidRPr="00DF0AAB" w:rsidRDefault="00BB0CDE" w:rsidP="00BB0CDE">
      <w:pPr>
        <w:pStyle w:val="slovanseznam"/>
        <w:rPr>
          <w:rFonts w:ascii="Open Sans" w:hAnsi="Open Sans" w:cs="Open Sans"/>
          <w:sz w:val="20"/>
        </w:rPr>
      </w:pPr>
      <w:r w:rsidRPr="00DF0AAB">
        <w:rPr>
          <w:rFonts w:ascii="Open Sans" w:hAnsi="Open Sans" w:cs="Open Sans"/>
          <w:sz w:val="20"/>
        </w:rPr>
        <w:t>Osoby, které se budou podílet na plnění Díla.</w:t>
      </w:r>
    </w:p>
    <w:p w14:paraId="013D43D3" w14:textId="77777777" w:rsidR="00BB0CDE" w:rsidRPr="00DF0AAB" w:rsidRDefault="00BB0CDE" w:rsidP="00BB0CDE">
      <w:pPr>
        <w:pStyle w:val="slovanseznam"/>
        <w:numPr>
          <w:ilvl w:val="0"/>
          <w:numId w:val="0"/>
        </w:numPr>
        <w:ind w:left="709"/>
        <w:rPr>
          <w:rFonts w:ascii="Open Sans" w:hAnsi="Open Sans" w:cs="Open Sans"/>
          <w:sz w:val="20"/>
        </w:rPr>
      </w:pPr>
      <w:r w:rsidRPr="00DF0AAB">
        <w:rPr>
          <w:rFonts w:ascii="Open Sans" w:hAnsi="Open Sans" w:cs="Open Sans"/>
          <w:sz w:val="20"/>
        </w:rPr>
        <w:t>Za objednatele:</w:t>
      </w:r>
    </w:p>
    <w:p w14:paraId="62C61DC9" w14:textId="17F807E3" w:rsidR="00BB0CDE" w:rsidRPr="00DF0AAB" w:rsidRDefault="00BB0CDE" w:rsidP="00FA09E6">
      <w:pPr>
        <w:pStyle w:val="slovanseznam"/>
        <w:numPr>
          <w:ilvl w:val="0"/>
          <w:numId w:val="43"/>
        </w:numPr>
        <w:rPr>
          <w:rFonts w:ascii="Open Sans" w:hAnsi="Open Sans" w:cs="Open Sans"/>
          <w:sz w:val="20"/>
        </w:rPr>
      </w:pPr>
      <w:r w:rsidRPr="00DF0AAB">
        <w:rPr>
          <w:rFonts w:ascii="Open Sans" w:hAnsi="Open Sans" w:cs="Open Sans"/>
          <w:sz w:val="20"/>
        </w:rPr>
        <w:t xml:space="preserve">pověřená osoba ve věcech technických: </w:t>
      </w:r>
      <w:r w:rsidR="00FA09E6" w:rsidRPr="00FA09E6">
        <w:rPr>
          <w:rFonts w:ascii="Open Sans" w:hAnsi="Open Sans" w:cs="Open Sans"/>
          <w:sz w:val="20"/>
        </w:rPr>
        <w:t xml:space="preserve">Martina Neubauerová, </w:t>
      </w:r>
      <w:r w:rsidR="00AB70DB">
        <w:rPr>
          <w:rFonts w:ascii="Open Sans" w:hAnsi="Open Sans" w:cs="Open Sans"/>
          <w:sz w:val="20"/>
        </w:rPr>
        <w:t>xxx</w:t>
      </w:r>
    </w:p>
    <w:p w14:paraId="24CE9D1B" w14:textId="1538228A" w:rsidR="00BB0CDE" w:rsidRPr="00DF0AAB" w:rsidRDefault="00BB0CDE" w:rsidP="00BB0CDE">
      <w:pPr>
        <w:pStyle w:val="slovanseznam"/>
        <w:numPr>
          <w:ilvl w:val="0"/>
          <w:numId w:val="43"/>
        </w:numPr>
        <w:rPr>
          <w:rFonts w:ascii="Open Sans" w:hAnsi="Open Sans" w:cs="Open Sans"/>
          <w:sz w:val="20"/>
        </w:rPr>
      </w:pPr>
      <w:r w:rsidRPr="00DF0AAB">
        <w:rPr>
          <w:rFonts w:ascii="Open Sans" w:hAnsi="Open Sans" w:cs="Open Sans"/>
          <w:sz w:val="20"/>
        </w:rPr>
        <w:t xml:space="preserve">technický dozor stavby: </w:t>
      </w:r>
      <w:r w:rsidRPr="00DF0AAB">
        <w:rPr>
          <w:rFonts w:ascii="Open Sans" w:hAnsi="Open Sans" w:cs="Open Sans"/>
          <w:i/>
          <w:sz w:val="20"/>
        </w:rPr>
        <w:t>bude doplněno před podpisem smlouvy</w:t>
      </w:r>
    </w:p>
    <w:p w14:paraId="390FD775" w14:textId="3BB7DB36" w:rsidR="00BB0CDE" w:rsidRPr="00DF0AAB" w:rsidRDefault="00BB0CDE" w:rsidP="00BB0CDE">
      <w:pPr>
        <w:pStyle w:val="slovanseznam"/>
        <w:numPr>
          <w:ilvl w:val="0"/>
          <w:numId w:val="0"/>
        </w:numPr>
        <w:ind w:left="709"/>
        <w:rPr>
          <w:rFonts w:ascii="Open Sans" w:hAnsi="Open Sans" w:cs="Open Sans"/>
          <w:sz w:val="20"/>
        </w:rPr>
      </w:pPr>
      <w:r w:rsidRPr="00DF0AAB">
        <w:rPr>
          <w:rFonts w:ascii="Open Sans" w:hAnsi="Open Sans" w:cs="Open Sans"/>
          <w:sz w:val="20"/>
        </w:rPr>
        <w:t>Za zhotovitele:</w:t>
      </w:r>
    </w:p>
    <w:p w14:paraId="17616E54" w14:textId="60FE6C79" w:rsidR="00BB0CDE" w:rsidRPr="00DF0AAB" w:rsidRDefault="00BB0CDE" w:rsidP="00BB0CDE">
      <w:pPr>
        <w:pStyle w:val="slovanseznam"/>
        <w:numPr>
          <w:ilvl w:val="0"/>
          <w:numId w:val="44"/>
        </w:numPr>
        <w:rPr>
          <w:rFonts w:ascii="Open Sans" w:hAnsi="Open Sans" w:cs="Open Sans"/>
          <w:sz w:val="20"/>
        </w:rPr>
      </w:pPr>
      <w:r w:rsidRPr="00DF0AAB">
        <w:rPr>
          <w:rFonts w:ascii="Open Sans" w:hAnsi="Open Sans" w:cs="Open Sans"/>
          <w:sz w:val="20"/>
        </w:rPr>
        <w:t>pověřená osoba ve věcech technických:</w:t>
      </w:r>
      <w:r w:rsidR="001C3C8B">
        <w:rPr>
          <w:rFonts w:ascii="Open Sans" w:hAnsi="Open Sans" w:cs="Open Sans"/>
          <w:sz w:val="20"/>
        </w:rPr>
        <w:t xml:space="preserve"> </w:t>
      </w:r>
      <w:r w:rsidR="00AB70DB">
        <w:rPr>
          <w:rFonts w:ascii="Open Sans" w:hAnsi="Open Sans" w:cs="Open Sans"/>
          <w:sz w:val="20"/>
        </w:rPr>
        <w:t>xxx</w:t>
      </w:r>
    </w:p>
    <w:p w14:paraId="539164B2" w14:textId="383C16A1" w:rsidR="00BB0CDE" w:rsidRPr="00DF0AAB" w:rsidRDefault="00BB0CDE" w:rsidP="00BB0CDE">
      <w:pPr>
        <w:pStyle w:val="slovanseznam"/>
        <w:numPr>
          <w:ilvl w:val="0"/>
          <w:numId w:val="44"/>
        </w:numPr>
        <w:rPr>
          <w:rFonts w:ascii="Open Sans" w:hAnsi="Open Sans" w:cs="Open Sans"/>
          <w:sz w:val="20"/>
        </w:rPr>
      </w:pPr>
      <w:r w:rsidRPr="00DF0AAB">
        <w:rPr>
          <w:rFonts w:ascii="Open Sans" w:hAnsi="Open Sans" w:cs="Open Sans"/>
          <w:sz w:val="20"/>
        </w:rPr>
        <w:t>hlavní stavbyvedoucí:</w:t>
      </w:r>
      <w:r w:rsidR="001C3C8B" w:rsidRPr="001C3C8B">
        <w:rPr>
          <w:rFonts w:ascii="Open Sans" w:hAnsi="Open Sans" w:cs="Open Sans"/>
          <w:sz w:val="20"/>
        </w:rPr>
        <w:t xml:space="preserve"> </w:t>
      </w:r>
      <w:r w:rsidR="00AB70DB">
        <w:rPr>
          <w:rFonts w:ascii="Open Sans" w:hAnsi="Open Sans" w:cs="Open Sans"/>
          <w:sz w:val="20"/>
        </w:rPr>
        <w:t>xxx</w:t>
      </w:r>
      <w:r w:rsidR="001C3C8B">
        <w:rPr>
          <w:rFonts w:ascii="Open Sans" w:hAnsi="Open Sans" w:cs="Open Sans"/>
          <w:sz w:val="20"/>
        </w:rPr>
        <w:t xml:space="preserve"> </w:t>
      </w:r>
    </w:p>
    <w:p w14:paraId="5498453B" w14:textId="1841E81F" w:rsidR="00BB0CDE" w:rsidRPr="00DF0AAB" w:rsidRDefault="00FF68F5" w:rsidP="00FF68F5">
      <w:pPr>
        <w:pStyle w:val="slovanseznam"/>
        <w:rPr>
          <w:rFonts w:ascii="Open Sans" w:hAnsi="Open Sans" w:cs="Open Sans"/>
          <w:sz w:val="20"/>
        </w:rPr>
      </w:pPr>
      <w:r w:rsidRPr="00DF0AAB">
        <w:rPr>
          <w:rFonts w:ascii="Open Sans" w:hAnsi="Open Sans" w:cs="Open Sans"/>
          <w:sz w:val="20"/>
        </w:rPr>
        <w:t>Objednatel požaduje, aby při plnění veřejné zakázky pověřená osoba vykonávající funkci hlavního stavbyvedoucího byla plněna tou osobu, kterou zhotovitel prokazoval část technické kvalifikace. U pozic odpovědných osob za realizaci TZB a elektroinstalaci objednatel požaduje, aby byla odpovědná osoba na staveništi přítomna (převážně na kontrolních dnech) v době realizace jeho části plnění, která je v gesci této odpovědné osoby.</w:t>
      </w:r>
    </w:p>
    <w:p w14:paraId="5E3F3CE5" w14:textId="2F0E28D5" w:rsidR="00BB0CDE" w:rsidRPr="00DF0AAB" w:rsidRDefault="00124946" w:rsidP="00BB0CDE">
      <w:pPr>
        <w:pStyle w:val="Nadpis1"/>
        <w:rPr>
          <w:rFonts w:ascii="Open Sans" w:hAnsi="Open Sans" w:cs="Open Sans"/>
          <w:sz w:val="20"/>
        </w:rPr>
      </w:pPr>
      <w:r w:rsidRPr="00DF0AAB">
        <w:rPr>
          <w:rFonts w:ascii="Open Sans" w:hAnsi="Open Sans" w:cs="Open Sans"/>
          <w:sz w:val="20"/>
        </w:rPr>
        <w:t>Závěrečná ustanovení</w:t>
      </w:r>
    </w:p>
    <w:p w14:paraId="592FE315" w14:textId="77777777" w:rsidR="00124946" w:rsidRPr="00DF0AAB" w:rsidRDefault="00124946" w:rsidP="00124946">
      <w:pPr>
        <w:pStyle w:val="slovanseznam"/>
        <w:rPr>
          <w:rFonts w:ascii="Open Sans" w:hAnsi="Open Sans" w:cs="Open Sans"/>
          <w:sz w:val="20"/>
        </w:rPr>
      </w:pPr>
      <w:r w:rsidRPr="00DF0AAB">
        <w:rPr>
          <w:rFonts w:ascii="Open Sans" w:hAnsi="Open Sans" w:cs="Open Sans"/>
          <w:sz w:val="20"/>
        </w:rPr>
        <w:t>Tato smlouva nabývá platnosti a účinnosti okamžikem podpisu oběma účastníky.</w:t>
      </w:r>
    </w:p>
    <w:p w14:paraId="1D2776C5" w14:textId="77777777" w:rsidR="00124946" w:rsidRPr="00DF0AAB" w:rsidRDefault="00124946" w:rsidP="00124946">
      <w:pPr>
        <w:pStyle w:val="slovanseznam"/>
        <w:rPr>
          <w:rFonts w:ascii="Open Sans" w:hAnsi="Open Sans" w:cs="Open Sans"/>
          <w:sz w:val="20"/>
        </w:rPr>
      </w:pPr>
      <w:r w:rsidRPr="00DF0AA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DF0AAB" w:rsidRDefault="00124946" w:rsidP="00124946">
      <w:pPr>
        <w:pStyle w:val="slovanseznam"/>
        <w:rPr>
          <w:rFonts w:ascii="Open Sans" w:hAnsi="Open Sans" w:cs="Open Sans"/>
          <w:color w:val="000000"/>
          <w:sz w:val="20"/>
        </w:rPr>
      </w:pPr>
      <w:r w:rsidRPr="00DF0AA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DF0AAB" w:rsidRDefault="00F729F2" w:rsidP="00F729F2">
      <w:pPr>
        <w:pStyle w:val="slovanseznam"/>
        <w:rPr>
          <w:rFonts w:ascii="Open Sans" w:hAnsi="Open Sans" w:cs="Open Sans"/>
          <w:color w:val="000000"/>
          <w:sz w:val="20"/>
        </w:rPr>
      </w:pPr>
      <w:r w:rsidRPr="00DF0AA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DF0AAB" w:rsidRDefault="000444BA" w:rsidP="00124946">
      <w:pPr>
        <w:pStyle w:val="slovanseznam"/>
        <w:rPr>
          <w:rFonts w:ascii="Open Sans" w:hAnsi="Open Sans" w:cs="Open Sans"/>
          <w:sz w:val="20"/>
        </w:rPr>
      </w:pPr>
      <w:r w:rsidRPr="00DF0AA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DF0AAB" w:rsidRDefault="00124946" w:rsidP="00124946">
      <w:pPr>
        <w:pStyle w:val="slovanseznam"/>
        <w:rPr>
          <w:rFonts w:ascii="Open Sans" w:hAnsi="Open Sans" w:cs="Open Sans"/>
          <w:sz w:val="20"/>
        </w:rPr>
      </w:pPr>
      <w:r w:rsidRPr="00DF0AA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DF0AAB" w:rsidRDefault="00124946" w:rsidP="00124946">
      <w:pPr>
        <w:pStyle w:val="slovanseznam"/>
        <w:rPr>
          <w:rFonts w:ascii="Open Sans" w:hAnsi="Open Sans" w:cs="Open Sans"/>
          <w:sz w:val="20"/>
        </w:rPr>
      </w:pPr>
      <w:r w:rsidRPr="00DF0AAB">
        <w:rPr>
          <w:rFonts w:ascii="Open Sans" w:hAnsi="Open Sans" w:cs="Open Sans"/>
          <w:color w:val="000000"/>
          <w:sz w:val="20"/>
        </w:rPr>
        <w:t>Tuto smlouvu je možné měnit pouze písemnou dohodou smluvních stran ve formě číslovaných dodatků</w:t>
      </w:r>
      <w:r w:rsidR="00D530DD" w:rsidRPr="00DF0AAB">
        <w:rPr>
          <w:rFonts w:ascii="Open Sans" w:hAnsi="Open Sans" w:cs="Open Sans"/>
          <w:color w:val="000000"/>
          <w:sz w:val="20"/>
        </w:rPr>
        <w:t>; účastníci výslovně vylučují možnost změny této smlouvy jinou formou než písemnou.</w:t>
      </w:r>
    </w:p>
    <w:p w14:paraId="2D9A1A95" w14:textId="77777777" w:rsidR="00682FE0" w:rsidRPr="00DF0AAB" w:rsidRDefault="0003422B" w:rsidP="00A05FE7">
      <w:pPr>
        <w:pStyle w:val="slovanseznam"/>
        <w:rPr>
          <w:rFonts w:ascii="Open Sans" w:hAnsi="Open Sans" w:cs="Open Sans"/>
          <w:sz w:val="20"/>
        </w:rPr>
      </w:pPr>
      <w:r w:rsidRPr="00DF0AAB">
        <w:rPr>
          <w:rFonts w:ascii="Open Sans" w:hAnsi="Open Sans" w:cs="Open Sans"/>
          <w:sz w:val="20"/>
        </w:rPr>
        <w:t xml:space="preserve">Zhotovitel </w:t>
      </w:r>
      <w:r w:rsidR="00BE1B8F" w:rsidRPr="00DF0AAB">
        <w:rPr>
          <w:rFonts w:ascii="Open Sans" w:hAnsi="Open Sans" w:cs="Open Sans"/>
          <w:sz w:val="20"/>
        </w:rPr>
        <w:t>prohlašuje, že na sebe dle</w:t>
      </w:r>
      <w:r w:rsidRPr="00DF0AAB">
        <w:rPr>
          <w:rFonts w:ascii="Open Sans" w:hAnsi="Open Sans" w:cs="Open Sans"/>
          <w:sz w:val="20"/>
        </w:rPr>
        <w:t xml:space="preserve"> ustanovení § 1765 odst. 2 občanského zákoníku výslovně přebírá nebezpečí změny okolností.</w:t>
      </w:r>
    </w:p>
    <w:p w14:paraId="47CEF761" w14:textId="403A67D3" w:rsidR="00903592" w:rsidRPr="00FA09E6" w:rsidRDefault="00903592" w:rsidP="00141A94">
      <w:pPr>
        <w:pStyle w:val="slovanseznam"/>
        <w:rPr>
          <w:rFonts w:ascii="Open Sans" w:hAnsi="Open Sans" w:cs="Open Sans"/>
          <w:sz w:val="20"/>
        </w:rPr>
      </w:pPr>
      <w:r w:rsidRPr="00FA09E6">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DF0AAB" w:rsidRDefault="00903592" w:rsidP="00903592">
      <w:pPr>
        <w:pStyle w:val="Nadpis1"/>
        <w:rPr>
          <w:rFonts w:ascii="Open Sans" w:hAnsi="Open Sans" w:cs="Open Sans"/>
          <w:sz w:val="20"/>
        </w:rPr>
      </w:pPr>
      <w:r w:rsidRPr="00DF0AAB">
        <w:rPr>
          <w:rFonts w:ascii="Open Sans" w:hAnsi="Open Sans" w:cs="Open Sans"/>
          <w:sz w:val="20"/>
        </w:rPr>
        <w:t>Přílohy</w:t>
      </w:r>
    </w:p>
    <w:p w14:paraId="06A07E49" w14:textId="73419B32" w:rsidR="00D530DD" w:rsidRPr="00DF0AAB" w:rsidRDefault="00A05FE7" w:rsidP="00903592">
      <w:pPr>
        <w:pStyle w:val="slovanseznam"/>
        <w:numPr>
          <w:ilvl w:val="0"/>
          <w:numId w:val="0"/>
        </w:numPr>
        <w:rPr>
          <w:rFonts w:ascii="Open Sans" w:hAnsi="Open Sans" w:cs="Open Sans"/>
          <w:sz w:val="20"/>
        </w:rPr>
      </w:pPr>
      <w:r w:rsidRPr="00DF0AAB">
        <w:rPr>
          <w:rFonts w:ascii="Open Sans" w:hAnsi="Open Sans" w:cs="Open Sans"/>
          <w:sz w:val="20"/>
        </w:rPr>
        <w:t xml:space="preserve">Příloha č. 1: </w:t>
      </w:r>
      <w:r w:rsidR="005446AC" w:rsidRPr="00DF0AAB">
        <w:rPr>
          <w:rFonts w:ascii="Open Sans" w:hAnsi="Open Sans" w:cs="Open Sans"/>
          <w:sz w:val="20"/>
        </w:rPr>
        <w:t>Výkaz výměr</w:t>
      </w:r>
      <w:r w:rsidR="00D530DD" w:rsidRPr="00DF0AAB">
        <w:rPr>
          <w:rFonts w:ascii="Open Sans" w:hAnsi="Open Sans" w:cs="Open Sans"/>
          <w:sz w:val="20"/>
        </w:rPr>
        <w:t xml:space="preserve"> zhotovitele</w:t>
      </w:r>
      <w:r w:rsidRPr="00DF0AAB">
        <w:rPr>
          <w:rFonts w:ascii="Open Sans" w:hAnsi="Open Sans" w:cs="Open Sans"/>
          <w:sz w:val="20"/>
        </w:rPr>
        <w:t xml:space="preserve"> ze dne </w:t>
      </w:r>
      <w:r w:rsidR="001C3C8B">
        <w:rPr>
          <w:rFonts w:ascii="Open Sans" w:hAnsi="Open Sans" w:cs="Open Sans"/>
          <w:sz w:val="20"/>
        </w:rPr>
        <w:t>26. 1. 2026</w:t>
      </w:r>
    </w:p>
    <w:p w14:paraId="435196E2" w14:textId="5ADFEE17" w:rsidR="00903592" w:rsidRPr="00DF0AAB" w:rsidRDefault="00903592" w:rsidP="00903592">
      <w:pPr>
        <w:pStyle w:val="slovanseznam"/>
        <w:numPr>
          <w:ilvl w:val="0"/>
          <w:numId w:val="0"/>
        </w:numPr>
        <w:rPr>
          <w:rFonts w:ascii="Open Sans" w:hAnsi="Open Sans" w:cs="Open Sans"/>
          <w:sz w:val="20"/>
        </w:rPr>
      </w:pPr>
    </w:p>
    <w:p w14:paraId="1C1614EF" w14:textId="76B441BD" w:rsidR="00903592" w:rsidRPr="00DF0AAB" w:rsidRDefault="00903592" w:rsidP="00903592">
      <w:pPr>
        <w:pStyle w:val="Datum"/>
        <w:rPr>
          <w:rFonts w:ascii="Open Sans" w:hAnsi="Open Sans" w:cs="Open Sans"/>
          <w:sz w:val="20"/>
        </w:rPr>
      </w:pPr>
      <w:r w:rsidRPr="00DF0AAB">
        <w:rPr>
          <w:rFonts w:ascii="Open Sans" w:hAnsi="Open Sans" w:cs="Open Sans"/>
          <w:sz w:val="20"/>
        </w:rPr>
        <w:t xml:space="preserve">V Mělníku </w:t>
      </w:r>
      <w:r w:rsidR="001C3C8B">
        <w:rPr>
          <w:rFonts w:ascii="Open Sans" w:hAnsi="Open Sans" w:cs="Open Sans"/>
          <w:sz w:val="20"/>
        </w:rPr>
        <w:t>viz digitální podpisy</w:t>
      </w:r>
      <w:r w:rsidRPr="00DF0AAB">
        <w:rPr>
          <w:rFonts w:ascii="Open Sans" w:hAnsi="Open Sans" w:cs="Open Sans"/>
          <w:sz w:val="20"/>
        </w:rPr>
        <w:t xml:space="preserve"> </w:t>
      </w:r>
      <w:r w:rsidRPr="00DF0AAB">
        <w:rPr>
          <w:rFonts w:ascii="Open Sans" w:hAnsi="Open Sans" w:cs="Open Sans"/>
          <w:sz w:val="20"/>
        </w:rPr>
        <w:tab/>
      </w:r>
      <w:r w:rsidRPr="00DF0AAB">
        <w:rPr>
          <w:rFonts w:ascii="Open Sans" w:hAnsi="Open Sans" w:cs="Open Sans"/>
          <w:sz w:val="20"/>
        </w:rPr>
        <w:tab/>
      </w:r>
      <w:r w:rsidRPr="00DF0AAB">
        <w:rPr>
          <w:rFonts w:ascii="Open Sans" w:hAnsi="Open Sans" w:cs="Open Sans"/>
          <w:sz w:val="20"/>
        </w:rPr>
        <w:tab/>
      </w:r>
      <w:r w:rsidRPr="00DF0AAB">
        <w:rPr>
          <w:rFonts w:ascii="Open Sans" w:hAnsi="Open Sans" w:cs="Open Sans"/>
          <w:sz w:val="20"/>
        </w:rPr>
        <w:tab/>
      </w:r>
    </w:p>
    <w:p w14:paraId="162DD4D1" w14:textId="77777777" w:rsidR="00903592" w:rsidRPr="00DF0AAB" w:rsidRDefault="00903592" w:rsidP="00903592">
      <w:pPr>
        <w:pStyle w:val="Datum"/>
        <w:rPr>
          <w:rFonts w:ascii="Open Sans" w:hAnsi="Open Sans" w:cs="Open Sans"/>
          <w:sz w:val="20"/>
        </w:rPr>
      </w:pPr>
    </w:p>
    <w:p w14:paraId="5BBDBCB9" w14:textId="71A7F850" w:rsidR="00903592" w:rsidRPr="00DF0AAB" w:rsidRDefault="00903592" w:rsidP="00BB0CDE">
      <w:pPr>
        <w:pStyle w:val="Datum"/>
        <w:spacing w:after="480"/>
        <w:rPr>
          <w:rFonts w:ascii="Open Sans" w:hAnsi="Open Sans" w:cs="Open Sans"/>
          <w:sz w:val="20"/>
        </w:rPr>
      </w:pPr>
      <w:r w:rsidRPr="00DF0AAB">
        <w:rPr>
          <w:rFonts w:ascii="Open Sans" w:hAnsi="Open Sans" w:cs="Open Sans"/>
          <w:sz w:val="20"/>
        </w:rPr>
        <w:t>Ing. Tomáš Martinec, Ph.D.</w:t>
      </w:r>
      <w:r w:rsidRPr="00DF0AAB">
        <w:rPr>
          <w:rFonts w:ascii="Open Sans" w:hAnsi="Open Sans" w:cs="Open Sans"/>
          <w:sz w:val="20"/>
        </w:rPr>
        <w:tab/>
      </w:r>
      <w:r w:rsidRPr="00DF0AAB">
        <w:rPr>
          <w:rFonts w:ascii="Open Sans" w:hAnsi="Open Sans" w:cs="Open Sans"/>
          <w:sz w:val="20"/>
        </w:rPr>
        <w:tab/>
      </w:r>
      <w:r w:rsidRPr="00DF0AAB">
        <w:rPr>
          <w:rFonts w:ascii="Open Sans" w:hAnsi="Open Sans" w:cs="Open Sans"/>
          <w:sz w:val="20"/>
        </w:rPr>
        <w:tab/>
      </w:r>
      <w:r w:rsidR="001C3C8B">
        <w:rPr>
          <w:rFonts w:ascii="Open Sans" w:hAnsi="Open Sans" w:cs="Open Sans"/>
          <w:sz w:val="20"/>
          <w:lang w:eastAsia="en-US"/>
        </w:rPr>
        <w:t>Jiří Guttenberg</w:t>
      </w:r>
      <w:r w:rsidRPr="00DF0AAB">
        <w:rPr>
          <w:rFonts w:ascii="Open Sans" w:hAnsi="Open Sans" w:cs="Open Sans"/>
          <w:sz w:val="20"/>
        </w:rPr>
        <w:br/>
        <w:t>starosta města Mělník</w:t>
      </w:r>
      <w:r w:rsidRPr="00DF0AAB" w:rsidDel="006E486B">
        <w:rPr>
          <w:rFonts w:ascii="Open Sans" w:hAnsi="Open Sans" w:cs="Open Sans"/>
          <w:sz w:val="20"/>
        </w:rPr>
        <w:t xml:space="preserve"> </w:t>
      </w:r>
      <w:r w:rsidR="001C3C8B">
        <w:rPr>
          <w:rFonts w:ascii="Open Sans" w:hAnsi="Open Sans" w:cs="Open Sans"/>
          <w:sz w:val="20"/>
        </w:rPr>
        <w:tab/>
      </w:r>
      <w:r w:rsidR="001C3C8B">
        <w:rPr>
          <w:rFonts w:ascii="Open Sans" w:hAnsi="Open Sans" w:cs="Open Sans"/>
          <w:sz w:val="20"/>
        </w:rPr>
        <w:tab/>
      </w:r>
      <w:r w:rsidR="001C3C8B">
        <w:rPr>
          <w:rFonts w:ascii="Open Sans" w:hAnsi="Open Sans" w:cs="Open Sans"/>
          <w:sz w:val="20"/>
        </w:rPr>
        <w:tab/>
      </w:r>
      <w:r w:rsidR="001C3C8B">
        <w:rPr>
          <w:rFonts w:ascii="Open Sans" w:hAnsi="Open Sans" w:cs="Open Sans"/>
          <w:sz w:val="20"/>
        </w:rPr>
        <w:tab/>
        <w:t>jednatel společnosti</w:t>
      </w:r>
    </w:p>
    <w:sectPr w:rsidR="00903592" w:rsidRPr="00DF0AAB"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6801" w14:textId="77777777" w:rsidR="005717B4" w:rsidRDefault="005717B4">
      <w:r>
        <w:separator/>
      </w:r>
    </w:p>
  </w:endnote>
  <w:endnote w:type="continuationSeparator" w:id="0">
    <w:p w14:paraId="2DE8734A" w14:textId="77777777" w:rsidR="005717B4" w:rsidRDefault="005717B4">
      <w:r>
        <w:continuationSeparator/>
      </w:r>
    </w:p>
  </w:endnote>
  <w:endnote w:type="continuationNotice" w:id="1">
    <w:p w14:paraId="763D2D5E" w14:textId="77777777" w:rsidR="005717B4" w:rsidRDefault="00571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8376" w14:textId="77777777" w:rsidR="005717B4" w:rsidRDefault="005717B4">
      <w:r>
        <w:separator/>
      </w:r>
    </w:p>
  </w:footnote>
  <w:footnote w:type="continuationSeparator" w:id="0">
    <w:p w14:paraId="739B3FBF" w14:textId="77777777" w:rsidR="005717B4" w:rsidRDefault="005717B4">
      <w:r>
        <w:continuationSeparator/>
      </w:r>
    </w:p>
  </w:footnote>
  <w:footnote w:type="continuationNotice" w:id="1">
    <w:p w14:paraId="0A212E28" w14:textId="77777777" w:rsidR="005717B4" w:rsidRDefault="005717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11E" w14:textId="7724B109"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FA1D51">
      <w:rPr>
        <w:rStyle w:val="slostrnky"/>
        <w:noProof/>
      </w:rPr>
      <w:t>5</w:t>
    </w:r>
    <w:r w:rsidR="005B2FB7">
      <w:rPr>
        <w:rStyle w:val="slostrnky"/>
      </w:rPr>
      <w:fldChar w:fldCharType="end"/>
    </w:r>
    <w:r>
      <w:rPr>
        <w:rStyle w:val="slostrnky"/>
      </w:rPr>
      <w:t>/</w:t>
    </w:r>
    <w:fldSimple w:instr=" NUMPAGES  \* MERGEFORMAT ">
      <w:r w:rsidR="00FA1D51" w:rsidRPr="00FA1D51">
        <w:rPr>
          <w:rStyle w:val="slostrnky"/>
          <w:noProof/>
        </w:rPr>
        <w:t>17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DFA3696"/>
    <w:lvl w:ilvl="0">
      <w:start w:val="1"/>
      <w:numFmt w:val="decimal"/>
      <w:lvlText w:val="%1."/>
      <w:lvlJc w:val="left"/>
      <w:pPr>
        <w:tabs>
          <w:tab w:val="num" w:pos="360"/>
        </w:tabs>
        <w:ind w:left="360" w:hanging="360"/>
      </w:pPr>
    </w:lvl>
  </w:abstractNum>
  <w:abstractNum w:abstractNumId="1" w15:restartNumberingAfterBreak="0">
    <w:nsid w:val="04C82AB4"/>
    <w:multiLevelType w:val="multilevel"/>
    <w:tmpl w:val="F23813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10C21512"/>
    <w:multiLevelType w:val="multilevel"/>
    <w:tmpl w:val="FCFA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7"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8"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9"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10"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B5114F8"/>
    <w:multiLevelType w:val="hybridMultilevel"/>
    <w:tmpl w:val="4A0648F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2A139B0"/>
    <w:multiLevelType w:val="multilevel"/>
    <w:tmpl w:val="F23813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5F7A0EB3"/>
    <w:multiLevelType w:val="hybridMultilevel"/>
    <w:tmpl w:val="4E86D8B8"/>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20" w15:restartNumberingAfterBreak="0">
    <w:nsid w:val="673651BC"/>
    <w:multiLevelType w:val="multilevel"/>
    <w:tmpl w:val="F0A2001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b w:val="0"/>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3"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80D6E29"/>
    <w:multiLevelType w:val="multilevel"/>
    <w:tmpl w:val="CB40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7"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6848324">
    <w:abstractNumId w:val="7"/>
  </w:num>
  <w:num w:numId="2" w16cid:durableId="1684477431">
    <w:abstractNumId w:val="7"/>
    <w:lvlOverride w:ilvl="0">
      <w:lvl w:ilvl="0">
        <w:start w:val="1"/>
        <w:numFmt w:val="decimal"/>
        <w:lvlText w:val="%1."/>
        <w:legacy w:legacy="1" w:legacySpace="0" w:legacyIndent="425"/>
        <w:lvlJc w:val="left"/>
        <w:pPr>
          <w:ind w:left="425" w:hanging="425"/>
        </w:pPr>
      </w:lvl>
    </w:lvlOverride>
  </w:num>
  <w:num w:numId="3" w16cid:durableId="112018025">
    <w:abstractNumId w:val="2"/>
  </w:num>
  <w:num w:numId="4" w16cid:durableId="145173804">
    <w:abstractNumId w:val="23"/>
  </w:num>
  <w:num w:numId="5" w16cid:durableId="500118208">
    <w:abstractNumId w:val="25"/>
  </w:num>
  <w:num w:numId="6" w16cid:durableId="1145666010">
    <w:abstractNumId w:val="27"/>
  </w:num>
  <w:num w:numId="7" w16cid:durableId="1313750231">
    <w:abstractNumId w:val="21"/>
  </w:num>
  <w:num w:numId="8" w16cid:durableId="2086951439">
    <w:abstractNumId w:val="19"/>
  </w:num>
  <w:num w:numId="9" w16cid:durableId="1880166308">
    <w:abstractNumId w:val="10"/>
  </w:num>
  <w:num w:numId="10" w16cid:durableId="953708056">
    <w:abstractNumId w:val="26"/>
  </w:num>
  <w:num w:numId="11" w16cid:durableId="585844254">
    <w:abstractNumId w:val="8"/>
  </w:num>
  <w:num w:numId="12" w16cid:durableId="517739935">
    <w:abstractNumId w:val="22"/>
  </w:num>
  <w:num w:numId="13" w16cid:durableId="1206521203">
    <w:abstractNumId w:val="3"/>
  </w:num>
  <w:num w:numId="14" w16cid:durableId="450588129">
    <w:abstractNumId w:val="4"/>
  </w:num>
  <w:num w:numId="15" w16cid:durableId="1060205372">
    <w:abstractNumId w:val="13"/>
  </w:num>
  <w:num w:numId="16" w16cid:durableId="1293100094">
    <w:abstractNumId w:val="9"/>
  </w:num>
  <w:num w:numId="17" w16cid:durableId="1695417312">
    <w:abstractNumId w:val="6"/>
  </w:num>
  <w:num w:numId="18" w16cid:durableId="1218669438">
    <w:abstractNumId w:val="16"/>
  </w:num>
  <w:num w:numId="19" w16cid:durableId="1102190721">
    <w:abstractNumId w:val="3"/>
  </w:num>
  <w:num w:numId="20" w16cid:durableId="676152598">
    <w:abstractNumId w:val="14"/>
  </w:num>
  <w:num w:numId="21" w16cid:durableId="835996172">
    <w:abstractNumId w:val="26"/>
  </w:num>
  <w:num w:numId="22" w16cid:durableId="1270888617">
    <w:abstractNumId w:val="26"/>
  </w:num>
  <w:num w:numId="23" w16cid:durableId="2011717520">
    <w:abstractNumId w:val="26"/>
  </w:num>
  <w:num w:numId="24" w16cid:durableId="1514027436">
    <w:abstractNumId w:val="20"/>
  </w:num>
  <w:num w:numId="25" w16cid:durableId="413744691">
    <w:abstractNumId w:val="20"/>
  </w:num>
  <w:num w:numId="26" w16cid:durableId="803235469">
    <w:abstractNumId w:val="20"/>
  </w:num>
  <w:num w:numId="27" w16cid:durableId="2106027605">
    <w:abstractNumId w:val="20"/>
  </w:num>
  <w:num w:numId="28" w16cid:durableId="1417632866">
    <w:abstractNumId w:val="20"/>
  </w:num>
  <w:num w:numId="29" w16cid:durableId="1292323614">
    <w:abstractNumId w:val="20"/>
  </w:num>
  <w:num w:numId="30" w16cid:durableId="707147350">
    <w:abstractNumId w:val="19"/>
  </w:num>
  <w:num w:numId="31" w16cid:durableId="1257322946">
    <w:abstractNumId w:val="10"/>
  </w:num>
  <w:num w:numId="32" w16cid:durableId="1970671550">
    <w:abstractNumId w:val="26"/>
  </w:num>
  <w:num w:numId="33" w16cid:durableId="609509453">
    <w:abstractNumId w:val="8"/>
  </w:num>
  <w:num w:numId="34" w16cid:durableId="125783525">
    <w:abstractNumId w:val="22"/>
  </w:num>
  <w:num w:numId="35" w16cid:durableId="123813880">
    <w:abstractNumId w:val="17"/>
  </w:num>
  <w:num w:numId="36" w16cid:durableId="1847478360">
    <w:abstractNumId w:val="11"/>
  </w:num>
  <w:num w:numId="37" w16cid:durableId="523249855">
    <w:abstractNumId w:val="20"/>
  </w:num>
  <w:num w:numId="38" w16cid:durableId="458573558">
    <w:abstractNumId w:val="20"/>
  </w:num>
  <w:num w:numId="39" w16cid:durableId="1106803592">
    <w:abstractNumId w:val="20"/>
  </w:num>
  <w:num w:numId="40" w16cid:durableId="748699404">
    <w:abstractNumId w:val="20"/>
  </w:num>
  <w:num w:numId="41" w16cid:durableId="695079391">
    <w:abstractNumId w:val="20"/>
  </w:num>
  <w:num w:numId="42" w16cid:durableId="1045256531">
    <w:abstractNumId w:val="0"/>
  </w:num>
  <w:num w:numId="43" w16cid:durableId="1152647789">
    <w:abstractNumId w:val="18"/>
  </w:num>
  <w:num w:numId="44" w16cid:durableId="1499225024">
    <w:abstractNumId w:val="12"/>
  </w:num>
  <w:num w:numId="45" w16cid:durableId="154272096">
    <w:abstractNumId w:val="5"/>
  </w:num>
  <w:num w:numId="46" w16cid:durableId="1066342789">
    <w:abstractNumId w:val="24"/>
  </w:num>
  <w:num w:numId="47" w16cid:durableId="2068335925">
    <w:abstractNumId w:val="15"/>
  </w:num>
  <w:num w:numId="48" w16cid:durableId="638266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3422B"/>
    <w:rsid w:val="00041E7E"/>
    <w:rsid w:val="000421E1"/>
    <w:rsid w:val="000444BA"/>
    <w:rsid w:val="00066777"/>
    <w:rsid w:val="000679AC"/>
    <w:rsid w:val="00072869"/>
    <w:rsid w:val="00073BC8"/>
    <w:rsid w:val="000843AE"/>
    <w:rsid w:val="000A0CD4"/>
    <w:rsid w:val="000A23F7"/>
    <w:rsid w:val="000A63AF"/>
    <w:rsid w:val="000C4194"/>
    <w:rsid w:val="000D3F7A"/>
    <w:rsid w:val="000D6CAB"/>
    <w:rsid w:val="000F0EDE"/>
    <w:rsid w:val="001030B1"/>
    <w:rsid w:val="00121382"/>
    <w:rsid w:val="00124946"/>
    <w:rsid w:val="001A5C5C"/>
    <w:rsid w:val="001B6CBF"/>
    <w:rsid w:val="001C3C8B"/>
    <w:rsid w:val="001E1C36"/>
    <w:rsid w:val="001E2A7E"/>
    <w:rsid w:val="00222DBE"/>
    <w:rsid w:val="00223919"/>
    <w:rsid w:val="0022694C"/>
    <w:rsid w:val="00245B03"/>
    <w:rsid w:val="00254C08"/>
    <w:rsid w:val="00290C90"/>
    <w:rsid w:val="0029151D"/>
    <w:rsid w:val="002D7149"/>
    <w:rsid w:val="003066E6"/>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736F1"/>
    <w:rsid w:val="00490A51"/>
    <w:rsid w:val="00497538"/>
    <w:rsid w:val="004A28B6"/>
    <w:rsid w:val="004D469F"/>
    <w:rsid w:val="004F1207"/>
    <w:rsid w:val="00510FFA"/>
    <w:rsid w:val="00514B92"/>
    <w:rsid w:val="00516430"/>
    <w:rsid w:val="00517320"/>
    <w:rsid w:val="0052109C"/>
    <w:rsid w:val="00535FB5"/>
    <w:rsid w:val="00540ACF"/>
    <w:rsid w:val="005445AC"/>
    <w:rsid w:val="005446AC"/>
    <w:rsid w:val="0055321A"/>
    <w:rsid w:val="00563E41"/>
    <w:rsid w:val="005717B4"/>
    <w:rsid w:val="005A2001"/>
    <w:rsid w:val="005A49F0"/>
    <w:rsid w:val="005B2FB7"/>
    <w:rsid w:val="005C0E3E"/>
    <w:rsid w:val="005C52DF"/>
    <w:rsid w:val="005D2D18"/>
    <w:rsid w:val="005D60A9"/>
    <w:rsid w:val="00613E47"/>
    <w:rsid w:val="0061654C"/>
    <w:rsid w:val="00642250"/>
    <w:rsid w:val="0066063F"/>
    <w:rsid w:val="006608BA"/>
    <w:rsid w:val="00661C37"/>
    <w:rsid w:val="00662D8F"/>
    <w:rsid w:val="00682FE0"/>
    <w:rsid w:val="00690617"/>
    <w:rsid w:val="006B32C4"/>
    <w:rsid w:val="006C2C38"/>
    <w:rsid w:val="006D1C61"/>
    <w:rsid w:val="006D78BB"/>
    <w:rsid w:val="006E378F"/>
    <w:rsid w:val="007048FE"/>
    <w:rsid w:val="007069E2"/>
    <w:rsid w:val="00715B62"/>
    <w:rsid w:val="007162AD"/>
    <w:rsid w:val="00717BBF"/>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94615"/>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B70DB"/>
    <w:rsid w:val="00AD07A6"/>
    <w:rsid w:val="00AF202F"/>
    <w:rsid w:val="00AF6105"/>
    <w:rsid w:val="00B065DC"/>
    <w:rsid w:val="00B122B7"/>
    <w:rsid w:val="00B40770"/>
    <w:rsid w:val="00B50BB1"/>
    <w:rsid w:val="00B50F7B"/>
    <w:rsid w:val="00B80B9B"/>
    <w:rsid w:val="00B813B5"/>
    <w:rsid w:val="00B96BB0"/>
    <w:rsid w:val="00BA4258"/>
    <w:rsid w:val="00BA610C"/>
    <w:rsid w:val="00BB0CDE"/>
    <w:rsid w:val="00BD5F43"/>
    <w:rsid w:val="00BE1B8F"/>
    <w:rsid w:val="00BE4A85"/>
    <w:rsid w:val="00BE6A61"/>
    <w:rsid w:val="00BF176B"/>
    <w:rsid w:val="00C209BE"/>
    <w:rsid w:val="00C22309"/>
    <w:rsid w:val="00C84C4F"/>
    <w:rsid w:val="00C96AE4"/>
    <w:rsid w:val="00CA527D"/>
    <w:rsid w:val="00CA6027"/>
    <w:rsid w:val="00CC0C02"/>
    <w:rsid w:val="00CC3E6B"/>
    <w:rsid w:val="00D023A7"/>
    <w:rsid w:val="00D24318"/>
    <w:rsid w:val="00D27264"/>
    <w:rsid w:val="00D4341C"/>
    <w:rsid w:val="00D530DD"/>
    <w:rsid w:val="00D66845"/>
    <w:rsid w:val="00D75BA0"/>
    <w:rsid w:val="00DA3CFB"/>
    <w:rsid w:val="00DC5DA2"/>
    <w:rsid w:val="00DD3EB0"/>
    <w:rsid w:val="00DE1ABB"/>
    <w:rsid w:val="00DE6C25"/>
    <w:rsid w:val="00DF0AAB"/>
    <w:rsid w:val="00DF2AA6"/>
    <w:rsid w:val="00DF5731"/>
    <w:rsid w:val="00E1288A"/>
    <w:rsid w:val="00E24116"/>
    <w:rsid w:val="00E45817"/>
    <w:rsid w:val="00E50D2C"/>
    <w:rsid w:val="00E67A0B"/>
    <w:rsid w:val="00E809A5"/>
    <w:rsid w:val="00E96FF4"/>
    <w:rsid w:val="00ED1E2D"/>
    <w:rsid w:val="00F11E62"/>
    <w:rsid w:val="00F13307"/>
    <w:rsid w:val="00F205DD"/>
    <w:rsid w:val="00F21F42"/>
    <w:rsid w:val="00F4378B"/>
    <w:rsid w:val="00F46F54"/>
    <w:rsid w:val="00F52B26"/>
    <w:rsid w:val="00F538F2"/>
    <w:rsid w:val="00F729F2"/>
    <w:rsid w:val="00F75E79"/>
    <w:rsid w:val="00FA09E6"/>
    <w:rsid w:val="00FA1D51"/>
    <w:rsid w:val="00FA3D0C"/>
    <w:rsid w:val="00FA6F93"/>
    <w:rsid w:val="00FB2B4A"/>
    <w:rsid w:val="00FB6AC5"/>
    <w:rsid w:val="00FD0164"/>
    <w:rsid w:val="00FF1045"/>
    <w:rsid w:val="00FF3D36"/>
    <w:rsid w:val="00FF3DC4"/>
    <w:rsid w:val="00FF68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paragraph" w:styleId="Odstavecseseznamem">
    <w:name w:val="List Paragraph"/>
    <w:basedOn w:val="Normln"/>
    <w:uiPriority w:val="34"/>
    <w:qFormat/>
    <w:rsid w:val="00BE6A61"/>
    <w:pPr>
      <w:ind w:left="720"/>
      <w:contextualSpacing/>
    </w:pPr>
  </w:style>
  <w:style w:type="character" w:styleId="Nevyeenzmnka">
    <w:name w:val="Unresolved Mention"/>
    <w:basedOn w:val="Standardnpsmoodstavce"/>
    <w:uiPriority w:val="99"/>
    <w:semiHidden/>
    <w:unhideWhenUsed/>
    <w:rsid w:val="001C3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4919">
      <w:bodyDiv w:val="1"/>
      <w:marLeft w:val="0"/>
      <w:marRight w:val="0"/>
      <w:marTop w:val="0"/>
      <w:marBottom w:val="0"/>
      <w:divBdr>
        <w:top w:val="none" w:sz="0" w:space="0" w:color="auto"/>
        <w:left w:val="none" w:sz="0" w:space="0" w:color="auto"/>
        <w:bottom w:val="none" w:sz="0" w:space="0" w:color="auto"/>
        <w:right w:val="none" w:sz="0" w:space="0" w:color="auto"/>
      </w:divBdr>
    </w:div>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 w:id="543059519">
      <w:bodyDiv w:val="1"/>
      <w:marLeft w:val="0"/>
      <w:marRight w:val="0"/>
      <w:marTop w:val="0"/>
      <w:marBottom w:val="0"/>
      <w:divBdr>
        <w:top w:val="none" w:sz="0" w:space="0" w:color="auto"/>
        <w:left w:val="none" w:sz="0" w:space="0" w:color="auto"/>
        <w:bottom w:val="none" w:sz="0" w:space="0" w:color="auto"/>
        <w:right w:val="none" w:sz="0" w:space="0" w:color="auto"/>
      </w:divBdr>
    </w:div>
    <w:div w:id="21131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2F135-08CB-4A15-B969-C7803420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7573</Words>
  <Characters>44683</Characters>
  <Application>Microsoft Office Word</Application>
  <DocSecurity>0</DocSecurity>
  <Lines>372</Lines>
  <Paragraphs>104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2026-02-27T12:01:00Z</dcterms:created>
  <dcterms:modified xsi:type="dcterms:W3CDTF">2026-02-27T12:03:00Z</dcterms:modified>
</cp:coreProperties>
</file>