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6A" w:rsidRDefault="00014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  <w:r>
        <w:rPr>
          <w:rStyle w:val="Ohne"/>
          <w:noProof/>
          <w:lang w:val="cs-CZ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-393065</wp:posOffset>
            </wp:positionV>
            <wp:extent cx="1023620" cy="1023620"/>
            <wp:effectExtent l="0" t="0" r="5080" b="5080"/>
            <wp:wrapNone/>
            <wp:docPr id="1073741825" name="officeArt object" descr="noise of human art logo-smal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ise of human art logo-small.jpeg" descr="noise of human art logo-small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rFonts w:ascii="Arial" w:hAnsi="Arial"/>
          <w:b/>
          <w:bCs/>
          <w:color w:val="1F1F1F"/>
          <w:u w:color="1F1F1F"/>
        </w:rPr>
        <w:tab/>
      </w:r>
      <w:r>
        <w:rPr>
          <w:rStyle w:val="Ohne"/>
          <w:rFonts w:ascii="Arial" w:hAnsi="Arial"/>
          <w:b/>
          <w:bCs/>
          <w:color w:val="1F1F1F"/>
          <w:u w:color="1F1F1F"/>
        </w:rPr>
        <w:tab/>
      </w:r>
      <w:r>
        <w:rPr>
          <w:rStyle w:val="Ohne"/>
          <w:rFonts w:ascii="Arial" w:hAnsi="Arial"/>
          <w:b/>
          <w:bCs/>
          <w:color w:val="1F1F1F"/>
          <w:u w:color="1F1F1F"/>
        </w:rPr>
        <w:tab/>
      </w:r>
      <w:r>
        <w:rPr>
          <w:rStyle w:val="Ohne"/>
          <w:rFonts w:ascii="Arial" w:hAnsi="Arial"/>
          <w:b/>
          <w:bCs/>
          <w:color w:val="1F1F1F"/>
          <w:u w:color="1F1F1F"/>
        </w:rPr>
        <w:tab/>
      </w:r>
      <w:r>
        <w:rPr>
          <w:rStyle w:val="Ohne"/>
          <w:rFonts w:ascii="Arial" w:hAnsi="Arial"/>
          <w:b/>
          <w:bCs/>
          <w:color w:val="1F1F1F"/>
          <w:u w:color="1F1F1F"/>
        </w:rPr>
        <w:tab/>
      </w:r>
      <w:r>
        <w:rPr>
          <w:rStyle w:val="Ohne"/>
          <w:rFonts w:ascii="Arial" w:hAnsi="Arial"/>
        </w:rPr>
        <w:t xml:space="preserve"> </w:t>
      </w: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rStyle w:val="Ohne"/>
          <w:rFonts w:ascii="Arial" w:eastAsia="Arial" w:hAnsi="Arial" w:cs="Arial"/>
          <w:b/>
          <w:bCs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rStyle w:val="Ohne"/>
          <w:rFonts w:ascii="Arial" w:eastAsia="Arial" w:hAnsi="Arial" w:cs="Arial"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rStyle w:val="Ohne"/>
          <w:rFonts w:ascii="Arial" w:eastAsia="Arial" w:hAnsi="Arial" w:cs="Arial"/>
        </w:rPr>
      </w:pPr>
    </w:p>
    <w:p w:rsidR="00C7606A" w:rsidRPr="00A0524E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N.O.H.A.</w:t>
      </w: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sídlem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: </w:t>
      </w:r>
      <w:r w:rsidRPr="00A0524E">
        <w:rPr>
          <w:rStyle w:val="Ohne"/>
          <w:rFonts w:ascii="Arial" w:hAnsi="Arial"/>
          <w:sz w:val="22"/>
          <w:szCs w:val="22"/>
        </w:rPr>
        <w:tab/>
        <w:t xml:space="preserve">U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Mrázovky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1950/16, 150 00 Praha 5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sz w:val="22"/>
          <w:szCs w:val="22"/>
        </w:rPr>
        <w:t xml:space="preserve">IČ: </w:t>
      </w:r>
      <w:r w:rsidRPr="00A0524E">
        <w:rPr>
          <w:rStyle w:val="Ohne"/>
          <w:rFonts w:ascii="Arial" w:hAnsi="Arial"/>
          <w:sz w:val="22"/>
          <w:szCs w:val="22"/>
        </w:rPr>
        <w:tab/>
      </w:r>
      <w:r w:rsidRPr="00A0524E">
        <w:rPr>
          <w:rStyle w:val="Ohne"/>
          <w:rFonts w:ascii="Arial" w:hAnsi="Arial"/>
          <w:sz w:val="22"/>
          <w:szCs w:val="22"/>
        </w:rPr>
        <w:tab/>
        <w:t>03744931</w:t>
      </w: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DIČ: </w:t>
      </w:r>
      <w:r w:rsidRPr="00A0524E">
        <w:rPr>
          <w:rStyle w:val="Ohne"/>
          <w:rFonts w:ascii="Arial" w:hAnsi="Arial"/>
          <w:sz w:val="22"/>
          <w:szCs w:val="22"/>
        </w:rPr>
        <w:tab/>
      </w:r>
      <w:r w:rsidRPr="00A0524E">
        <w:rPr>
          <w:rStyle w:val="Ohne"/>
          <w:rFonts w:ascii="Arial" w:hAnsi="Arial"/>
          <w:sz w:val="22"/>
          <w:szCs w:val="22"/>
        </w:rPr>
        <w:tab/>
        <w:t>CZ03744931</w:t>
      </w: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Zastoupený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: </w:t>
      </w:r>
      <w:r w:rsidRPr="00A0524E">
        <w:rPr>
          <w:rStyle w:val="Ohne"/>
          <w:rFonts w:ascii="Arial" w:hAnsi="Arial"/>
          <w:sz w:val="22"/>
          <w:szCs w:val="22"/>
        </w:rPr>
        <w:tab/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Filipem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Šebánkem</w:t>
      </w:r>
      <w:proofErr w:type="spellEnd"/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Email: </w:t>
      </w:r>
      <w:r w:rsidRPr="00A0524E">
        <w:rPr>
          <w:rStyle w:val="Ohne"/>
          <w:rFonts w:ascii="Arial" w:hAnsi="Arial"/>
          <w:sz w:val="22"/>
          <w:szCs w:val="22"/>
        </w:rPr>
        <w:tab/>
        <w:t>philipnoha@gmail.com</w:t>
      </w: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>Tel:</w:t>
      </w:r>
      <w:r w:rsidRPr="00A0524E">
        <w:rPr>
          <w:rStyle w:val="Ohne"/>
          <w:rFonts w:ascii="Arial" w:hAnsi="Arial"/>
          <w:sz w:val="22"/>
          <w:szCs w:val="22"/>
        </w:rPr>
        <w:tab/>
      </w:r>
      <w:r w:rsidRPr="00A0524E">
        <w:rPr>
          <w:rStyle w:val="Ohne"/>
          <w:rFonts w:ascii="Arial" w:hAnsi="Arial"/>
          <w:sz w:val="22"/>
          <w:szCs w:val="22"/>
        </w:rPr>
        <w:tab/>
        <w:t>+420 776 263 669</w:t>
      </w: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proofErr w:type="gramStart"/>
      <w:r w:rsidRPr="00A0524E">
        <w:rPr>
          <w:rStyle w:val="Ohne"/>
          <w:rFonts w:ascii="Arial" w:hAnsi="Arial"/>
          <w:sz w:val="22"/>
          <w:szCs w:val="22"/>
        </w:rPr>
        <w:t>Banka :</w:t>
      </w:r>
      <w:proofErr w:type="gram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sz w:val="22"/>
          <w:szCs w:val="22"/>
        </w:rPr>
        <w:tab/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Reiffeisenbank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- 5500   </w:t>
      </w: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ind w:right="1140"/>
        <w:rPr>
          <w:rStyle w:val="Ohne"/>
          <w:rFonts w:ascii="Arial" w:eastAsia="Arial" w:hAnsi="Arial" w:cs="Arial"/>
          <w:color w:val="1F1F1F"/>
          <w:sz w:val="22"/>
          <w:szCs w:val="22"/>
          <w:u w:color="1F1F1F"/>
        </w:rPr>
      </w:pPr>
      <w:proofErr w:type="spellStart"/>
      <w:proofErr w:type="gramStart"/>
      <w:r w:rsidRPr="00A0524E">
        <w:rPr>
          <w:rStyle w:val="Ohne"/>
          <w:rFonts w:ascii="Arial" w:hAnsi="Arial"/>
          <w:color w:val="1F1F1F"/>
          <w:sz w:val="22"/>
          <w:szCs w:val="22"/>
          <w:u w:color="1F1F1F"/>
        </w:rPr>
        <w:t>č.účtu</w:t>
      </w:r>
      <w:proofErr w:type="spellEnd"/>
      <w:proofErr w:type="gramEnd"/>
      <w:r w:rsidRPr="00A0524E">
        <w:rPr>
          <w:rStyle w:val="Ohne"/>
          <w:rFonts w:ascii="Arial" w:hAnsi="Arial"/>
          <w:color w:val="1F1F1F"/>
          <w:sz w:val="22"/>
          <w:szCs w:val="22"/>
          <w:u w:color="1F1F1F"/>
        </w:rPr>
        <w:t xml:space="preserve">: </w:t>
      </w:r>
      <w:r w:rsidRPr="00A0524E">
        <w:rPr>
          <w:rStyle w:val="Ohne"/>
          <w:rFonts w:ascii="Arial" w:hAnsi="Arial"/>
          <w:color w:val="1F1F1F"/>
          <w:sz w:val="22"/>
          <w:szCs w:val="22"/>
          <w:u w:color="1F1F1F"/>
        </w:rPr>
        <w:tab/>
        <w:t>1024855796</w:t>
      </w:r>
    </w:p>
    <w:p w:rsidR="00C7606A" w:rsidRPr="00A0524E" w:rsidRDefault="00014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eastAsia="Arial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0524E">
        <w:rPr>
          <w:rFonts w:ascii="Arial" w:hAnsi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Plátce</w:t>
      </w:r>
      <w:proofErr w:type="spellEnd"/>
      <w:r w:rsidRPr="00A0524E">
        <w:rPr>
          <w:rFonts w:ascii="Arial" w:hAnsi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DPH: </w:t>
      </w:r>
      <w:r w:rsidRPr="00A0524E">
        <w:rPr>
          <w:rFonts w:ascii="Arial" w:hAnsi="Arial"/>
          <w:sz w:val="22"/>
          <w:szCs w:val="22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0524E">
        <w:rPr>
          <w:rStyle w:val="Ohne"/>
          <w:rFonts w:ascii="Arial" w:hAnsi="Arial"/>
          <w:i/>
          <w:iCs/>
          <w:sz w:val="22"/>
          <w:szCs w:val="22"/>
          <w:lang w:val="de-DE"/>
          <w14:textOutline w14:w="0" w14:cap="flat" w14:cmpd="sng" w14:algn="ctr">
            <w14:noFill/>
            <w14:prstDash w14:val="solid"/>
            <w14:bevel/>
          </w14:textOutline>
        </w:rPr>
        <w:t>NE</w:t>
      </w:r>
    </w:p>
    <w:p w:rsidR="00C7606A" w:rsidRPr="00A0524E" w:rsidRDefault="00014085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dále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jen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„</w:t>
      </w:r>
      <w:r w:rsidRPr="00A0524E">
        <w:rPr>
          <w:rStyle w:val="Ohne"/>
          <w:rFonts w:ascii="Arial" w:hAnsi="Arial"/>
          <w:b/>
          <w:bCs/>
          <w:sz w:val="22"/>
          <w:szCs w:val="22"/>
        </w:rPr>
        <w:t>N.O.H.A.</w:t>
      </w:r>
      <w:r w:rsidRPr="00A0524E">
        <w:rPr>
          <w:rStyle w:val="Ohne"/>
          <w:rFonts w:ascii="Arial" w:hAnsi="Arial"/>
          <w:sz w:val="22"/>
          <w:szCs w:val="22"/>
        </w:rPr>
        <w:t xml:space="preserve">“ 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</w:p>
    <w:p w:rsidR="00C7606A" w:rsidRPr="00A0524E" w:rsidRDefault="00014085">
      <w:pPr>
        <w:rPr>
          <w:rStyle w:val="Ohne"/>
          <w:rFonts w:ascii="Arial Unicode MS" w:hAnsi="Arial Unicode MS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>a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</w:p>
    <w:p w:rsidR="00C7606A" w:rsidRPr="00A0524E" w:rsidRDefault="00014085">
      <w:pPr>
        <w:pStyle w:val="Standard"/>
        <w:suppressAutoHyphens/>
        <w:rPr>
          <w:rFonts w:ascii="Arial" w:eastAsia="Arial" w:hAnsi="Arial" w:cs="Arial"/>
          <w:color w:val="222222"/>
          <w:shd w:val="clear" w:color="auto" w:fill="FFFFFF"/>
        </w:rPr>
      </w:pPr>
      <w:proofErr w:type="spellStart"/>
      <w:r w:rsidRPr="00A0524E">
        <w:rPr>
          <w:rFonts w:ascii="Arial" w:hAnsi="Arial"/>
          <w:color w:val="222222"/>
          <w:shd w:val="clear" w:color="auto" w:fill="FFFFFF"/>
        </w:rPr>
        <w:t>název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>: </w:t>
      </w:r>
      <w:proofErr w:type="spellStart"/>
      <w:r w:rsidRPr="00A0524E">
        <w:rPr>
          <w:rFonts w:ascii="Arial" w:hAnsi="Arial"/>
          <w:color w:val="222222"/>
          <w:shd w:val="clear" w:color="auto" w:fill="FFFFFF"/>
        </w:rPr>
        <w:t>Město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 xml:space="preserve"> Odry</w:t>
      </w:r>
    </w:p>
    <w:p w:rsidR="00C7606A" w:rsidRPr="00A0524E" w:rsidRDefault="00014085">
      <w:pPr>
        <w:pStyle w:val="Standard"/>
        <w:suppressAutoHyphens/>
        <w:rPr>
          <w:rFonts w:ascii="Arial" w:eastAsia="Arial" w:hAnsi="Arial" w:cs="Arial"/>
          <w:color w:val="222222"/>
          <w:shd w:val="clear" w:color="auto" w:fill="FFFFFF"/>
        </w:rPr>
      </w:pPr>
      <w:proofErr w:type="spellStart"/>
      <w:r w:rsidRPr="00A0524E">
        <w:rPr>
          <w:rFonts w:ascii="Arial" w:hAnsi="Arial"/>
          <w:color w:val="222222"/>
          <w:shd w:val="clear" w:color="auto" w:fill="FFFFFF"/>
        </w:rPr>
        <w:t>Sídlo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 xml:space="preserve">:  </w:t>
      </w:r>
      <w:proofErr w:type="spellStart"/>
      <w:r w:rsidRPr="00A0524E">
        <w:rPr>
          <w:rFonts w:ascii="Arial" w:hAnsi="Arial"/>
          <w:color w:val="222222"/>
          <w:shd w:val="clear" w:color="auto" w:fill="FFFFFF"/>
        </w:rPr>
        <w:t>Masarykovo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 xml:space="preserve"> </w:t>
      </w:r>
      <w:proofErr w:type="spellStart"/>
      <w:r w:rsidRPr="00A0524E">
        <w:rPr>
          <w:rFonts w:ascii="Arial" w:hAnsi="Arial"/>
          <w:color w:val="222222"/>
          <w:shd w:val="clear" w:color="auto" w:fill="FFFFFF"/>
        </w:rPr>
        <w:t>náměstí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 xml:space="preserve"> 16/25 742 35 Odry</w:t>
      </w:r>
    </w:p>
    <w:p w:rsidR="00C7606A" w:rsidRPr="00A0524E" w:rsidRDefault="00014085">
      <w:pPr>
        <w:spacing w:line="276" w:lineRule="auto"/>
        <w:rPr>
          <w:rFonts w:ascii="Arial" w:hAnsi="Arial"/>
          <w:sz w:val="22"/>
          <w:szCs w:val="22"/>
        </w:rPr>
      </w:pPr>
      <w:proofErr w:type="spellStart"/>
      <w:r w:rsidRPr="00A0524E">
        <w:rPr>
          <w:rFonts w:ascii="Arial" w:hAnsi="Arial"/>
          <w:sz w:val="22"/>
          <w:szCs w:val="22"/>
        </w:rPr>
        <w:t>zastoupeno</w:t>
      </w:r>
      <w:proofErr w:type="spellEnd"/>
      <w:r w:rsidRPr="00A0524E">
        <w:rPr>
          <w:rFonts w:ascii="Arial" w:hAnsi="Arial"/>
          <w:sz w:val="22"/>
          <w:szCs w:val="22"/>
        </w:rPr>
        <w:t xml:space="preserve">: Mgr. </w:t>
      </w:r>
      <w:proofErr w:type="spellStart"/>
      <w:r w:rsidRPr="00A0524E">
        <w:rPr>
          <w:rFonts w:ascii="Arial" w:hAnsi="Arial"/>
          <w:sz w:val="22"/>
          <w:szCs w:val="22"/>
        </w:rPr>
        <w:t>Alenou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Zemanovou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, </w:t>
      </w:r>
      <w:proofErr w:type="spellStart"/>
      <w:r w:rsidR="0089549A" w:rsidRPr="00A0524E">
        <w:rPr>
          <w:rFonts w:ascii="Arial" w:hAnsi="Arial"/>
          <w:sz w:val="22"/>
          <w:szCs w:val="22"/>
        </w:rPr>
        <w:t>na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="0089549A" w:rsidRPr="00A0524E">
        <w:rPr>
          <w:rFonts w:ascii="Arial" w:hAnsi="Arial"/>
          <w:sz w:val="22"/>
          <w:szCs w:val="22"/>
        </w:rPr>
        <w:t>základě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="0089549A" w:rsidRPr="00A0524E">
        <w:rPr>
          <w:rFonts w:ascii="Arial" w:hAnsi="Arial"/>
          <w:sz w:val="22"/>
          <w:szCs w:val="22"/>
        </w:rPr>
        <w:t>pověření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="0089549A" w:rsidRPr="00A0524E">
        <w:rPr>
          <w:rFonts w:ascii="Arial" w:hAnsi="Arial"/>
          <w:sz w:val="22"/>
          <w:szCs w:val="22"/>
        </w:rPr>
        <w:t>Rady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="0089549A" w:rsidRPr="00A0524E">
        <w:rPr>
          <w:rFonts w:ascii="Arial" w:hAnsi="Arial"/>
          <w:sz w:val="22"/>
          <w:szCs w:val="22"/>
        </w:rPr>
        <w:t>města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Odry, </w:t>
      </w:r>
      <w:proofErr w:type="spellStart"/>
      <w:r w:rsidR="0089549A" w:rsidRPr="00A0524E">
        <w:rPr>
          <w:rFonts w:ascii="Arial" w:hAnsi="Arial"/>
          <w:sz w:val="22"/>
          <w:szCs w:val="22"/>
        </w:rPr>
        <w:t>usnesení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č. RM/19/73/2025 </w:t>
      </w:r>
      <w:proofErr w:type="spellStart"/>
      <w:r w:rsidR="0089549A" w:rsidRPr="00A0524E">
        <w:rPr>
          <w:rFonts w:ascii="Arial" w:hAnsi="Arial"/>
          <w:sz w:val="22"/>
          <w:szCs w:val="22"/>
        </w:rPr>
        <w:t>ze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="0089549A" w:rsidRPr="00A0524E">
        <w:rPr>
          <w:rFonts w:ascii="Arial" w:hAnsi="Arial"/>
          <w:sz w:val="22"/>
          <w:szCs w:val="22"/>
        </w:rPr>
        <w:t>dne</w:t>
      </w:r>
      <w:proofErr w:type="spellEnd"/>
      <w:r w:rsidR="0089549A" w:rsidRPr="00A0524E">
        <w:rPr>
          <w:rFonts w:ascii="Arial" w:hAnsi="Arial"/>
          <w:sz w:val="22"/>
          <w:szCs w:val="22"/>
        </w:rPr>
        <w:t xml:space="preserve"> 10.9.2025</w:t>
      </w:r>
    </w:p>
    <w:p w:rsidR="00C7606A" w:rsidRPr="00A0524E" w:rsidRDefault="00014085">
      <w:pPr>
        <w:pStyle w:val="Standard"/>
        <w:suppressAutoHyphens/>
        <w:rPr>
          <w:rFonts w:ascii="Arial" w:eastAsia="Arial" w:hAnsi="Arial" w:cs="Arial"/>
          <w:color w:val="222222"/>
          <w:shd w:val="clear" w:color="auto" w:fill="FFFFFF"/>
        </w:rPr>
      </w:pPr>
      <w:r w:rsidRPr="00A0524E">
        <w:rPr>
          <w:rFonts w:ascii="Arial" w:hAnsi="Arial"/>
          <w:color w:val="222222"/>
          <w:shd w:val="clear" w:color="auto" w:fill="FFFFFF"/>
        </w:rPr>
        <w:t>IČ: 00298221</w:t>
      </w:r>
    </w:p>
    <w:p w:rsidR="00C7606A" w:rsidRPr="00A0524E" w:rsidRDefault="00014085">
      <w:pPr>
        <w:pStyle w:val="Standard"/>
        <w:suppressAutoHyphens/>
        <w:rPr>
          <w:rFonts w:ascii="Arial" w:eastAsia="Arial" w:hAnsi="Arial" w:cs="Arial"/>
          <w:color w:val="222222"/>
          <w:shd w:val="clear" w:color="auto" w:fill="FFFFFF"/>
        </w:rPr>
      </w:pPr>
      <w:r w:rsidRPr="00A0524E">
        <w:rPr>
          <w:rFonts w:ascii="Arial" w:hAnsi="Arial"/>
          <w:color w:val="222222"/>
          <w:shd w:val="clear" w:color="auto" w:fill="FFFFFF"/>
        </w:rPr>
        <w:t>DIČ: CZ00298221</w:t>
      </w:r>
    </w:p>
    <w:p w:rsidR="00C7606A" w:rsidRPr="00A0524E" w:rsidRDefault="00C7606A">
      <w:pPr>
        <w:pStyle w:val="Standard"/>
        <w:suppressAutoHyphens/>
        <w:rPr>
          <w:rFonts w:ascii="Helvetica" w:eastAsia="Helvetica" w:hAnsi="Helvetica" w:cs="Helvetica"/>
          <w:color w:val="222222"/>
          <w:shd w:val="clear" w:color="auto" w:fill="FFFFFF"/>
        </w:rPr>
      </w:pPr>
    </w:p>
    <w:p w:rsidR="00C7606A" w:rsidRPr="00A0524E" w:rsidRDefault="00014085">
      <w:pPr>
        <w:rPr>
          <w:rStyle w:val="Ohne"/>
          <w:rFonts w:ascii="Arial" w:eastAsia="Arial" w:hAnsi="Arial" w:cs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dále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jen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“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“ 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Spolu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uzavřely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níže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uvedeného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dne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měsíce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roku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tuto</w:t>
      </w:r>
      <w:proofErr w:type="spellEnd"/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</w:rPr>
        <w:t>Smlouvu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o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</w:rPr>
        <w:t>realizaci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</w:rPr>
        <w:t>koncertu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N.O.H.A.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§ 1746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odstavce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2, § 2358, § 2586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následujících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č.89/2012 Sb.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nového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občanského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zákoníku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dále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§ 67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autorského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č. 121/2000 Sb.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platném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znění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014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jc w:val="both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</w:r>
      <w:r w:rsidRPr="00A0524E">
        <w:rPr>
          <w:rStyle w:val="Ohne"/>
          <w:rFonts w:ascii="Arial" w:eastAsia="Arial" w:hAnsi="Arial" w:cs="Arial"/>
          <w:sz w:val="22"/>
          <w:szCs w:val="22"/>
        </w:rPr>
        <w:tab/>
        <w:t xml:space="preserve">      </w:t>
      </w:r>
    </w:p>
    <w:p w:rsidR="00C7606A" w:rsidRPr="00A0524E" w:rsidRDefault="00014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>č. 218/00069850/2022/P</w:t>
      </w:r>
    </w:p>
    <w:p w:rsidR="00C7606A" w:rsidRPr="00A0524E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firstLine="720"/>
        <w:rPr>
          <w:rStyle w:val="Ohne"/>
          <w:rFonts w:ascii="Arial" w:eastAsia="Arial" w:hAnsi="Arial" w:cs="Arial"/>
          <w:color w:val="0432FF"/>
          <w:sz w:val="22"/>
          <w:szCs w:val="22"/>
          <w:u w:val="single" w:color="0432FF"/>
        </w:rPr>
      </w:pPr>
    </w:p>
    <w:p w:rsidR="00C7606A" w:rsidRPr="00A0524E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firstLine="720"/>
        <w:rPr>
          <w:rStyle w:val="Ohne"/>
          <w:rFonts w:ascii="Arial" w:eastAsia="Arial" w:hAnsi="Arial" w:cs="Arial"/>
          <w:color w:val="0432FF"/>
          <w:sz w:val="22"/>
          <w:szCs w:val="22"/>
          <w:u w:val="single" w:color="0432FF"/>
        </w:rPr>
      </w:pPr>
    </w:p>
    <w:p w:rsidR="00C7606A" w:rsidRPr="00A0524E" w:rsidRDefault="00014085" w:rsidP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>kontakt</w:t>
      </w:r>
      <w:proofErr w:type="spellEnd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>na</w:t>
      </w:r>
      <w:proofErr w:type="spellEnd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>pořadatele</w:t>
      </w:r>
      <w:proofErr w:type="spellEnd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v den </w:t>
      </w:r>
      <w:proofErr w:type="spellStart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>koncertu</w:t>
      </w:r>
      <w:proofErr w:type="spellEnd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: Bc. Zuzana </w:t>
      </w:r>
      <w:proofErr w:type="gramStart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Orságová,  </w:t>
      </w:r>
      <w:proofErr w:type="spellStart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>mobil</w:t>
      </w:r>
      <w:proofErr w:type="spellEnd"/>
      <w:proofErr w:type="gramEnd"/>
      <w:r w:rsidRPr="00A0524E">
        <w:rPr>
          <w:rFonts w:ascii="Arial" w:hAnsi="Arial"/>
          <w:color w:val="222222"/>
          <w:sz w:val="22"/>
          <w:szCs w:val="22"/>
          <w:shd w:val="clear" w:color="auto" w:fill="FFFFFF"/>
        </w:rPr>
        <w:t>: 776576193</w:t>
      </w:r>
    </w:p>
    <w:p w:rsidR="00C7606A" w:rsidRPr="00A0524E" w:rsidRDefault="00014085">
      <w:pPr>
        <w:pStyle w:val="Standard"/>
        <w:suppressAutoHyphens/>
        <w:ind w:left="3" w:hanging="3"/>
        <w:jc w:val="both"/>
        <w:rPr>
          <w:rStyle w:val="Ohne"/>
          <w:rFonts w:ascii="Arial" w:eastAsia="Arial" w:hAnsi="Arial" w:cs="Arial"/>
          <w:color w:val="222222"/>
          <w:shd w:val="clear" w:color="auto" w:fill="FFFFFF"/>
        </w:rPr>
      </w:pPr>
      <w:proofErr w:type="spellStart"/>
      <w:r w:rsidRPr="00A0524E">
        <w:rPr>
          <w:rFonts w:ascii="Arial" w:hAnsi="Arial"/>
          <w:color w:val="222222"/>
          <w:shd w:val="clear" w:color="auto" w:fill="FFFFFF"/>
        </w:rPr>
        <w:t>kontakt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 xml:space="preserve"> </w:t>
      </w:r>
      <w:proofErr w:type="spellStart"/>
      <w:r w:rsidRPr="00A0524E">
        <w:rPr>
          <w:rFonts w:ascii="Arial" w:hAnsi="Arial"/>
          <w:color w:val="222222"/>
          <w:shd w:val="clear" w:color="auto" w:fill="FFFFFF"/>
        </w:rPr>
        <w:t>na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 xml:space="preserve"> </w:t>
      </w:r>
      <w:proofErr w:type="spellStart"/>
      <w:r w:rsidRPr="00A0524E">
        <w:rPr>
          <w:rFonts w:ascii="Arial" w:hAnsi="Arial"/>
          <w:color w:val="222222"/>
          <w:shd w:val="clear" w:color="auto" w:fill="FFFFFF"/>
        </w:rPr>
        <w:t>zvukaře</w:t>
      </w:r>
      <w:proofErr w:type="spellEnd"/>
      <w:r w:rsidRPr="00A0524E">
        <w:rPr>
          <w:rFonts w:ascii="Arial" w:hAnsi="Arial"/>
          <w:color w:val="222222"/>
          <w:shd w:val="clear" w:color="auto" w:fill="FFFFFF"/>
        </w:rPr>
        <w:t>: Daniel Maleňák, 777222855, </w:t>
      </w:r>
      <w:hyperlink r:id="rId8" w:history="1">
        <w:r w:rsidRPr="00A0524E">
          <w:rPr>
            <w:rStyle w:val="Hyperlink1"/>
            <w:rFonts w:ascii="Arial" w:hAnsi="Arial"/>
            <w:shd w:val="clear" w:color="auto" w:fill="FFFFFF"/>
          </w:rPr>
          <w:t>malenakd@seznam.cz</w:t>
        </w:r>
      </w:hyperlink>
    </w:p>
    <w:p w:rsidR="00A0524E" w:rsidRPr="00A0524E" w:rsidRDefault="00A0524E">
      <w:pPr>
        <w:rPr>
          <w:rStyle w:val="Ohne"/>
          <w:rFonts w:ascii="Arial" w:eastAsia="Arial" w:hAnsi="Arial" w:cs="Arial"/>
          <w:sz w:val="22"/>
          <w:szCs w:val="22"/>
        </w:rPr>
      </w:pPr>
    </w:p>
    <w:p w:rsidR="00A0524E" w:rsidRPr="00A0524E" w:rsidRDefault="00A0524E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 w:rsidP="00A0524E">
      <w:pPr>
        <w:jc w:val="center"/>
        <w:rPr>
          <w:rStyle w:val="Ohne"/>
          <w:rFonts w:ascii="Arial" w:eastAsia="Arial" w:hAnsi="Arial" w:cs="Arial"/>
          <w:b/>
          <w:bCs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I.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b/>
          <w:bCs/>
          <w:sz w:val="22"/>
          <w:szCs w:val="22"/>
        </w:rPr>
        <w:t>PŘEDMĚT SMLOUVY</w:t>
      </w: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jc w:val="center"/>
        <w:rPr>
          <w:rFonts w:ascii="Arial" w:eastAsia="Arial" w:hAnsi="Arial" w:cs="Arial"/>
          <w:sz w:val="22"/>
          <w:szCs w:val="22"/>
          <w:u w:val="single"/>
        </w:rPr>
      </w:pPr>
      <w:proofErr w:type="spellStart"/>
      <w:r w:rsidRPr="00A0524E">
        <w:rPr>
          <w:rFonts w:ascii="Arial" w:hAnsi="Arial"/>
          <w:sz w:val="22"/>
          <w:szCs w:val="22"/>
          <w:u w:val="single"/>
        </w:rPr>
        <w:t>kompletní</w:t>
      </w:r>
      <w:proofErr w:type="spellEnd"/>
      <w:r w:rsidRPr="00A0524E">
        <w:rPr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  <w:u w:val="single"/>
        </w:rPr>
        <w:t>dodání</w:t>
      </w:r>
      <w:proofErr w:type="spellEnd"/>
      <w:r w:rsidRPr="00A0524E">
        <w:rPr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  <w:u w:val="single"/>
        </w:rPr>
        <w:t>produkce</w:t>
      </w:r>
      <w:proofErr w:type="spellEnd"/>
      <w:r w:rsidRPr="00A0524E">
        <w:rPr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  <w:u w:val="single"/>
        </w:rPr>
        <w:t>koncer</w:t>
      </w:r>
      <w:proofErr w:type="spellEnd"/>
      <w:r w:rsidRPr="00A0524E">
        <w:rPr>
          <w:rFonts w:ascii="Arial" w:hAnsi="Arial"/>
          <w:sz w:val="22"/>
          <w:szCs w:val="22"/>
          <w:u w:val="single"/>
          <w:lang w:val="de-DE"/>
        </w:rPr>
        <w:t>tu</w:t>
      </w:r>
      <w:r w:rsidRPr="00A0524E">
        <w:rPr>
          <w:rFonts w:ascii="Arial" w:hAnsi="Arial"/>
          <w:sz w:val="22"/>
          <w:szCs w:val="22"/>
          <w:u w:val="single"/>
        </w:rPr>
        <w:t xml:space="preserve"> „N.O.</w:t>
      </w:r>
      <w:proofErr w:type="gramStart"/>
      <w:r w:rsidRPr="00A0524E">
        <w:rPr>
          <w:rFonts w:ascii="Arial" w:hAnsi="Arial"/>
          <w:sz w:val="22"/>
          <w:szCs w:val="22"/>
          <w:u w:val="single"/>
        </w:rPr>
        <w:t>H.A</w:t>
      </w:r>
      <w:proofErr w:type="gramEnd"/>
      <w:r w:rsidRPr="00A0524E">
        <w:rPr>
          <w:rFonts w:ascii="Arial" w:hAnsi="Arial"/>
          <w:sz w:val="22"/>
          <w:szCs w:val="22"/>
          <w:u w:val="single"/>
        </w:rPr>
        <w:t xml:space="preserve">“, </w:t>
      </w:r>
      <w:proofErr w:type="spellStart"/>
      <w:r w:rsidRPr="00A0524E">
        <w:rPr>
          <w:rFonts w:ascii="Arial" w:hAnsi="Arial"/>
          <w:sz w:val="22"/>
          <w:szCs w:val="22"/>
          <w:u w:val="single"/>
        </w:rPr>
        <w:t>včetně</w:t>
      </w:r>
      <w:proofErr w:type="spellEnd"/>
      <w:r w:rsidRPr="00A0524E">
        <w:rPr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  <w:u w:val="single"/>
        </w:rPr>
        <w:t>dopravy</w:t>
      </w:r>
      <w:proofErr w:type="spellEnd"/>
      <w:r w:rsidRPr="00A0524E">
        <w:rPr>
          <w:rFonts w:ascii="Arial" w:hAnsi="Arial"/>
          <w:sz w:val="22"/>
          <w:szCs w:val="22"/>
          <w:u w:val="single"/>
        </w:rPr>
        <w:t>.</w:t>
      </w:r>
    </w:p>
    <w:p w:rsidR="00C7606A" w:rsidRPr="00A0524E" w:rsidRDefault="00C7606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  <w:lang w:val="de-DE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:rsidR="00C7606A" w:rsidRPr="00A0524E" w:rsidRDefault="00014085">
      <w:pPr>
        <w:widowControl w:val="0"/>
        <w:numPr>
          <w:ilvl w:val="0"/>
          <w:numId w:val="2"/>
        </w:numPr>
        <w:jc w:val="both"/>
        <w:rPr>
          <w:rFonts w:ascii="Arial" w:hAnsi="Arial"/>
          <w:sz w:val="22"/>
          <w:szCs w:val="22"/>
          <w:lang w:val="de-DE"/>
        </w:rPr>
      </w:pP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Místo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konání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:  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Oderské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dny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2026,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multižánrový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festival. </w:t>
      </w:r>
    </w:p>
    <w:p w:rsidR="00C7606A" w:rsidRPr="00A0524E" w:rsidRDefault="00014085">
      <w:pPr>
        <w:widowControl w:val="0"/>
        <w:numPr>
          <w:ilvl w:val="0"/>
          <w:numId w:val="2"/>
        </w:numPr>
        <w:jc w:val="both"/>
        <w:rPr>
          <w:rFonts w:ascii="Arial" w:hAnsi="Arial"/>
          <w:sz w:val="22"/>
          <w:szCs w:val="22"/>
          <w:lang w:val="de-DE"/>
        </w:rPr>
      </w:pPr>
      <w:proofErr w:type="spellStart"/>
      <w:proofErr w:type="gram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Adresa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:</w:t>
      </w:r>
      <w:proofErr w:type="gram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venkovní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areál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vedle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Dělnického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domu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Odry,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Kopečná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23, 742 35 Odry</w:t>
      </w:r>
    </w:p>
    <w:p w:rsidR="00C7606A" w:rsidRPr="00A0524E" w:rsidRDefault="00C7606A">
      <w:pPr>
        <w:pStyle w:val="Standard"/>
        <w:suppressAutoHyphens/>
        <w:rPr>
          <w:rStyle w:val="Ohne"/>
          <w:rFonts w:ascii="Helvetica" w:eastAsia="Helvetica" w:hAnsi="Helvetica" w:cs="Helvetica"/>
          <w:color w:val="222222"/>
          <w:shd w:val="clear" w:color="auto" w:fill="FFFFFF"/>
        </w:rPr>
      </w:pPr>
    </w:p>
    <w:p w:rsidR="00C7606A" w:rsidRPr="00A0524E" w:rsidRDefault="00014085">
      <w:pPr>
        <w:widowControl w:val="0"/>
        <w:numPr>
          <w:ilvl w:val="0"/>
          <w:numId w:val="2"/>
        </w:numPr>
        <w:jc w:val="both"/>
        <w:rPr>
          <w:rFonts w:ascii="Arial" w:hAnsi="Arial"/>
          <w:sz w:val="22"/>
          <w:szCs w:val="22"/>
          <w:lang w:val="de-DE"/>
        </w:rPr>
      </w:pPr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 xml:space="preserve">Datum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konání</w:t>
      </w:r>
      <w:proofErr w:type="spellEnd"/>
      <w:r w:rsidRPr="00A0524E">
        <w:rPr>
          <w:rFonts w:ascii="Arial" w:hAnsi="Arial"/>
          <w:sz w:val="22"/>
          <w:szCs w:val="22"/>
          <w:lang w:val="de-DE"/>
        </w:rPr>
        <w:t xml:space="preserve">: </w:t>
      </w:r>
      <w:r w:rsidRPr="00A0524E">
        <w:rPr>
          <w:rFonts w:ascii="Arial" w:hAnsi="Arial"/>
          <w:sz w:val="22"/>
          <w:szCs w:val="22"/>
        </w:rPr>
        <w:t> 1</w:t>
      </w:r>
      <w:r w:rsidRPr="00A0524E">
        <w:rPr>
          <w:rFonts w:ascii="Arial" w:hAnsi="Arial"/>
          <w:sz w:val="22"/>
          <w:szCs w:val="22"/>
          <w:lang w:val="de-DE"/>
        </w:rPr>
        <w:t>3</w:t>
      </w:r>
      <w:r w:rsidRPr="00A0524E">
        <w:rPr>
          <w:rFonts w:ascii="Arial" w:hAnsi="Arial"/>
          <w:sz w:val="22"/>
          <w:szCs w:val="22"/>
        </w:rPr>
        <w:t>.</w:t>
      </w:r>
      <w:r w:rsidRPr="00A0524E">
        <w:rPr>
          <w:rFonts w:ascii="Arial" w:hAnsi="Arial"/>
          <w:sz w:val="22"/>
          <w:szCs w:val="22"/>
          <w:lang w:val="de-DE"/>
        </w:rPr>
        <w:t>6</w:t>
      </w:r>
      <w:r w:rsidRPr="00A0524E">
        <w:rPr>
          <w:rFonts w:ascii="Arial" w:hAnsi="Arial"/>
          <w:sz w:val="22"/>
          <w:szCs w:val="22"/>
        </w:rPr>
        <w:t>.202</w:t>
      </w:r>
      <w:r w:rsidR="0089549A" w:rsidRPr="00A0524E">
        <w:rPr>
          <w:rFonts w:ascii="Arial" w:hAnsi="Arial"/>
          <w:sz w:val="22"/>
          <w:szCs w:val="22"/>
        </w:rPr>
        <w:t>6</w:t>
      </w:r>
      <w:r w:rsidRPr="00A0524E">
        <w:rPr>
          <w:rFonts w:ascii="Arial" w:hAnsi="Arial"/>
          <w:sz w:val="22"/>
          <w:szCs w:val="22"/>
          <w:lang w:val="de-DE"/>
        </w:rPr>
        <w:t xml:space="preserve">. 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Dále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jen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 xml:space="preserve"> „</w:t>
      </w:r>
      <w:proofErr w:type="spellStart"/>
      <w:proofErr w:type="gram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Koncert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“</w:t>
      </w:r>
      <w:proofErr w:type="gram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14:textOutline w14:w="3175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.</w:t>
      </w:r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    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příjezd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/ get </w:t>
      </w:r>
      <w:proofErr w:type="gram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in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:</w:t>
      </w:r>
      <w:proofErr w:type="gram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 19:00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 </w:t>
      </w:r>
      <w:r w:rsidRPr="00A0524E">
        <w:rPr>
          <w:rStyle w:val="Oh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</w:rPr>
        <w:t xml:space="preserve">dinner </w:t>
      </w:r>
      <w:r w:rsidRPr="00A0524E">
        <w:rPr>
          <w:rStyle w:val="Oh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: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19:20    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backline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up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 20:30    Change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over</w:t>
      </w:r>
      <w:proofErr w:type="spellEnd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 xml:space="preserve"> : 21:00              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ab/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ab/>
        <w:t xml:space="preserve">           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ab/>
      </w:r>
      <w:proofErr w:type="spellStart"/>
      <w:r w:rsidRPr="00A0524E">
        <w:rPr>
          <w:rStyle w:val="Oh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</w:rPr>
        <w:t>zvukovka</w:t>
      </w:r>
      <w:proofErr w:type="spellEnd"/>
      <w:r w:rsidRPr="00A0524E">
        <w:rPr>
          <w:rStyle w:val="Oh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</w:rPr>
        <w:t xml:space="preserve"> </w:t>
      </w:r>
      <w:r w:rsidRPr="00A0524E">
        <w:rPr>
          <w:rStyle w:val="Oh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  <w:lang w:val="de-DE"/>
        </w:rPr>
        <w:t>:</w:t>
      </w:r>
      <w:r w:rsidRPr="00A0524E">
        <w:rPr>
          <w:rStyle w:val="Oh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</w:rPr>
        <w:t xml:space="preserve">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21:20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      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shd w:val="clear" w:color="auto" w:fill="FFFFFF"/>
        </w:rPr>
        <w:t>koncert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  <w:shd w:val="clear" w:color="auto" w:fill="FFFFFF"/>
          <w:lang w:val="de-DE"/>
        </w:rPr>
        <w:t xml:space="preserve"> N.O.H.A.</w:t>
      </w:r>
      <w:r w:rsidRPr="00A0524E">
        <w:rPr>
          <w:rStyle w:val="Ohne"/>
          <w:rFonts w:ascii="Arial" w:hAnsi="Arial"/>
          <w:color w:val="500050"/>
          <w:sz w:val="22"/>
          <w:szCs w:val="22"/>
          <w:u w:color="500050"/>
          <w:shd w:val="clear" w:color="auto" w:fill="FFFFFF"/>
        </w:rPr>
        <w:t xml:space="preserve">   </w:t>
      </w:r>
      <w:r w:rsidRPr="00A0524E">
        <w:rPr>
          <w:rStyle w:val="Ohne"/>
          <w:rFonts w:ascii="Arial" w:hAnsi="Arial"/>
          <w:color w:val="500050"/>
          <w:sz w:val="22"/>
          <w:szCs w:val="22"/>
          <w:u w:color="500050"/>
          <w:shd w:val="clear" w:color="auto" w:fill="FFFFFF"/>
          <w:lang w:val="de-DE"/>
        </w:rPr>
        <w:t>:</w:t>
      </w:r>
      <w:r w:rsidRPr="00A0524E">
        <w:rPr>
          <w:rStyle w:val="Ohne"/>
          <w:rFonts w:ascii="Arial" w:hAnsi="Arial"/>
          <w:sz w:val="22"/>
          <w:szCs w:val="22"/>
          <w:u w:color="500050"/>
          <w:shd w:val="clear" w:color="auto" w:fill="FFFFFF"/>
          <w:lang w:val="de-DE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  <w:u w:color="500050"/>
          <w:shd w:val="clear" w:color="auto" w:fill="FFFFFF"/>
          <w:lang w:val="de-DE"/>
        </w:rPr>
        <w:t xml:space="preserve">22:00     60min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color="500050"/>
          <w:shd w:val="clear" w:color="auto" w:fill="FFFFFF"/>
          <w:lang w:val="de-DE"/>
        </w:rPr>
        <w:t>set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color="500050"/>
          <w:shd w:val="clear" w:color="auto" w:fill="FFFFFF"/>
          <w:lang w:val="de-DE"/>
        </w:rPr>
        <w:t xml:space="preserve"> </w:t>
      </w:r>
    </w:p>
    <w:p w:rsidR="00C7606A" w:rsidRPr="00A0524E" w:rsidRDefault="00C7606A">
      <w:pPr>
        <w:ind w:left="36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Filip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Šebánek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prohlašuje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je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zastoupení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kapely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N.O.H.A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oprávněn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udělit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souhlas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užitím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jejich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uměleckých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tento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souhlas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užitím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uměleckých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uděluje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C7606A">
      <w:pPr>
        <w:ind w:left="360"/>
        <w:jc w:val="both"/>
        <w:rPr>
          <w:rStyle w:val="Ohne"/>
          <w:rFonts w:ascii="Arial" w:eastAsia="Arial" w:hAnsi="Arial" w:cs="Arial"/>
          <w:b/>
          <w:bCs/>
          <w:sz w:val="22"/>
          <w:szCs w:val="22"/>
        </w:rPr>
      </w:pPr>
    </w:p>
    <w:p w:rsidR="00C7606A" w:rsidRPr="00A0524E" w:rsidRDefault="00014085">
      <w:pPr>
        <w:ind w:left="360"/>
        <w:jc w:val="center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II.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b/>
          <w:bCs/>
          <w:smallCaps/>
          <w:sz w:val="22"/>
          <w:szCs w:val="22"/>
        </w:rPr>
        <w:t>POVINNOSTI SMLUVNÍCH STRAN</w:t>
      </w: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N.O.H.A. 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realizovat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koncert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podmínek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stanovených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touto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přejímá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uměleckou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odpovědnost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proofErr w:type="gramStart"/>
      <w:r w:rsidRPr="00A0524E">
        <w:rPr>
          <w:rStyle w:val="Ohne"/>
          <w:rFonts w:ascii="Arial" w:hAnsi="Arial"/>
          <w:sz w:val="22"/>
          <w:szCs w:val="22"/>
        </w:rPr>
        <w:t>umělců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..</w:t>
      </w:r>
      <w:proofErr w:type="gramEnd"/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N.O.H.A.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zajistí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dopravu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umělců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nástrojů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a to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místo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uměleckého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zpět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A0524E">
        <w:rPr>
          <w:rFonts w:ascii="Arial" w:hAnsi="Arial"/>
          <w:sz w:val="22"/>
          <w:szCs w:val="22"/>
        </w:rPr>
        <w:t xml:space="preserve">N.O.H.A. se </w:t>
      </w:r>
      <w:proofErr w:type="spellStart"/>
      <w:r w:rsidRPr="00A0524E">
        <w:rPr>
          <w:rFonts w:ascii="Arial" w:hAnsi="Arial"/>
          <w:sz w:val="22"/>
          <w:szCs w:val="22"/>
        </w:rPr>
        <w:t>zavazuje</w:t>
      </w:r>
      <w:proofErr w:type="spellEnd"/>
      <w:r w:rsidRPr="00A0524E">
        <w:rPr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Fonts w:ascii="Arial" w:hAnsi="Arial"/>
          <w:sz w:val="22"/>
          <w:szCs w:val="22"/>
        </w:rPr>
        <w:t>že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nezrealizuje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žádné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veřejné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vystoupení</w:t>
      </w:r>
      <w:proofErr w:type="spellEnd"/>
      <w:r w:rsidRPr="00A0524E">
        <w:rPr>
          <w:rFonts w:ascii="Arial" w:hAnsi="Arial"/>
          <w:sz w:val="22"/>
          <w:szCs w:val="22"/>
        </w:rPr>
        <w:t xml:space="preserve"> „N.O.</w:t>
      </w:r>
      <w:proofErr w:type="gramStart"/>
      <w:r w:rsidRPr="00A0524E">
        <w:rPr>
          <w:rFonts w:ascii="Arial" w:hAnsi="Arial"/>
          <w:sz w:val="22"/>
          <w:szCs w:val="22"/>
        </w:rPr>
        <w:t>H.A</w:t>
      </w:r>
      <w:proofErr w:type="gramEnd"/>
      <w:r w:rsidRPr="00A0524E">
        <w:rPr>
          <w:rFonts w:ascii="Arial" w:hAnsi="Arial"/>
          <w:sz w:val="22"/>
          <w:szCs w:val="22"/>
        </w:rPr>
        <w:t xml:space="preserve">“ </w:t>
      </w:r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v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</w:rPr>
        <w:t>blízkosti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</w:rPr>
        <w:t>konání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</w:rPr>
        <w:t>koncertu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</w:t>
      </w:r>
      <w:r w:rsidRPr="00A0524E">
        <w:rPr>
          <w:rFonts w:ascii="Arial" w:hAnsi="Arial"/>
          <w:sz w:val="22"/>
          <w:szCs w:val="22"/>
        </w:rPr>
        <w:t xml:space="preserve">v </w:t>
      </w:r>
      <w:proofErr w:type="spellStart"/>
      <w:r w:rsidRPr="00A0524E">
        <w:rPr>
          <w:rFonts w:ascii="Arial" w:hAnsi="Arial"/>
          <w:sz w:val="22"/>
          <w:szCs w:val="22"/>
        </w:rPr>
        <w:t>okolí</w:t>
      </w:r>
      <w:proofErr w:type="spellEnd"/>
      <w:r w:rsidRPr="00A0524E">
        <w:rPr>
          <w:rFonts w:ascii="Arial" w:hAnsi="Arial"/>
          <w:sz w:val="22"/>
          <w:szCs w:val="22"/>
        </w:rPr>
        <w:t xml:space="preserve"> do </w:t>
      </w:r>
      <w:r w:rsidRPr="00A0524E">
        <w:rPr>
          <w:rFonts w:ascii="Arial" w:hAnsi="Arial"/>
          <w:sz w:val="22"/>
          <w:szCs w:val="22"/>
          <w:lang w:val="de-DE"/>
        </w:rPr>
        <w:t>5</w:t>
      </w:r>
      <w:r w:rsidRPr="00A0524E">
        <w:rPr>
          <w:rFonts w:ascii="Arial" w:hAnsi="Arial"/>
          <w:sz w:val="22"/>
          <w:szCs w:val="22"/>
        </w:rPr>
        <w:t xml:space="preserve">0km </w:t>
      </w:r>
      <w:proofErr w:type="spellStart"/>
      <w:r w:rsidRPr="00A0524E">
        <w:rPr>
          <w:rFonts w:ascii="Arial" w:hAnsi="Arial"/>
          <w:sz w:val="22"/>
          <w:szCs w:val="22"/>
        </w:rPr>
        <w:t>po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dobu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r w:rsidRPr="00A0524E">
        <w:rPr>
          <w:rFonts w:ascii="Arial" w:hAnsi="Arial"/>
          <w:sz w:val="22"/>
          <w:szCs w:val="22"/>
          <w:lang w:val="de-DE"/>
        </w:rPr>
        <w:t>1</w:t>
      </w:r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měsíc</w:t>
      </w:r>
      <w:proofErr w:type="spellEnd"/>
      <w:r w:rsidRPr="00A0524E">
        <w:rPr>
          <w:rFonts w:ascii="Arial" w:hAnsi="Arial"/>
          <w:sz w:val="22"/>
          <w:szCs w:val="22"/>
          <w:lang w:val="de-DE"/>
        </w:rPr>
        <w:t>e</w:t>
      </w:r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před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termínem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konání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koncertu</w:t>
      </w:r>
      <w:proofErr w:type="spellEnd"/>
      <w:r w:rsidRPr="00A0524E">
        <w:rPr>
          <w:rFonts w:ascii="Arial" w:hAnsi="Arial"/>
          <w:sz w:val="22"/>
          <w:szCs w:val="22"/>
        </w:rPr>
        <w:t xml:space="preserve"> a 1 </w:t>
      </w:r>
      <w:proofErr w:type="spellStart"/>
      <w:r w:rsidRPr="00A0524E">
        <w:rPr>
          <w:rFonts w:ascii="Arial" w:hAnsi="Arial"/>
          <w:sz w:val="22"/>
          <w:szCs w:val="22"/>
        </w:rPr>
        <w:t>měsíc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po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termínu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konání</w:t>
      </w:r>
      <w:proofErr w:type="spellEnd"/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Fonts w:ascii="Arial" w:hAnsi="Arial"/>
          <w:sz w:val="22"/>
          <w:szCs w:val="22"/>
        </w:rPr>
        <w:t>koncertu</w:t>
      </w:r>
      <w:proofErr w:type="spellEnd"/>
      <w:r w:rsidRPr="00A0524E">
        <w:rPr>
          <w:rFonts w:ascii="Arial" w:hAnsi="Arial"/>
          <w:sz w:val="22"/>
          <w:szCs w:val="22"/>
        </w:rPr>
        <w:t>.</w:t>
      </w:r>
    </w:p>
    <w:p w:rsidR="00C7606A" w:rsidRPr="00A0524E" w:rsidRDefault="00C7606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zajistit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komplexní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servis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pro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realizaci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představení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tj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osoby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k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zajištění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pořádku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bezpečnosti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úklidu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uvedení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představení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apod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zajistit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dostatečně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prostornou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,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uzamykatelnou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šatnu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pro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uložení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osobních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věcí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,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ubytování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a catering pro 7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osob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.</w:t>
      </w:r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zajistit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  <w:lang w:val="de-DE"/>
        </w:rPr>
        <w:t>ubytov</w:t>
      </w:r>
      <w:r w:rsidRPr="00A0524E">
        <w:rPr>
          <w:rStyle w:val="Ohne"/>
          <w:rFonts w:ascii="Arial" w:hAnsi="Arial"/>
          <w:sz w:val="22"/>
          <w:szCs w:val="22"/>
          <w:u w:val="single"/>
        </w:rPr>
        <w:t>ání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v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</w:rPr>
        <w:t>blízkosti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</w:rPr>
        <w:t>konání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</w:t>
      </w:r>
      <w:proofErr w:type="spellStart"/>
      <w:proofErr w:type="gramStart"/>
      <w:r w:rsidRPr="00A0524E">
        <w:rPr>
          <w:rStyle w:val="Ohne"/>
          <w:rFonts w:ascii="Arial" w:hAnsi="Arial"/>
          <w:sz w:val="22"/>
          <w:szCs w:val="22"/>
          <w:u w:val="single"/>
        </w:rPr>
        <w:t>koncertu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 pro</w:t>
      </w:r>
      <w:proofErr w:type="gramEnd"/>
      <w:r w:rsidRPr="00A0524E">
        <w:rPr>
          <w:rStyle w:val="Ohne"/>
          <w:rFonts w:ascii="Arial" w:hAnsi="Arial"/>
          <w:sz w:val="22"/>
          <w:szCs w:val="22"/>
          <w:u w:val="single"/>
        </w:rPr>
        <w:t xml:space="preserve"> 7 </w:t>
      </w:r>
      <w:proofErr w:type="spellStart"/>
      <w:r w:rsidRPr="00A0524E">
        <w:rPr>
          <w:rStyle w:val="Ohne"/>
          <w:rFonts w:ascii="Arial" w:hAnsi="Arial"/>
          <w:sz w:val="22"/>
          <w:szCs w:val="22"/>
          <w:u w:val="single"/>
        </w:rPr>
        <w:t>osob</w:t>
      </w:r>
      <w:proofErr w:type="spellEnd"/>
      <w:r w:rsidRPr="00A0524E">
        <w:rPr>
          <w:rStyle w:val="Ohne"/>
          <w:rFonts w:ascii="Arial" w:hAnsi="Arial"/>
          <w:sz w:val="22"/>
          <w:szCs w:val="22"/>
          <w:u w:val="single"/>
        </w:rPr>
        <w:t>,</w:t>
      </w:r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složení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:</w:t>
      </w:r>
    </w:p>
    <w:p w:rsidR="00C7606A" w:rsidRPr="00A0524E" w:rsidRDefault="00014085">
      <w:pPr>
        <w:widowControl w:val="0"/>
        <w:jc w:val="both"/>
        <w:rPr>
          <w:rStyle w:val="Ohne"/>
          <w:rFonts w:ascii="Arial" w:eastAsia="Arial" w:hAnsi="Arial" w:cs="Arial"/>
          <w:b/>
          <w:bCs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</w:t>
      </w:r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 xml:space="preserve">3 </w:t>
      </w:r>
      <w:r w:rsidRPr="00A0524E">
        <w:rPr>
          <w:rStyle w:val="Ohne"/>
          <w:rFonts w:ascii="Arial" w:hAnsi="Arial"/>
          <w:b/>
          <w:bCs/>
          <w:sz w:val="22"/>
          <w:szCs w:val="22"/>
        </w:rPr>
        <w:t>x single</w:t>
      </w:r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 xml:space="preserve">, 2x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twin</w:t>
      </w:r>
      <w:proofErr w:type="spellEnd"/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zajistit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odpovídající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technické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zajištění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nutné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pro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realizaci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koncertu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rozumí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zejména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podmínky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pro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koncert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přílohy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č. 1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sz w:val="22"/>
          <w:szCs w:val="22"/>
        </w:rPr>
      </w:pP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7. </w:t>
      </w:r>
      <w:r w:rsidRPr="00A0524E">
        <w:rPr>
          <w:rStyle w:val="Ohne"/>
          <w:sz w:val="22"/>
          <w:szCs w:val="22"/>
          <w:lang w:val="de-DE"/>
        </w:rPr>
        <w:t xml:space="preserve">   </w:t>
      </w:r>
      <w:proofErr w:type="spellStart"/>
      <w:r w:rsidR="0089549A"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Z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>ruší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-li </w:t>
      </w:r>
      <w:proofErr w:type="spellStart"/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vystoupení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v 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průběhu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posledních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7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dnů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před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termínem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uhradí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  <w:lang w:val="de-DE"/>
        </w:rPr>
        <w:t>N.O.H.A.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             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u w:color="FF0000"/>
          <w:lang w:val="de-DE"/>
        </w:rPr>
        <w:t>50 %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ceny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. </w:t>
      </w:r>
    </w:p>
    <w:p w:rsidR="00C7606A" w:rsidRPr="00A0524E" w:rsidRDefault="00C76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11.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prohlašuje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jako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plátce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odměny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výkonným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umělcům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je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vědom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svých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povinností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daňových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předpisů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svých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povinností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předpisů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příspěvcích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kulturní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fondy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(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odvod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OSA,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Intergram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).</w:t>
      </w:r>
    </w:p>
    <w:p w:rsidR="00C7606A" w:rsidRPr="00A0524E" w:rsidRDefault="00C76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</w:p>
    <w:p w:rsidR="00C7606A" w:rsidRPr="00A0524E" w:rsidRDefault="00014085">
      <w:pPr>
        <w:jc w:val="both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12.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odpovídá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škody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zdraví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majetku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vzniklé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výkonným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umělcům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či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jiným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</w:p>
    <w:p w:rsidR="00C7606A" w:rsidRPr="00A0524E" w:rsidRDefault="00014085">
      <w:pPr>
        <w:jc w:val="both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osobám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souvislosti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vystoupením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pokud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nebyly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prokazatelně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zaviněny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výkonnými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</w:p>
    <w:p w:rsidR="00C7606A" w:rsidRPr="00A0524E" w:rsidRDefault="00014085">
      <w:pPr>
        <w:jc w:val="both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umělci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či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jejich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doprovodem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tj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pokud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vzniknou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zejména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důsledku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nedodržení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předpisů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o  </w:t>
      </w:r>
    </w:p>
    <w:p w:rsidR="00C7606A" w:rsidRPr="00A0524E" w:rsidRDefault="00014085">
      <w:pPr>
        <w:jc w:val="both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bezpečnosti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ochraně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zdraví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nedodržení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technických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norem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ostatních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obecně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</w:p>
    <w:p w:rsidR="00C7606A" w:rsidRPr="00A0524E" w:rsidRDefault="00014085">
      <w:pPr>
        <w:jc w:val="both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závazných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předpisů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014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</w:p>
    <w:p w:rsidR="00C7606A" w:rsidRPr="00A0524E" w:rsidRDefault="00C76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</w:tabs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III.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b/>
          <w:bCs/>
          <w:smallCaps/>
          <w:sz w:val="22"/>
          <w:szCs w:val="22"/>
        </w:rPr>
        <w:t xml:space="preserve">FINANČNÍ UJEDNÁNÍ </w:t>
      </w:r>
    </w:p>
    <w:p w:rsidR="00C7606A" w:rsidRPr="00A0524E" w:rsidRDefault="00C7606A">
      <w:pPr>
        <w:spacing w:line="276" w:lineRule="auto"/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pStyle w:val="Standard"/>
        <w:widowControl w:val="0"/>
        <w:numPr>
          <w:ilvl w:val="0"/>
          <w:numId w:val="6"/>
        </w:numPr>
        <w:spacing w:after="120" w:line="276" w:lineRule="auto"/>
        <w:jc w:val="both"/>
        <w:rPr>
          <w:rFonts w:ascii="Arial" w:hAnsi="Arial"/>
          <w:lang w:val="de-DE"/>
        </w:rPr>
      </w:pPr>
      <w:r w:rsidRPr="00A0524E">
        <w:rPr>
          <w:rStyle w:val="Ohne"/>
          <w:rFonts w:ascii="Arial" w:hAnsi="Arial"/>
          <w:lang w:val="de-DE"/>
        </w:rPr>
        <w:t xml:space="preserve">  </w:t>
      </w:r>
      <w:proofErr w:type="spellStart"/>
      <w:r w:rsidRPr="00A0524E">
        <w:rPr>
          <w:rStyle w:val="Ohne"/>
          <w:rFonts w:ascii="Arial" w:hAnsi="Arial"/>
          <w:lang w:val="de-DE"/>
        </w:rPr>
        <w:t>Záloha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na </w:t>
      </w:r>
      <w:proofErr w:type="spellStart"/>
      <w:r w:rsidRPr="00A0524E">
        <w:rPr>
          <w:rStyle w:val="Ohne"/>
          <w:rFonts w:ascii="Arial" w:hAnsi="Arial"/>
          <w:lang w:val="de-DE"/>
        </w:rPr>
        <w:t>cestovné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ve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výši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r w:rsidRPr="00A0524E">
        <w:rPr>
          <w:rStyle w:val="Ohne"/>
          <w:rFonts w:ascii="Arial" w:hAnsi="Arial"/>
          <w:b/>
          <w:bCs/>
          <w:lang w:val="de-DE"/>
        </w:rPr>
        <w:t xml:space="preserve">19 000,- </w:t>
      </w:r>
      <w:proofErr w:type="spellStart"/>
      <w:r w:rsidRPr="00A0524E">
        <w:rPr>
          <w:rStyle w:val="Ohne"/>
          <w:rFonts w:ascii="Arial" w:hAnsi="Arial"/>
          <w:b/>
          <w:bCs/>
          <w:lang w:val="de-DE"/>
        </w:rPr>
        <w:t>Kč</w:t>
      </w:r>
      <w:proofErr w:type="spellEnd"/>
      <w:r w:rsidRPr="00A0524E">
        <w:rPr>
          <w:rStyle w:val="Ohne"/>
          <w:rFonts w:ascii="Arial" w:hAnsi="Arial"/>
          <w:b/>
          <w:bCs/>
          <w:lang w:val="de-DE"/>
        </w:rPr>
        <w:t xml:space="preserve"> </w:t>
      </w:r>
      <w:r w:rsidRPr="00A0524E">
        <w:rPr>
          <w:rStyle w:val="Ohne"/>
          <w:rFonts w:ascii="Arial" w:hAnsi="Arial"/>
          <w:lang w:val="de-DE"/>
        </w:rPr>
        <w:t xml:space="preserve">pro N.O.H.A. </w:t>
      </w:r>
      <w:proofErr w:type="spellStart"/>
      <w:r w:rsidRPr="00A0524E">
        <w:rPr>
          <w:rStyle w:val="Ohne"/>
          <w:rFonts w:ascii="Arial" w:hAnsi="Arial"/>
          <w:lang w:val="de-DE"/>
        </w:rPr>
        <w:t>bude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pořadatelem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uhrazena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na </w:t>
      </w:r>
      <w:proofErr w:type="spellStart"/>
      <w:r w:rsidRPr="00A0524E">
        <w:rPr>
          <w:rStyle w:val="Ohne"/>
          <w:rFonts w:ascii="Arial" w:hAnsi="Arial"/>
          <w:lang w:val="de-DE"/>
        </w:rPr>
        <w:t>základě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zálohov</w:t>
      </w:r>
      <w:r w:rsidR="0089549A" w:rsidRPr="00A0524E">
        <w:rPr>
          <w:rStyle w:val="Ohne"/>
          <w:rFonts w:ascii="Arial" w:hAnsi="Arial"/>
          <w:lang w:val="de-DE"/>
        </w:rPr>
        <w:t>é</w:t>
      </w:r>
      <w:proofErr w:type="spellEnd"/>
      <w:r w:rsidR="0089549A"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faktury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vystavené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N.O.H.A. </w:t>
      </w:r>
      <w:r w:rsidRPr="00A0524E">
        <w:rPr>
          <w:rStyle w:val="Ohne"/>
          <w:rFonts w:ascii="Arial" w:hAnsi="Arial"/>
          <w:u w:val="single"/>
          <w:lang w:val="de-DE"/>
        </w:rPr>
        <w:t xml:space="preserve">4 </w:t>
      </w:r>
      <w:proofErr w:type="spellStart"/>
      <w:r w:rsidRPr="00A0524E">
        <w:rPr>
          <w:rStyle w:val="Ohne"/>
          <w:rFonts w:ascii="Arial" w:hAnsi="Arial"/>
          <w:u w:val="single"/>
          <w:lang w:val="de-DE"/>
        </w:rPr>
        <w:t>měsíce</w:t>
      </w:r>
      <w:proofErr w:type="spellEnd"/>
      <w:r w:rsidRPr="00A0524E">
        <w:rPr>
          <w:rStyle w:val="Ohne"/>
          <w:rFonts w:ascii="Arial" w:hAnsi="Arial"/>
          <w:u w:val="single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u w:val="single"/>
          <w:lang w:val="de-DE"/>
        </w:rPr>
        <w:t>před</w:t>
      </w:r>
      <w:proofErr w:type="spellEnd"/>
      <w:r w:rsidRPr="00A0524E">
        <w:rPr>
          <w:rStyle w:val="Ohne"/>
          <w:rFonts w:ascii="Arial" w:hAnsi="Arial"/>
          <w:u w:val="single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u w:val="single"/>
          <w:lang w:val="de-DE"/>
        </w:rPr>
        <w:t>realizací</w:t>
      </w:r>
      <w:proofErr w:type="spellEnd"/>
      <w:r w:rsidRPr="00A0524E">
        <w:rPr>
          <w:rStyle w:val="Ohne"/>
          <w:rFonts w:ascii="Arial" w:hAnsi="Arial"/>
          <w:u w:val="single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u w:val="single"/>
          <w:lang w:val="de-DE"/>
        </w:rPr>
        <w:t>koncertu</w:t>
      </w:r>
      <w:proofErr w:type="spellEnd"/>
      <w:r w:rsidRPr="00A0524E">
        <w:rPr>
          <w:rStyle w:val="Ohne"/>
          <w:rFonts w:ascii="Arial" w:hAnsi="Arial"/>
          <w:u w:val="single"/>
          <w:lang w:val="de-DE"/>
        </w:rPr>
        <w:t>.</w:t>
      </w:r>
      <w:r w:rsidRPr="00A0524E">
        <w:rPr>
          <w:rStyle w:val="Ohne"/>
          <w:rFonts w:ascii="Arial" w:hAnsi="Arial"/>
          <w:lang w:val="de-DE"/>
        </w:rPr>
        <w:t xml:space="preserve"> V </w:t>
      </w:r>
      <w:proofErr w:type="spellStart"/>
      <w:r w:rsidRPr="00A0524E">
        <w:rPr>
          <w:rStyle w:val="Ohne"/>
          <w:rFonts w:ascii="Arial" w:hAnsi="Arial"/>
          <w:lang w:val="de-DE"/>
        </w:rPr>
        <w:t>případě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lastRenderedPageBreak/>
        <w:t>neuskutečnění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koncertu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z </w:t>
      </w:r>
      <w:proofErr w:type="spellStart"/>
      <w:r w:rsidRPr="00A0524E">
        <w:rPr>
          <w:rStyle w:val="Ohne"/>
          <w:rFonts w:ascii="Arial" w:hAnsi="Arial"/>
          <w:lang w:val="de-DE"/>
        </w:rPr>
        <w:t>důvodů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ležících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na </w:t>
      </w:r>
      <w:proofErr w:type="spellStart"/>
      <w:r w:rsidRPr="00A0524E">
        <w:rPr>
          <w:rStyle w:val="Ohne"/>
          <w:rFonts w:ascii="Arial" w:hAnsi="Arial"/>
          <w:lang w:val="de-DE"/>
        </w:rPr>
        <w:t>straně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pořadatele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, je </w:t>
      </w:r>
      <w:proofErr w:type="spellStart"/>
      <w:r w:rsidRPr="00A0524E">
        <w:rPr>
          <w:rStyle w:val="Ohne"/>
          <w:rFonts w:ascii="Arial" w:hAnsi="Arial"/>
          <w:lang w:val="de-DE"/>
        </w:rPr>
        <w:t>záloha</w:t>
      </w:r>
      <w:proofErr w:type="spellEnd"/>
      <w:r w:rsidRPr="00A0524E">
        <w:rPr>
          <w:rStyle w:val="Ohne"/>
          <w:rFonts w:ascii="Arial" w:hAnsi="Arial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lang w:val="de-DE"/>
        </w:rPr>
        <w:t>nevratná</w:t>
      </w:r>
      <w:proofErr w:type="spellEnd"/>
      <w:r w:rsidRPr="00A0524E">
        <w:rPr>
          <w:rStyle w:val="Ohne"/>
          <w:rFonts w:ascii="Arial" w:hAnsi="Arial"/>
          <w:lang w:val="de-DE"/>
        </w:rPr>
        <w:t>.</w:t>
      </w:r>
    </w:p>
    <w:p w:rsidR="00C7606A" w:rsidRPr="00A0524E" w:rsidRDefault="00014085">
      <w:pPr>
        <w:widowControl w:val="0"/>
        <w:numPr>
          <w:ilvl w:val="0"/>
          <w:numId w:val="7"/>
        </w:numPr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Pořadatel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zaplatit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N.O.H.A.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realizaci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koncertu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odměnu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výši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70</w:t>
      </w:r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proofErr w:type="gramStart"/>
      <w:r w:rsidRPr="00A0524E">
        <w:rPr>
          <w:rStyle w:val="Ohne"/>
          <w:rFonts w:ascii="Arial" w:hAnsi="Arial"/>
          <w:b/>
          <w:bCs/>
          <w:sz w:val="22"/>
          <w:szCs w:val="22"/>
        </w:rPr>
        <w:t>000,-</w:t>
      </w:r>
      <w:proofErr w:type="gram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</w:rPr>
        <w:t>Kč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sz w:val="22"/>
          <w:szCs w:val="22"/>
        </w:rPr>
        <w:t>(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slovy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: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sedmdesát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tisíc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korun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českých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),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která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bude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pořadatelem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uhrazena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na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základě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finální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faktury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vystavené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N.O.H.A.</w:t>
      </w:r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  <w:u w:val="single"/>
          <w:lang w:val="de-DE"/>
        </w:rPr>
        <w:t xml:space="preserve">5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  <w:lang w:val="de-DE"/>
        </w:rPr>
        <w:t>dnů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  <w:lang w:val="de-DE"/>
        </w:rPr>
        <w:t>před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realizací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koncertu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lang w:val="de-DE"/>
        </w:rPr>
        <w:t>.</w:t>
      </w:r>
    </w:p>
    <w:p w:rsidR="00C7606A" w:rsidRPr="00A0524E" w:rsidRDefault="00C7606A">
      <w:pPr>
        <w:widowControl w:val="0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7"/>
        </w:numPr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Finální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cena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zálohou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je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dohromady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89 </w:t>
      </w:r>
      <w:proofErr w:type="gramStart"/>
      <w:r w:rsidRPr="00A0524E">
        <w:rPr>
          <w:rStyle w:val="Ohne"/>
          <w:rFonts w:ascii="Arial" w:hAnsi="Arial"/>
          <w:b/>
          <w:bCs/>
          <w:sz w:val="22"/>
          <w:szCs w:val="22"/>
        </w:rPr>
        <w:t>000,-</w:t>
      </w:r>
      <w:proofErr w:type="gram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,-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</w:rPr>
        <w:t>Kč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</w:rPr>
        <w:t xml:space="preserve"> </w:t>
      </w:r>
      <w:r w:rsidRPr="00A0524E">
        <w:rPr>
          <w:rStyle w:val="Ohne"/>
          <w:rFonts w:ascii="Arial" w:hAnsi="Arial"/>
          <w:sz w:val="22"/>
          <w:szCs w:val="22"/>
        </w:rPr>
        <w:t>(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slovy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: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osmdesát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>devět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tisíc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korun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českých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),</w:t>
      </w: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7"/>
        </w:numPr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Fakturační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údaje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jsou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uvedeny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záhlaví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platném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znění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7"/>
        </w:numPr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Smluvní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sjednávají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faktura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je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považována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doručenou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byla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-li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zaslána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emailovou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adresu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: </w:t>
      </w:r>
      <w:hyperlink r:id="rId9" w:history="1">
        <w:r w:rsidRPr="00A0524E">
          <w:rPr>
            <w:rStyle w:val="Hyperlink2"/>
            <w:rFonts w:ascii="Arial" w:hAnsi="Arial"/>
            <w:sz w:val="22"/>
            <w:szCs w:val="22"/>
          </w:rPr>
          <w:t>podatelna@odry.cz</w:t>
        </w:r>
      </w:hyperlink>
      <w:r w:rsidRPr="00A0524E">
        <w:rPr>
          <w:rFonts w:ascii="Arial" w:hAnsi="Arial"/>
          <w:sz w:val="22"/>
          <w:szCs w:val="22"/>
          <w:lang w:val="de-DE"/>
        </w:rPr>
        <w:t xml:space="preserve"> </w:t>
      </w:r>
      <w:r w:rsidRPr="00A0524E">
        <w:rPr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ve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>formátu</w:t>
      </w:r>
      <w:proofErr w:type="spellEnd"/>
      <w:r w:rsidRPr="00A0524E">
        <w:rPr>
          <w:rStyle w:val="Ohne"/>
          <w:rFonts w:ascii="Arial" w:hAnsi="Arial"/>
          <w:b/>
          <w:bCs/>
          <w:sz w:val="22"/>
          <w:szCs w:val="22"/>
          <w:u w:val="single"/>
        </w:rPr>
        <w:t xml:space="preserve"> PDF.</w:t>
      </w: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Odměna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bude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vyplacena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N.O.H.A.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bezhotovostním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převodem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účet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N.O.H.A.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uvedený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záhlaví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A0524E" w:rsidRDefault="00A0524E">
      <w:pPr>
        <w:jc w:val="center"/>
        <w:rPr>
          <w:rStyle w:val="Ohne"/>
          <w:rFonts w:ascii="Arial" w:hAnsi="Arial"/>
          <w:b/>
          <w:bCs/>
          <w:sz w:val="22"/>
          <w:szCs w:val="22"/>
        </w:rPr>
      </w:pPr>
    </w:p>
    <w:p w:rsidR="00C7606A" w:rsidRPr="00A0524E" w:rsidRDefault="00014085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IV.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b/>
          <w:bCs/>
          <w:smallCaps/>
          <w:sz w:val="22"/>
          <w:szCs w:val="22"/>
        </w:rPr>
        <w:t>PLATNOST SMLOUVY</w:t>
      </w:r>
    </w:p>
    <w:p w:rsidR="00C7606A" w:rsidRPr="00A0524E" w:rsidRDefault="00C7606A">
      <w:pPr>
        <w:spacing w:line="276" w:lineRule="auto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Tato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je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uzavřena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dobu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určitou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Při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hrubém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porušení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povinností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vyplývajících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z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mají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nárok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odstoupení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Účinky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odstoupení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nastávají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okamžikem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doručení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písemného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projevu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vůle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druhé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straně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Odstoupení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od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nedotýká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zejména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nároků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náhradu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škody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licence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povinnosti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mlčenlivosti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4.  Pokud bude vystoupení účinkujících znemožněno v důsledku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nepř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a-DK"/>
        </w:rPr>
        <w:t>edv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ídateln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 xml:space="preserve">nebo 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neodvratiteln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 xml:space="preserve">události ležící mimo smluvní strany, například přírodní katastrofa, epidemie,  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úřední zákaz, a podobně, nebo z důvodů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nepř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a-DK"/>
        </w:rPr>
        <w:t>edv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ídan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 xml:space="preserve">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neodvratiteln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 xml:space="preserve">události na straně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účinkujících, např.: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vážn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>onemocnění, či úmrtí č</w:t>
      </w:r>
      <w:r w:rsidRPr="00A0524E">
        <w:rPr>
          <w:rStyle w:val="Ohne"/>
          <w:rFonts w:ascii="Arial" w:hAnsi="Arial"/>
          <w:sz w:val="22"/>
          <w:szCs w:val="22"/>
          <w:lang w:val="it-IT"/>
        </w:rPr>
        <w:t>lena (</w:t>
      </w:r>
      <w:r w:rsidRPr="00A0524E">
        <w:rPr>
          <w:rStyle w:val="Ohne"/>
          <w:rFonts w:ascii="Arial" w:hAnsi="Arial"/>
          <w:sz w:val="22"/>
          <w:szCs w:val="22"/>
        </w:rPr>
        <w:t>účinkující</w:t>
      </w:r>
      <w:r w:rsidRPr="00A0524E">
        <w:rPr>
          <w:rStyle w:val="Ohne"/>
          <w:rFonts w:ascii="Arial" w:hAnsi="Arial"/>
          <w:sz w:val="22"/>
          <w:szCs w:val="22"/>
          <w:lang w:val="it-IT"/>
        </w:rPr>
        <w:t>ho), v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ážný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úraz,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karant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>é</w:t>
      </w:r>
      <w:r w:rsidRPr="00A0524E">
        <w:rPr>
          <w:rStyle w:val="Ohne"/>
          <w:rFonts w:ascii="Arial" w:hAnsi="Arial"/>
          <w:sz w:val="22"/>
          <w:szCs w:val="22"/>
        </w:rPr>
        <w:t xml:space="preserve">na,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izolace, úmrtí v rodině atp., mají obě smluvní strany právo od t</w:t>
      </w:r>
      <w:r w:rsidRPr="00A0524E">
        <w:rPr>
          <w:rStyle w:val="Ohne"/>
          <w:rFonts w:ascii="Arial" w:hAnsi="Arial"/>
          <w:sz w:val="22"/>
          <w:szCs w:val="22"/>
          <w:lang w:val="fr-FR"/>
        </w:rPr>
        <w:t>é</w:t>
      </w:r>
      <w:r w:rsidRPr="00A0524E">
        <w:rPr>
          <w:rStyle w:val="Ohne"/>
          <w:rFonts w:ascii="Arial" w:hAnsi="Arial"/>
          <w:sz w:val="22"/>
          <w:szCs w:val="22"/>
        </w:rPr>
        <w:t xml:space="preserve">to smlouvy odstoupit bez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jakýchkoliv nároků </w:t>
      </w:r>
      <w:r w:rsidRPr="00A0524E">
        <w:rPr>
          <w:rStyle w:val="Ohne"/>
          <w:rFonts w:ascii="Arial" w:hAnsi="Arial"/>
          <w:sz w:val="22"/>
          <w:szCs w:val="22"/>
          <w:lang w:val="it-IT"/>
        </w:rPr>
        <w:t>na finan</w:t>
      </w:r>
      <w:r w:rsidRPr="00A0524E">
        <w:rPr>
          <w:rStyle w:val="Ohne"/>
          <w:rFonts w:ascii="Arial" w:hAnsi="Arial"/>
          <w:sz w:val="22"/>
          <w:szCs w:val="22"/>
        </w:rPr>
        <w:t xml:space="preserve">ční úhradu vzniklé škody. Odstupující strana je povinna shora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uveden</w:t>
      </w:r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>skutečnosti druh</w:t>
      </w:r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 xml:space="preserve">smluvní straně řádně </w:t>
      </w:r>
      <w:r w:rsidRPr="00A0524E">
        <w:rPr>
          <w:rStyle w:val="Ohne"/>
          <w:rFonts w:ascii="Arial" w:hAnsi="Arial"/>
          <w:sz w:val="22"/>
          <w:szCs w:val="22"/>
          <w:lang w:val="it-IT"/>
        </w:rPr>
        <w:t>dolo</w:t>
      </w:r>
      <w:r w:rsidRPr="00A0524E">
        <w:rPr>
          <w:rStyle w:val="Ohne"/>
          <w:rFonts w:ascii="Arial" w:hAnsi="Arial"/>
          <w:sz w:val="22"/>
          <w:szCs w:val="22"/>
        </w:rPr>
        <w:t>žit např. l</w:t>
      </w:r>
      <w:r w:rsidRPr="00A0524E">
        <w:rPr>
          <w:rStyle w:val="Ohne"/>
          <w:rFonts w:ascii="Arial" w:hAnsi="Arial"/>
          <w:sz w:val="22"/>
          <w:szCs w:val="22"/>
          <w:lang w:val="fr-FR"/>
        </w:rPr>
        <w:t>é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kařským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potvrzením.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Odstoupení od smlouvy je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možn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 xml:space="preserve">jen písemnou formou a nabývá účinnosti dnem </w:t>
      </w:r>
    </w:p>
    <w:p w:rsidR="00C7606A" w:rsidRPr="00A0524E" w:rsidRDefault="00014085">
      <w:pPr>
        <w:pStyle w:val="Zkladntext"/>
        <w:jc w:val="left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     následujícím po doručení oznámení o odstoupení druh</w:t>
      </w:r>
      <w:r w:rsidRPr="00A0524E">
        <w:rPr>
          <w:rStyle w:val="Ohne"/>
          <w:rFonts w:ascii="Arial" w:hAnsi="Arial"/>
          <w:sz w:val="22"/>
          <w:szCs w:val="22"/>
          <w:lang w:val="fr-FR"/>
        </w:rPr>
        <w:t xml:space="preserve">é </w:t>
      </w:r>
      <w:r w:rsidRPr="00A0524E">
        <w:rPr>
          <w:rStyle w:val="Ohne"/>
          <w:rFonts w:ascii="Arial" w:hAnsi="Arial"/>
          <w:sz w:val="22"/>
          <w:szCs w:val="22"/>
        </w:rPr>
        <w:t>smluvní straně.</w:t>
      </w:r>
    </w:p>
    <w:p w:rsidR="00C7606A" w:rsidRPr="00A0524E" w:rsidRDefault="00C7606A">
      <w:pPr>
        <w:spacing w:line="276" w:lineRule="auto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V.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b/>
          <w:bCs/>
          <w:smallCaps/>
          <w:sz w:val="22"/>
          <w:szCs w:val="22"/>
        </w:rPr>
        <w:t>SOUHLAS UMĚLCE</w:t>
      </w: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Filip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Šebánek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kapelu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N.O.H.A.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uděluje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souhlas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zobrazením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jména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podobizny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či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obrazového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záznamu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týkajícího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osob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skupiny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projevů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osobní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povahy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účelem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propagace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představení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widowControl w:val="0"/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 w:rsidP="00A0524E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VI.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b/>
          <w:bCs/>
          <w:smallCaps/>
          <w:sz w:val="22"/>
          <w:szCs w:val="22"/>
        </w:rPr>
        <w:t>ZÁVĚREČNÁ USTANOVENÍ</w:t>
      </w: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Smluvní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dohodly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práva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povinnosti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z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řídí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právním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řádem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lastRenderedPageBreak/>
        <w:t>České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republiky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zejména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pak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příslušnými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ustanoveními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č. 89/2012 Sb.,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občanský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zákoník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,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platném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znění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autorského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č. 121/2000 Sb. v 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platném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znění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3"/>
        </w:numPr>
        <w:spacing w:line="276" w:lineRule="auto"/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prohlašují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mohou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uzavřít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tuto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jsou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schopny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konat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plnit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dle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zavazují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neučiní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žádné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právní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úkony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kterých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by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vznikly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nebo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mohly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vzniknout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závazky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rozporu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touto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či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jejím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plněním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anebo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by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tuto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obcházely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Neplatnost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některého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smluvního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ustanovení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nemá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následek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neplatnost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celé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pokud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nejedná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skutečnost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kterou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zákon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spojuje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takové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účinky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Smlouva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je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vyhotovena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dvou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stejnopisech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, z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nichž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každá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obdrží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jeden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  <w:r w:rsidRPr="00A0524E">
        <w:rPr>
          <w:rStyle w:val="Ohne"/>
          <w:rFonts w:ascii="Arial Unicode MS" w:hAnsi="Arial Unicode MS"/>
          <w:sz w:val="22"/>
          <w:szCs w:val="22"/>
        </w:rPr>
        <w:br/>
      </w:r>
      <w:r w:rsidRPr="00A0524E">
        <w:rPr>
          <w:rStyle w:val="Ohne"/>
          <w:rFonts w:ascii="Arial" w:hAnsi="Arial"/>
          <w:sz w:val="22"/>
          <w:szCs w:val="22"/>
        </w:rPr>
        <w:t xml:space="preserve">. </w:t>
      </w:r>
    </w:p>
    <w:p w:rsidR="00C7606A" w:rsidRPr="00A0524E" w:rsidRDefault="00014085">
      <w:pPr>
        <w:widowControl w:val="0"/>
        <w:numPr>
          <w:ilvl w:val="0"/>
          <w:numId w:val="13"/>
        </w:numPr>
        <w:jc w:val="both"/>
        <w:rPr>
          <w:rStyle w:val="Ohne"/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Smlouva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nabývá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platnosti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dnem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podpisu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oběma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smluvními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stranami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účinnosti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dnem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zveřejnění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v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registru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310918" w:rsidRPr="00A0524E" w:rsidRDefault="00310918" w:rsidP="00310918">
      <w:pPr>
        <w:widowControl w:val="0"/>
        <w:ind w:left="360"/>
        <w:jc w:val="both"/>
        <w:rPr>
          <w:rStyle w:val="Ohne"/>
          <w:rFonts w:ascii="Arial" w:hAnsi="Arial"/>
          <w:sz w:val="22"/>
          <w:szCs w:val="22"/>
        </w:rPr>
      </w:pPr>
    </w:p>
    <w:p w:rsidR="00310918" w:rsidRPr="00A0524E" w:rsidRDefault="00310918">
      <w:pPr>
        <w:widowControl w:val="0"/>
        <w:numPr>
          <w:ilvl w:val="0"/>
          <w:numId w:val="13"/>
        </w:numPr>
        <w:jc w:val="both"/>
        <w:rPr>
          <w:rFonts w:ascii="Arial" w:hAnsi="Arial"/>
          <w:sz w:val="22"/>
          <w:szCs w:val="22"/>
          <w:highlight w:val="yellow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Tato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nahrazuje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vystavenou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objednávku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č. 0027/OKŠ/2025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dne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30.11.2025.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proofErr w:type="spellStart"/>
      <w:r w:rsidRPr="00A0524E">
        <w:rPr>
          <w:rStyle w:val="Ohne"/>
          <w:rFonts w:ascii="Arial" w:hAnsi="Arial"/>
          <w:sz w:val="22"/>
          <w:szCs w:val="22"/>
        </w:rPr>
        <w:t>Veškeré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změny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nebo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doplňky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této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smlouvy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musí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být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učiněny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písemnou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formou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a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souhlasem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obou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smluvních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0"/>
          <w:numId w:val="13"/>
        </w:numPr>
        <w:spacing w:line="276" w:lineRule="auto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Na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důkaz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souhlasu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se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skutečnostmi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shora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uvedenými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připojují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smluvní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strany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níže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své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vlastnoruční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 xml:space="preserve"> </w:t>
      </w:r>
      <w:proofErr w:type="spellStart"/>
      <w:r w:rsidRPr="00A0524E">
        <w:rPr>
          <w:rStyle w:val="Ohne"/>
          <w:rFonts w:ascii="Arial" w:hAnsi="Arial"/>
          <w:sz w:val="22"/>
          <w:szCs w:val="22"/>
        </w:rPr>
        <w:t>podpisy</w:t>
      </w:r>
      <w:proofErr w:type="spellEnd"/>
      <w:r w:rsidRPr="00A0524E">
        <w:rPr>
          <w:rStyle w:val="Ohne"/>
          <w:rFonts w:ascii="Arial" w:hAnsi="Arial"/>
          <w:sz w:val="22"/>
          <w:szCs w:val="22"/>
        </w:rPr>
        <w:t>.</w:t>
      </w: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jc w:val="both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b/>
          <w:bCs/>
          <w:sz w:val="22"/>
          <w:szCs w:val="22"/>
        </w:rPr>
        <w:t>SEZNAM PŘÍLOH</w:t>
      </w:r>
    </w:p>
    <w:p w:rsidR="00C7606A" w:rsidRPr="00A0524E" w:rsidRDefault="00C7606A">
      <w:pPr>
        <w:jc w:val="center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numPr>
          <w:ilvl w:val="3"/>
          <w:numId w:val="13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>Hospitality rider</w:t>
      </w:r>
    </w:p>
    <w:p w:rsidR="00C7606A" w:rsidRPr="00A0524E" w:rsidRDefault="00014085">
      <w:pPr>
        <w:widowControl w:val="0"/>
        <w:numPr>
          <w:ilvl w:val="3"/>
          <w:numId w:val="13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</w:rPr>
        <w:t xml:space="preserve">Tech. Rider extra 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příloha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v e-</w:t>
      </w:r>
      <w:proofErr w:type="spellStart"/>
      <w:r w:rsidRPr="00A0524E">
        <w:rPr>
          <w:rStyle w:val="Ohne"/>
          <w:rFonts w:ascii="Arial" w:hAnsi="Arial"/>
          <w:sz w:val="22"/>
          <w:szCs w:val="22"/>
          <w:lang w:val="de-DE"/>
        </w:rPr>
        <w:t>mailu</w:t>
      </w:r>
      <w:proofErr w:type="spellEnd"/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</w:t>
      </w: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C7606A">
      <w:pPr>
        <w:rPr>
          <w:rStyle w:val="Ohne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12" w:type="dxa"/>
        <w:tblInd w:w="85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C7606A" w:rsidRPr="00A0524E" w:rsidTr="00A0524E">
        <w:trPr>
          <w:trHeight w:val="31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014085">
            <w:pPr>
              <w:rPr>
                <w:sz w:val="22"/>
                <w:szCs w:val="22"/>
              </w:rPr>
            </w:pPr>
            <w:r w:rsidRPr="00A0524E">
              <w:rPr>
                <w:rStyle w:val="Ohne"/>
                <w:rFonts w:ascii="Arial" w:hAnsi="Arial"/>
                <w:sz w:val="22"/>
                <w:szCs w:val="22"/>
              </w:rPr>
              <w:t>V </w:t>
            </w:r>
            <w:proofErr w:type="spellStart"/>
            <w:r w:rsidRPr="00A0524E">
              <w:rPr>
                <w:rStyle w:val="Ohne"/>
                <w:rFonts w:ascii="Arial" w:hAnsi="Arial"/>
                <w:sz w:val="22"/>
                <w:szCs w:val="22"/>
              </w:rPr>
              <w:t>Praze</w:t>
            </w:r>
            <w:proofErr w:type="spellEnd"/>
            <w:r w:rsidRPr="00A0524E">
              <w:rPr>
                <w:rStyle w:val="Ohne"/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0524E">
              <w:rPr>
                <w:rStyle w:val="Ohne"/>
                <w:rFonts w:ascii="Arial" w:hAnsi="Arial"/>
                <w:sz w:val="22"/>
                <w:szCs w:val="22"/>
              </w:rPr>
              <w:t>dne</w:t>
            </w:r>
            <w:proofErr w:type="spellEnd"/>
            <w:r w:rsidRPr="00A0524E">
              <w:rPr>
                <w:rStyle w:val="Ohne"/>
                <w:rFonts w:ascii="Arial" w:hAnsi="Arial"/>
                <w:sz w:val="22"/>
                <w:szCs w:val="22"/>
              </w:rPr>
              <w:t xml:space="preserve">: </w:t>
            </w:r>
            <w:r w:rsidR="00E00C46">
              <w:rPr>
                <w:rStyle w:val="Ohne"/>
                <w:rFonts w:ascii="Arial" w:hAnsi="Arial"/>
                <w:sz w:val="22"/>
                <w:szCs w:val="22"/>
              </w:rPr>
              <w:t>16.2.2026</w:t>
            </w:r>
            <w:bookmarkStart w:id="0" w:name="_GoBack"/>
            <w:bookmarkEnd w:id="0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014085">
            <w:pPr>
              <w:rPr>
                <w:sz w:val="22"/>
                <w:szCs w:val="22"/>
              </w:rPr>
            </w:pPr>
            <w:r w:rsidRPr="00A0524E">
              <w:rPr>
                <w:rFonts w:ascii="Arial" w:hAnsi="Arial"/>
                <w:sz w:val="22"/>
                <w:szCs w:val="22"/>
                <w:lang w:val="de-DE"/>
              </w:rPr>
              <w:t xml:space="preserve">    </w:t>
            </w:r>
            <w:r w:rsidRPr="00A0524E">
              <w:rPr>
                <w:rStyle w:val="Ohne"/>
                <w:rFonts w:ascii="Arial" w:hAnsi="Arial"/>
                <w:sz w:val="22"/>
                <w:szCs w:val="22"/>
                <w:lang w:val="de-DE"/>
              </w:rPr>
              <w:t xml:space="preserve">  </w:t>
            </w:r>
            <w:r w:rsidRPr="00A0524E">
              <w:rPr>
                <w:rStyle w:val="Ohne"/>
                <w:rFonts w:ascii="Arial" w:hAnsi="Arial"/>
                <w:color w:val="222222"/>
                <w:sz w:val="22"/>
                <w:szCs w:val="22"/>
                <w:u w:color="222222"/>
                <w14:textOutline w14:w="3175" w14:cap="flat" w14:cmpd="sng" w14:algn="ctr">
                  <w14:solidFill>
                    <w14:srgbClr w14:val="222222"/>
                  </w14:solidFill>
                  <w14:prstDash w14:val="solid"/>
                  <w14:miter w14:lim="400000"/>
                </w14:textOutline>
              </w:rPr>
              <w:t> </w:t>
            </w:r>
            <w:proofErr w:type="spellStart"/>
            <w:r w:rsidRPr="00A0524E">
              <w:rPr>
                <w:rStyle w:val="Ohne"/>
                <w:rFonts w:ascii="Arial" w:hAnsi="Arial"/>
                <w:sz w:val="22"/>
                <w:szCs w:val="22"/>
                <w:lang w:val="de-DE"/>
              </w:rPr>
              <w:t>za</w:t>
            </w:r>
            <w:proofErr w:type="spellEnd"/>
            <w:r w:rsidRPr="00A0524E">
              <w:rPr>
                <w:rStyle w:val="Ohne"/>
                <w:rFonts w:ascii="Arial" w:hAnsi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524E">
              <w:rPr>
                <w:rStyle w:val="Ohne"/>
                <w:rFonts w:ascii="Arial" w:hAnsi="Arial"/>
                <w:sz w:val="22"/>
                <w:szCs w:val="22"/>
              </w:rPr>
              <w:t>Město</w:t>
            </w:r>
            <w:proofErr w:type="spellEnd"/>
            <w:r w:rsidRPr="00A0524E">
              <w:rPr>
                <w:rStyle w:val="Ohne"/>
                <w:rFonts w:ascii="Arial" w:hAnsi="Arial"/>
                <w:sz w:val="22"/>
                <w:szCs w:val="22"/>
              </w:rPr>
              <w:t xml:space="preserve"> Odry</w:t>
            </w:r>
            <w:r w:rsidRPr="00A0524E">
              <w:rPr>
                <w:rStyle w:val="Ohne"/>
                <w:rFonts w:ascii="Arial" w:hAnsi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524E">
              <w:rPr>
                <w:rStyle w:val="Ohne"/>
                <w:rFonts w:ascii="Arial" w:hAnsi="Arial"/>
                <w:sz w:val="22"/>
                <w:szCs w:val="22"/>
              </w:rPr>
              <w:t>dne</w:t>
            </w:r>
            <w:proofErr w:type="spellEnd"/>
            <w:r w:rsidRPr="00A0524E">
              <w:rPr>
                <w:rStyle w:val="Ohne"/>
                <w:rFonts w:ascii="Arial" w:hAnsi="Arial"/>
                <w:sz w:val="22"/>
                <w:szCs w:val="22"/>
              </w:rPr>
              <w:t xml:space="preserve">: </w:t>
            </w:r>
            <w:r w:rsidR="00A0524E" w:rsidRPr="00A0524E">
              <w:rPr>
                <w:rStyle w:val="Ohne"/>
                <w:rFonts w:ascii="Arial" w:hAnsi="Arial"/>
                <w:sz w:val="22"/>
                <w:szCs w:val="22"/>
              </w:rPr>
              <w:t>12.2.2026</w:t>
            </w:r>
          </w:p>
        </w:tc>
      </w:tr>
      <w:tr w:rsidR="00C7606A" w:rsidRPr="00A0524E" w:rsidTr="00A0524E">
        <w:trPr>
          <w:trHeight w:val="3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C7606A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C7606A">
            <w:pPr>
              <w:rPr>
                <w:sz w:val="22"/>
                <w:szCs w:val="22"/>
              </w:rPr>
            </w:pPr>
          </w:p>
        </w:tc>
      </w:tr>
      <w:tr w:rsidR="00C7606A" w:rsidRPr="00A0524E" w:rsidTr="00A0524E">
        <w:trPr>
          <w:trHeight w:val="97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C7606A">
            <w:pPr>
              <w:rPr>
                <w:rStyle w:val="Ohne"/>
                <w:rFonts w:ascii="Arial" w:eastAsia="Arial" w:hAnsi="Arial" w:cs="Arial"/>
                <w:sz w:val="22"/>
                <w:szCs w:val="22"/>
              </w:rPr>
            </w:pPr>
          </w:p>
          <w:p w:rsidR="00C7606A" w:rsidRPr="00A0524E" w:rsidRDefault="00C7606A">
            <w:pPr>
              <w:rPr>
                <w:rStyle w:val="Ohne"/>
                <w:rFonts w:ascii="Arial" w:eastAsia="Arial" w:hAnsi="Arial" w:cs="Arial"/>
                <w:sz w:val="22"/>
                <w:szCs w:val="22"/>
              </w:rPr>
            </w:pPr>
          </w:p>
          <w:p w:rsidR="00C7606A" w:rsidRPr="00A0524E" w:rsidRDefault="00C7606A">
            <w:pPr>
              <w:rPr>
                <w:rStyle w:val="Ohne"/>
                <w:rFonts w:ascii="Arial" w:eastAsia="Arial" w:hAnsi="Arial" w:cs="Arial"/>
                <w:sz w:val="22"/>
                <w:szCs w:val="22"/>
              </w:rPr>
            </w:pPr>
          </w:p>
          <w:p w:rsidR="00C7606A" w:rsidRPr="00A0524E" w:rsidRDefault="00014085">
            <w:pPr>
              <w:rPr>
                <w:sz w:val="22"/>
                <w:szCs w:val="22"/>
              </w:rPr>
            </w:pPr>
            <w:r w:rsidRPr="00A0524E">
              <w:rPr>
                <w:rStyle w:val="Ohne"/>
                <w:rFonts w:ascii="Arial" w:hAnsi="Arial"/>
                <w:sz w:val="22"/>
                <w:szCs w:val="22"/>
              </w:rPr>
              <w:t>____</w:t>
            </w:r>
            <w:r w:rsidR="00A0524E" w:rsidRPr="00A0524E">
              <w:rPr>
                <w:rStyle w:val="Ohne"/>
                <w:rFonts w:ascii="Arial" w:hAnsi="Arial"/>
                <w:sz w:val="22"/>
                <w:szCs w:val="22"/>
              </w:rPr>
              <w:t>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C7606A">
            <w:pPr>
              <w:rPr>
                <w:rStyle w:val="Ohne"/>
                <w:rFonts w:ascii="Arial" w:eastAsia="Arial" w:hAnsi="Arial" w:cs="Arial"/>
                <w:sz w:val="22"/>
                <w:szCs w:val="22"/>
              </w:rPr>
            </w:pPr>
          </w:p>
          <w:p w:rsidR="00C7606A" w:rsidRPr="00A0524E" w:rsidRDefault="00C7606A">
            <w:pPr>
              <w:rPr>
                <w:rStyle w:val="Ohne"/>
                <w:rFonts w:ascii="Arial" w:eastAsia="Arial" w:hAnsi="Arial" w:cs="Arial"/>
                <w:sz w:val="22"/>
                <w:szCs w:val="22"/>
              </w:rPr>
            </w:pPr>
          </w:p>
          <w:p w:rsidR="00C7606A" w:rsidRPr="00A0524E" w:rsidRDefault="00C7606A">
            <w:pPr>
              <w:rPr>
                <w:rStyle w:val="Ohne"/>
                <w:rFonts w:ascii="Arial" w:eastAsia="Arial" w:hAnsi="Arial" w:cs="Arial"/>
                <w:sz w:val="22"/>
                <w:szCs w:val="22"/>
              </w:rPr>
            </w:pPr>
          </w:p>
          <w:p w:rsidR="00C7606A" w:rsidRPr="00A0524E" w:rsidRDefault="00014085">
            <w:pPr>
              <w:rPr>
                <w:sz w:val="22"/>
                <w:szCs w:val="22"/>
              </w:rPr>
            </w:pPr>
            <w:r w:rsidRPr="00A0524E">
              <w:rPr>
                <w:rStyle w:val="Ohne"/>
                <w:rFonts w:ascii="Arial" w:hAnsi="Arial"/>
                <w:sz w:val="22"/>
                <w:szCs w:val="22"/>
              </w:rPr>
              <w:t>____</w:t>
            </w:r>
            <w:r w:rsidR="00A0524E" w:rsidRPr="00A0524E">
              <w:rPr>
                <w:rStyle w:val="Ohne"/>
                <w:rFonts w:ascii="Arial" w:hAnsi="Arial"/>
                <w:sz w:val="22"/>
                <w:szCs w:val="22"/>
              </w:rPr>
              <w:t>_____________________________</w:t>
            </w:r>
          </w:p>
        </w:tc>
      </w:tr>
      <w:tr w:rsidR="00C7606A" w:rsidRPr="00A0524E" w:rsidTr="00A0524E">
        <w:trPr>
          <w:trHeight w:val="103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014085">
            <w:pPr>
              <w:rPr>
                <w:sz w:val="22"/>
                <w:szCs w:val="22"/>
              </w:rPr>
            </w:pPr>
            <w:r w:rsidRPr="00A0524E">
              <w:rPr>
                <w:rStyle w:val="Ohne"/>
                <w:rFonts w:ascii="Arial" w:hAnsi="Arial"/>
                <w:sz w:val="22"/>
                <w:szCs w:val="22"/>
              </w:rPr>
              <w:t xml:space="preserve">Filip </w:t>
            </w:r>
            <w:proofErr w:type="spellStart"/>
            <w:r w:rsidRPr="00A0524E">
              <w:rPr>
                <w:rStyle w:val="Ohne"/>
                <w:rFonts w:ascii="Arial" w:hAnsi="Arial"/>
                <w:sz w:val="22"/>
                <w:szCs w:val="22"/>
              </w:rPr>
              <w:t>Šebánek</w:t>
            </w:r>
            <w:proofErr w:type="spellEnd"/>
            <w:r w:rsidRPr="00A0524E">
              <w:rPr>
                <w:rStyle w:val="Ohne"/>
                <w:rFonts w:ascii="Arial" w:hAnsi="Arial"/>
                <w:sz w:val="22"/>
                <w:szCs w:val="22"/>
              </w:rPr>
              <w:t>,  (N.O.H.A.)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06A" w:rsidRPr="00A0524E" w:rsidRDefault="00014085">
            <w:pPr>
              <w:pStyle w:val="BeschriftungDunkel"/>
              <w:rPr>
                <w:sz w:val="22"/>
                <w:szCs w:val="22"/>
              </w:rPr>
            </w:pPr>
            <w:r w:rsidRPr="00A0524E">
              <w:rPr>
                <w:sz w:val="22"/>
                <w:szCs w:val="22"/>
              </w:rPr>
              <w:t xml:space="preserve">   </w:t>
            </w:r>
            <w:r w:rsidRPr="00A0524E">
              <w:rPr>
                <w:rStyle w:val="Ohne"/>
                <w:sz w:val="22"/>
                <w:szCs w:val="22"/>
                <w:lang w:val="pt-PT"/>
              </w:rPr>
              <w:t>Mgr. Alen</w:t>
            </w:r>
            <w:r w:rsidRPr="00A0524E">
              <w:rPr>
                <w:rStyle w:val="Ohne"/>
                <w:sz w:val="22"/>
                <w:szCs w:val="22"/>
              </w:rPr>
              <w:t>a Zemanová</w:t>
            </w:r>
          </w:p>
          <w:p w:rsidR="00C7606A" w:rsidRPr="00A0524E" w:rsidRDefault="00C7606A">
            <w:pPr>
              <w:pStyle w:val="Standard"/>
              <w:spacing w:line="440" w:lineRule="atLeast"/>
            </w:pPr>
          </w:p>
        </w:tc>
      </w:tr>
    </w:tbl>
    <w:p w:rsidR="00C7606A" w:rsidRPr="00A0524E" w:rsidRDefault="00C7606A">
      <w:pPr>
        <w:widowControl w:val="0"/>
        <w:ind w:left="326" w:hanging="326"/>
        <w:rPr>
          <w:rStyle w:val="Ohne"/>
          <w:rFonts w:ascii="Arial" w:eastAsia="Arial" w:hAnsi="Arial" w:cs="Arial"/>
          <w:sz w:val="22"/>
          <w:szCs w:val="22"/>
        </w:rPr>
      </w:pPr>
    </w:p>
    <w:p w:rsidR="00C7606A" w:rsidRPr="00A0524E" w:rsidRDefault="00014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  <w:sz w:val="22"/>
          <w:szCs w:val="22"/>
        </w:rPr>
      </w:pPr>
      <w:r w:rsidRPr="00A0524E">
        <w:rPr>
          <w:rStyle w:val="Ohne"/>
          <w:rFonts w:ascii="Arial" w:hAnsi="Arial"/>
          <w:sz w:val="22"/>
          <w:szCs w:val="22"/>
          <w:lang w:val="de-DE"/>
        </w:rPr>
        <w:t xml:space="preserve">   </w:t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  <w:r w:rsidRPr="00A0524E">
        <w:rPr>
          <w:rStyle w:val="Ohne"/>
          <w:rFonts w:ascii="Arial" w:hAnsi="Arial"/>
          <w:sz w:val="22"/>
          <w:szCs w:val="22"/>
          <w:lang w:val="de-DE"/>
        </w:rPr>
        <w:tab/>
      </w: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A0524E" w:rsidRDefault="00A0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014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  <w:sz w:val="34"/>
          <w:szCs w:val="34"/>
        </w:rPr>
      </w:pP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</w:p>
    <w:p w:rsidR="00C7606A" w:rsidRDefault="00014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eastAsia="Arial" w:hAnsi="Arial" w:cs="Arial"/>
          <w:sz w:val="34"/>
          <w:szCs w:val="34"/>
        </w:rPr>
        <w:tab/>
      </w:r>
      <w:r>
        <w:rPr>
          <w:rStyle w:val="Ohne"/>
          <w:rFonts w:ascii="Arial" w:hAnsi="Arial"/>
          <w:sz w:val="34"/>
          <w:szCs w:val="34"/>
        </w:rPr>
        <w:t>Hospitality rider</w:t>
      </w: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014085">
      <w:pPr>
        <w:widowControl w:val="0"/>
        <w:jc w:val="right"/>
        <w:rPr>
          <w:rStyle w:val="Ohne"/>
          <w:rFonts w:ascii="Arial" w:eastAsia="Arial" w:hAnsi="Arial" w:cs="Arial"/>
        </w:rPr>
      </w:pPr>
      <w:r>
        <w:rPr>
          <w:rStyle w:val="Ohne"/>
          <w:rFonts w:ascii="Arial" w:eastAsia="Arial" w:hAnsi="Arial" w:cs="Arial"/>
          <w:noProof/>
          <w:lang w:val="cs-CZ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152815</wp:posOffset>
            </wp:positionH>
            <wp:positionV relativeFrom="line">
              <wp:posOffset>-155006</wp:posOffset>
            </wp:positionV>
            <wp:extent cx="1024129" cy="1024129"/>
            <wp:effectExtent l="0" t="0" r="0" b="0"/>
            <wp:wrapNone/>
            <wp:docPr id="1073741826" name="officeArt object" descr="noise of human art logo-smal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oise of human art logo-small.jpeg" descr="noise of human art logo-small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9" cy="1024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rFonts w:ascii="Arial" w:eastAsia="Arial" w:hAnsi="Arial" w:cs="Arial"/>
          <w:b/>
          <w:bCs/>
          <w:color w:val="1F1F1F"/>
          <w:u w:color="1F1F1F"/>
        </w:rPr>
        <w:tab/>
      </w:r>
      <w:r>
        <w:rPr>
          <w:rStyle w:val="Ohne"/>
          <w:rFonts w:ascii="Arial" w:eastAsia="Arial" w:hAnsi="Arial" w:cs="Arial"/>
          <w:b/>
          <w:bCs/>
          <w:color w:val="1F1F1F"/>
          <w:u w:color="1F1F1F"/>
        </w:rPr>
        <w:tab/>
      </w:r>
      <w:r>
        <w:rPr>
          <w:rStyle w:val="Ohne"/>
          <w:rFonts w:ascii="Arial" w:eastAsia="Arial" w:hAnsi="Arial" w:cs="Arial"/>
          <w:b/>
          <w:bCs/>
          <w:color w:val="1F1F1F"/>
          <w:u w:color="1F1F1F"/>
        </w:rPr>
        <w:tab/>
      </w:r>
      <w:r>
        <w:rPr>
          <w:rStyle w:val="Ohne"/>
          <w:rFonts w:ascii="Arial" w:eastAsia="Arial" w:hAnsi="Arial" w:cs="Arial"/>
          <w:b/>
          <w:bCs/>
          <w:color w:val="1F1F1F"/>
          <w:u w:color="1F1F1F"/>
        </w:rPr>
        <w:tab/>
      </w:r>
      <w:proofErr w:type="spellStart"/>
      <w:r>
        <w:rPr>
          <w:rStyle w:val="Ohne"/>
          <w:rFonts w:ascii="Arial" w:eastAsia="Arial" w:hAnsi="Arial" w:cs="Arial"/>
          <w:b/>
          <w:bCs/>
          <w:color w:val="1F1F1F"/>
          <w:u w:color="1F1F1F"/>
        </w:rPr>
        <w:t>P</w:t>
      </w:r>
      <w:r>
        <w:rPr>
          <w:rStyle w:val="Ohne"/>
          <w:rFonts w:ascii="Arial" w:hAnsi="Arial"/>
          <w:b/>
          <w:bCs/>
          <w:color w:val="1F1F1F"/>
          <w:u w:color="1F1F1F"/>
        </w:rPr>
        <w:t>říloha</w:t>
      </w:r>
      <w:proofErr w:type="spellEnd"/>
      <w:r>
        <w:rPr>
          <w:rStyle w:val="Ohne"/>
          <w:rFonts w:ascii="Arial" w:hAnsi="Arial"/>
          <w:b/>
          <w:bCs/>
          <w:color w:val="1F1F1F"/>
          <w:u w:color="1F1F1F"/>
        </w:rPr>
        <w:t xml:space="preserve"> č. </w:t>
      </w:r>
      <w:r>
        <w:rPr>
          <w:rStyle w:val="Ohne"/>
          <w:rFonts w:ascii="Arial" w:hAnsi="Arial"/>
          <w:b/>
          <w:bCs/>
          <w:color w:val="1F1F1F"/>
          <w:u w:color="1F1F1F"/>
          <w:lang w:val="de-DE"/>
        </w:rPr>
        <w:t>1</w:t>
      </w: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C76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Ohne"/>
          <w:rFonts w:ascii="Arial" w:eastAsia="Arial" w:hAnsi="Arial" w:cs="Arial"/>
        </w:rPr>
      </w:pPr>
    </w:p>
    <w:p w:rsidR="00C7606A" w:rsidRDefault="00C7606A">
      <w:pPr>
        <w:ind w:left="720"/>
        <w:rPr>
          <w:rStyle w:val="Ohne"/>
          <w:rFonts w:ascii="Arial" w:eastAsia="Arial" w:hAnsi="Arial" w:cs="Arial"/>
          <w:color w:val="1F1F1F"/>
          <w:u w:color="1F1F1F"/>
        </w:rPr>
      </w:pPr>
    </w:p>
    <w:p w:rsidR="00C7606A" w:rsidRDefault="00014085">
      <w:pPr>
        <w:ind w:left="720"/>
        <w:rPr>
          <w:rStyle w:val="Ohne"/>
          <w:rFonts w:ascii="Arial" w:eastAsia="Arial" w:hAnsi="Arial" w:cs="Arial"/>
          <w:color w:val="1F1F1F"/>
          <w:u w:color="1F1F1F"/>
        </w:rPr>
      </w:pPr>
      <w:r>
        <w:rPr>
          <w:rStyle w:val="Ohne"/>
          <w:rFonts w:ascii="Arial" w:hAnsi="Arial"/>
          <w:color w:val="1F1F1F"/>
          <w:u w:color="1F1F1F"/>
        </w:rPr>
        <w:t xml:space="preserve">                                    </w:t>
      </w: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" w:eastAsia="Arial" w:hAnsi="Arial" w:cs="Arial"/>
          <w:b/>
          <w:bCs/>
          <w:color w:val="1F1F1F"/>
          <w:sz w:val="12"/>
          <w:szCs w:val="12"/>
          <w:u w:color="1F1F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" w:eastAsia="Arial" w:hAnsi="Arial" w:cs="Arial"/>
          <w:b/>
          <w:bCs/>
          <w:color w:val="1F1F1F"/>
          <w:sz w:val="12"/>
          <w:szCs w:val="12"/>
          <w:u w:color="1F1F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" w:eastAsia="Arial" w:hAnsi="Arial" w:cs="Arial"/>
          <w:b/>
          <w:bCs/>
          <w:color w:val="1F1F1F"/>
          <w:sz w:val="12"/>
          <w:szCs w:val="12"/>
          <w:u w:color="1F1F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" w:eastAsia="Arial" w:hAnsi="Arial" w:cs="Arial"/>
          <w:b/>
          <w:bCs/>
          <w:color w:val="1F1F1F"/>
          <w:sz w:val="12"/>
          <w:szCs w:val="12"/>
          <w:u w:color="1F1F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" w:eastAsia="Arial" w:hAnsi="Arial" w:cs="Arial"/>
          <w:b/>
          <w:bCs/>
          <w:color w:val="1F1F1F"/>
          <w:sz w:val="12"/>
          <w:szCs w:val="12"/>
          <w:u w:color="1F1F1F"/>
          <w:lang w:val="de-DE"/>
        </w:rPr>
      </w:pPr>
    </w:p>
    <w:p w:rsidR="00C7606A" w:rsidRDefault="000140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Drinks</w:t>
      </w: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- at least 5 L non-sparkling mineral water  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- 10 bottles high quality beer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- </w:t>
      </w:r>
      <w:r>
        <w:rPr>
          <w:rStyle w:val="Ohne"/>
          <w:rFonts w:ascii="Arial Narrow" w:hAnsi="Arial Narrow"/>
          <w:sz w:val="26"/>
          <w:szCs w:val="26"/>
          <w:lang w:val="de-DE"/>
        </w:rPr>
        <w:t>2</w:t>
      </w:r>
      <w:r>
        <w:rPr>
          <w:rStyle w:val="Ohne"/>
          <w:rFonts w:ascii="Arial Narrow" w:hAnsi="Arial Narrow"/>
          <w:sz w:val="26"/>
          <w:szCs w:val="26"/>
        </w:rPr>
        <w:t xml:space="preserve"> bottles good</w:t>
      </w:r>
      <w:r>
        <w:rPr>
          <w:rStyle w:val="Ohne"/>
          <w:rFonts w:ascii="Arial Narrow" w:hAnsi="Arial Narrow"/>
          <w:sz w:val="26"/>
          <w:szCs w:val="26"/>
          <w:lang w:val="de-DE"/>
        </w:rPr>
        <w:t xml:space="preserve"> </w:t>
      </w:r>
      <w:proofErr w:type="spellStart"/>
      <w:r>
        <w:rPr>
          <w:rStyle w:val="Ohne"/>
          <w:rFonts w:ascii="Arial Narrow" w:hAnsi="Arial Narrow"/>
          <w:sz w:val="26"/>
          <w:szCs w:val="26"/>
          <w:lang w:val="de-DE"/>
        </w:rPr>
        <w:t>quality</w:t>
      </w:r>
      <w:proofErr w:type="spellEnd"/>
      <w:r>
        <w:rPr>
          <w:rStyle w:val="Ohne"/>
          <w:rFonts w:ascii="Arial Narrow" w:hAnsi="Arial Narrow"/>
          <w:sz w:val="26"/>
          <w:szCs w:val="26"/>
        </w:rPr>
        <w:t>, light and dry white</w:t>
      </w:r>
      <w:r>
        <w:rPr>
          <w:rStyle w:val="Ohne"/>
          <w:rFonts w:ascii="Arial Narrow" w:hAnsi="Arial Narrow"/>
          <w:sz w:val="26"/>
          <w:szCs w:val="26"/>
          <w:lang w:val="de-DE"/>
        </w:rPr>
        <w:t xml:space="preserve"> and </w:t>
      </w:r>
      <w:proofErr w:type="spellStart"/>
      <w:proofErr w:type="gramStart"/>
      <w:r>
        <w:rPr>
          <w:rStyle w:val="Ohne"/>
          <w:rFonts w:ascii="Arial Narrow" w:hAnsi="Arial Narrow"/>
          <w:sz w:val="26"/>
          <w:szCs w:val="26"/>
          <w:lang w:val="de-DE"/>
        </w:rPr>
        <w:t>red</w:t>
      </w:r>
      <w:proofErr w:type="spellEnd"/>
      <w:r>
        <w:rPr>
          <w:rStyle w:val="Ohne"/>
          <w:rFonts w:ascii="Arial Narrow" w:hAnsi="Arial Narrow"/>
          <w:sz w:val="26"/>
          <w:szCs w:val="26"/>
          <w:lang w:val="de-DE"/>
        </w:rPr>
        <w:t xml:space="preserve"> </w:t>
      </w:r>
      <w:r>
        <w:rPr>
          <w:rStyle w:val="Ohne"/>
          <w:rFonts w:ascii="Arial Narrow" w:hAnsi="Arial Narrow"/>
          <w:sz w:val="26"/>
          <w:szCs w:val="26"/>
        </w:rPr>
        <w:t xml:space="preserve"> wine</w:t>
      </w:r>
      <w:proofErr w:type="gramEnd"/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- 1 bottle vodka “Absolute or </w:t>
      </w:r>
      <w:proofErr w:type="spellStart"/>
      <w:r>
        <w:rPr>
          <w:rStyle w:val="Ohne"/>
          <w:rFonts w:ascii="Arial Narrow" w:hAnsi="Arial Narrow"/>
          <w:sz w:val="26"/>
          <w:szCs w:val="26"/>
        </w:rPr>
        <w:t>Finladia</w:t>
      </w:r>
      <w:proofErr w:type="spellEnd"/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- 3 bottles orange juice (100%)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- 15 cans red bull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- 1 box of soft drinks (Coca-Cola, Fanta, etc.)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jc w:val="both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- Tea and Coffee (with milk &amp; sugar)</w:t>
      </w: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rPr>
          <w:rStyle w:val="Ohne"/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Style w:val="Ohne"/>
          <w:rFonts w:ascii="Arial Narrow" w:hAnsi="Arial Narrow"/>
          <w:b/>
          <w:bCs/>
          <w:sz w:val="26"/>
          <w:szCs w:val="26"/>
        </w:rPr>
        <w:t>Meals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To be provided at arrival of the band in the Backstage area: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>- A selection of fruits (bananas, apples, grapes)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0"/>
          <w:szCs w:val="20"/>
        </w:rPr>
      </w:pPr>
      <w:r>
        <w:rPr>
          <w:rStyle w:val="Ohne"/>
          <w:rFonts w:ascii="Arial Narrow" w:hAnsi="Arial Narrow"/>
          <w:sz w:val="26"/>
          <w:szCs w:val="26"/>
        </w:rPr>
        <w:t>- Sandwiches / rolls with cheese and meat</w:t>
      </w:r>
    </w:p>
    <w:p w:rsidR="00C7606A" w:rsidRDefault="00C7606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Please provide a filling hot meal for 8 persons and one vegetarian in a quiet, pleasant place after the </w:t>
      </w:r>
      <w:proofErr w:type="spellStart"/>
      <w:r>
        <w:rPr>
          <w:rStyle w:val="Ohne"/>
          <w:rFonts w:ascii="Arial Narrow" w:hAnsi="Arial Narrow"/>
          <w:sz w:val="26"/>
          <w:szCs w:val="26"/>
        </w:rPr>
        <w:t>soundcheck</w:t>
      </w:r>
      <w:proofErr w:type="spellEnd"/>
      <w:r>
        <w:rPr>
          <w:rStyle w:val="Ohne"/>
          <w:rFonts w:ascii="Arial Narrow" w:hAnsi="Arial Narrow"/>
          <w:sz w:val="26"/>
          <w:szCs w:val="26"/>
        </w:rPr>
        <w:t>.</w:t>
      </w:r>
    </w:p>
    <w:p w:rsidR="00C7606A" w:rsidRDefault="00C7606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Junk food is not acceptable. </w:t>
      </w:r>
      <w:r>
        <w:rPr>
          <w:rStyle w:val="Ohne"/>
          <w:rFonts w:ascii="Arial Narrow" w:hAnsi="Arial Narrow"/>
          <w:sz w:val="26"/>
          <w:szCs w:val="26"/>
          <w:u w:val="double"/>
        </w:rPr>
        <w:t xml:space="preserve">Local </w:t>
      </w:r>
      <w:proofErr w:type="spellStart"/>
      <w:r>
        <w:rPr>
          <w:rStyle w:val="Ohne"/>
          <w:rFonts w:ascii="Arial Narrow" w:hAnsi="Arial Narrow"/>
          <w:sz w:val="26"/>
          <w:szCs w:val="26"/>
          <w:u w:val="double"/>
        </w:rPr>
        <w:t>specialities</w:t>
      </w:r>
      <w:proofErr w:type="spellEnd"/>
      <w:r>
        <w:rPr>
          <w:rStyle w:val="Ohne"/>
          <w:rFonts w:ascii="Arial Narrow" w:hAnsi="Arial Narrow"/>
          <w:sz w:val="26"/>
          <w:szCs w:val="26"/>
          <w:u w:val="double"/>
        </w:rPr>
        <w:t xml:space="preserve"> are preferred,</w:t>
      </w:r>
      <w:r>
        <w:rPr>
          <w:rStyle w:val="Ohne"/>
          <w:rFonts w:ascii="Arial Narrow" w:hAnsi="Arial Narrow"/>
          <w:sz w:val="26"/>
          <w:szCs w:val="26"/>
        </w:rPr>
        <w:t xml:space="preserve"> Japanese, Chinese, 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Indian, Mexican, Lebanese, Thai, Italian, French food is welcome too, 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proofErr w:type="gramStart"/>
      <w:r>
        <w:rPr>
          <w:rStyle w:val="Ohne"/>
          <w:rFonts w:ascii="Arial Narrow" w:hAnsi="Arial Narrow"/>
          <w:sz w:val="26"/>
          <w:szCs w:val="26"/>
        </w:rPr>
        <w:t>with  vegetables</w:t>
      </w:r>
      <w:proofErr w:type="gramEnd"/>
      <w:r>
        <w:rPr>
          <w:rStyle w:val="Ohne"/>
          <w:rFonts w:ascii="Arial Narrow" w:hAnsi="Arial Narrow"/>
          <w:sz w:val="26"/>
          <w:szCs w:val="26"/>
        </w:rPr>
        <w:t>.</w:t>
      </w:r>
    </w:p>
    <w:p w:rsidR="00C7606A" w:rsidRDefault="00C7606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If there is no hot meal available, </w:t>
      </w:r>
      <w:proofErr w:type="gramStart"/>
      <w:r>
        <w:rPr>
          <w:rStyle w:val="Ohne"/>
          <w:rFonts w:ascii="Arial Narrow" w:hAnsi="Arial Narrow"/>
          <w:sz w:val="26"/>
          <w:szCs w:val="26"/>
        </w:rPr>
        <w:t>the ”management</w:t>
      </w:r>
      <w:proofErr w:type="gramEnd"/>
      <w:r>
        <w:rPr>
          <w:rStyle w:val="Ohne"/>
          <w:rFonts w:ascii="Arial Narrow" w:hAnsi="Arial Narrow"/>
          <w:sz w:val="26"/>
          <w:szCs w:val="26"/>
        </w:rPr>
        <w:t>” will pay a buyout of € 20,- + VAT for each person.</w:t>
      </w:r>
    </w:p>
    <w:p w:rsidR="00C7606A" w:rsidRDefault="0001408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suppressAutoHyphens/>
        <w:ind w:left="720"/>
        <w:rPr>
          <w:rStyle w:val="Ohne"/>
          <w:rFonts w:ascii="Arial Narrow" w:eastAsia="Arial Narrow" w:hAnsi="Arial Narrow" w:cs="Arial Narrow"/>
          <w:sz w:val="26"/>
          <w:szCs w:val="26"/>
        </w:rPr>
      </w:pPr>
      <w:r>
        <w:rPr>
          <w:rStyle w:val="Ohne"/>
          <w:rFonts w:ascii="Arial Narrow" w:hAnsi="Arial Narrow"/>
          <w:sz w:val="26"/>
          <w:szCs w:val="26"/>
        </w:rPr>
        <w:t xml:space="preserve">If there is no breakfast the next morning, </w:t>
      </w:r>
      <w:proofErr w:type="gramStart"/>
      <w:r>
        <w:rPr>
          <w:rStyle w:val="Ohne"/>
          <w:rFonts w:ascii="Arial Narrow" w:hAnsi="Arial Narrow"/>
          <w:sz w:val="26"/>
          <w:szCs w:val="26"/>
        </w:rPr>
        <w:t>the ”management</w:t>
      </w:r>
      <w:proofErr w:type="gramEnd"/>
      <w:r>
        <w:rPr>
          <w:rStyle w:val="Ohne"/>
          <w:rFonts w:ascii="Arial Narrow" w:hAnsi="Arial Narrow"/>
          <w:sz w:val="26"/>
          <w:szCs w:val="26"/>
        </w:rPr>
        <w:t>” will pay a buyout of € 15,- + VAT for each person.</w:t>
      </w: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C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C1F"/>
          <w:lang w:val="de-DE"/>
        </w:rPr>
      </w:pPr>
    </w:p>
    <w:p w:rsidR="00C7606A" w:rsidRDefault="000140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C1F"/>
          <w:lang w:val="de-DE"/>
        </w:rPr>
      </w:pPr>
      <w:r>
        <w:rPr>
          <w:rStyle w:val="Ohne"/>
          <w:rFonts w:ascii="Arial Narrow" w:hAnsi="Arial Narrow"/>
          <w:color w:val="1F1F1F"/>
          <w:sz w:val="26"/>
          <w:szCs w:val="26"/>
          <w:u w:color="1F1C1F"/>
          <w:lang w:val="de-DE"/>
        </w:rPr>
        <w:lastRenderedPageBreak/>
        <w:t xml:space="preserve">          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C1F"/>
          <w:lang w:val="de-DE"/>
        </w:rPr>
        <w:t>Understood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C1F"/>
          <w:lang w:val="de-DE"/>
        </w:rPr>
        <w:t xml:space="preserve"> and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C1F"/>
          <w:lang w:val="de-DE"/>
        </w:rPr>
        <w:t>accepted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C1F"/>
          <w:lang w:val="de-DE"/>
        </w:rPr>
        <w:t>:</w:t>
      </w:r>
      <w:r>
        <w:rPr>
          <w:rStyle w:val="Ohne"/>
          <w:rFonts w:ascii="Arial Narrow" w:hAnsi="Arial Narrow"/>
          <w:color w:val="1F1F1F"/>
          <w:sz w:val="26"/>
          <w:szCs w:val="26"/>
          <w:u w:color="1F1C1F"/>
          <w:lang w:val="de-DE"/>
        </w:rPr>
        <w:tab/>
      </w:r>
    </w:p>
    <w:p w:rsidR="00C7606A" w:rsidRDefault="000140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  <w:r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  <w:tab/>
      </w: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</w:p>
    <w:p w:rsidR="00C7606A" w:rsidRDefault="00C7606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</w:p>
    <w:p w:rsidR="00C7606A" w:rsidRDefault="000140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  <w:rPr>
          <w:rStyle w:val="Ohne"/>
          <w:rFonts w:ascii="Arial Narrow" w:eastAsia="Arial Narrow" w:hAnsi="Arial Narrow" w:cs="Arial Narrow"/>
          <w:color w:val="1F1F1F"/>
          <w:sz w:val="26"/>
          <w:szCs w:val="26"/>
          <w:u w:color="1F1E1F"/>
          <w:lang w:val="de-DE"/>
        </w:rPr>
      </w:pP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___________________                   </w:t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  <w:t>_______________________</w:t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</w:p>
    <w:p w:rsidR="00C7606A" w:rsidRDefault="000140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720"/>
      </w:pP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Date,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Signed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by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the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management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ab/>
      </w:r>
      <w:proofErr w:type="gramStart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Date,   </w:t>
      </w:r>
      <w:proofErr w:type="spellStart"/>
      <w:proofErr w:type="gram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Signed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 </w:t>
      </w:r>
      <w:proofErr w:type="spellStart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>by</w:t>
      </w:r>
      <w:proofErr w:type="spellEnd"/>
      <w:r>
        <w:rPr>
          <w:rStyle w:val="Ohne"/>
          <w:rFonts w:ascii="Arial Narrow" w:hAnsi="Arial Narrow"/>
          <w:color w:val="1F1F1F"/>
          <w:sz w:val="26"/>
          <w:szCs w:val="26"/>
          <w:u w:color="1F1E1F"/>
          <w:lang w:val="de-DE"/>
        </w:rPr>
        <w:t xml:space="preserve">  N.O.H.A.</w:t>
      </w:r>
    </w:p>
    <w:sectPr w:rsidR="00C7606A" w:rsidSect="00A0524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BB" w:rsidRDefault="009772BB">
      <w:r>
        <w:separator/>
      </w:r>
    </w:p>
  </w:endnote>
  <w:endnote w:type="continuationSeparator" w:id="0">
    <w:p w:rsidR="009772BB" w:rsidRDefault="0097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06A" w:rsidRDefault="00C7606A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BB" w:rsidRDefault="009772BB">
      <w:r>
        <w:separator/>
      </w:r>
    </w:p>
  </w:footnote>
  <w:footnote w:type="continuationSeparator" w:id="0">
    <w:p w:rsidR="009772BB" w:rsidRDefault="0097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06A" w:rsidRDefault="00C7606A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33DE"/>
    <w:multiLevelType w:val="multilevel"/>
    <w:tmpl w:val="4A1C777C"/>
    <w:styleLink w:val="ImportierterSti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5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14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7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35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9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5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1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380900"/>
    <w:multiLevelType w:val="hybridMultilevel"/>
    <w:tmpl w:val="ADEE0F60"/>
    <w:numStyleLink w:val="ImportierterStil4"/>
  </w:abstractNum>
  <w:abstractNum w:abstractNumId="2" w15:restartNumberingAfterBreak="0">
    <w:nsid w:val="311D5878"/>
    <w:multiLevelType w:val="multilevel"/>
    <w:tmpl w:val="45E497CA"/>
    <w:numStyleLink w:val="ImportierterStil5"/>
  </w:abstractNum>
  <w:abstractNum w:abstractNumId="3" w15:restartNumberingAfterBreak="0">
    <w:nsid w:val="38153A6B"/>
    <w:multiLevelType w:val="multilevel"/>
    <w:tmpl w:val="E508213A"/>
    <w:styleLink w:val="Importierter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5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14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7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35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9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5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1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3E3C83"/>
    <w:multiLevelType w:val="multilevel"/>
    <w:tmpl w:val="4A1C777C"/>
    <w:numStyleLink w:val="ImportierterStil1"/>
  </w:abstractNum>
  <w:abstractNum w:abstractNumId="5" w15:restartNumberingAfterBreak="0">
    <w:nsid w:val="3B4E586A"/>
    <w:multiLevelType w:val="multilevel"/>
    <w:tmpl w:val="C19CFA62"/>
    <w:styleLink w:val="ImportierterStil3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)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)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6"/>
        </w:tabs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BB3021"/>
    <w:multiLevelType w:val="multilevel"/>
    <w:tmpl w:val="45E497CA"/>
    <w:styleLink w:val="ImportierterSti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034087"/>
    <w:multiLevelType w:val="multilevel"/>
    <w:tmpl w:val="C19CFA62"/>
    <w:numStyleLink w:val="ImportierterStil3"/>
  </w:abstractNum>
  <w:abstractNum w:abstractNumId="8" w15:restartNumberingAfterBreak="0">
    <w:nsid w:val="56885A1D"/>
    <w:multiLevelType w:val="hybridMultilevel"/>
    <w:tmpl w:val="BE8237FE"/>
    <w:styleLink w:val="ImportierterStil6"/>
    <w:lvl w:ilvl="0" w:tplc="95BA90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04DEF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2E15D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F6D848">
      <w:start w:val="1"/>
      <w:numFmt w:val="decimal"/>
      <w:lvlText w:val="%4."/>
      <w:lvlJc w:val="left"/>
      <w:pPr>
        <w:ind w:left="676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2CDBE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FEB66A">
      <w:start w:val="1"/>
      <w:numFmt w:val="lowerRoman"/>
      <w:lvlText w:val="%6."/>
      <w:lvlJc w:val="left"/>
      <w:pPr>
        <w:ind w:left="144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C21C4">
      <w:start w:val="1"/>
      <w:numFmt w:val="decimal"/>
      <w:lvlText w:val="%7."/>
      <w:lvlJc w:val="left"/>
      <w:pPr>
        <w:ind w:left="216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2CA5C8">
      <w:start w:val="1"/>
      <w:numFmt w:val="lowerLetter"/>
      <w:lvlText w:val="%8."/>
      <w:lvlJc w:val="left"/>
      <w:pPr>
        <w:ind w:left="288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709644">
      <w:start w:val="1"/>
      <w:numFmt w:val="lowerRoman"/>
      <w:lvlText w:val="%9."/>
      <w:lvlJc w:val="left"/>
      <w:pPr>
        <w:ind w:left="3600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BD24553"/>
    <w:multiLevelType w:val="multilevel"/>
    <w:tmpl w:val="E508213A"/>
    <w:numStyleLink w:val="ImportierterStil2"/>
  </w:abstractNum>
  <w:abstractNum w:abstractNumId="10" w15:restartNumberingAfterBreak="0">
    <w:nsid w:val="72D64C0A"/>
    <w:multiLevelType w:val="hybridMultilevel"/>
    <w:tmpl w:val="ADEE0F60"/>
    <w:styleLink w:val="ImportierterStil4"/>
    <w:lvl w:ilvl="0" w:tplc="36B888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EA998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BC4AB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01FE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E87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7842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2504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CCB0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84A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8F940C5"/>
    <w:multiLevelType w:val="hybridMultilevel"/>
    <w:tmpl w:val="BE8237FE"/>
    <w:numStyleLink w:val="ImportierterStil6"/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6A"/>
    <w:rsid w:val="00014085"/>
    <w:rsid w:val="00310918"/>
    <w:rsid w:val="0089549A"/>
    <w:rsid w:val="009772BB"/>
    <w:rsid w:val="00A0524E"/>
    <w:rsid w:val="00B95D2D"/>
    <w:rsid w:val="00C7606A"/>
    <w:rsid w:val="00E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4E0"/>
  <w15:docId w15:val="{5F09B66D-69AC-4594-92EF-F864686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Ohne"/>
    <w:rPr>
      <w:rFonts w:ascii="Arial" w:eastAsia="Arial" w:hAnsi="Arial" w:cs="Arial"/>
      <w:b/>
      <w:bCs/>
      <w:outline w:val="0"/>
      <w:color w:val="000000"/>
      <w:sz w:val="26"/>
      <w:szCs w:val="26"/>
      <w:u w:color="000000"/>
    </w:rPr>
  </w:style>
  <w:style w:type="character" w:customStyle="1" w:styleId="Hyperlink1">
    <w:name w:val="Hyperlink.1"/>
    <w:basedOn w:val="Ohne"/>
    <w:rPr>
      <w:outline w:val="0"/>
      <w:color w:val="1155CC"/>
      <w:u w:val="single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Hyperlink2">
    <w:name w:val="Hyperlink.2"/>
    <w:basedOn w:val="Hypertextovodkaz"/>
    <w:rPr>
      <w:outline w:val="0"/>
      <w:color w:val="0000FF"/>
      <w:u w:val="single" w:color="0000FF"/>
    </w:rPr>
  </w:style>
  <w:style w:type="numbering" w:customStyle="1" w:styleId="ImportierterStil4">
    <w:name w:val="Importierter Stil: 4"/>
    <w:pPr>
      <w:numPr>
        <w:numId w:val="8"/>
      </w:numPr>
    </w:pPr>
  </w:style>
  <w:style w:type="paragraph" w:styleId="Zkladntext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ierterStil5">
    <w:name w:val="Importierter Stil: 5"/>
    <w:pPr>
      <w:numPr>
        <w:numId w:val="10"/>
      </w:numPr>
    </w:pPr>
  </w:style>
  <w:style w:type="numbering" w:customStyle="1" w:styleId="ImportierterStil6">
    <w:name w:val="Importierter Stil: 6"/>
    <w:pPr>
      <w:numPr>
        <w:numId w:val="12"/>
      </w:numPr>
    </w:pPr>
  </w:style>
  <w:style w:type="paragraph" w:customStyle="1" w:styleId="BeschriftungDunkel">
    <w:name w:val="Beschriftung Dunkel"/>
    <w:pPr>
      <w:jc w:val="center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24E"/>
    <w:rPr>
      <w:rFonts w:ascii="Segoe UI" w:hAnsi="Segoe UI" w:cs="Segoe UI"/>
      <w:color w:val="000000"/>
      <w:sz w:val="18"/>
      <w:szCs w:val="1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nakd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odry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1249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Orságová</dc:creator>
  <cp:lastModifiedBy>Zuzana Orságová</cp:lastModifiedBy>
  <cp:revision>4</cp:revision>
  <cp:lastPrinted>2026-02-11T10:25:00Z</cp:lastPrinted>
  <dcterms:created xsi:type="dcterms:W3CDTF">2026-02-10T09:06:00Z</dcterms:created>
  <dcterms:modified xsi:type="dcterms:W3CDTF">2026-02-18T07:16:00Z</dcterms:modified>
</cp:coreProperties>
</file>