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24B5223" w:rsidR="00643372" w:rsidRPr="00C61506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sz w:val="28"/>
          <w:szCs w:val="28"/>
          <w:highlight w:val="yellow"/>
          <w:lang w:eastAsia="cs-CZ"/>
        </w:rPr>
      </w:pPr>
      <w:proofErr w:type="gramStart"/>
      <w:r w:rsidRPr="00C61506">
        <w:rPr>
          <w:rFonts w:ascii="Arial" w:hAnsi="Arial"/>
          <w:b/>
          <w:bCs/>
          <w:sz w:val="28"/>
          <w:szCs w:val="28"/>
        </w:rPr>
        <w:t>DODATEK</w:t>
      </w:r>
      <w:r w:rsidRPr="00C61506">
        <w:rPr>
          <w:rFonts w:ascii="Arial" w:hAnsi="Arial"/>
          <w:sz w:val="28"/>
          <w:szCs w:val="28"/>
        </w:rPr>
        <w:t xml:space="preserve">  </w:t>
      </w:r>
      <w:r w:rsidRPr="00C61506">
        <w:rPr>
          <w:rFonts w:ascii="Arial" w:hAnsi="Arial"/>
          <w:b/>
          <w:bCs/>
          <w:sz w:val="28"/>
          <w:szCs w:val="28"/>
        </w:rPr>
        <w:t>č</w:t>
      </w:r>
      <w:r w:rsidR="00E54E61" w:rsidRPr="00C61506">
        <w:rPr>
          <w:rFonts w:ascii="Arial" w:hAnsi="Arial"/>
          <w:sz w:val="28"/>
          <w:szCs w:val="28"/>
        </w:rPr>
        <w:t>.</w:t>
      </w:r>
      <w:proofErr w:type="gramEnd"/>
      <w:r w:rsidR="00E54E61" w:rsidRPr="00C61506">
        <w:rPr>
          <w:rFonts w:ascii="Arial" w:hAnsi="Arial"/>
          <w:sz w:val="28"/>
          <w:szCs w:val="28"/>
        </w:rPr>
        <w:t xml:space="preserve"> </w:t>
      </w:r>
      <w:r w:rsidRPr="00C61506">
        <w:rPr>
          <w:rFonts w:ascii="Arial" w:hAnsi="Arial"/>
          <w:sz w:val="28"/>
          <w:szCs w:val="28"/>
        </w:rPr>
        <w:t xml:space="preserve"> </w:t>
      </w:r>
      <w:r w:rsidR="00C61506" w:rsidRPr="00C61506">
        <w:rPr>
          <w:rFonts w:ascii="Arial" w:hAnsi="Arial"/>
          <w:b/>
          <w:bCs/>
          <w:sz w:val="28"/>
          <w:szCs w:val="28"/>
        </w:rPr>
        <w:t>5</w:t>
      </w:r>
    </w:p>
    <w:p w14:paraId="4EF7F4DC" w14:textId="5A0F1609" w:rsidR="008F521D" w:rsidRPr="00C61506" w:rsidRDefault="00CE1FA9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C61506">
        <w:rPr>
          <w:rFonts w:cs="Arial"/>
          <w:b/>
          <w:bCs/>
          <w:sz w:val="24"/>
        </w:rPr>
        <w:t xml:space="preserve"> v k. </w:t>
      </w:r>
      <w:proofErr w:type="spellStart"/>
      <w:r w:rsidR="00C61506">
        <w:rPr>
          <w:rFonts w:cs="Arial"/>
          <w:b/>
          <w:bCs/>
          <w:sz w:val="24"/>
        </w:rPr>
        <w:t>ú.</w:t>
      </w:r>
      <w:proofErr w:type="spellEnd"/>
      <w:r w:rsidR="00C61506">
        <w:rPr>
          <w:rFonts w:cs="Arial"/>
          <w:b/>
          <w:bCs/>
          <w:sz w:val="24"/>
        </w:rPr>
        <w:t xml:space="preserve"> Rajhradice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C61506">
        <w:rPr>
          <w:rFonts w:cs="Arial"/>
          <w:b/>
          <w:bCs/>
          <w:sz w:val="22"/>
        </w:rPr>
        <w:t>č.</w:t>
      </w:r>
      <w:r w:rsidR="00C61506" w:rsidRPr="00C61506">
        <w:rPr>
          <w:rFonts w:cs="Arial"/>
          <w:b/>
          <w:bCs/>
          <w:sz w:val="22"/>
        </w:rPr>
        <w:t>obj.</w:t>
      </w:r>
      <w:r w:rsidR="00E54E61" w:rsidRPr="00C61506">
        <w:rPr>
          <w:rFonts w:cs="Arial"/>
          <w:b/>
          <w:bCs/>
          <w:sz w:val="22"/>
        </w:rPr>
        <w:t xml:space="preserve"> </w:t>
      </w:r>
      <w:r w:rsidR="00C61506" w:rsidRPr="00C61506">
        <w:rPr>
          <w:rFonts w:cs="Arial"/>
          <w:b/>
          <w:bCs/>
          <w:sz w:val="22"/>
        </w:rPr>
        <w:t xml:space="preserve">1402-2021-523101, č. </w:t>
      </w:r>
      <w:proofErr w:type="spellStart"/>
      <w:r w:rsidR="00C61506" w:rsidRPr="00C61506">
        <w:rPr>
          <w:rFonts w:cs="Arial"/>
          <w:b/>
          <w:bCs/>
          <w:sz w:val="22"/>
        </w:rPr>
        <w:t>zhot</w:t>
      </w:r>
      <w:proofErr w:type="spellEnd"/>
      <w:r w:rsidR="00C61506" w:rsidRPr="00C61506">
        <w:rPr>
          <w:rFonts w:cs="Arial"/>
          <w:b/>
          <w:bCs/>
          <w:sz w:val="22"/>
        </w:rPr>
        <w:t>. 12/2021</w:t>
      </w:r>
      <w:r w:rsidR="00643372" w:rsidRPr="00C61506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C61506">
        <w:rPr>
          <w:rFonts w:cs="Arial"/>
          <w:b/>
          <w:bCs/>
          <w:sz w:val="22"/>
        </w:rPr>
        <w:t xml:space="preserve">ze dne </w:t>
      </w:r>
      <w:r w:rsidR="00C61506" w:rsidRPr="00C61506">
        <w:rPr>
          <w:rFonts w:cs="Arial"/>
          <w:b/>
          <w:bCs/>
          <w:sz w:val="22"/>
        </w:rPr>
        <w:t>20.10.2021</w:t>
      </w:r>
    </w:p>
    <w:p w14:paraId="4985149B" w14:textId="77777777" w:rsidR="00643372" w:rsidRDefault="00643372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C61506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52B8864" w:rsidR="0083666F" w:rsidRPr="00BE04E4" w:rsidRDefault="0083666F" w:rsidP="00C6150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E54441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6B902027" w14:textId="77777777" w:rsidR="00C61506" w:rsidRPr="00722CAF" w:rsidRDefault="00C61506" w:rsidP="00C61506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722CAF">
        <w:rPr>
          <w:rFonts w:ascii="Arial" w:hAnsi="Arial"/>
          <w:szCs w:val="22"/>
        </w:rPr>
        <w:t>SMLUVNÍ STRANY</w:t>
      </w:r>
    </w:p>
    <w:p w14:paraId="132E6142" w14:textId="77777777" w:rsidR="00C61506" w:rsidRPr="00722CAF" w:rsidRDefault="00C61506" w:rsidP="00C61506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22CAF">
        <w:rPr>
          <w:rFonts w:ascii="Arial" w:hAnsi="Arial" w:cs="Arial"/>
          <w:b/>
          <w:szCs w:val="22"/>
        </w:rPr>
        <w:t>Česká republika – Státní pozemkový úřad</w:t>
      </w:r>
    </w:p>
    <w:p w14:paraId="7555DE31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se sídlem Husinecká 1024/</w:t>
      </w:r>
      <w:proofErr w:type="gramStart"/>
      <w:r w:rsidRPr="00722CAF">
        <w:rPr>
          <w:rFonts w:ascii="Arial" w:hAnsi="Arial" w:cs="Arial"/>
        </w:rPr>
        <w:t>11a</w:t>
      </w:r>
      <w:proofErr w:type="gramEnd"/>
      <w:r w:rsidRPr="00722CAF">
        <w:rPr>
          <w:rFonts w:ascii="Arial" w:hAnsi="Arial" w:cs="Arial"/>
        </w:rPr>
        <w:t xml:space="preserve">, 130 00 Praha 3 – Žižkov, IČO: 013 12 774, Krajský pozemkový úřad pro Jihomoravský kraj, na adrese: Hroznova 227/17, 603 00 Brno. </w:t>
      </w:r>
    </w:p>
    <w:p w14:paraId="7A39E6FF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>Pavel Zajíček</w:t>
      </w:r>
      <w:r w:rsidRPr="00722CAF">
        <w:rPr>
          <w:rFonts w:ascii="Arial" w:hAnsi="Arial" w:cs="Arial"/>
        </w:rPr>
        <w:t>, ředitel KPÚ pro JMK</w:t>
      </w:r>
      <w:r w:rsidRPr="00722CAF">
        <w:rPr>
          <w:rFonts w:ascii="Arial" w:hAnsi="Arial" w:cs="Arial"/>
          <w:iCs/>
        </w:rPr>
        <w:t xml:space="preserve"> </w:t>
      </w:r>
    </w:p>
    <w:p w14:paraId="1A5FC5BE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722CAF">
        <w:rPr>
          <w:rFonts w:ascii="Arial" w:hAnsi="Arial" w:cs="Arial"/>
        </w:rPr>
        <w:t xml:space="preserve">: Ing. </w:t>
      </w:r>
      <w:r>
        <w:rPr>
          <w:rFonts w:ascii="Arial" w:hAnsi="Arial" w:cs="Arial"/>
        </w:rPr>
        <w:t>Pavlem Zajíčkem</w:t>
      </w:r>
      <w:r w:rsidRPr="00722CAF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722CAF">
        <w:rPr>
          <w:rFonts w:ascii="Arial" w:hAnsi="Arial" w:cs="Arial"/>
        </w:rPr>
        <w:t xml:space="preserve"> KPÚ pro JMK</w:t>
      </w:r>
    </w:p>
    <w:p w14:paraId="6731BC4C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V technických záležitostech zastoupená:</w:t>
      </w:r>
      <w:r w:rsidRPr="00722CAF">
        <w:rPr>
          <w:rFonts w:ascii="Arial" w:hAnsi="Arial" w:cs="Arial"/>
          <w:snapToGrid w:val="0"/>
        </w:rPr>
        <w:t xml:space="preserve"> Ing. Miroslavou </w:t>
      </w:r>
      <w:proofErr w:type="spellStart"/>
      <w:r w:rsidRPr="00722CAF">
        <w:rPr>
          <w:rFonts w:ascii="Arial" w:hAnsi="Arial" w:cs="Arial"/>
          <w:snapToGrid w:val="0"/>
        </w:rPr>
        <w:t>Priessnitzovou</w:t>
      </w:r>
      <w:proofErr w:type="spellEnd"/>
      <w:r w:rsidRPr="00722CAF">
        <w:rPr>
          <w:rFonts w:ascii="Arial" w:hAnsi="Arial" w:cs="Arial"/>
          <w:snapToGrid w:val="0"/>
        </w:rPr>
        <w:t>, vedoucí</w:t>
      </w:r>
      <w:r w:rsidRPr="00722CAF">
        <w:rPr>
          <w:rFonts w:ascii="Arial" w:hAnsi="Arial" w:cs="Arial"/>
        </w:rPr>
        <w:t xml:space="preserve"> Pobočky Brno</w:t>
      </w:r>
      <w:r w:rsidRPr="00722CAF">
        <w:rPr>
          <w:rFonts w:ascii="Arial" w:hAnsi="Arial" w:cs="Arial"/>
          <w:iCs/>
        </w:rPr>
        <w:t xml:space="preserve"> </w:t>
      </w:r>
    </w:p>
    <w:p w14:paraId="7A11AB3D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  <w:b/>
          <w:bCs/>
        </w:rPr>
        <w:t>Kontaktní údaje:</w:t>
      </w:r>
    </w:p>
    <w:p w14:paraId="12E33820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Tel.: </w:t>
      </w:r>
      <w:r w:rsidRPr="00722CAF">
        <w:rPr>
          <w:rFonts w:ascii="Arial" w:hAnsi="Arial" w:cs="Arial"/>
          <w:snapToGrid w:val="0"/>
        </w:rPr>
        <w:t>602 559 300 Ing. Miroslava Priessnitzová</w:t>
      </w:r>
    </w:p>
    <w:p w14:paraId="31ECEBEF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E-mail: brno.pk@spucr.cz</w:t>
      </w:r>
    </w:p>
    <w:p w14:paraId="6923EE2A" w14:textId="77777777" w:rsidR="00C61506" w:rsidRPr="00722CAF" w:rsidRDefault="00C61506" w:rsidP="00C6150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22CAF">
        <w:rPr>
          <w:rFonts w:ascii="Arial" w:hAnsi="Arial" w:cs="Arial"/>
        </w:rPr>
        <w:t>ID datové schránky: z49per3</w:t>
      </w:r>
    </w:p>
    <w:p w14:paraId="22749FE5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22CAF">
        <w:rPr>
          <w:rFonts w:ascii="Arial" w:hAnsi="Arial" w:cs="Arial"/>
          <w:b/>
        </w:rPr>
        <w:t>Bankovní</w:t>
      </w:r>
      <w:r w:rsidRPr="00722CAF">
        <w:rPr>
          <w:rFonts w:ascii="Arial" w:hAnsi="Arial" w:cs="Arial"/>
        </w:rPr>
        <w:t xml:space="preserve"> </w:t>
      </w:r>
      <w:r w:rsidRPr="00722CAF">
        <w:rPr>
          <w:rFonts w:ascii="Arial" w:hAnsi="Arial" w:cs="Arial"/>
          <w:b/>
        </w:rPr>
        <w:t>spojení</w:t>
      </w:r>
      <w:r w:rsidRPr="00722CAF">
        <w:rPr>
          <w:rFonts w:ascii="Arial" w:hAnsi="Arial" w:cs="Arial"/>
        </w:rPr>
        <w:t>: Česká národní banka</w:t>
      </w:r>
    </w:p>
    <w:p w14:paraId="6F26D779" w14:textId="77777777" w:rsidR="00C61506" w:rsidRPr="00722CAF" w:rsidRDefault="00C61506" w:rsidP="00C6150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22CAF">
        <w:rPr>
          <w:rFonts w:ascii="Arial" w:hAnsi="Arial" w:cs="Arial"/>
        </w:rPr>
        <w:t>Číslo účtu: 3723001/0710</w:t>
      </w:r>
    </w:p>
    <w:p w14:paraId="40254181" w14:textId="77777777" w:rsidR="00C61506" w:rsidRPr="00722CAF" w:rsidRDefault="00C61506" w:rsidP="00C6150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DIČ: CZ01312774 (</w:t>
      </w:r>
      <w:r w:rsidRPr="00722CAF">
        <w:rPr>
          <w:rFonts w:ascii="Arial" w:hAnsi="Arial" w:cs="Arial"/>
          <w:i/>
          <w:iCs/>
        </w:rPr>
        <w:t>není plátce DPH</w:t>
      </w:r>
      <w:r w:rsidRPr="00722CAF">
        <w:rPr>
          <w:rFonts w:ascii="Arial" w:hAnsi="Arial" w:cs="Arial"/>
        </w:rPr>
        <w:t>)</w:t>
      </w:r>
    </w:p>
    <w:p w14:paraId="704ED823" w14:textId="77777777" w:rsidR="00C61506" w:rsidRPr="00722CAF" w:rsidRDefault="00C61506" w:rsidP="00C6150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</w:rPr>
        <w:t>(„</w:t>
      </w:r>
      <w:r w:rsidRPr="00722CAF">
        <w:rPr>
          <w:rFonts w:ascii="Arial" w:hAnsi="Arial" w:cs="Arial"/>
          <w:b/>
        </w:rPr>
        <w:t>Objednatel</w:t>
      </w:r>
      <w:r w:rsidRPr="00722CAF">
        <w:rPr>
          <w:rFonts w:ascii="Arial" w:hAnsi="Arial" w:cs="Arial"/>
          <w:bCs/>
        </w:rPr>
        <w:t>“)</w:t>
      </w:r>
    </w:p>
    <w:p w14:paraId="1BC6B499" w14:textId="77777777" w:rsidR="00C61506" w:rsidRPr="00722CAF" w:rsidRDefault="00C61506" w:rsidP="00C6150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</w:rPr>
        <w:t>a</w:t>
      </w:r>
    </w:p>
    <w:p w14:paraId="310B0B0E" w14:textId="77777777" w:rsidR="00C61506" w:rsidRPr="00722CAF" w:rsidRDefault="00C61506" w:rsidP="00C6150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  <w:b/>
        </w:rPr>
        <w:t>EKOS T, spol. s r.o.</w:t>
      </w:r>
    </w:p>
    <w:p w14:paraId="0FB3D7C7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22CAF">
        <w:rPr>
          <w:rFonts w:ascii="Arial" w:hAnsi="Arial" w:cs="Arial"/>
        </w:rPr>
        <w:t xml:space="preserve">společnost založená a existující podle právního řádu [České republiky], </w:t>
      </w:r>
      <w:r w:rsidRPr="00722CAF">
        <w:rPr>
          <w:rFonts w:ascii="Arial" w:hAnsi="Arial" w:cs="Arial"/>
          <w:bCs/>
        </w:rPr>
        <w:t xml:space="preserve">se sídlem          </w:t>
      </w:r>
      <w:r w:rsidRPr="00722CAF">
        <w:rPr>
          <w:rFonts w:ascii="Arial" w:hAnsi="Arial" w:cs="Arial"/>
          <w:snapToGrid w:val="0"/>
        </w:rPr>
        <w:t xml:space="preserve">Bezručova 68, 674 01 Třebíč, IČO: </w:t>
      </w:r>
      <w:bookmarkStart w:id="0" w:name="_Hlk85026135"/>
      <w:r w:rsidRPr="00722CAF">
        <w:rPr>
          <w:rFonts w:ascii="Arial" w:hAnsi="Arial" w:cs="Arial"/>
          <w:snapToGrid w:val="0"/>
        </w:rPr>
        <w:t>63470985</w:t>
      </w:r>
      <w:bookmarkEnd w:id="0"/>
      <w:r w:rsidRPr="00722CAF">
        <w:rPr>
          <w:rFonts w:ascii="Arial" w:hAnsi="Arial" w:cs="Arial"/>
          <w:snapToGrid w:val="0"/>
        </w:rPr>
        <w:t>, zapsaná v obchodním rejstříku vedeném                 u Krajského obchodního soudu v Brně, oddíl C 16, vložka 972.</w:t>
      </w:r>
    </w:p>
    <w:p w14:paraId="0169AFE9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  <w:bCs/>
        </w:rPr>
      </w:pPr>
      <w:r w:rsidRPr="00722CAF">
        <w:rPr>
          <w:rFonts w:ascii="Arial" w:hAnsi="Arial" w:cs="Arial"/>
          <w:snapToGrid w:val="0"/>
        </w:rPr>
        <w:t>Zastoupená: Ing. Alešem Tůmou, jednatelem</w:t>
      </w:r>
    </w:p>
    <w:p w14:paraId="4E8E1D1D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22CAF">
        <w:rPr>
          <w:rFonts w:ascii="Arial" w:hAnsi="Arial" w:cs="Arial"/>
        </w:rPr>
        <w:t>Ve smluvních záležitostech zastoupená</w:t>
      </w:r>
      <w:r w:rsidRPr="00722CAF">
        <w:rPr>
          <w:rFonts w:ascii="Arial" w:hAnsi="Arial" w:cs="Arial"/>
          <w:bCs/>
        </w:rPr>
        <w:t xml:space="preserve">: </w:t>
      </w:r>
      <w:bookmarkStart w:id="1" w:name="_Hlk85025980"/>
      <w:r w:rsidRPr="00722CAF">
        <w:rPr>
          <w:rFonts w:ascii="Arial" w:hAnsi="Arial" w:cs="Arial"/>
          <w:snapToGrid w:val="0"/>
        </w:rPr>
        <w:t>Ing. Alešem Tůmou, jednatelem</w:t>
      </w:r>
      <w:bookmarkEnd w:id="1"/>
    </w:p>
    <w:p w14:paraId="3CFFC677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  <w:t xml:space="preserve">     Ing. Liborem Sedláčkem, jednatelem</w:t>
      </w:r>
    </w:p>
    <w:p w14:paraId="3B6D9BDF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V technických záležitostech zastoupená: </w:t>
      </w:r>
      <w:r w:rsidRPr="00722CAF">
        <w:rPr>
          <w:rFonts w:ascii="Arial" w:hAnsi="Arial" w:cs="Arial"/>
          <w:snapToGrid w:val="0"/>
        </w:rPr>
        <w:t>Ing. Alešem Tůmou, jednatelem</w:t>
      </w:r>
    </w:p>
    <w:p w14:paraId="77018F47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  <w:b/>
          <w:bCs/>
        </w:rPr>
        <w:t>Kontaktní údaje:</w:t>
      </w:r>
    </w:p>
    <w:p w14:paraId="11E28BC2" w14:textId="7BB4DE0E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Tel.: </w:t>
      </w:r>
      <w:proofErr w:type="spellStart"/>
      <w:r w:rsidR="004E0CF3">
        <w:rPr>
          <w:rFonts w:ascii="Arial" w:hAnsi="Arial" w:cs="Arial"/>
          <w:snapToGrid w:val="0"/>
        </w:rPr>
        <w:t>xxx</w:t>
      </w:r>
      <w:proofErr w:type="spellEnd"/>
    </w:p>
    <w:p w14:paraId="3B1859C8" w14:textId="2D6C0B6C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E-mail:</w:t>
      </w:r>
      <w:r w:rsidRPr="00722CAF">
        <w:rPr>
          <w:rFonts w:ascii="Arial" w:hAnsi="Arial" w:cs="Arial"/>
          <w:snapToGrid w:val="0"/>
        </w:rPr>
        <w:t xml:space="preserve"> </w:t>
      </w:r>
      <w:proofErr w:type="spellStart"/>
      <w:r w:rsidR="004E0CF3">
        <w:rPr>
          <w:rFonts w:ascii="Arial" w:hAnsi="Arial" w:cs="Arial"/>
          <w:snapToGrid w:val="0"/>
        </w:rPr>
        <w:t>xxx</w:t>
      </w:r>
      <w:proofErr w:type="spellEnd"/>
    </w:p>
    <w:p w14:paraId="3039325C" w14:textId="77777777" w:rsidR="00C61506" w:rsidRPr="00722CAF" w:rsidRDefault="00C61506" w:rsidP="00C61506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ID datové schránky:</w:t>
      </w:r>
      <w:r w:rsidRPr="00722CAF">
        <w:rPr>
          <w:rFonts w:ascii="Arial" w:hAnsi="Arial" w:cs="Arial"/>
          <w:snapToGrid w:val="0"/>
        </w:rPr>
        <w:t xml:space="preserve"> 2r63dp8</w:t>
      </w:r>
    </w:p>
    <w:p w14:paraId="2D306FEA" w14:textId="77777777" w:rsidR="00CC159E" w:rsidRDefault="00CC159E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1D4DD20F" w14:textId="610F90BC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  <w:b/>
        </w:rPr>
        <w:lastRenderedPageBreak/>
        <w:t>Bankovní spojení:</w:t>
      </w:r>
      <w:r w:rsidRPr="00722CAF">
        <w:rPr>
          <w:rFonts w:ascii="Arial" w:hAnsi="Arial" w:cs="Arial"/>
          <w:snapToGrid w:val="0"/>
        </w:rPr>
        <w:t xml:space="preserve"> ČS</w:t>
      </w:r>
    </w:p>
    <w:p w14:paraId="4D804CBC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Číslo účtu: </w:t>
      </w:r>
      <w:r w:rsidRPr="00722CAF">
        <w:rPr>
          <w:rFonts w:ascii="Arial" w:hAnsi="Arial" w:cs="Arial"/>
          <w:snapToGrid w:val="0"/>
        </w:rPr>
        <w:t>1521409359/0800</w:t>
      </w:r>
    </w:p>
    <w:p w14:paraId="4E0CA67B" w14:textId="77777777" w:rsidR="00C61506" w:rsidRPr="00722CAF" w:rsidRDefault="00C61506" w:rsidP="00C6150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DIČ: </w:t>
      </w:r>
      <w:r w:rsidRPr="00722CAF">
        <w:rPr>
          <w:rFonts w:ascii="Arial" w:hAnsi="Arial" w:cs="Arial"/>
          <w:snapToGrid w:val="0"/>
        </w:rPr>
        <w:t>CZ63470985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2" w:name="_Hlk214960830"/>
      <w:r w:rsidRPr="008A4C99">
        <w:rPr>
          <w:rFonts w:ascii="Arial" w:hAnsi="Arial" w:cs="Arial"/>
          <w:highlight w:val="lightGray"/>
        </w:rPr>
        <w:t>(</w:t>
      </w:r>
      <w:r w:rsidR="00F449C4" w:rsidRPr="008A4C99">
        <w:rPr>
          <w:rFonts w:ascii="Arial" w:hAnsi="Arial" w:cs="Arial"/>
          <w:highlight w:val="lightGray"/>
        </w:rPr>
        <w:t xml:space="preserve">dále jen </w:t>
      </w:r>
      <w:r w:rsidRPr="008A4C99">
        <w:rPr>
          <w:rFonts w:ascii="Arial" w:hAnsi="Arial" w:cs="Arial"/>
          <w:b/>
          <w:highlight w:val="lightGray"/>
        </w:rPr>
        <w:t>„Zhotovitel“</w:t>
      </w:r>
      <w:r w:rsidRPr="008A4C99">
        <w:rPr>
          <w:rFonts w:ascii="Arial" w:hAnsi="Arial" w:cs="Arial"/>
          <w:highlight w:val="lightGray"/>
        </w:rPr>
        <w:t>)</w:t>
      </w:r>
      <w:bookmarkEnd w:id="2"/>
    </w:p>
    <w:p w14:paraId="6EE35A18" w14:textId="51F60519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63A47BF1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61506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6BA82AA" w14:textId="77777777" w:rsidR="00C61506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C61506">
        <w:rPr>
          <w:rFonts w:ascii="Arial" w:hAnsi="Arial" w:cs="Arial"/>
          <w:szCs w:val="22"/>
        </w:rPr>
        <w:t xml:space="preserve"> a změně termínů předání dílčích částí</w:t>
      </w:r>
    </w:p>
    <w:p w14:paraId="6A38AE5E" w14:textId="1DFF1D85" w:rsidR="00056D39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>a</w:t>
      </w:r>
      <w:r w:rsidR="00056D39">
        <w:rPr>
          <w:rFonts w:ascii="Arial" w:hAnsi="Arial" w:cs="Arial"/>
          <w:szCs w:val="22"/>
        </w:rPr>
        <w:t xml:space="preserve"> termíny u níže uvedených dílčích částí:</w:t>
      </w:r>
    </w:p>
    <w:p w14:paraId="278B432E" w14:textId="2BBE3D32" w:rsidR="00836A71" w:rsidRDefault="00056D39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056D39">
        <w:rPr>
          <w:rFonts w:ascii="Arial" w:hAnsi="Arial" w:cs="Arial"/>
          <w:b/>
          <w:bCs/>
          <w:szCs w:val="22"/>
          <w:u w:val="single"/>
        </w:rPr>
        <w:t>N</w:t>
      </w:r>
      <w:r w:rsidR="00836A71" w:rsidRPr="00056D39">
        <w:rPr>
          <w:rFonts w:ascii="Arial" w:hAnsi="Arial" w:cs="Arial"/>
          <w:b/>
          <w:bCs/>
          <w:szCs w:val="22"/>
          <w:u w:val="single"/>
        </w:rPr>
        <w:t>avýšení počtu MJ</w:t>
      </w:r>
      <w:r w:rsidR="00836A71"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129"/>
        <w:gridCol w:w="2437"/>
        <w:gridCol w:w="522"/>
        <w:gridCol w:w="1084"/>
        <w:gridCol w:w="1183"/>
        <w:gridCol w:w="1578"/>
        <w:gridCol w:w="1701"/>
      </w:tblGrid>
      <w:tr w:rsidR="005576E2" w14:paraId="72C3FB32" w14:textId="77777777" w:rsidTr="00056D39">
        <w:trPr>
          <w:trHeight w:val="91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proofErr w:type="gramStart"/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  <w:proofErr w:type="gramEnd"/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056D39">
        <w:tc>
          <w:tcPr>
            <w:tcW w:w="1129" w:type="dxa"/>
            <w:shd w:val="clear" w:color="auto" w:fill="D9D9D9" w:themeFill="background1" w:themeFillShade="D9"/>
          </w:tcPr>
          <w:p w14:paraId="7730221C" w14:textId="77777777" w:rsidR="005576E2" w:rsidRPr="00056D39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056D39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0C997FCA" w14:textId="77777777" w:rsidR="005576E2" w:rsidRPr="00056D39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D39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056D39">
        <w:tc>
          <w:tcPr>
            <w:tcW w:w="1129" w:type="dxa"/>
          </w:tcPr>
          <w:p w14:paraId="20209DFD" w14:textId="4DAFA5DF" w:rsidR="005576E2" w:rsidRPr="00056D39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056D39">
              <w:rPr>
                <w:rFonts w:ascii="Arial" w:hAnsi="Arial" w:cs="Arial"/>
              </w:rPr>
              <w:t>6.3.1 i) a)</w:t>
            </w:r>
          </w:p>
        </w:tc>
        <w:tc>
          <w:tcPr>
            <w:tcW w:w="2437" w:type="dxa"/>
          </w:tcPr>
          <w:p w14:paraId="1E59BD77" w14:textId="15F2B59B" w:rsidR="005576E2" w:rsidRPr="00103195" w:rsidRDefault="005576E2" w:rsidP="005D1DBC">
            <w:pPr>
              <w:rPr>
                <w:rFonts w:ascii="Arial" w:eastAsia="Arial" w:hAnsi="Arial" w:cs="Arial"/>
              </w:rPr>
            </w:pPr>
            <w:r w:rsidRPr="00103195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522" w:type="dxa"/>
            <w:vAlign w:val="center"/>
          </w:tcPr>
          <w:p w14:paraId="73C64DCD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5CA96FC1" w:rsidR="005576E2" w:rsidRPr="00056D39" w:rsidRDefault="00056D39" w:rsidP="00056D3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56D39">
              <w:rPr>
                <w:rFonts w:ascii="Arial" w:eastAsia="Arial" w:hAnsi="Arial" w:cs="Arial"/>
                <w:b/>
                <w:bCs/>
                <w:color w:val="FF0000"/>
              </w:rPr>
              <w:t>95</w:t>
            </w:r>
          </w:p>
        </w:tc>
        <w:tc>
          <w:tcPr>
            <w:tcW w:w="1183" w:type="dxa"/>
            <w:vAlign w:val="center"/>
          </w:tcPr>
          <w:p w14:paraId="19A3ADEE" w14:textId="690C755B" w:rsidR="005576E2" w:rsidRPr="00103195" w:rsidRDefault="00056D39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 xml:space="preserve"> +28</w:t>
            </w:r>
          </w:p>
        </w:tc>
        <w:tc>
          <w:tcPr>
            <w:tcW w:w="1578" w:type="dxa"/>
            <w:vAlign w:val="center"/>
          </w:tcPr>
          <w:p w14:paraId="37545210" w14:textId="18535E38" w:rsidR="005576E2" w:rsidRPr="006A669D" w:rsidRDefault="00056D39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1000,00</w:t>
            </w:r>
          </w:p>
        </w:tc>
        <w:tc>
          <w:tcPr>
            <w:tcW w:w="1701" w:type="dxa"/>
            <w:vAlign w:val="center"/>
          </w:tcPr>
          <w:p w14:paraId="38DCF80B" w14:textId="519E1DA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056D39">
              <w:rPr>
                <w:rFonts w:ascii="Arial" w:eastAsia="Arial" w:hAnsi="Arial" w:cs="Arial"/>
                <w:b/>
                <w:bCs/>
                <w:color w:val="FF0000"/>
              </w:rPr>
              <w:t>28 000,00</w:t>
            </w:r>
          </w:p>
        </w:tc>
      </w:tr>
      <w:tr w:rsidR="005576E2" w14:paraId="28FE01F0" w14:textId="77777777" w:rsidTr="00056D39">
        <w:tc>
          <w:tcPr>
            <w:tcW w:w="1129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7" w:type="dxa"/>
          </w:tcPr>
          <w:p w14:paraId="40F43E9C" w14:textId="4F75644A" w:rsidR="005576E2" w:rsidRPr="00056D39" w:rsidRDefault="005576E2" w:rsidP="005D1DBC">
            <w:pPr>
              <w:rPr>
                <w:rFonts w:ascii="Arial" w:hAnsi="Arial" w:cs="Arial"/>
              </w:rPr>
            </w:pPr>
            <w:r w:rsidRPr="00056D39">
              <w:rPr>
                <w:rFonts w:ascii="Arial" w:hAnsi="Arial" w:cs="Arial"/>
              </w:rPr>
              <w:t xml:space="preserve">Součet navýšení </w:t>
            </w:r>
            <w:r w:rsidR="008558F0" w:rsidRPr="00056D39">
              <w:rPr>
                <w:rFonts w:ascii="Arial" w:hAnsi="Arial" w:cs="Arial"/>
              </w:rPr>
              <w:t xml:space="preserve">ceny </w:t>
            </w:r>
            <w:r w:rsidRPr="00056D39">
              <w:rPr>
                <w:rFonts w:ascii="Arial" w:hAnsi="Arial" w:cs="Arial"/>
              </w:rPr>
              <w:t>v Kč bez DPH</w:t>
            </w:r>
          </w:p>
        </w:tc>
        <w:tc>
          <w:tcPr>
            <w:tcW w:w="522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578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BD1C1A1" w14:textId="76B92E70" w:rsidR="005576E2" w:rsidRDefault="00056D39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28</w:t>
            </w:r>
            <w:r w:rsidR="00103195">
              <w:rPr>
                <w:rFonts w:ascii="Arial" w:eastAsia="Arial" w:hAnsi="Arial" w:cs="Arial"/>
                <w:b/>
                <w:bCs/>
                <w:color w:val="FF0000"/>
              </w:rPr>
              <w:t> 000,00</w:t>
            </w:r>
          </w:p>
        </w:tc>
      </w:tr>
    </w:tbl>
    <w:p w14:paraId="2D85BF5F" w14:textId="504DECF2" w:rsidR="00DF6A64" w:rsidRDefault="00DF6A64" w:rsidP="0010319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03195">
        <w:rPr>
          <w:rFonts w:ascii="Arial" w:hAnsi="Arial" w:cs="Arial"/>
          <w:b/>
          <w:bCs/>
        </w:rPr>
        <w:t>28 000,00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E54441">
        <w:rPr>
          <w:rFonts w:ascii="Arial" w:hAnsi="Arial" w:cs="Arial"/>
        </w:rPr>
        <w:t xml:space="preserve">1,06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850"/>
        <w:gridCol w:w="1134"/>
        <w:gridCol w:w="1037"/>
        <w:gridCol w:w="1195"/>
        <w:gridCol w:w="1279"/>
      </w:tblGrid>
      <w:tr w:rsidR="00404E33" w14:paraId="2C3616C4" w14:textId="77777777" w:rsidTr="0096130D">
        <w:trPr>
          <w:trHeight w:val="91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96130D">
        <w:trPr>
          <w:trHeight w:val="35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10319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319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10319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319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96130D">
        <w:tc>
          <w:tcPr>
            <w:tcW w:w="1129" w:type="dxa"/>
          </w:tcPr>
          <w:p w14:paraId="2CD67BDA" w14:textId="33F0706B" w:rsidR="00404E33" w:rsidRPr="00103195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103195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119" w:type="dxa"/>
          </w:tcPr>
          <w:p w14:paraId="3B5A1ADC" w14:textId="39DA11FA" w:rsidR="00404E33" w:rsidRPr="00103195" w:rsidRDefault="00404E33" w:rsidP="00612E51">
            <w:pPr>
              <w:rPr>
                <w:rFonts w:ascii="Arial" w:eastAsia="Arial" w:hAnsi="Arial" w:cs="Arial"/>
              </w:rPr>
            </w:pPr>
            <w:r w:rsidRPr="00103195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850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73628078" w14:textId="4D6DAE9E" w:rsidR="00404E33" w:rsidRPr="00103195" w:rsidRDefault="00103195" w:rsidP="0010319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>98</w:t>
            </w:r>
          </w:p>
        </w:tc>
        <w:tc>
          <w:tcPr>
            <w:tcW w:w="1037" w:type="dxa"/>
            <w:vAlign w:val="center"/>
          </w:tcPr>
          <w:p w14:paraId="4B5E11AD" w14:textId="772D1DF1" w:rsidR="00404E33" w:rsidRPr="00103195" w:rsidRDefault="00103195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>-7</w:t>
            </w:r>
          </w:p>
        </w:tc>
        <w:tc>
          <w:tcPr>
            <w:tcW w:w="1195" w:type="dxa"/>
            <w:vAlign w:val="center"/>
          </w:tcPr>
          <w:p w14:paraId="72D903A5" w14:textId="462C496F" w:rsidR="00404E33" w:rsidRPr="00D91B1F" w:rsidRDefault="00103195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800,00</w:t>
            </w:r>
          </w:p>
        </w:tc>
        <w:tc>
          <w:tcPr>
            <w:tcW w:w="1279" w:type="dxa"/>
            <w:vAlign w:val="center"/>
          </w:tcPr>
          <w:p w14:paraId="0A6DBD11" w14:textId="0BCDBF59" w:rsidR="00404E33" w:rsidRPr="00D91B1F" w:rsidRDefault="00103195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>5 600,00</w:t>
            </w:r>
          </w:p>
        </w:tc>
      </w:tr>
      <w:tr w:rsidR="00404E33" w14:paraId="3FE012AA" w14:textId="77777777" w:rsidTr="0096130D">
        <w:tc>
          <w:tcPr>
            <w:tcW w:w="1129" w:type="dxa"/>
          </w:tcPr>
          <w:p w14:paraId="054F7198" w14:textId="36EF0F53" w:rsidR="00404E33" w:rsidRPr="00103195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103195">
              <w:rPr>
                <w:rFonts w:ascii="Arial" w:eastAsia="Arial" w:hAnsi="Arial" w:cs="Arial"/>
              </w:rPr>
              <w:lastRenderedPageBreak/>
              <w:t>6.3.1 i) b)</w:t>
            </w:r>
          </w:p>
        </w:tc>
        <w:tc>
          <w:tcPr>
            <w:tcW w:w="3119" w:type="dxa"/>
          </w:tcPr>
          <w:p w14:paraId="53C58632" w14:textId="585F572F" w:rsidR="00404E33" w:rsidRPr="00103195" w:rsidRDefault="00404E33" w:rsidP="00944A06">
            <w:pPr>
              <w:rPr>
                <w:rFonts w:ascii="Arial" w:hAnsi="Arial" w:cs="Arial"/>
              </w:rPr>
            </w:pPr>
            <w:r w:rsidRPr="00103195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850" w:type="dxa"/>
            <w:vAlign w:val="center"/>
          </w:tcPr>
          <w:p w14:paraId="5BBA0BEC" w14:textId="30AB2A27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5BF8BBB9" w14:textId="4C2D58FC" w:rsidR="00103195" w:rsidRPr="00103195" w:rsidRDefault="00103195" w:rsidP="0010319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>55</w:t>
            </w:r>
          </w:p>
        </w:tc>
        <w:tc>
          <w:tcPr>
            <w:tcW w:w="1037" w:type="dxa"/>
            <w:vAlign w:val="center"/>
          </w:tcPr>
          <w:p w14:paraId="0B683BD2" w14:textId="61234697" w:rsidR="00404E33" w:rsidRPr="0096130D" w:rsidRDefault="00103195" w:rsidP="0096130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6130D"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 w:rsidR="00576E62">
              <w:rPr>
                <w:rFonts w:ascii="Arial" w:eastAsia="Arial" w:hAnsi="Arial" w:cs="Arial"/>
                <w:b/>
                <w:bCs/>
                <w:color w:val="FF0000"/>
              </w:rPr>
              <w:t>4</w:t>
            </w:r>
            <w:r w:rsidRPr="0096130D">
              <w:rPr>
                <w:rFonts w:ascii="Arial" w:eastAsia="Arial" w:hAnsi="Arial" w:cs="Arial"/>
                <w:b/>
                <w:bCs/>
                <w:color w:val="FF0000"/>
              </w:rPr>
              <w:t>5</w:t>
            </w:r>
          </w:p>
        </w:tc>
        <w:tc>
          <w:tcPr>
            <w:tcW w:w="1195" w:type="dxa"/>
            <w:vAlign w:val="center"/>
          </w:tcPr>
          <w:p w14:paraId="38CBAE06" w14:textId="24DC81BF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103195">
              <w:rPr>
                <w:rFonts w:ascii="Arial" w:eastAsia="Arial" w:hAnsi="Arial" w:cs="Arial"/>
              </w:rPr>
              <w:t>800,00</w:t>
            </w:r>
          </w:p>
        </w:tc>
        <w:tc>
          <w:tcPr>
            <w:tcW w:w="1279" w:type="dxa"/>
            <w:vAlign w:val="center"/>
          </w:tcPr>
          <w:p w14:paraId="78DFE1A3" w14:textId="4615C7AF" w:rsidR="00404E33" w:rsidRPr="00D91B1F" w:rsidRDefault="00576E62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36</w:t>
            </w:r>
            <w:r w:rsidR="00103195" w:rsidRPr="00103195">
              <w:rPr>
                <w:rFonts w:ascii="Arial" w:eastAsia="Arial" w:hAnsi="Arial" w:cs="Arial"/>
                <w:b/>
                <w:bCs/>
                <w:color w:val="FF0000"/>
              </w:rPr>
              <w:t> 000,00</w:t>
            </w:r>
          </w:p>
        </w:tc>
      </w:tr>
      <w:tr w:rsidR="00404E33" w14:paraId="05E1DC9E" w14:textId="77777777" w:rsidTr="0096130D">
        <w:tc>
          <w:tcPr>
            <w:tcW w:w="1129" w:type="dxa"/>
          </w:tcPr>
          <w:p w14:paraId="59865933" w14:textId="75E50672" w:rsidR="00404E33" w:rsidRPr="00103195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103195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119" w:type="dxa"/>
          </w:tcPr>
          <w:p w14:paraId="1218CFB3" w14:textId="1FA15E78" w:rsidR="00404E33" w:rsidRPr="00103195" w:rsidRDefault="00404E33" w:rsidP="00944A06">
            <w:pPr>
              <w:rPr>
                <w:rFonts w:ascii="Arial" w:hAnsi="Arial" w:cs="Arial"/>
              </w:rPr>
            </w:pPr>
            <w:r w:rsidRPr="00103195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850" w:type="dxa"/>
            <w:vAlign w:val="center"/>
          </w:tcPr>
          <w:p w14:paraId="5CE4B528" w14:textId="70C07FFB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34" w:type="dxa"/>
            <w:vAlign w:val="center"/>
          </w:tcPr>
          <w:p w14:paraId="5CA17066" w14:textId="4F209C71" w:rsidR="00404E33" w:rsidRPr="00103195" w:rsidRDefault="00103195" w:rsidP="0010319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1037" w:type="dxa"/>
            <w:vAlign w:val="center"/>
          </w:tcPr>
          <w:p w14:paraId="4D06A309" w14:textId="6B5C2585" w:rsidR="00404E33" w:rsidRPr="00103195" w:rsidRDefault="00103195" w:rsidP="0010319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3195">
              <w:rPr>
                <w:rFonts w:ascii="Arial" w:eastAsia="Arial" w:hAnsi="Arial" w:cs="Arial"/>
                <w:b/>
                <w:bCs/>
                <w:color w:val="FF0000"/>
              </w:rPr>
              <w:t>-1</w:t>
            </w:r>
          </w:p>
        </w:tc>
        <w:tc>
          <w:tcPr>
            <w:tcW w:w="1195" w:type="dxa"/>
            <w:vAlign w:val="center"/>
          </w:tcPr>
          <w:p w14:paraId="12A97281" w14:textId="29C435B9" w:rsidR="00404E33" w:rsidRDefault="00103195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30 000,00</w:t>
            </w:r>
          </w:p>
        </w:tc>
        <w:tc>
          <w:tcPr>
            <w:tcW w:w="1279" w:type="dxa"/>
            <w:vAlign w:val="center"/>
          </w:tcPr>
          <w:p w14:paraId="099A775D" w14:textId="56153C6B" w:rsidR="00404E33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103195">
              <w:rPr>
                <w:rFonts w:ascii="Arial" w:eastAsia="Arial" w:hAnsi="Arial" w:cs="Arial"/>
                <w:b/>
                <w:bCs/>
                <w:color w:val="FF0000"/>
              </w:rPr>
              <w:t>30 000,00</w:t>
            </w:r>
          </w:p>
        </w:tc>
      </w:tr>
      <w:tr w:rsidR="00CE1FA9" w14:paraId="66E460B3" w14:textId="77777777" w:rsidTr="0096130D">
        <w:tc>
          <w:tcPr>
            <w:tcW w:w="1129" w:type="dxa"/>
          </w:tcPr>
          <w:p w14:paraId="10370390" w14:textId="77777777" w:rsidR="00CE1FA9" w:rsidRPr="00103195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299069E1" w14:textId="23D9913D" w:rsidR="00CE1FA9" w:rsidRPr="00103195" w:rsidRDefault="00CE1FA9" w:rsidP="00944A06">
            <w:pPr>
              <w:rPr>
                <w:rFonts w:ascii="Arial" w:hAnsi="Arial" w:cs="Arial"/>
              </w:rPr>
            </w:pPr>
            <w:r w:rsidRPr="00103195">
              <w:rPr>
                <w:rFonts w:ascii="Arial" w:hAnsi="Arial" w:cs="Arial"/>
              </w:rPr>
              <w:t xml:space="preserve">Součet </w:t>
            </w:r>
            <w:r w:rsidR="0096130D">
              <w:rPr>
                <w:rFonts w:ascii="Arial" w:hAnsi="Arial" w:cs="Arial"/>
              </w:rPr>
              <w:t>snížení</w:t>
            </w:r>
            <w:r w:rsidRPr="00103195">
              <w:rPr>
                <w:rFonts w:ascii="Arial" w:hAnsi="Arial" w:cs="Arial"/>
              </w:rPr>
              <w:t xml:space="preserve"> </w:t>
            </w:r>
            <w:r w:rsidR="008558F0" w:rsidRPr="00103195">
              <w:rPr>
                <w:rFonts w:ascii="Arial" w:hAnsi="Arial" w:cs="Arial"/>
              </w:rPr>
              <w:t xml:space="preserve">ceny </w:t>
            </w:r>
            <w:r w:rsidRPr="00103195">
              <w:rPr>
                <w:rFonts w:ascii="Arial" w:hAnsi="Arial" w:cs="Arial"/>
              </w:rPr>
              <w:t>v Kč bez DPH</w:t>
            </w:r>
          </w:p>
        </w:tc>
        <w:tc>
          <w:tcPr>
            <w:tcW w:w="850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995534A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70A9438D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28917A3A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Align w:val="center"/>
          </w:tcPr>
          <w:p w14:paraId="700ABC3D" w14:textId="175CCD7F" w:rsidR="00CE1FA9" w:rsidRDefault="0096130D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</w:t>
            </w:r>
            <w:r w:rsidR="003C25E5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 600,00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70ECBAAD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96130D">
        <w:rPr>
          <w:rFonts w:ascii="Arial" w:hAnsi="Arial" w:cs="Arial"/>
          <w:b/>
          <w:bCs/>
        </w:rPr>
        <w:t>7</w:t>
      </w:r>
      <w:r w:rsidR="003C25E5">
        <w:rPr>
          <w:rFonts w:ascii="Arial" w:hAnsi="Arial" w:cs="Arial"/>
          <w:b/>
          <w:bCs/>
        </w:rPr>
        <w:t>1</w:t>
      </w:r>
      <w:r w:rsidR="0096130D">
        <w:rPr>
          <w:rFonts w:ascii="Arial" w:hAnsi="Arial" w:cs="Arial"/>
          <w:b/>
          <w:bCs/>
        </w:rPr>
        <w:t> 600,00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252B15">
        <w:rPr>
          <w:rFonts w:ascii="Arial" w:hAnsi="Arial" w:cs="Arial"/>
        </w:rPr>
        <w:t>2,71</w:t>
      </w:r>
      <w:r w:rsidR="00E54441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47C9461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84369">
        <w:rPr>
          <w:rFonts w:ascii="Arial" w:hAnsi="Arial" w:cs="Arial"/>
          <w:b/>
          <w:bCs/>
        </w:rPr>
        <w:t>43</w:t>
      </w:r>
      <w:r w:rsidR="0096130D">
        <w:rPr>
          <w:rFonts w:ascii="Arial" w:hAnsi="Arial" w:cs="Arial"/>
          <w:b/>
          <w:bCs/>
        </w:rPr>
        <w:t xml:space="preserve"> 600,00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108F61EE" w14:textId="71550CB6" w:rsidR="0096130D" w:rsidRDefault="0096130D" w:rsidP="0096130D">
      <w:pPr>
        <w:spacing w:after="120" w:line="276" w:lineRule="auto"/>
        <w:jc w:val="both"/>
        <w:rPr>
          <w:rFonts w:ascii="Arial" w:hAnsi="Arial" w:cs="Arial"/>
        </w:rPr>
      </w:pPr>
      <w:bookmarkStart w:id="3" w:name="_Hlk215054031"/>
      <w:r>
        <w:rPr>
          <w:rFonts w:ascii="Arial" w:hAnsi="Arial" w:cs="Arial"/>
        </w:rPr>
        <w:t xml:space="preserve">Na základě aktuální informace zhotovitele o skutečném rozsahu provedených prací, dochází ke </w:t>
      </w:r>
      <w:r w:rsidRPr="00E54441">
        <w:rPr>
          <w:rFonts w:ascii="Arial" w:hAnsi="Arial" w:cs="Arial"/>
          <w:b/>
          <w:bCs/>
        </w:rPr>
        <w:t xml:space="preserve">zvýšení </w:t>
      </w:r>
      <w:r>
        <w:rPr>
          <w:rFonts w:ascii="Arial" w:hAnsi="Arial" w:cs="Arial"/>
        </w:rPr>
        <w:t>počtu  měrných jednotek podle skutečnosti u dílčí části 6.3.1.i)a) Výškopisné zaměření zájmového území</w:t>
      </w:r>
      <w:r w:rsidR="00C43762">
        <w:rPr>
          <w:rFonts w:ascii="Arial" w:hAnsi="Arial" w:cs="Arial"/>
        </w:rPr>
        <w:t xml:space="preserve"> dle čl. 6.3.1i)a) smlouvy o 28 MJ a </w:t>
      </w:r>
      <w:r w:rsidR="00C43762" w:rsidRPr="00E54441">
        <w:rPr>
          <w:rFonts w:ascii="Arial" w:hAnsi="Arial" w:cs="Arial"/>
          <w:b/>
          <w:bCs/>
        </w:rPr>
        <w:t xml:space="preserve">snížení </w:t>
      </w:r>
      <w:r w:rsidR="00C43762">
        <w:rPr>
          <w:rFonts w:ascii="Arial" w:hAnsi="Arial" w:cs="Arial"/>
        </w:rPr>
        <w:t xml:space="preserve">počtu měrných jednotek u dílčích částí </w:t>
      </w:r>
      <w:r>
        <w:rPr>
          <w:rFonts w:ascii="Arial" w:hAnsi="Arial" w:cs="Arial"/>
        </w:rPr>
        <w:t xml:space="preserve">6.3.1i)b) DTR liniových dopravních staveb PSZ pro stanovení plochy záboru půdy stavbami dle čl. 6.3.1i)b) smlouvy o </w:t>
      </w:r>
      <w:r w:rsidR="00C4376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MJ</w:t>
      </w:r>
      <w:r w:rsidR="00C43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6.3.1i)b) DTR liniových vodohospodářských a protierozních staveb PSZ pro stanovení plochy záboru půdy stavbami dle čl. 6.3.1i)b) smlouvy o </w:t>
      </w:r>
      <w:r w:rsidR="00252B15">
        <w:rPr>
          <w:rFonts w:ascii="Arial" w:hAnsi="Arial" w:cs="Arial"/>
        </w:rPr>
        <w:t>4</w:t>
      </w:r>
      <w:r w:rsidR="00C4376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MJ a u dílčí části č. 6.3.1i)c) DTR vodohospodářských staveb PSZ dle čl. 6.3.1i)c) smlouvy o 1 MJ. </w:t>
      </w:r>
    </w:p>
    <w:p w14:paraId="1F53A118" w14:textId="17109687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E54441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C43762">
        <w:rPr>
          <w:rFonts w:ascii="Arial" w:hAnsi="Arial" w:cs="Arial"/>
          <w:bCs/>
        </w:rPr>
        <w:t>(dodatky č.</w:t>
      </w:r>
      <w:r w:rsidR="00C43762" w:rsidRPr="00C43762">
        <w:rPr>
          <w:rFonts w:ascii="Arial" w:hAnsi="Arial" w:cs="Arial"/>
          <w:bCs/>
        </w:rPr>
        <w:t>1-4</w:t>
      </w:r>
      <w:r w:rsidR="00591610" w:rsidRPr="00C43762">
        <w:rPr>
          <w:rFonts w:ascii="Arial" w:hAnsi="Arial" w:cs="Arial"/>
          <w:bCs/>
        </w:rPr>
        <w:t>)</w:t>
      </w:r>
      <w:r w:rsidR="00356454" w:rsidRPr="00C43762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E54441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3"/>
      <w:r w:rsidR="00F31904" w:rsidRPr="005F3A6D">
        <w:rPr>
          <w:rFonts w:ascii="Arial" w:hAnsi="Arial" w:cs="Arial"/>
          <w:bCs/>
        </w:rPr>
        <w:t xml:space="preserve"> </w:t>
      </w:r>
    </w:p>
    <w:p w14:paraId="18CA0C9D" w14:textId="5EE1970D" w:rsidR="00202B10" w:rsidRPr="00D71776" w:rsidRDefault="00D71776" w:rsidP="00D71776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91610" w:rsidRPr="00D71776">
        <w:rPr>
          <w:rFonts w:ascii="Arial" w:hAnsi="Arial" w:cs="Arial"/>
        </w:rPr>
        <w:t>měna termínů předání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517"/>
        <w:gridCol w:w="1460"/>
      </w:tblGrid>
      <w:tr w:rsidR="00B64EF4" w14:paraId="043CE381" w14:textId="77777777" w:rsidTr="00C43762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C43762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C43762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762">
              <w:rPr>
                <w:rFonts w:ascii="Arial" w:hAnsi="Arial" w:cs="Arial"/>
              </w:rPr>
              <w:t>6.3.1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C43762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C43762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3D14F955" w:rsidR="00B64EF4" w:rsidRPr="00133809" w:rsidRDefault="00C43762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389DBBEF" w:rsidR="00B64EF4" w:rsidRPr="00566DD8" w:rsidRDefault="00D71776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30.3.2026</w:t>
            </w:r>
          </w:p>
        </w:tc>
      </w:tr>
      <w:tr w:rsidR="00B64EF4" w14:paraId="68BB00C7" w14:textId="77777777" w:rsidTr="00C43762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C43762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762">
              <w:rPr>
                <w:rFonts w:ascii="Arial" w:hAnsi="Arial" w:cs="Arial"/>
              </w:rPr>
              <w:t>6.3.1 i) a)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C43762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C43762">
              <w:rPr>
                <w:rFonts w:ascii="Arial" w:hAnsi="Arial" w:cs="Arial"/>
              </w:rPr>
              <w:t>Výškopisné zaměření zájmového území dle čl. 6.3.1 i) a) Smlouvy</w:t>
            </w:r>
            <w:r w:rsidR="00202B10" w:rsidRPr="00C43762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C43762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C43762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762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C43762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C43762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C4376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C43762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C43762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762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B64EF4" w:rsidRPr="00C43762" w:rsidRDefault="00202B10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C43762">
              <w:rPr>
                <w:rFonts w:ascii="Arial" w:eastAsia="Arial" w:hAnsi="Arial" w:cs="Arial"/>
              </w:rPr>
              <w:t xml:space="preserve"> </w:t>
            </w:r>
            <w:r w:rsidRPr="00C43762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C43762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  <w:r w:rsidRPr="00C4376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C43762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C43762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43762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C43762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C43762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lastRenderedPageBreak/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75C45DC" w14:textId="31E03F3E" w:rsidR="00D71776" w:rsidRDefault="00D71776" w:rsidP="00D7177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odsouhlasení RDK je PSZ předloženo ke schválení zastupitelstvu příslušné obce na veřejném zasedání</w:t>
      </w:r>
      <w:r w:rsidR="00675782">
        <w:rPr>
          <w:rFonts w:ascii="Arial" w:hAnsi="Arial" w:cs="Arial"/>
        </w:rPr>
        <w:t xml:space="preserve">, v rámci </w:t>
      </w:r>
      <w:proofErr w:type="spellStart"/>
      <w:r w:rsidR="00675782">
        <w:rPr>
          <w:rFonts w:ascii="Arial" w:hAnsi="Arial" w:cs="Arial"/>
        </w:rPr>
        <w:t>KoPÚ</w:t>
      </w:r>
      <w:proofErr w:type="spellEnd"/>
      <w:r w:rsidR="00675782">
        <w:rPr>
          <w:rFonts w:ascii="Arial" w:hAnsi="Arial" w:cs="Arial"/>
        </w:rPr>
        <w:t xml:space="preserve"> v k. </w:t>
      </w:r>
      <w:proofErr w:type="spellStart"/>
      <w:r w:rsidR="00675782">
        <w:rPr>
          <w:rFonts w:ascii="Arial" w:hAnsi="Arial" w:cs="Arial"/>
        </w:rPr>
        <w:t>ú.</w:t>
      </w:r>
      <w:proofErr w:type="spellEnd"/>
      <w:r w:rsidR="00675782">
        <w:rPr>
          <w:rFonts w:ascii="Arial" w:hAnsi="Arial" w:cs="Arial"/>
        </w:rPr>
        <w:t xml:space="preserve"> Rajhradice se jedná o </w:t>
      </w:r>
      <w:r w:rsidR="00122666">
        <w:rPr>
          <w:rFonts w:ascii="Arial" w:hAnsi="Arial" w:cs="Arial"/>
        </w:rPr>
        <w:t>zastupitelstva čtyř dotčených obcí.</w:t>
      </w:r>
      <w:r>
        <w:rPr>
          <w:rFonts w:ascii="Arial" w:hAnsi="Arial" w:cs="Arial"/>
        </w:rPr>
        <w:t xml:space="preserve"> Zastupitelstva obcí Rajhradice a Rebešovice proběhnou dne 25.2.2026, </w:t>
      </w:r>
      <w:r w:rsidR="00122666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v</w:t>
      </w:r>
      <w:r w:rsidR="00122666">
        <w:rPr>
          <w:rFonts w:ascii="Arial" w:hAnsi="Arial" w:cs="Arial"/>
        </w:rPr>
        <w:t> </w:t>
      </w:r>
      <w:r>
        <w:rPr>
          <w:rFonts w:ascii="Arial" w:hAnsi="Arial" w:cs="Arial"/>
        </w:rPr>
        <w:t>Opatovicích</w:t>
      </w:r>
      <w:r w:rsidR="00122666">
        <w:rPr>
          <w:rFonts w:ascii="Arial" w:hAnsi="Arial" w:cs="Arial"/>
        </w:rPr>
        <w:t xml:space="preserve"> proběhne </w:t>
      </w:r>
      <w:r>
        <w:rPr>
          <w:rFonts w:ascii="Arial" w:hAnsi="Arial" w:cs="Arial"/>
        </w:rPr>
        <w:t>4.3.2026 a v Rajhradě 11.3.2026. Z tohoto objektivního důvodu dochází v souladu s čl. 6.3.</w:t>
      </w:r>
      <w:proofErr w:type="gramStart"/>
      <w:r>
        <w:rPr>
          <w:rFonts w:ascii="Arial" w:hAnsi="Arial" w:cs="Arial"/>
        </w:rPr>
        <w:t>1g</w:t>
      </w:r>
      <w:proofErr w:type="gramEnd"/>
      <w:r>
        <w:rPr>
          <w:rFonts w:ascii="Arial" w:hAnsi="Arial" w:cs="Arial"/>
        </w:rPr>
        <w:t xml:space="preserve">) smlouvy k posunu termínu předání k akceptačnímu řízení u dílčích částí 6.3.1, </w:t>
      </w:r>
      <w:proofErr w:type="gramStart"/>
      <w:r>
        <w:rPr>
          <w:rFonts w:ascii="Arial" w:hAnsi="Arial" w:cs="Arial"/>
        </w:rPr>
        <w:t>6.3.1i)a</w:t>
      </w:r>
      <w:proofErr w:type="gramEnd"/>
      <w:r>
        <w:rPr>
          <w:rFonts w:ascii="Arial" w:hAnsi="Arial" w:cs="Arial"/>
        </w:rPr>
        <w:t xml:space="preserve">), </w:t>
      </w:r>
      <w:proofErr w:type="gramStart"/>
      <w:r>
        <w:rPr>
          <w:rFonts w:ascii="Arial" w:hAnsi="Arial" w:cs="Arial"/>
        </w:rPr>
        <w:t>6.3.1i)b</w:t>
      </w:r>
      <w:proofErr w:type="gramEnd"/>
      <w:r>
        <w:rPr>
          <w:rFonts w:ascii="Arial" w:hAnsi="Arial" w:cs="Arial"/>
        </w:rPr>
        <w:t xml:space="preserve">) a </w:t>
      </w:r>
      <w:proofErr w:type="gramStart"/>
      <w:r>
        <w:rPr>
          <w:rFonts w:ascii="Arial" w:hAnsi="Arial" w:cs="Arial"/>
        </w:rPr>
        <w:t>6.3.1i)c</w:t>
      </w:r>
      <w:proofErr w:type="gramEnd"/>
      <w:r>
        <w:rPr>
          <w:rFonts w:ascii="Arial" w:hAnsi="Arial" w:cs="Arial"/>
        </w:rPr>
        <w:t xml:space="preserve">) o 1 měsíc a nově je stanoven na </w:t>
      </w:r>
      <w:r w:rsidRPr="00D71776">
        <w:rPr>
          <w:rFonts w:ascii="Arial" w:hAnsi="Arial" w:cs="Arial"/>
          <w:b/>
          <w:bCs/>
        </w:rPr>
        <w:t>30.3.2026</w:t>
      </w:r>
      <w:r>
        <w:rPr>
          <w:rFonts w:ascii="Arial" w:hAnsi="Arial" w:cs="Arial"/>
        </w:rPr>
        <w:t>.</w:t>
      </w:r>
    </w:p>
    <w:p w14:paraId="5607D2CD" w14:textId="77777777" w:rsidR="00CF3D34" w:rsidRDefault="00CF3D34" w:rsidP="00D717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</w:p>
    <w:p w14:paraId="3E9469AE" w14:textId="2E4202A5" w:rsidR="00B77C33" w:rsidRDefault="0069516E" w:rsidP="00D71776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="00B53A3B">
        <w:rPr>
          <w:rFonts w:ascii="Arial" w:hAnsi="Arial" w:cs="Arial"/>
          <w:bCs/>
        </w:rPr>
        <w:t xml:space="preserve"> 6.3.1, </w:t>
      </w:r>
      <w:proofErr w:type="gramStart"/>
      <w:r w:rsidR="00B53A3B">
        <w:rPr>
          <w:rFonts w:ascii="Arial" w:hAnsi="Arial" w:cs="Arial"/>
          <w:bCs/>
        </w:rPr>
        <w:t>6.3.1i)a</w:t>
      </w:r>
      <w:proofErr w:type="gramEnd"/>
      <w:r w:rsidR="00B53A3B">
        <w:rPr>
          <w:rFonts w:ascii="Arial" w:hAnsi="Arial" w:cs="Arial"/>
          <w:bCs/>
        </w:rPr>
        <w:t xml:space="preserve">), </w:t>
      </w:r>
      <w:proofErr w:type="gramStart"/>
      <w:r w:rsidR="00B53A3B">
        <w:rPr>
          <w:rFonts w:ascii="Arial" w:hAnsi="Arial" w:cs="Arial"/>
          <w:bCs/>
        </w:rPr>
        <w:t>6.3.1i)b</w:t>
      </w:r>
      <w:proofErr w:type="gramEnd"/>
      <w:r w:rsidR="00B53A3B">
        <w:rPr>
          <w:rFonts w:ascii="Arial" w:hAnsi="Arial" w:cs="Arial"/>
          <w:bCs/>
        </w:rPr>
        <w:t xml:space="preserve">) a </w:t>
      </w:r>
      <w:proofErr w:type="gramStart"/>
      <w:r w:rsidR="00B53A3B">
        <w:rPr>
          <w:rFonts w:ascii="Arial" w:hAnsi="Arial" w:cs="Arial"/>
          <w:bCs/>
        </w:rPr>
        <w:t>6.3.1i)c</w:t>
      </w:r>
      <w:proofErr w:type="gramEnd"/>
      <w:r w:rsidR="00B53A3B">
        <w:rPr>
          <w:rFonts w:ascii="Arial" w:hAnsi="Arial" w:cs="Arial"/>
          <w:bCs/>
        </w:rPr>
        <w:t xml:space="preserve">)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D717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137C5F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B53A3B">
        <w:rPr>
          <w:rFonts w:ascii="Arial" w:hAnsi="Arial" w:cs="Arial"/>
          <w:b/>
          <w:bCs/>
          <w:snapToGrid w:val="0"/>
        </w:rPr>
        <w:t>v čl.</w:t>
      </w:r>
      <w:r w:rsidRPr="00B53A3B">
        <w:rPr>
          <w:rFonts w:ascii="Arial" w:hAnsi="Arial" w:cs="Arial"/>
          <w:b/>
          <w:bCs/>
        </w:rPr>
        <w:t xml:space="preserve"> </w:t>
      </w:r>
      <w:r w:rsidR="00B53A3B" w:rsidRPr="00B53A3B">
        <w:rPr>
          <w:rFonts w:ascii="Arial" w:hAnsi="Arial" w:cs="Arial"/>
          <w:b/>
          <w:bCs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B53A3B" w:rsidRDefault="0084399A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3A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B53A3B" w:rsidRDefault="0084399A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3A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763CBEF" w:rsidR="00B53A3B" w:rsidRPr="00B53A3B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1 378 600,00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206ECFF6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1 668 106,00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2D5F0E80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1 16</w:t>
            </w:r>
            <w:r w:rsidR="00252B1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500,00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B9379DE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1 4</w:t>
            </w:r>
            <w:r w:rsidR="00252B1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252B1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885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FE54F52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152 700,00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9F408DE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184 767,00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A86EB93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2 69</w:t>
            </w:r>
            <w:r w:rsidR="00252B1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800,00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44AAB266" w:rsidR="0084399A" w:rsidRPr="00763C03" w:rsidRDefault="00B53A3B" w:rsidP="00B53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3 2</w:t>
            </w:r>
            <w:r w:rsidR="00252B1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252B1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758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DF5E9F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DF5E9F">
      <w:pPr>
        <w:spacing w:before="240" w:line="276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DF5E9F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360A050" w:rsidR="002B735B" w:rsidRPr="00ED6435" w:rsidRDefault="002B735B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DF5E9F">
        <w:rPr>
          <w:rFonts w:ascii="Arial" w:eastAsia="Times New Roman" w:hAnsi="Arial" w:cs="Arial"/>
          <w:b/>
          <w:lang w:eastAsia="cs-CZ"/>
        </w:rPr>
        <w:t>EKOS T, spol. s r. 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704AECF2" w:rsidR="001C0EE2" w:rsidRPr="001C0EE2" w:rsidRDefault="001C0EE2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DF5E9F">
        <w:rPr>
          <w:rFonts w:ascii="Arial" w:eastAsia="Times New Roman" w:hAnsi="Arial" w:cs="Arial"/>
          <w:b/>
          <w:lang w:eastAsia="cs-CZ"/>
        </w:rPr>
        <w:t>pro JMK</w:t>
      </w:r>
    </w:p>
    <w:p w14:paraId="52DB552F" w14:textId="5328F103" w:rsidR="002B735B" w:rsidRPr="00ED6435" w:rsidRDefault="002B735B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DF5E9F"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F5E9F">
        <w:rPr>
          <w:rFonts w:ascii="Arial" w:eastAsia="Times New Roman" w:hAnsi="Arial" w:cs="Arial"/>
          <w:bCs/>
          <w:lang w:eastAsia="cs-CZ"/>
        </w:rPr>
        <w:t>Třebíč</w:t>
      </w:r>
    </w:p>
    <w:p w14:paraId="435FBFFE" w14:textId="250819CE" w:rsidR="002B735B" w:rsidRPr="00ED6435" w:rsidRDefault="0063520A" w:rsidP="0067578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D34DAC">
        <w:rPr>
          <w:rFonts w:ascii="Arial" w:eastAsia="Times New Roman" w:hAnsi="Arial" w:cs="Arial"/>
          <w:bCs/>
          <w:i/>
          <w:iCs/>
          <w:lang w:eastAsia="cs-CZ"/>
        </w:rPr>
        <w:t>26. 2. 2026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E957E2">
        <w:rPr>
          <w:rFonts w:ascii="Arial" w:eastAsia="Times New Roman" w:hAnsi="Arial" w:cs="Arial"/>
          <w:bCs/>
          <w:i/>
          <w:iCs/>
          <w:lang w:eastAsia="cs-CZ"/>
        </w:rPr>
        <w:t>24. 2. 2026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827CB3" w14:textId="77777777" w:rsidR="00CC159E" w:rsidRDefault="00CC15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7ABEAC" w14:textId="77777777" w:rsidR="00CC159E" w:rsidRPr="00ED6435" w:rsidRDefault="00CC15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B70A32D" w:rsidR="002B735B" w:rsidRPr="00ED6435" w:rsidRDefault="00DF5E9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Pavel Zajíček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Aleš Tůma 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FB9A9B2" w14:textId="19714536" w:rsidR="00DF5E9F" w:rsidRPr="00ED6435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Třebíč</w:t>
      </w:r>
    </w:p>
    <w:p w14:paraId="70B00C18" w14:textId="19E7AAD8" w:rsidR="00DF5E9F" w:rsidRPr="00ED6435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957E2">
        <w:rPr>
          <w:rFonts w:ascii="Arial" w:eastAsia="Times New Roman" w:hAnsi="Arial" w:cs="Arial"/>
          <w:bCs/>
          <w:i/>
          <w:iCs/>
          <w:lang w:eastAsia="cs-CZ"/>
        </w:rPr>
        <w:t>24. 2. 2026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CCCED48" w14:textId="77777777" w:rsidR="00DF5E9F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11A8A4" w14:textId="77777777" w:rsidR="00CC159E" w:rsidRDefault="00CC159E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E57144" w14:textId="77777777" w:rsidR="00CC159E" w:rsidRDefault="00CC159E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783079" w14:textId="77777777" w:rsidR="00CC159E" w:rsidRPr="00ED6435" w:rsidRDefault="00CC159E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B7A0AC" w14:textId="77777777" w:rsidR="00DF5E9F" w:rsidRPr="00ED6435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9BC532" w14:textId="748EA0EA" w:rsidR="00DF5E9F" w:rsidRPr="00B523F0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E8D96B" w14:textId="1F360D2D" w:rsidR="00DF5E9F" w:rsidRPr="00ED6435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CE9B7EF" w14:textId="3507B96D" w:rsidR="00DF5E9F" w:rsidRPr="00ED6435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Libor Sedláček</w:t>
      </w:r>
    </w:p>
    <w:p w14:paraId="6D423266" w14:textId="32D8F67E" w:rsidR="00DF5E9F" w:rsidRDefault="00DF5E9F" w:rsidP="00DF5E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0DA59107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>Za správnost:</w:t>
      </w:r>
      <w:r w:rsidR="00675782">
        <w:rPr>
          <w:rFonts w:ascii="Arial" w:hAnsi="Arial" w:cs="Arial"/>
        </w:rPr>
        <w:t xml:space="preserve"> Ing. Lucie Kuchtíčková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C77A" w14:textId="77777777" w:rsidR="00E27689" w:rsidRDefault="00E27689" w:rsidP="007936E4">
      <w:pPr>
        <w:spacing w:after="0"/>
      </w:pPr>
      <w:r>
        <w:separator/>
      </w:r>
    </w:p>
  </w:endnote>
  <w:endnote w:type="continuationSeparator" w:id="0">
    <w:p w14:paraId="1652114F" w14:textId="77777777" w:rsidR="00E27689" w:rsidRDefault="00E27689" w:rsidP="007936E4">
      <w:pPr>
        <w:spacing w:after="0"/>
      </w:pPr>
      <w:r>
        <w:continuationSeparator/>
      </w:r>
    </w:p>
  </w:endnote>
  <w:endnote w:type="continuationNotice" w:id="1">
    <w:p w14:paraId="65B7D106" w14:textId="77777777" w:rsidR="00E27689" w:rsidRDefault="00E2768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FDD5" w14:textId="77777777" w:rsidR="00E27689" w:rsidRDefault="00E27689" w:rsidP="007936E4">
      <w:pPr>
        <w:spacing w:after="0"/>
      </w:pPr>
      <w:r>
        <w:separator/>
      </w:r>
    </w:p>
  </w:footnote>
  <w:footnote w:type="continuationSeparator" w:id="0">
    <w:p w14:paraId="184BE75D" w14:textId="77777777" w:rsidR="00E27689" w:rsidRDefault="00E27689" w:rsidP="007936E4">
      <w:pPr>
        <w:spacing w:after="0"/>
      </w:pPr>
      <w:r>
        <w:continuationSeparator/>
      </w:r>
    </w:p>
  </w:footnote>
  <w:footnote w:type="continuationNotice" w:id="1">
    <w:p w14:paraId="5ECBA9FE" w14:textId="77777777" w:rsidR="00E27689" w:rsidRDefault="00E2768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C00CB5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96130D">
      <w:rPr>
        <w:szCs w:val="16"/>
      </w:rPr>
      <w:t>Rajhradice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EEDE" w14:textId="77777777" w:rsidR="00355AB3" w:rsidRDefault="00A16168" w:rsidP="00355A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</w:t>
    </w:r>
    <w:r w:rsidR="00355AB3" w:rsidRPr="001D4BED">
      <w:rPr>
        <w:rFonts w:cs="Arial"/>
        <w:szCs w:val="16"/>
        <w:lang w:val="fr-FR" w:eastAsia="cs-CZ"/>
      </w:rPr>
      <w:t xml:space="preserve">Číslo Smlouvy Objednatele: </w:t>
    </w:r>
    <w:r w:rsidR="00355AB3" w:rsidRPr="006E519F">
      <w:rPr>
        <w:rFonts w:cs="Arial"/>
        <w:szCs w:val="16"/>
        <w:lang w:val="fr-FR" w:eastAsia="cs-CZ"/>
      </w:rPr>
      <w:t>1402-2021-523101</w:t>
    </w:r>
  </w:p>
  <w:p w14:paraId="6BD650E1" w14:textId="0FF9110B" w:rsidR="00355AB3" w:rsidRPr="001D4BED" w:rsidRDefault="00CC159E" w:rsidP="00355A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355AB3">
      <w:rPr>
        <w:rFonts w:cs="Arial"/>
        <w:szCs w:val="16"/>
        <w:lang w:val="fr-FR" w:eastAsia="cs-CZ"/>
      </w:rPr>
      <w:t xml:space="preserve">UID dokumentu : </w:t>
    </w:r>
    <w:r w:rsidRPr="00CC159E">
      <w:rPr>
        <w:rFonts w:cs="Arial"/>
        <w:szCs w:val="16"/>
        <w:lang w:val="fr-FR" w:eastAsia="cs-CZ"/>
      </w:rPr>
      <w:t>spudms00000016398410</w:t>
    </w:r>
    <w:r w:rsidR="00355AB3" w:rsidRPr="001D4BED">
      <w:rPr>
        <w:rFonts w:cs="Arial"/>
        <w:szCs w:val="16"/>
        <w:lang w:val="fr-FR" w:eastAsia="cs-CZ"/>
      </w:rPr>
      <w:tab/>
    </w:r>
    <w:r w:rsidR="00355AB3">
      <w:rPr>
        <w:rFonts w:cs="Arial"/>
        <w:szCs w:val="16"/>
        <w:lang w:val="fr-FR" w:eastAsia="cs-CZ"/>
      </w:rPr>
      <w:tab/>
    </w:r>
    <w:r w:rsidR="00355AB3">
      <w:rPr>
        <w:rFonts w:cs="Arial"/>
        <w:szCs w:val="16"/>
        <w:lang w:val="fr-FR" w:eastAsia="cs-CZ"/>
      </w:rPr>
      <w:tab/>
    </w:r>
    <w:r w:rsidR="00355AB3" w:rsidRPr="001D4BED">
      <w:rPr>
        <w:rFonts w:cs="Arial"/>
        <w:szCs w:val="16"/>
        <w:lang w:val="fr-FR" w:eastAsia="cs-CZ"/>
      </w:rPr>
      <w:tab/>
      <w:t>Číslo Smlouvy Zhotovitele:</w:t>
    </w:r>
    <w:r w:rsidR="00355AB3">
      <w:rPr>
        <w:rFonts w:cs="Arial"/>
        <w:szCs w:val="16"/>
        <w:lang w:val="fr-FR" w:eastAsia="cs-CZ"/>
      </w:rPr>
      <w:t xml:space="preserve">   12/2021</w:t>
    </w:r>
  </w:p>
  <w:p w14:paraId="17E9C34C" w14:textId="363D94FB" w:rsidR="00355AB3" w:rsidRPr="001D4BED" w:rsidRDefault="00355AB3" w:rsidP="00355AB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Rajhradice</w:t>
    </w:r>
  </w:p>
  <w:p w14:paraId="44B36398" w14:textId="7DF60250" w:rsidR="0083666F" w:rsidRPr="00AB519F" w:rsidRDefault="008366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1CD1265"/>
    <w:multiLevelType w:val="hybridMultilevel"/>
    <w:tmpl w:val="8CB6BEFE"/>
    <w:lvl w:ilvl="0" w:tplc="B7EEB30E">
      <w:start w:val="100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4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677193575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D39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195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4F1"/>
    <w:rsid w:val="001208EE"/>
    <w:rsid w:val="00120D0A"/>
    <w:rsid w:val="001212CE"/>
    <w:rsid w:val="00121AD3"/>
    <w:rsid w:val="00121ECE"/>
    <w:rsid w:val="00122666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369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B15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47E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AB3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D0A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5E5"/>
    <w:rsid w:val="003B7DFB"/>
    <w:rsid w:val="003C0848"/>
    <w:rsid w:val="003C093E"/>
    <w:rsid w:val="003C13B8"/>
    <w:rsid w:val="003C172D"/>
    <w:rsid w:val="003C18A8"/>
    <w:rsid w:val="003C1CE5"/>
    <w:rsid w:val="003C25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CF3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6E62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782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572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30D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77C5A"/>
    <w:rsid w:val="009803AC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4C12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2B7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A3B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1B50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62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BA7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506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159E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DAC"/>
    <w:rsid w:val="00D34E1D"/>
    <w:rsid w:val="00D35506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776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EF4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E9F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689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441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57E2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F3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A45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CF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E0CF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E0CF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0E56-ED60-444A-B2EB-94AAE9C9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7257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2026-02-26T12:51:00Z</dcterms:created>
  <dcterms:modified xsi:type="dcterms:W3CDTF">2026-02-26T12:52:00Z</dcterms:modified>
</cp:coreProperties>
</file>