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37BA" w14:textId="3D5431E7" w:rsidR="000F3C86" w:rsidRPr="000F3C86" w:rsidRDefault="000F3C86" w:rsidP="000F3C86">
      <w:pPr>
        <w:jc w:val="center"/>
        <w:rPr>
          <w:sz w:val="40"/>
          <w:szCs w:val="40"/>
        </w:rPr>
      </w:pPr>
      <w:r w:rsidRPr="000F3C86">
        <w:rPr>
          <w:sz w:val="40"/>
          <w:szCs w:val="40"/>
        </w:rPr>
        <w:t>KUPNÍ SMLOUVA č. ZAK0024</w:t>
      </w:r>
    </w:p>
    <w:p w14:paraId="63D8697A" w14:textId="7CFA1B25" w:rsidR="000F3C86" w:rsidRDefault="000F3C86" w:rsidP="000F3C86">
      <w:pPr>
        <w:jc w:val="center"/>
        <w:rPr>
          <w:sz w:val="20"/>
          <w:szCs w:val="20"/>
        </w:rPr>
      </w:pPr>
      <w:r w:rsidRPr="000F3C86">
        <w:rPr>
          <w:sz w:val="20"/>
          <w:szCs w:val="20"/>
        </w:rPr>
        <w:t xml:space="preserve">Uzavřená podle § 2079 a násl. </w:t>
      </w:r>
      <w:r>
        <w:rPr>
          <w:sz w:val="20"/>
          <w:szCs w:val="20"/>
        </w:rPr>
        <w:t>z</w:t>
      </w:r>
      <w:r w:rsidRPr="000F3C86">
        <w:rPr>
          <w:sz w:val="20"/>
          <w:szCs w:val="20"/>
        </w:rPr>
        <w:t>ákona č. 89/2012 Sb., občanského zákoníku v platném znění</w:t>
      </w:r>
    </w:p>
    <w:p w14:paraId="3CFCB886" w14:textId="77777777" w:rsidR="000F3C86" w:rsidRDefault="000F3C86" w:rsidP="000F3C86">
      <w:pPr>
        <w:spacing w:after="0"/>
        <w:jc w:val="center"/>
        <w:rPr>
          <w:sz w:val="20"/>
          <w:szCs w:val="20"/>
        </w:rPr>
      </w:pPr>
    </w:p>
    <w:p w14:paraId="368FA5C8" w14:textId="3FD7B51C" w:rsidR="000F3C86" w:rsidRPr="000F3C86" w:rsidRDefault="000F3C86" w:rsidP="000F3C8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F3C86">
        <w:rPr>
          <w:b/>
          <w:bCs/>
          <w:sz w:val="20"/>
          <w:szCs w:val="20"/>
        </w:rPr>
        <w:t>Článek I.</w:t>
      </w:r>
    </w:p>
    <w:p w14:paraId="76124259" w14:textId="30E5B3AC" w:rsidR="000F3C86" w:rsidRPr="000F3C86" w:rsidRDefault="000F3C86" w:rsidP="000F3C8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F3C86">
        <w:rPr>
          <w:b/>
          <w:bCs/>
          <w:sz w:val="20"/>
          <w:szCs w:val="20"/>
        </w:rPr>
        <w:t>Smluvní strany</w:t>
      </w:r>
    </w:p>
    <w:p w14:paraId="3588599A" w14:textId="77777777" w:rsidR="000F3C86" w:rsidRPr="000F3C86" w:rsidRDefault="000F3C86" w:rsidP="000F3C86">
      <w:pPr>
        <w:rPr>
          <w:sz w:val="20"/>
          <w:szCs w:val="20"/>
        </w:rPr>
      </w:pPr>
    </w:p>
    <w:p w14:paraId="4AE239CB" w14:textId="6C8BD423" w:rsidR="000F3C86" w:rsidRPr="000F3C86" w:rsidRDefault="000F3C86" w:rsidP="000F3C86">
      <w:pPr>
        <w:spacing w:after="0"/>
        <w:rPr>
          <w:b/>
          <w:bCs/>
          <w:sz w:val="20"/>
          <w:szCs w:val="20"/>
        </w:rPr>
      </w:pPr>
      <w:r w:rsidRPr="000F3C86">
        <w:rPr>
          <w:b/>
          <w:bCs/>
          <w:sz w:val="20"/>
          <w:szCs w:val="20"/>
        </w:rPr>
        <w:t>Společnost:</w:t>
      </w:r>
      <w:r w:rsidRPr="000F3C86">
        <w:rPr>
          <w:b/>
          <w:bCs/>
          <w:sz w:val="20"/>
          <w:szCs w:val="20"/>
        </w:rPr>
        <w:tab/>
      </w:r>
      <w:r w:rsidRPr="000F3C86">
        <w:rPr>
          <w:b/>
          <w:bCs/>
          <w:sz w:val="20"/>
          <w:szCs w:val="20"/>
        </w:rPr>
        <w:tab/>
      </w:r>
      <w:proofErr w:type="spellStart"/>
      <w:r w:rsidRPr="000F3C86">
        <w:rPr>
          <w:b/>
          <w:bCs/>
          <w:sz w:val="20"/>
          <w:szCs w:val="20"/>
        </w:rPr>
        <w:t>MyKitchen</w:t>
      </w:r>
      <w:proofErr w:type="spellEnd"/>
      <w:r w:rsidRPr="000F3C86">
        <w:rPr>
          <w:b/>
          <w:bCs/>
          <w:sz w:val="20"/>
          <w:szCs w:val="20"/>
        </w:rPr>
        <w:t xml:space="preserve"> s.r.o.</w:t>
      </w:r>
    </w:p>
    <w:p w14:paraId="63CFFA35" w14:textId="41902F93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Sídlo:</w:t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r>
        <w:rPr>
          <w:sz w:val="20"/>
          <w:szCs w:val="20"/>
        </w:rPr>
        <w:t xml:space="preserve">Pražská 114, 257 </w:t>
      </w:r>
      <w:proofErr w:type="gramStart"/>
      <w:r>
        <w:rPr>
          <w:sz w:val="20"/>
          <w:szCs w:val="20"/>
        </w:rPr>
        <w:t>44  Netvořice</w:t>
      </w:r>
      <w:proofErr w:type="gramEnd"/>
    </w:p>
    <w:p w14:paraId="3CBEBED0" w14:textId="6916CF6E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IČ:</w:t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  <w:t>2</w:t>
      </w:r>
      <w:r>
        <w:rPr>
          <w:sz w:val="20"/>
          <w:szCs w:val="20"/>
        </w:rPr>
        <w:t>2316221</w:t>
      </w:r>
    </w:p>
    <w:p w14:paraId="7CAAF931" w14:textId="23F7397C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DIČ:</w:t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  <w:t>CZ</w:t>
      </w:r>
      <w:r>
        <w:rPr>
          <w:sz w:val="20"/>
          <w:szCs w:val="20"/>
        </w:rPr>
        <w:t>22316221</w:t>
      </w:r>
      <w:r w:rsidRPr="000F3C86">
        <w:rPr>
          <w:sz w:val="20"/>
          <w:szCs w:val="20"/>
        </w:rPr>
        <w:t xml:space="preserve"> </w:t>
      </w:r>
    </w:p>
    <w:p w14:paraId="4626BF84" w14:textId="6B6E9791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Zastoupení:</w:t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proofErr w:type="spellStart"/>
      <w:r w:rsidR="00E04095">
        <w:rPr>
          <w:sz w:val="20"/>
          <w:szCs w:val="20"/>
        </w:rPr>
        <w:t>xxxxxxx</w:t>
      </w:r>
      <w:proofErr w:type="spellEnd"/>
    </w:p>
    <w:p w14:paraId="578E0863" w14:textId="582D5D3F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 xml:space="preserve">Bankovní spojení: </w:t>
      </w:r>
      <w:r w:rsidRPr="000F3C86">
        <w:rPr>
          <w:sz w:val="20"/>
          <w:szCs w:val="20"/>
        </w:rPr>
        <w:tab/>
        <w:t>Fio banka, a.s.,</w:t>
      </w:r>
    </w:p>
    <w:p w14:paraId="7EE4AB35" w14:textId="2E1459D8" w:rsidR="000F3C86" w:rsidRPr="000F3C86" w:rsidRDefault="000F3C86" w:rsidP="000F3C86">
      <w:pPr>
        <w:spacing w:after="0"/>
        <w:rPr>
          <w:sz w:val="20"/>
          <w:szCs w:val="20"/>
        </w:rPr>
      </w:pPr>
      <w:proofErr w:type="spellStart"/>
      <w:r w:rsidRPr="000F3C86">
        <w:rPr>
          <w:sz w:val="20"/>
          <w:szCs w:val="20"/>
        </w:rPr>
        <w:t>č.ú</w:t>
      </w:r>
      <w:proofErr w:type="spellEnd"/>
      <w:r w:rsidRPr="000F3C86">
        <w:rPr>
          <w:sz w:val="20"/>
          <w:szCs w:val="20"/>
        </w:rPr>
        <w:t xml:space="preserve">. </w:t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proofErr w:type="spellStart"/>
      <w:r w:rsidR="00E04095">
        <w:rPr>
          <w:sz w:val="20"/>
          <w:szCs w:val="20"/>
        </w:rPr>
        <w:t>xxxxxxxxx</w:t>
      </w:r>
      <w:proofErr w:type="spellEnd"/>
    </w:p>
    <w:p w14:paraId="25890A04" w14:textId="458CB244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 xml:space="preserve">Společnost je zapsána v obchodním rejstříku vedeném Městským soudem v Praze pod </w:t>
      </w:r>
      <w:proofErr w:type="spellStart"/>
      <w:r w:rsidRPr="000F3C86">
        <w:rPr>
          <w:sz w:val="20"/>
          <w:szCs w:val="20"/>
        </w:rPr>
        <w:t>sp</w:t>
      </w:r>
      <w:proofErr w:type="spellEnd"/>
      <w:r w:rsidRPr="000F3C86">
        <w:rPr>
          <w:sz w:val="20"/>
          <w:szCs w:val="20"/>
        </w:rPr>
        <w:t>. zn.</w:t>
      </w:r>
      <w:r>
        <w:rPr>
          <w:sz w:val="20"/>
          <w:szCs w:val="20"/>
        </w:rPr>
        <w:t xml:space="preserve"> C 4144</w:t>
      </w:r>
      <w:r w:rsidRPr="000F3C86">
        <w:rPr>
          <w:sz w:val="20"/>
          <w:szCs w:val="20"/>
        </w:rPr>
        <w:t>.</w:t>
      </w:r>
    </w:p>
    <w:p w14:paraId="0114724B" w14:textId="77777777" w:rsidR="000F3C86" w:rsidRDefault="000F3C86" w:rsidP="000F3C86">
      <w:pPr>
        <w:spacing w:after="0"/>
        <w:rPr>
          <w:sz w:val="20"/>
          <w:szCs w:val="20"/>
        </w:rPr>
      </w:pPr>
    </w:p>
    <w:p w14:paraId="1EC8AB57" w14:textId="3AFAEB1F" w:rsid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Ve věcech technických jsou oprávněni jednat:</w:t>
      </w:r>
      <w:r>
        <w:rPr>
          <w:sz w:val="20"/>
          <w:szCs w:val="20"/>
        </w:rPr>
        <w:t xml:space="preserve"> </w:t>
      </w:r>
      <w:proofErr w:type="spellStart"/>
      <w:r w:rsidR="00E04095">
        <w:rPr>
          <w:sz w:val="20"/>
          <w:szCs w:val="20"/>
        </w:rPr>
        <w:t>xxxxxxxxx</w:t>
      </w:r>
      <w:proofErr w:type="spellEnd"/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</w:p>
    <w:p w14:paraId="0991E12F" w14:textId="77777777" w:rsidR="000F3C86" w:rsidRDefault="000F3C86" w:rsidP="000F3C86">
      <w:pPr>
        <w:spacing w:after="0" w:line="240" w:lineRule="auto"/>
        <w:rPr>
          <w:b/>
          <w:bCs/>
          <w:sz w:val="20"/>
          <w:szCs w:val="20"/>
        </w:rPr>
      </w:pPr>
    </w:p>
    <w:p w14:paraId="75962AA4" w14:textId="73652037" w:rsidR="000F3C86" w:rsidRPr="000F3C86" w:rsidRDefault="000F3C86" w:rsidP="000F3C86">
      <w:pPr>
        <w:spacing w:after="0" w:line="240" w:lineRule="auto"/>
        <w:rPr>
          <w:b/>
          <w:bCs/>
          <w:sz w:val="20"/>
          <w:szCs w:val="20"/>
        </w:rPr>
      </w:pPr>
      <w:r w:rsidRPr="000F3C86">
        <w:rPr>
          <w:b/>
          <w:bCs/>
          <w:sz w:val="20"/>
          <w:szCs w:val="20"/>
        </w:rPr>
        <w:t>(dále jen prodávající)</w:t>
      </w:r>
    </w:p>
    <w:p w14:paraId="4853CB91" w14:textId="77777777" w:rsidR="000F3C86" w:rsidRDefault="000F3C86" w:rsidP="000F3C86">
      <w:pPr>
        <w:spacing w:after="0" w:line="240" w:lineRule="auto"/>
        <w:rPr>
          <w:sz w:val="20"/>
          <w:szCs w:val="20"/>
        </w:rPr>
      </w:pPr>
    </w:p>
    <w:p w14:paraId="0D6A5B00" w14:textId="777E6E20" w:rsidR="000F3C86" w:rsidRPr="000F3C86" w:rsidRDefault="000F3C86" w:rsidP="000F3C86">
      <w:pPr>
        <w:spacing w:after="0" w:line="240" w:lineRule="auto"/>
        <w:rPr>
          <w:sz w:val="20"/>
          <w:szCs w:val="20"/>
        </w:rPr>
      </w:pPr>
      <w:r w:rsidRPr="000F3C86">
        <w:rPr>
          <w:sz w:val="20"/>
          <w:szCs w:val="20"/>
        </w:rPr>
        <w:t>a</w:t>
      </w:r>
    </w:p>
    <w:p w14:paraId="5623D861" w14:textId="77777777" w:rsidR="000F3C86" w:rsidRDefault="000F3C86" w:rsidP="000F3C86">
      <w:pPr>
        <w:spacing w:after="0"/>
        <w:rPr>
          <w:sz w:val="20"/>
          <w:szCs w:val="20"/>
        </w:rPr>
      </w:pPr>
    </w:p>
    <w:p w14:paraId="4246C7C7" w14:textId="131BE232" w:rsidR="000F3C86" w:rsidRPr="000F3C86" w:rsidRDefault="000F3C86" w:rsidP="000F3C86">
      <w:pPr>
        <w:spacing w:after="0"/>
        <w:rPr>
          <w:b/>
          <w:bCs/>
          <w:sz w:val="20"/>
          <w:szCs w:val="20"/>
        </w:rPr>
      </w:pPr>
      <w:r w:rsidRPr="000F3C86">
        <w:rPr>
          <w:b/>
          <w:bCs/>
          <w:sz w:val="20"/>
          <w:szCs w:val="20"/>
        </w:rPr>
        <w:t xml:space="preserve">Společnost: </w:t>
      </w:r>
      <w:r w:rsidRPr="000F3C86">
        <w:rPr>
          <w:b/>
          <w:bCs/>
          <w:sz w:val="20"/>
          <w:szCs w:val="20"/>
        </w:rPr>
        <w:tab/>
      </w:r>
      <w:r w:rsidRPr="000F3C86">
        <w:rPr>
          <w:b/>
          <w:bCs/>
          <w:sz w:val="20"/>
          <w:szCs w:val="20"/>
        </w:rPr>
        <w:tab/>
        <w:t>Centrum sociálních služeb Tloskov</w:t>
      </w:r>
    </w:p>
    <w:p w14:paraId="150768F6" w14:textId="5A95532F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Sídlo:</w:t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  <w:t>Neveklov 1</w:t>
      </w:r>
      <w:r>
        <w:rPr>
          <w:sz w:val="20"/>
          <w:szCs w:val="20"/>
        </w:rPr>
        <w:t xml:space="preserve">, 257 </w:t>
      </w:r>
      <w:proofErr w:type="gramStart"/>
      <w:r>
        <w:rPr>
          <w:sz w:val="20"/>
          <w:szCs w:val="20"/>
        </w:rPr>
        <w:t>56  Neveklov</w:t>
      </w:r>
      <w:proofErr w:type="gramEnd"/>
      <w:r>
        <w:rPr>
          <w:sz w:val="20"/>
          <w:szCs w:val="20"/>
        </w:rPr>
        <w:t xml:space="preserve"> 1</w:t>
      </w:r>
    </w:p>
    <w:p w14:paraId="68981178" w14:textId="77777777" w:rsid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IČ:</w:t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  <w:t>00640841</w:t>
      </w:r>
    </w:p>
    <w:p w14:paraId="1C798725" w14:textId="354BF6BF" w:rsidR="000F3C86" w:rsidRDefault="000F3C86" w:rsidP="000F3C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DIČ: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F3C86">
        <w:rPr>
          <w:sz w:val="20"/>
          <w:szCs w:val="20"/>
        </w:rPr>
        <w:t>CZ00640841</w:t>
      </w:r>
    </w:p>
    <w:p w14:paraId="6E0C9B43" w14:textId="74DEDD43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Bankovní spojení:</w:t>
      </w:r>
      <w:r w:rsidRPr="000F3C86">
        <w:rPr>
          <w:sz w:val="20"/>
          <w:szCs w:val="20"/>
        </w:rPr>
        <w:tab/>
      </w:r>
      <w:r w:rsidR="00215B2C">
        <w:rPr>
          <w:sz w:val="20"/>
          <w:szCs w:val="20"/>
        </w:rPr>
        <w:t>ČNB</w:t>
      </w:r>
    </w:p>
    <w:p w14:paraId="74AD4E86" w14:textId="5828EB05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Číslo účtu:</w:t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proofErr w:type="spellStart"/>
      <w:r w:rsidR="00E04095">
        <w:rPr>
          <w:sz w:val="20"/>
          <w:szCs w:val="20"/>
        </w:rPr>
        <w:t>xxxxxxx</w:t>
      </w:r>
      <w:proofErr w:type="spellEnd"/>
    </w:p>
    <w:p w14:paraId="37AA6E2E" w14:textId="77777777" w:rsidR="000F3C86" w:rsidRPr="000F3C86" w:rsidRDefault="000F3C86" w:rsidP="000F3C86">
      <w:pPr>
        <w:spacing w:after="0"/>
        <w:rPr>
          <w:sz w:val="20"/>
          <w:szCs w:val="20"/>
        </w:rPr>
      </w:pPr>
    </w:p>
    <w:p w14:paraId="2051AC29" w14:textId="012F33E1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Ve věcech smluvních je oprávněn jednat:</w:t>
      </w:r>
      <w:r w:rsidRPr="000F3C86">
        <w:rPr>
          <w:sz w:val="20"/>
          <w:szCs w:val="20"/>
        </w:rPr>
        <w:tab/>
      </w:r>
      <w:r w:rsidRPr="000F3C86">
        <w:rPr>
          <w:sz w:val="20"/>
          <w:szCs w:val="20"/>
        </w:rPr>
        <w:tab/>
      </w:r>
      <w:proofErr w:type="spellStart"/>
      <w:r w:rsidR="00E04095">
        <w:rPr>
          <w:sz w:val="20"/>
          <w:szCs w:val="20"/>
        </w:rPr>
        <w:t>xxxxxx</w:t>
      </w:r>
      <w:proofErr w:type="spellEnd"/>
    </w:p>
    <w:p w14:paraId="204768CC" w14:textId="22FC404C" w:rsidR="000F3C86" w:rsidRPr="000F3C86" w:rsidRDefault="000F3C86" w:rsidP="000F3C86">
      <w:pPr>
        <w:spacing w:after="0"/>
        <w:rPr>
          <w:sz w:val="20"/>
          <w:szCs w:val="20"/>
        </w:rPr>
      </w:pPr>
      <w:r w:rsidRPr="000F3C86">
        <w:rPr>
          <w:sz w:val="20"/>
          <w:szCs w:val="20"/>
        </w:rPr>
        <w:t>Ve věcech technických jsou oprávněni jednat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proofErr w:type="spellStart"/>
      <w:r w:rsidR="00E04095">
        <w:rPr>
          <w:sz w:val="20"/>
          <w:szCs w:val="20"/>
        </w:rPr>
        <w:t>xxxxx</w:t>
      </w:r>
      <w:proofErr w:type="spellEnd"/>
    </w:p>
    <w:p w14:paraId="47A7D3B8" w14:textId="06E752EE" w:rsidR="000F3C86" w:rsidRPr="000F3C86" w:rsidRDefault="000F3C86" w:rsidP="000F3C86">
      <w:pPr>
        <w:spacing w:after="0"/>
        <w:rPr>
          <w:sz w:val="20"/>
          <w:szCs w:val="20"/>
        </w:rPr>
      </w:pPr>
    </w:p>
    <w:p w14:paraId="0FF6CBEA" w14:textId="77777777" w:rsidR="000F3C86" w:rsidRPr="000F3C86" w:rsidRDefault="000F3C86" w:rsidP="000F3C86">
      <w:pPr>
        <w:spacing w:after="0"/>
        <w:rPr>
          <w:b/>
          <w:bCs/>
          <w:sz w:val="20"/>
          <w:szCs w:val="20"/>
        </w:rPr>
      </w:pPr>
      <w:r w:rsidRPr="000F3C86">
        <w:rPr>
          <w:b/>
          <w:bCs/>
          <w:sz w:val="20"/>
          <w:szCs w:val="20"/>
        </w:rPr>
        <w:t>(dále jen kupující)</w:t>
      </w:r>
    </w:p>
    <w:p w14:paraId="09F978EC" w14:textId="77777777" w:rsidR="000F3C86" w:rsidRPr="000F3C86" w:rsidRDefault="000F3C86" w:rsidP="000F3C86">
      <w:pPr>
        <w:rPr>
          <w:sz w:val="20"/>
          <w:szCs w:val="20"/>
        </w:rPr>
      </w:pPr>
    </w:p>
    <w:p w14:paraId="42A0AFF4" w14:textId="77777777" w:rsidR="000F3C86" w:rsidRDefault="000F3C86" w:rsidP="000F3C86">
      <w:pPr>
        <w:rPr>
          <w:sz w:val="20"/>
          <w:szCs w:val="20"/>
        </w:rPr>
      </w:pPr>
      <w:r w:rsidRPr="000F3C86">
        <w:rPr>
          <w:sz w:val="20"/>
          <w:szCs w:val="20"/>
        </w:rPr>
        <w:t xml:space="preserve">(dále také jen smluvní strany nebo účastníci) </w:t>
      </w:r>
    </w:p>
    <w:p w14:paraId="22215604" w14:textId="77777777" w:rsidR="000F3C86" w:rsidRDefault="000F3C86" w:rsidP="000F3C86">
      <w:pPr>
        <w:rPr>
          <w:sz w:val="20"/>
          <w:szCs w:val="20"/>
        </w:rPr>
      </w:pPr>
    </w:p>
    <w:p w14:paraId="5FCC31A4" w14:textId="77777777" w:rsidR="000F3C86" w:rsidRDefault="000F3C86" w:rsidP="000F3C86">
      <w:pPr>
        <w:spacing w:after="0"/>
        <w:jc w:val="center"/>
        <w:rPr>
          <w:sz w:val="20"/>
          <w:szCs w:val="20"/>
        </w:rPr>
      </w:pPr>
    </w:p>
    <w:p w14:paraId="37994210" w14:textId="59E3DCB1" w:rsidR="000F3C86" w:rsidRPr="000F3C86" w:rsidRDefault="000F3C86" w:rsidP="000F3C8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F3C86">
        <w:rPr>
          <w:b/>
          <w:bCs/>
          <w:sz w:val="20"/>
          <w:szCs w:val="20"/>
        </w:rPr>
        <w:t xml:space="preserve">Článek </w:t>
      </w:r>
      <w:r>
        <w:rPr>
          <w:b/>
          <w:bCs/>
          <w:sz w:val="20"/>
          <w:szCs w:val="20"/>
        </w:rPr>
        <w:t>I</w:t>
      </w:r>
      <w:r w:rsidRPr="000F3C86">
        <w:rPr>
          <w:b/>
          <w:bCs/>
          <w:sz w:val="20"/>
          <w:szCs w:val="20"/>
        </w:rPr>
        <w:t>I.</w:t>
      </w:r>
    </w:p>
    <w:p w14:paraId="0D881F5B" w14:textId="3F44578E" w:rsidR="000F3C86" w:rsidRDefault="000F3C86" w:rsidP="000F3C86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Předmět smlouvy a místo </w:t>
      </w:r>
      <w:r w:rsidR="00C71E50">
        <w:rPr>
          <w:b/>
          <w:bCs/>
          <w:sz w:val="20"/>
          <w:szCs w:val="20"/>
        </w:rPr>
        <w:t xml:space="preserve">a doba </w:t>
      </w:r>
      <w:r>
        <w:rPr>
          <w:b/>
          <w:bCs/>
          <w:sz w:val="20"/>
          <w:szCs w:val="20"/>
        </w:rPr>
        <w:t>plnění</w:t>
      </w:r>
    </w:p>
    <w:p w14:paraId="6EA61D2D" w14:textId="77777777" w:rsidR="000F3C86" w:rsidRDefault="000F3C86" w:rsidP="000F3C86">
      <w:pPr>
        <w:spacing w:after="0" w:line="240" w:lineRule="auto"/>
        <w:rPr>
          <w:b/>
          <w:bCs/>
          <w:sz w:val="20"/>
          <w:szCs w:val="20"/>
        </w:rPr>
      </w:pPr>
    </w:p>
    <w:p w14:paraId="055C4CD2" w14:textId="77777777" w:rsidR="000F3C86" w:rsidRPr="005611A3" w:rsidRDefault="000F3C86" w:rsidP="000F3C86">
      <w:pPr>
        <w:pStyle w:val="Zkladntext"/>
        <w:numPr>
          <w:ilvl w:val="0"/>
          <w:numId w:val="1"/>
        </w:numPr>
        <w:tabs>
          <w:tab w:val="left" w:pos="0"/>
          <w:tab w:val="left" w:pos="360"/>
        </w:tabs>
        <w:ind w:left="360"/>
        <w:jc w:val="both"/>
        <w:rPr>
          <w:rFonts w:ascii="Aptos" w:hAnsi="Aptos" w:cs="Tahoma"/>
          <w:sz w:val="20"/>
        </w:rPr>
      </w:pPr>
      <w:r w:rsidRPr="005611A3">
        <w:rPr>
          <w:rFonts w:ascii="Aptos" w:hAnsi="Aptos" w:cs="Tahoma"/>
          <w:sz w:val="20"/>
        </w:rPr>
        <w:t>Prodávající se touto kupní smlouvou a za podmínek v ní sjednaných zavazuje prodat kupujícímu níže specifikovanou movitou věc – předmět smlouvy a převést na kupujícího vlastnická práva k tomuto předmětu prodeje.</w:t>
      </w:r>
    </w:p>
    <w:p w14:paraId="40FBC84A" w14:textId="77777777" w:rsidR="000F3C86" w:rsidRPr="005611A3" w:rsidRDefault="000F3C86" w:rsidP="000F3C86">
      <w:pPr>
        <w:pStyle w:val="Zkladntext"/>
        <w:tabs>
          <w:tab w:val="left" w:pos="0"/>
          <w:tab w:val="left" w:pos="360"/>
        </w:tabs>
        <w:ind w:left="360"/>
        <w:jc w:val="both"/>
        <w:rPr>
          <w:rFonts w:ascii="Aptos" w:hAnsi="Aptos" w:cs="Tahoma"/>
          <w:sz w:val="20"/>
        </w:rPr>
      </w:pPr>
    </w:p>
    <w:p w14:paraId="163F9AF9" w14:textId="09290BCB" w:rsidR="000F3C86" w:rsidRPr="005611A3" w:rsidRDefault="000F3C86" w:rsidP="000F3C86">
      <w:pPr>
        <w:pStyle w:val="Zkladntext"/>
        <w:numPr>
          <w:ilvl w:val="0"/>
          <w:numId w:val="1"/>
        </w:numPr>
        <w:tabs>
          <w:tab w:val="left" w:pos="0"/>
          <w:tab w:val="left" w:pos="360"/>
        </w:tabs>
        <w:ind w:left="360"/>
        <w:jc w:val="both"/>
        <w:rPr>
          <w:rFonts w:ascii="Aptos" w:hAnsi="Aptos" w:cs="Tahoma"/>
          <w:sz w:val="20"/>
        </w:rPr>
      </w:pPr>
      <w:r w:rsidRPr="005611A3">
        <w:rPr>
          <w:rFonts w:ascii="Aptos" w:hAnsi="Aptos" w:cs="Tahoma"/>
          <w:sz w:val="20"/>
        </w:rPr>
        <w:t xml:space="preserve">Předmětem smlouvy je dodání </w:t>
      </w:r>
      <w:r w:rsidRPr="005611A3">
        <w:rPr>
          <w:rFonts w:ascii="Aptos" w:hAnsi="Aptos" w:cs="Tahoma"/>
          <w:b/>
          <w:sz w:val="20"/>
        </w:rPr>
        <w:t>„</w:t>
      </w:r>
      <w:r>
        <w:rPr>
          <w:rFonts w:ascii="Aptos" w:hAnsi="Aptos" w:cs="Tahoma"/>
          <w:b/>
          <w:sz w:val="20"/>
        </w:rPr>
        <w:t>Univerzální kuchyňský robot vč. příslušenství</w:t>
      </w:r>
      <w:r w:rsidRPr="005611A3">
        <w:rPr>
          <w:rFonts w:ascii="Aptos" w:hAnsi="Aptos" w:cs="Tahoma"/>
          <w:sz w:val="20"/>
        </w:rPr>
        <w:t>“ včetně</w:t>
      </w:r>
      <w:r w:rsidRPr="005611A3">
        <w:rPr>
          <w:rFonts w:ascii="Aptos" w:hAnsi="Aptos" w:cs="Tahoma"/>
          <w:b/>
          <w:sz w:val="20"/>
        </w:rPr>
        <w:t xml:space="preserve"> </w:t>
      </w:r>
      <w:r w:rsidRPr="005611A3">
        <w:rPr>
          <w:rFonts w:ascii="Aptos" w:hAnsi="Aptos" w:cs="Tahoma"/>
          <w:sz w:val="20"/>
        </w:rPr>
        <w:t xml:space="preserve">instalace a zprovoznění (dále také jen „zboží“ či „předmět koupě“), v souladu se vzájemně odsouhlasenou nabídkou prodávajícího </w:t>
      </w:r>
      <w:r w:rsidR="00821CF7">
        <w:rPr>
          <w:rFonts w:ascii="Aptos" w:hAnsi="Aptos" w:cs="Tahoma"/>
          <w:sz w:val="20"/>
        </w:rPr>
        <w:t xml:space="preserve">č. 00216/2025 </w:t>
      </w:r>
      <w:r w:rsidRPr="005611A3">
        <w:rPr>
          <w:rFonts w:ascii="Aptos" w:hAnsi="Aptos" w:cs="Tahoma"/>
          <w:sz w:val="20"/>
        </w:rPr>
        <w:t xml:space="preserve">ze dne </w:t>
      </w:r>
      <w:r w:rsidR="00821CF7">
        <w:rPr>
          <w:rFonts w:ascii="Aptos" w:hAnsi="Aptos" w:cs="Tahoma"/>
          <w:sz w:val="20"/>
        </w:rPr>
        <w:t>10</w:t>
      </w:r>
      <w:r w:rsidRPr="005611A3">
        <w:rPr>
          <w:rFonts w:ascii="Aptos" w:hAnsi="Aptos" w:cs="Tahoma"/>
          <w:sz w:val="20"/>
        </w:rPr>
        <w:t>.</w:t>
      </w:r>
      <w:r w:rsidR="00821CF7">
        <w:rPr>
          <w:rFonts w:ascii="Aptos" w:hAnsi="Aptos" w:cs="Tahoma"/>
          <w:sz w:val="20"/>
        </w:rPr>
        <w:t>12</w:t>
      </w:r>
      <w:r w:rsidRPr="005611A3">
        <w:rPr>
          <w:rFonts w:ascii="Aptos" w:hAnsi="Aptos" w:cs="Tahoma"/>
          <w:sz w:val="20"/>
        </w:rPr>
        <w:t>.202</w:t>
      </w:r>
      <w:r w:rsidR="00821CF7">
        <w:rPr>
          <w:rFonts w:ascii="Aptos" w:hAnsi="Aptos" w:cs="Tahoma"/>
          <w:sz w:val="20"/>
        </w:rPr>
        <w:t>5</w:t>
      </w:r>
      <w:r w:rsidRPr="005611A3">
        <w:rPr>
          <w:rFonts w:ascii="Aptos" w:hAnsi="Aptos" w:cs="Tahoma"/>
          <w:sz w:val="20"/>
        </w:rPr>
        <w:t>, ve které je přesná specifikace předmětu smlouvy a tato nabídka tvoří přílohu č. 1 této kupní smlouvy, je její nedílnou součástí.</w:t>
      </w:r>
      <w:r w:rsidRPr="005611A3">
        <w:rPr>
          <w:rFonts w:ascii="Aptos" w:hAnsi="Aptos" w:cs="Tahoma"/>
          <w:color w:val="000000"/>
          <w:sz w:val="20"/>
        </w:rPr>
        <w:t xml:space="preserve"> </w:t>
      </w:r>
    </w:p>
    <w:p w14:paraId="3CCB73D9" w14:textId="3D6C1D5A" w:rsidR="000F3C86" w:rsidRPr="005611A3" w:rsidRDefault="000F3C86" w:rsidP="000F3C86">
      <w:pPr>
        <w:pStyle w:val="Zkladntext"/>
        <w:numPr>
          <w:ilvl w:val="0"/>
          <w:numId w:val="1"/>
        </w:numPr>
        <w:tabs>
          <w:tab w:val="left" w:pos="0"/>
          <w:tab w:val="left" w:pos="360"/>
        </w:tabs>
        <w:ind w:left="360"/>
        <w:jc w:val="both"/>
        <w:rPr>
          <w:rFonts w:ascii="Aptos" w:hAnsi="Aptos" w:cs="Tahoma"/>
          <w:sz w:val="20"/>
        </w:rPr>
      </w:pPr>
      <w:r w:rsidRPr="005611A3">
        <w:rPr>
          <w:rFonts w:ascii="Aptos" w:hAnsi="Aptos" w:cs="Tahoma"/>
          <w:sz w:val="20"/>
        </w:rPr>
        <w:t xml:space="preserve">Prodávající je povinen předat kupujícímu, současně s dodáním zboží, dokumentaci a doklady potřebné k převzetí a užívání zboží, vše v tištěné formě v českém jazyce (také jen „dokumentaci“), a to zejména: </w:t>
      </w:r>
      <w:r w:rsidRPr="005611A3">
        <w:rPr>
          <w:rFonts w:ascii="Aptos" w:hAnsi="Aptos" w:cs="Tahoma"/>
          <w:sz w:val="20"/>
        </w:rPr>
        <w:lastRenderedPageBreak/>
        <w:t>návod k používání, návod k</w:t>
      </w:r>
      <w:r w:rsidR="00821CF7">
        <w:rPr>
          <w:rFonts w:ascii="Aptos" w:hAnsi="Aptos" w:cs="Tahoma"/>
          <w:sz w:val="20"/>
        </w:rPr>
        <w:t> </w:t>
      </w:r>
      <w:r w:rsidRPr="005611A3">
        <w:rPr>
          <w:rFonts w:ascii="Aptos" w:hAnsi="Aptos" w:cs="Tahoma"/>
          <w:sz w:val="20"/>
        </w:rPr>
        <w:t>údržbě</w:t>
      </w:r>
      <w:r w:rsidR="00821CF7">
        <w:rPr>
          <w:rFonts w:ascii="Aptos" w:hAnsi="Aptos" w:cs="Tahoma"/>
          <w:sz w:val="20"/>
        </w:rPr>
        <w:t xml:space="preserve">. </w:t>
      </w:r>
      <w:r w:rsidRPr="005611A3">
        <w:rPr>
          <w:rFonts w:ascii="Aptos" w:hAnsi="Aptos" w:cs="Tahoma"/>
          <w:sz w:val="20"/>
        </w:rPr>
        <w:t>Prodávající se dále zavazuje proškolit zaměstnance kupujícího o užívání předmětu koupě.</w:t>
      </w:r>
    </w:p>
    <w:p w14:paraId="6428254B" w14:textId="77777777" w:rsidR="000F3C86" w:rsidRPr="005611A3" w:rsidRDefault="000F3C86" w:rsidP="000F3C86">
      <w:pPr>
        <w:pStyle w:val="Zkladntext"/>
        <w:jc w:val="both"/>
        <w:rPr>
          <w:rFonts w:ascii="Aptos" w:hAnsi="Aptos" w:cs="Tahoma"/>
          <w:sz w:val="20"/>
        </w:rPr>
      </w:pPr>
    </w:p>
    <w:p w14:paraId="732BA9CD" w14:textId="26019C69" w:rsidR="000F3C86" w:rsidRPr="005611A3" w:rsidRDefault="000F3C86" w:rsidP="000F3C86">
      <w:pPr>
        <w:pStyle w:val="Zkladntex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ptos" w:hAnsi="Aptos" w:cs="Tahoma"/>
          <w:sz w:val="20"/>
        </w:rPr>
      </w:pPr>
      <w:r w:rsidRPr="005611A3">
        <w:rPr>
          <w:rFonts w:ascii="Aptos" w:hAnsi="Aptos" w:cs="Tahoma"/>
          <w:sz w:val="20"/>
        </w:rPr>
        <w:t>Kupující se zavazuje předmět smlouvy od prodávajícího písemně formou protokolu</w:t>
      </w:r>
      <w:r w:rsidR="00821CF7">
        <w:rPr>
          <w:rFonts w:ascii="Aptos" w:hAnsi="Aptos" w:cs="Tahoma"/>
          <w:sz w:val="20"/>
        </w:rPr>
        <w:t>/dodacího listu</w:t>
      </w:r>
      <w:r w:rsidRPr="005611A3">
        <w:rPr>
          <w:rFonts w:ascii="Aptos" w:hAnsi="Aptos" w:cs="Tahoma"/>
          <w:sz w:val="20"/>
        </w:rPr>
        <w:t xml:space="preserve"> převzít za předpokladu, že prodávající řádně plnil dle této smlouvy a předmět smlouvy je funkční, bez vad. Za dodání předmětu smlouvy řádně a včas zaplatit prodávajícímu sjednanou kupní cenu podle čl. III této smlouvy. </w:t>
      </w:r>
    </w:p>
    <w:p w14:paraId="6D1E0B77" w14:textId="77777777" w:rsidR="000F3C86" w:rsidRPr="005611A3" w:rsidRDefault="000F3C86" w:rsidP="000F3C86">
      <w:pPr>
        <w:pStyle w:val="Zkladntext"/>
        <w:jc w:val="both"/>
        <w:rPr>
          <w:rFonts w:ascii="Aptos" w:hAnsi="Aptos" w:cs="Tahoma"/>
          <w:sz w:val="20"/>
        </w:rPr>
      </w:pPr>
    </w:p>
    <w:p w14:paraId="34AAC6F2" w14:textId="77777777" w:rsidR="000F3C86" w:rsidRPr="005611A3" w:rsidRDefault="000F3C86" w:rsidP="00821CF7">
      <w:pPr>
        <w:pStyle w:val="Zkladntex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ptos" w:hAnsi="Aptos" w:cs="Tahoma"/>
          <w:sz w:val="20"/>
        </w:rPr>
      </w:pPr>
      <w:r w:rsidRPr="005611A3">
        <w:rPr>
          <w:rFonts w:ascii="Aptos" w:hAnsi="Aptos" w:cs="Tahoma"/>
          <w:color w:val="000000"/>
          <w:sz w:val="20"/>
        </w:rPr>
        <w:t>Místem plnění, tj. dodání a instalace předmětu smlouvy jsou:</w:t>
      </w:r>
    </w:p>
    <w:p w14:paraId="5165D083" w14:textId="77777777" w:rsidR="00C71E50" w:rsidRDefault="00821CF7" w:rsidP="00C71E50">
      <w:pPr>
        <w:pStyle w:val="Zkladntext"/>
        <w:tabs>
          <w:tab w:val="left" w:pos="360"/>
        </w:tabs>
        <w:rPr>
          <w:rFonts w:ascii="Aptos" w:hAnsi="Aptos" w:cs="Tahoma"/>
          <w:b/>
          <w:color w:val="000000"/>
          <w:sz w:val="20"/>
        </w:rPr>
      </w:pPr>
      <w:r>
        <w:rPr>
          <w:rFonts w:ascii="Aptos" w:hAnsi="Aptos" w:cs="Tahoma"/>
          <w:b/>
          <w:color w:val="000000"/>
          <w:sz w:val="20"/>
        </w:rPr>
        <w:tab/>
      </w:r>
      <w:r w:rsidRPr="00821CF7">
        <w:rPr>
          <w:rFonts w:ascii="Aptos" w:hAnsi="Aptos" w:cs="Tahoma"/>
          <w:b/>
          <w:color w:val="000000"/>
          <w:sz w:val="20"/>
        </w:rPr>
        <w:t>Centrum sociálních služeb Tloskov</w:t>
      </w:r>
      <w:r>
        <w:rPr>
          <w:rFonts w:ascii="Aptos" w:hAnsi="Aptos" w:cs="Tahoma"/>
          <w:b/>
          <w:color w:val="000000"/>
          <w:sz w:val="20"/>
        </w:rPr>
        <w:t xml:space="preserve">, Tloskov 1, 257 </w:t>
      </w:r>
      <w:proofErr w:type="gramStart"/>
      <w:r>
        <w:rPr>
          <w:rFonts w:ascii="Aptos" w:hAnsi="Aptos" w:cs="Tahoma"/>
          <w:b/>
          <w:color w:val="000000"/>
          <w:sz w:val="20"/>
        </w:rPr>
        <w:t>56  Neveklov</w:t>
      </w:r>
      <w:proofErr w:type="gramEnd"/>
    </w:p>
    <w:p w14:paraId="4F2D103A" w14:textId="77777777" w:rsidR="00C71E50" w:rsidRDefault="00C71E50" w:rsidP="00C71E50">
      <w:pPr>
        <w:pStyle w:val="Zkladntext"/>
        <w:tabs>
          <w:tab w:val="left" w:pos="360"/>
        </w:tabs>
        <w:rPr>
          <w:rFonts w:ascii="Aptos" w:hAnsi="Aptos" w:cs="Tahoma"/>
          <w:b/>
          <w:color w:val="000000"/>
          <w:sz w:val="20"/>
        </w:rPr>
      </w:pPr>
    </w:p>
    <w:p w14:paraId="4F99B076" w14:textId="2F202C5F" w:rsidR="00C71E50" w:rsidRPr="005611A3" w:rsidRDefault="00C71E50" w:rsidP="00C71E50">
      <w:pPr>
        <w:pStyle w:val="Zkladntex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ptos" w:hAnsi="Aptos" w:cs="Tahoma"/>
          <w:sz w:val="20"/>
        </w:rPr>
      </w:pPr>
      <w:r>
        <w:rPr>
          <w:rFonts w:ascii="Aptos" w:hAnsi="Aptos" w:cs="Tahoma"/>
          <w:color w:val="000000"/>
          <w:sz w:val="20"/>
        </w:rPr>
        <w:t xml:space="preserve">Prodávající je povinen </w:t>
      </w:r>
      <w:r w:rsidRPr="00C71E50">
        <w:rPr>
          <w:rFonts w:ascii="Aptos" w:hAnsi="Aptos" w:cs="Tahoma"/>
          <w:b/>
          <w:bCs/>
          <w:color w:val="000000"/>
          <w:sz w:val="20"/>
        </w:rPr>
        <w:t>dodat zboží</w:t>
      </w:r>
      <w:r>
        <w:rPr>
          <w:rFonts w:ascii="Aptos" w:hAnsi="Aptos" w:cs="Tahoma"/>
          <w:color w:val="000000"/>
          <w:sz w:val="20"/>
        </w:rPr>
        <w:t xml:space="preserve"> kupujícímu, dle odsouhlasené nabídky </w:t>
      </w:r>
      <w:r w:rsidRPr="00C71E50">
        <w:rPr>
          <w:rFonts w:ascii="Aptos" w:hAnsi="Aptos" w:cs="Tahoma"/>
          <w:b/>
          <w:bCs/>
          <w:color w:val="000000"/>
          <w:sz w:val="20"/>
        </w:rPr>
        <w:t>do: 19.12.2025</w:t>
      </w:r>
    </w:p>
    <w:p w14:paraId="56137110" w14:textId="42E5569E" w:rsidR="00C71E50" w:rsidRDefault="00C71E50" w:rsidP="00C71E50">
      <w:pPr>
        <w:pStyle w:val="Zkladntext"/>
        <w:tabs>
          <w:tab w:val="left" w:pos="360"/>
        </w:tabs>
        <w:rPr>
          <w:rFonts w:ascii="Aptos" w:hAnsi="Aptos" w:cs="Tahoma"/>
          <w:b/>
          <w:color w:val="000000"/>
          <w:sz w:val="20"/>
        </w:rPr>
      </w:pPr>
      <w:r>
        <w:rPr>
          <w:rFonts w:ascii="Aptos" w:hAnsi="Aptos" w:cs="Tahoma"/>
          <w:b/>
          <w:color w:val="000000"/>
          <w:sz w:val="20"/>
        </w:rPr>
        <w:tab/>
      </w:r>
    </w:p>
    <w:p w14:paraId="02108F52" w14:textId="77777777" w:rsidR="000F3C86" w:rsidRPr="000F3C86" w:rsidRDefault="000F3C86" w:rsidP="000F3C86">
      <w:pPr>
        <w:spacing w:after="0" w:line="240" w:lineRule="auto"/>
        <w:rPr>
          <w:b/>
          <w:bCs/>
          <w:sz w:val="20"/>
          <w:szCs w:val="20"/>
        </w:rPr>
      </w:pPr>
    </w:p>
    <w:p w14:paraId="6849CC88" w14:textId="3FA622E2" w:rsidR="00821CF7" w:rsidRPr="000F3C86" w:rsidRDefault="00821CF7" w:rsidP="00821CF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F3C86">
        <w:rPr>
          <w:b/>
          <w:bCs/>
          <w:sz w:val="20"/>
          <w:szCs w:val="20"/>
        </w:rPr>
        <w:t xml:space="preserve">Článek </w:t>
      </w:r>
      <w:r>
        <w:rPr>
          <w:b/>
          <w:bCs/>
          <w:sz w:val="20"/>
          <w:szCs w:val="20"/>
        </w:rPr>
        <w:t>II</w:t>
      </w:r>
      <w:r w:rsidRPr="000F3C86">
        <w:rPr>
          <w:b/>
          <w:bCs/>
          <w:sz w:val="20"/>
          <w:szCs w:val="20"/>
        </w:rPr>
        <w:t>I.</w:t>
      </w:r>
    </w:p>
    <w:p w14:paraId="72386E2C" w14:textId="6C797D26" w:rsidR="00821CF7" w:rsidRDefault="00821CF7" w:rsidP="00821CF7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Kupní cena a platební podmínky</w:t>
      </w:r>
    </w:p>
    <w:p w14:paraId="30E85F3F" w14:textId="77777777" w:rsidR="00821CF7" w:rsidRPr="005611A3" w:rsidRDefault="00821CF7" w:rsidP="00821CF7">
      <w:pPr>
        <w:autoSpaceDE w:val="0"/>
        <w:ind w:left="550" w:right="221"/>
        <w:jc w:val="center"/>
        <w:rPr>
          <w:rFonts w:ascii="Aptos" w:hAnsi="Aptos" w:cs="Tahoma"/>
          <w:b/>
          <w:bCs/>
          <w:color w:val="000000"/>
          <w:sz w:val="20"/>
          <w:szCs w:val="20"/>
        </w:rPr>
      </w:pPr>
    </w:p>
    <w:p w14:paraId="78D75A6A" w14:textId="3942BDFC" w:rsidR="00821CF7" w:rsidRPr="00821CF7" w:rsidRDefault="00821CF7" w:rsidP="00821CF7">
      <w:pPr>
        <w:numPr>
          <w:ilvl w:val="0"/>
          <w:numId w:val="2"/>
        </w:numPr>
        <w:suppressAutoHyphens/>
        <w:autoSpaceDE w:val="0"/>
        <w:spacing w:after="0" w:line="240" w:lineRule="auto"/>
        <w:ind w:left="426" w:right="221" w:hanging="357"/>
        <w:jc w:val="both"/>
        <w:rPr>
          <w:rFonts w:ascii="Aptos" w:hAnsi="Aptos" w:cs="Tahoma"/>
          <w:color w:val="000000"/>
          <w:sz w:val="20"/>
          <w:szCs w:val="20"/>
        </w:rPr>
      </w:pPr>
      <w:r w:rsidRPr="00821CF7">
        <w:rPr>
          <w:rFonts w:ascii="Aptos" w:hAnsi="Aptos" w:cs="Tahoma"/>
          <w:color w:val="000000"/>
          <w:sz w:val="20"/>
          <w:szCs w:val="20"/>
        </w:rPr>
        <w:t xml:space="preserve">Kupní cena za předmět prodeje byla účastníky této smlouvy sjednána dohodou, plně koresponduje s výše citovanou nabídkou prodávajícího a činí celkem 183 514,- Kč bez DPH, </w:t>
      </w:r>
      <w:r w:rsidRPr="00821CF7">
        <w:rPr>
          <w:rFonts w:ascii="Aptos" w:hAnsi="Aptos" w:cs="Tahoma"/>
          <w:bCs/>
          <w:color w:val="000000"/>
          <w:sz w:val="20"/>
          <w:szCs w:val="20"/>
        </w:rPr>
        <w:t xml:space="preserve">celková cena činí 222 051,94 Kč včetně 21 % DPH (slovy: </w:t>
      </w:r>
      <w:proofErr w:type="spellStart"/>
      <w:r w:rsidRPr="00821CF7">
        <w:rPr>
          <w:rFonts w:ascii="Aptos" w:hAnsi="Aptos" w:cs="Tahoma"/>
          <w:bCs/>
          <w:color w:val="000000"/>
          <w:sz w:val="20"/>
          <w:szCs w:val="20"/>
        </w:rPr>
        <w:t>dvěstědvacetdva</w:t>
      </w:r>
      <w:proofErr w:type="spellEnd"/>
      <w:r w:rsidRPr="00821CF7">
        <w:rPr>
          <w:rFonts w:ascii="Aptos" w:hAnsi="Aptos" w:cs="Tahoma"/>
          <w:bCs/>
          <w:color w:val="000000"/>
          <w:sz w:val="20"/>
          <w:szCs w:val="20"/>
        </w:rPr>
        <w:t xml:space="preserve"> tisíc padesát jedna korun českých a devadesát čtyři haléřů</w:t>
      </w:r>
      <w:r>
        <w:rPr>
          <w:rFonts w:ascii="Aptos" w:hAnsi="Aptos" w:cs="Tahoma"/>
          <w:bCs/>
          <w:color w:val="000000"/>
          <w:sz w:val="20"/>
          <w:szCs w:val="20"/>
        </w:rPr>
        <w:t>)</w:t>
      </w:r>
    </w:p>
    <w:p w14:paraId="3C54C5CE" w14:textId="77777777" w:rsidR="00821CF7" w:rsidRPr="00821CF7" w:rsidRDefault="00821CF7" w:rsidP="00821CF7">
      <w:pPr>
        <w:suppressAutoHyphens/>
        <w:autoSpaceDE w:val="0"/>
        <w:spacing w:after="0" w:line="240" w:lineRule="auto"/>
        <w:ind w:left="426" w:right="221"/>
        <w:jc w:val="both"/>
        <w:rPr>
          <w:rFonts w:ascii="Aptos" w:hAnsi="Aptos" w:cs="Tahoma"/>
          <w:color w:val="000000"/>
          <w:sz w:val="20"/>
          <w:szCs w:val="20"/>
        </w:rPr>
      </w:pPr>
    </w:p>
    <w:p w14:paraId="60FC3D73" w14:textId="2FB86E63" w:rsidR="00821CF7" w:rsidRPr="005611A3" w:rsidRDefault="00821CF7" w:rsidP="00821CF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57" w:hanging="357"/>
        <w:jc w:val="both"/>
        <w:rPr>
          <w:rFonts w:ascii="Aptos" w:hAnsi="Aptos" w:cs="Tahoma"/>
          <w:color w:val="000000"/>
          <w:sz w:val="20"/>
          <w:szCs w:val="20"/>
        </w:rPr>
      </w:pPr>
      <w:r w:rsidRPr="005611A3">
        <w:rPr>
          <w:rFonts w:ascii="Aptos" w:hAnsi="Aptos" w:cs="Tahoma"/>
          <w:color w:val="000000"/>
          <w:sz w:val="20"/>
          <w:szCs w:val="20"/>
        </w:rPr>
        <w:t>Kupující se</w:t>
      </w:r>
      <w:r w:rsidRPr="005611A3">
        <w:rPr>
          <w:rFonts w:ascii="Aptos" w:hAnsi="Aptos" w:cs="Tahoma"/>
          <w:sz w:val="20"/>
          <w:szCs w:val="20"/>
        </w:rPr>
        <w:t xml:space="preserve"> zavazuje uhradit kupní cenu na základě faktury vystavené prodávajícím po </w:t>
      </w:r>
      <w:r w:rsidRPr="005611A3">
        <w:rPr>
          <w:rFonts w:ascii="Aptos" w:hAnsi="Aptos" w:cs="Tahoma"/>
          <w:color w:val="000000"/>
          <w:sz w:val="20"/>
          <w:szCs w:val="20"/>
        </w:rPr>
        <w:t xml:space="preserve">protokolárním předání a převzetí předmětu koupě zcela bez vad a nedodělků. </w:t>
      </w:r>
    </w:p>
    <w:p w14:paraId="4055E2BF" w14:textId="77777777" w:rsidR="00821CF7" w:rsidRDefault="00821CF7" w:rsidP="00821CF7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ptos" w:hAnsi="Aptos" w:cs="Tahoma"/>
          <w:color w:val="000000"/>
          <w:sz w:val="20"/>
          <w:szCs w:val="20"/>
        </w:rPr>
      </w:pPr>
    </w:p>
    <w:p w14:paraId="517DFFF4" w14:textId="10D691C3" w:rsidR="00821CF7" w:rsidRDefault="00821CF7" w:rsidP="00821CF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357" w:hanging="357"/>
        <w:jc w:val="both"/>
        <w:rPr>
          <w:rFonts w:ascii="Aptos" w:hAnsi="Aptos" w:cs="Tahoma"/>
          <w:color w:val="000000"/>
          <w:sz w:val="20"/>
          <w:szCs w:val="20"/>
        </w:rPr>
      </w:pPr>
      <w:r w:rsidRPr="005611A3">
        <w:rPr>
          <w:rFonts w:ascii="Aptos" w:hAnsi="Aptos" w:cs="Tahoma"/>
          <w:color w:val="000000"/>
          <w:sz w:val="20"/>
          <w:szCs w:val="20"/>
        </w:rPr>
        <w:t xml:space="preserve">Splatnost faktury činí </w:t>
      </w:r>
      <w:r>
        <w:rPr>
          <w:rFonts w:ascii="Aptos" w:hAnsi="Aptos" w:cs="Tahoma"/>
          <w:color w:val="000000"/>
          <w:sz w:val="20"/>
          <w:szCs w:val="20"/>
        </w:rPr>
        <w:t>14</w:t>
      </w:r>
      <w:r w:rsidRPr="005611A3">
        <w:rPr>
          <w:rFonts w:ascii="Aptos" w:hAnsi="Aptos" w:cs="Tahoma"/>
          <w:color w:val="000000"/>
          <w:sz w:val="20"/>
          <w:szCs w:val="20"/>
        </w:rPr>
        <w:t xml:space="preserve"> dnů ode dne jejího prokazatelného doručení kupujícímu. Platební povinnost kupujícího se považuje za splněnou dnem, kdy je příslušná částka odepsána z účtu kupujícího ve prospěch účtu prodávajícího.</w:t>
      </w:r>
    </w:p>
    <w:p w14:paraId="730DAA4C" w14:textId="77777777" w:rsidR="00C71E50" w:rsidRDefault="00C71E50" w:rsidP="00C71E50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ptos" w:hAnsi="Aptos" w:cs="Tahoma"/>
          <w:color w:val="000000"/>
          <w:sz w:val="20"/>
          <w:szCs w:val="20"/>
        </w:rPr>
      </w:pPr>
    </w:p>
    <w:p w14:paraId="26C0EF4D" w14:textId="77777777" w:rsidR="00821CF7" w:rsidRDefault="00821CF7" w:rsidP="00821CF7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357" w:hanging="357"/>
        <w:jc w:val="both"/>
        <w:rPr>
          <w:rFonts w:ascii="Aptos" w:hAnsi="Aptos" w:cs="Tahoma"/>
          <w:color w:val="000000"/>
          <w:sz w:val="20"/>
          <w:szCs w:val="20"/>
        </w:rPr>
      </w:pPr>
      <w:r w:rsidRPr="005611A3">
        <w:rPr>
          <w:rFonts w:ascii="Aptos" w:hAnsi="Aptos" w:cs="Tahoma"/>
          <w:color w:val="000000"/>
          <w:sz w:val="20"/>
          <w:szCs w:val="20"/>
        </w:rPr>
        <w:t>Veškeré platby mezi smluvními stranami se uskutečňují prostřednictvím bankovního spojení uvedeného v záhlaví této smlouvy. Prodávající prohlašuje, že uvedené číslo jeho bankovního účtu splňuje požadavky dle § 109 zák. č. 235/2004 Sb., o dani z přidané hodnoty, v platném znění, a jedná se o zveřejněné číslo účtu registrovaného plátce daně z přidané hodnoty.</w:t>
      </w:r>
    </w:p>
    <w:p w14:paraId="49832DD7" w14:textId="77777777" w:rsidR="00C71E50" w:rsidRDefault="00C71E50" w:rsidP="00C71E50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ptos" w:hAnsi="Aptos" w:cs="Tahoma"/>
          <w:color w:val="000000"/>
          <w:sz w:val="20"/>
          <w:szCs w:val="20"/>
        </w:rPr>
      </w:pPr>
    </w:p>
    <w:p w14:paraId="2B7FA022" w14:textId="200CCAD8" w:rsidR="00C71E50" w:rsidRPr="000F3C86" w:rsidRDefault="00C71E50" w:rsidP="00C71E5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F3C86">
        <w:rPr>
          <w:b/>
          <w:bCs/>
          <w:sz w:val="20"/>
          <w:szCs w:val="20"/>
        </w:rPr>
        <w:t>Čl</w:t>
      </w:r>
      <w:r>
        <w:rPr>
          <w:b/>
          <w:bCs/>
          <w:sz w:val="20"/>
          <w:szCs w:val="20"/>
        </w:rPr>
        <w:t>á</w:t>
      </w:r>
      <w:r w:rsidRPr="000F3C86">
        <w:rPr>
          <w:b/>
          <w:bCs/>
          <w:sz w:val="20"/>
          <w:szCs w:val="20"/>
        </w:rPr>
        <w:t xml:space="preserve">nek </w:t>
      </w:r>
      <w:r>
        <w:rPr>
          <w:b/>
          <w:bCs/>
          <w:sz w:val="20"/>
          <w:szCs w:val="20"/>
        </w:rPr>
        <w:t>IV</w:t>
      </w:r>
      <w:r w:rsidRPr="000F3C86">
        <w:rPr>
          <w:b/>
          <w:bCs/>
          <w:sz w:val="20"/>
          <w:szCs w:val="20"/>
        </w:rPr>
        <w:t>.</w:t>
      </w:r>
    </w:p>
    <w:p w14:paraId="5A2EEFB9" w14:textId="4CB6AB00" w:rsidR="00C71E50" w:rsidRDefault="00C71E50" w:rsidP="00C71E50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Povinnosti kupujícího, </w:t>
      </w:r>
      <w:r>
        <w:rPr>
          <w:rFonts w:ascii="Aptos" w:hAnsi="Aptos" w:cs="Tahoma"/>
          <w:b/>
          <w:bCs/>
          <w:color w:val="000000"/>
          <w:sz w:val="20"/>
          <w:szCs w:val="20"/>
        </w:rPr>
        <w:t>v</w:t>
      </w:r>
      <w:r w:rsidRPr="005611A3">
        <w:rPr>
          <w:rFonts w:ascii="Aptos" w:hAnsi="Aptos" w:cs="Tahoma"/>
          <w:b/>
          <w:bCs/>
          <w:color w:val="000000"/>
          <w:sz w:val="20"/>
          <w:szCs w:val="20"/>
        </w:rPr>
        <w:t>ýhrada vlastnického práva</w:t>
      </w:r>
      <w:r>
        <w:rPr>
          <w:rFonts w:ascii="Aptos" w:hAnsi="Aptos" w:cs="Tahoma"/>
          <w:b/>
          <w:bCs/>
          <w:color w:val="000000"/>
          <w:sz w:val="20"/>
          <w:szCs w:val="20"/>
        </w:rPr>
        <w:t>, odstoupení od smlouvy</w:t>
      </w:r>
    </w:p>
    <w:p w14:paraId="27C75EAE" w14:textId="77777777" w:rsidR="00C71E50" w:rsidRDefault="00C71E50" w:rsidP="00C71E5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EEAE1A6" w14:textId="57D07451" w:rsidR="00C71E50" w:rsidRPr="00C71E50" w:rsidRDefault="00C71E50" w:rsidP="00C71E50">
      <w:pPr>
        <w:numPr>
          <w:ilvl w:val="0"/>
          <w:numId w:val="4"/>
        </w:numPr>
        <w:suppressAutoHyphens/>
        <w:autoSpaceDE w:val="0"/>
        <w:spacing w:after="0" w:line="240" w:lineRule="auto"/>
        <w:ind w:left="357" w:hanging="357"/>
        <w:jc w:val="both"/>
        <w:rPr>
          <w:rFonts w:ascii="Aptos" w:hAnsi="Aptos" w:cs="Tahoma"/>
          <w:bCs/>
          <w:i/>
          <w:iCs/>
          <w:sz w:val="20"/>
          <w:szCs w:val="20"/>
        </w:rPr>
      </w:pPr>
      <w:r w:rsidRPr="005611A3">
        <w:rPr>
          <w:rFonts w:ascii="Aptos" w:hAnsi="Aptos" w:cs="Tahoma"/>
          <w:bCs/>
          <w:color w:val="000000"/>
          <w:sz w:val="20"/>
          <w:szCs w:val="20"/>
        </w:rPr>
        <w:t xml:space="preserve">Kupující je povinen při provozu předmětu prodeje dodržovat podmínky užívání, a to zejména se řídit návodem – uživatelským manuálem pro dodávané zboží, provádět jeho pravidelnou údržbu, provádět či zajistit provádění pravidelných servisních prohlídek a dodržovat další pokyny dle návodů a pokynů pro užívání zboží, které budou součástí protokolu o předání a převzetí </w:t>
      </w:r>
      <w:proofErr w:type="gramStart"/>
      <w:r w:rsidRPr="005611A3">
        <w:rPr>
          <w:rFonts w:ascii="Aptos" w:hAnsi="Aptos" w:cs="Tahoma"/>
          <w:bCs/>
          <w:color w:val="000000"/>
          <w:sz w:val="20"/>
          <w:szCs w:val="20"/>
        </w:rPr>
        <w:t>a</w:t>
      </w:r>
      <w:r>
        <w:rPr>
          <w:rFonts w:ascii="Aptos" w:hAnsi="Aptos" w:cs="Tahoma"/>
          <w:bCs/>
          <w:color w:val="000000"/>
          <w:sz w:val="20"/>
          <w:szCs w:val="20"/>
        </w:rPr>
        <w:t xml:space="preserve"> </w:t>
      </w:r>
      <w:r w:rsidRPr="005611A3">
        <w:rPr>
          <w:rFonts w:ascii="Aptos" w:hAnsi="Aptos" w:cs="Tahoma"/>
          <w:bCs/>
          <w:color w:val="000000"/>
          <w:sz w:val="20"/>
          <w:szCs w:val="20"/>
        </w:rPr>
        <w:t>nebo</w:t>
      </w:r>
      <w:proofErr w:type="gramEnd"/>
      <w:r w:rsidRPr="005611A3">
        <w:rPr>
          <w:rFonts w:ascii="Aptos" w:hAnsi="Aptos" w:cs="Tahoma"/>
          <w:bCs/>
          <w:color w:val="000000"/>
          <w:sz w:val="20"/>
          <w:szCs w:val="20"/>
        </w:rPr>
        <w:t xml:space="preserve"> tvoří přílohu této smlouvy. </w:t>
      </w:r>
    </w:p>
    <w:p w14:paraId="35B7F266" w14:textId="77777777" w:rsidR="00C71E50" w:rsidRPr="00C71E50" w:rsidRDefault="00C71E50" w:rsidP="00C71E50">
      <w:pPr>
        <w:suppressAutoHyphens/>
        <w:autoSpaceDE w:val="0"/>
        <w:spacing w:after="0" w:line="240" w:lineRule="auto"/>
        <w:ind w:left="357"/>
        <w:jc w:val="both"/>
        <w:rPr>
          <w:rFonts w:ascii="Aptos" w:hAnsi="Aptos" w:cs="Tahoma"/>
          <w:bCs/>
          <w:i/>
          <w:iCs/>
          <w:sz w:val="20"/>
          <w:szCs w:val="20"/>
        </w:rPr>
      </w:pPr>
    </w:p>
    <w:p w14:paraId="7A519490" w14:textId="77777777" w:rsidR="00C71E50" w:rsidRPr="00C71E50" w:rsidRDefault="00C71E50" w:rsidP="00C71E50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ptos" w:hAnsi="Aptos" w:cs="Tahoma"/>
          <w:bCs/>
          <w:i/>
          <w:iCs/>
          <w:sz w:val="20"/>
          <w:szCs w:val="20"/>
        </w:rPr>
      </w:pPr>
      <w:r w:rsidRPr="005611A3">
        <w:rPr>
          <w:rFonts w:ascii="Aptos" w:hAnsi="Aptos" w:cs="Tahoma"/>
          <w:color w:val="000000"/>
          <w:sz w:val="20"/>
          <w:szCs w:val="20"/>
        </w:rPr>
        <w:t>Předmět prodeje zůstává vlastnictvím prodávajícího až do úplného zaplacení kupní ceny.</w:t>
      </w:r>
    </w:p>
    <w:p w14:paraId="60AC20DC" w14:textId="77777777" w:rsidR="00C71E50" w:rsidRDefault="00C71E50" w:rsidP="00C71E50">
      <w:pPr>
        <w:suppressAutoHyphens/>
        <w:autoSpaceDE w:val="0"/>
        <w:spacing w:after="0" w:line="240" w:lineRule="auto"/>
        <w:ind w:left="360"/>
        <w:jc w:val="both"/>
        <w:rPr>
          <w:rFonts w:ascii="Aptos" w:hAnsi="Aptos" w:cs="Tahoma"/>
          <w:bCs/>
          <w:i/>
          <w:iCs/>
          <w:sz w:val="20"/>
          <w:szCs w:val="20"/>
        </w:rPr>
      </w:pPr>
    </w:p>
    <w:p w14:paraId="7835840E" w14:textId="77777777" w:rsidR="00746416" w:rsidRPr="00746416" w:rsidRDefault="00C71E50" w:rsidP="00746416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ptos" w:hAnsi="Aptos" w:cs="Tahoma"/>
          <w:bCs/>
          <w:i/>
          <w:iCs/>
          <w:sz w:val="20"/>
          <w:szCs w:val="20"/>
        </w:rPr>
      </w:pPr>
      <w:r w:rsidRPr="00C71E50">
        <w:rPr>
          <w:rFonts w:ascii="Aptos" w:hAnsi="Aptos" w:cs="Tahoma"/>
          <w:color w:val="000000"/>
          <w:sz w:val="20"/>
          <w:szCs w:val="20"/>
        </w:rPr>
        <w:t>Smluvní strany jsou oprávněny jednostranně odstoupit od této smlouvy v případě podstatného porušení této smlouvy ve smyslu občanského zákoníku.</w:t>
      </w:r>
    </w:p>
    <w:p w14:paraId="4232859B" w14:textId="77777777" w:rsidR="00746416" w:rsidRPr="00746416" w:rsidRDefault="00746416" w:rsidP="00746416">
      <w:pPr>
        <w:suppressAutoHyphens/>
        <w:autoSpaceDE w:val="0"/>
        <w:spacing w:after="0" w:line="240" w:lineRule="auto"/>
        <w:ind w:left="360"/>
        <w:jc w:val="both"/>
        <w:rPr>
          <w:rFonts w:ascii="Aptos" w:hAnsi="Aptos" w:cs="Tahoma"/>
          <w:bCs/>
          <w:i/>
          <w:iCs/>
          <w:sz w:val="20"/>
          <w:szCs w:val="20"/>
        </w:rPr>
      </w:pPr>
    </w:p>
    <w:p w14:paraId="31E8DC00" w14:textId="458AC85D" w:rsidR="00C71E50" w:rsidRPr="00746416" w:rsidRDefault="00C71E50" w:rsidP="00746416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ptos" w:hAnsi="Aptos" w:cs="Tahoma"/>
          <w:bCs/>
          <w:i/>
          <w:iCs/>
          <w:sz w:val="20"/>
          <w:szCs w:val="20"/>
        </w:rPr>
      </w:pPr>
      <w:r w:rsidRPr="00746416">
        <w:rPr>
          <w:rFonts w:ascii="Aptos" w:hAnsi="Aptos" w:cs="Tahoma"/>
          <w:sz w:val="20"/>
        </w:rPr>
        <w:t>Prodávající je oprávněn od této smlouvy odstoupit, pokud bude kupující v prodlení s placením finančního plnění dle čl. III této smlouvy o více než 21 dnů.</w:t>
      </w:r>
    </w:p>
    <w:p w14:paraId="4AC44CC0" w14:textId="77777777" w:rsidR="00746416" w:rsidRDefault="00746416" w:rsidP="00746416">
      <w:pPr>
        <w:pStyle w:val="Odstavecseseznamem"/>
        <w:rPr>
          <w:rFonts w:ascii="Aptos" w:hAnsi="Aptos" w:cs="Tahoma"/>
          <w:bCs/>
          <w:i/>
          <w:iCs/>
          <w:sz w:val="20"/>
          <w:szCs w:val="20"/>
        </w:rPr>
      </w:pPr>
    </w:p>
    <w:p w14:paraId="67C14CF8" w14:textId="4E03C811" w:rsidR="00746416" w:rsidRPr="000F3C86" w:rsidRDefault="00746416" w:rsidP="0074641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F3C86">
        <w:rPr>
          <w:b/>
          <w:bCs/>
          <w:sz w:val="20"/>
          <w:szCs w:val="20"/>
        </w:rPr>
        <w:t>Čl</w:t>
      </w:r>
      <w:r>
        <w:rPr>
          <w:b/>
          <w:bCs/>
          <w:sz w:val="20"/>
          <w:szCs w:val="20"/>
        </w:rPr>
        <w:t>á</w:t>
      </w:r>
      <w:r w:rsidRPr="000F3C86">
        <w:rPr>
          <w:b/>
          <w:bCs/>
          <w:sz w:val="20"/>
          <w:szCs w:val="20"/>
        </w:rPr>
        <w:t xml:space="preserve">nek </w:t>
      </w:r>
      <w:r>
        <w:rPr>
          <w:b/>
          <w:bCs/>
          <w:sz w:val="20"/>
          <w:szCs w:val="20"/>
        </w:rPr>
        <w:t>V</w:t>
      </w:r>
      <w:r w:rsidRPr="000F3C86">
        <w:rPr>
          <w:b/>
          <w:bCs/>
          <w:sz w:val="20"/>
          <w:szCs w:val="20"/>
        </w:rPr>
        <w:t>.</w:t>
      </w:r>
    </w:p>
    <w:p w14:paraId="7DB2C385" w14:textId="1E680382" w:rsidR="00746416" w:rsidRDefault="00746416" w:rsidP="00746416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Závěrečná ustanovení</w:t>
      </w:r>
    </w:p>
    <w:p w14:paraId="240C5660" w14:textId="77777777" w:rsidR="00746416" w:rsidRDefault="00746416" w:rsidP="00746416">
      <w:pPr>
        <w:spacing w:after="0" w:line="240" w:lineRule="auto"/>
        <w:rPr>
          <w:b/>
          <w:bCs/>
          <w:sz w:val="20"/>
          <w:szCs w:val="20"/>
        </w:rPr>
      </w:pPr>
    </w:p>
    <w:p w14:paraId="2D649D37" w14:textId="77777777" w:rsidR="00746416" w:rsidRDefault="00746416" w:rsidP="00746416">
      <w:pPr>
        <w:numPr>
          <w:ilvl w:val="0"/>
          <w:numId w:val="7"/>
        </w:numPr>
        <w:suppressAutoHyphens/>
        <w:autoSpaceDE w:val="0"/>
        <w:spacing w:after="0" w:line="240" w:lineRule="auto"/>
        <w:ind w:left="357" w:hanging="357"/>
        <w:jc w:val="both"/>
        <w:rPr>
          <w:rFonts w:ascii="Aptos" w:hAnsi="Aptos" w:cs="Tahoma"/>
          <w:color w:val="000000"/>
          <w:sz w:val="20"/>
          <w:szCs w:val="20"/>
        </w:rPr>
      </w:pPr>
      <w:r w:rsidRPr="005611A3">
        <w:rPr>
          <w:rFonts w:ascii="Aptos" w:hAnsi="Aptos" w:cs="Tahoma"/>
          <w:color w:val="000000"/>
          <w:sz w:val="20"/>
          <w:szCs w:val="20"/>
        </w:rPr>
        <w:t>Smluvní strany se zavazují vzájemně spolupracovat a poskytovat si potřebné informace pro řádné plnění svých závazků z této smlouvy.</w:t>
      </w:r>
    </w:p>
    <w:p w14:paraId="5F0A85F2" w14:textId="77777777" w:rsidR="00746416" w:rsidRPr="00746416" w:rsidRDefault="00746416" w:rsidP="00746416">
      <w:pPr>
        <w:numPr>
          <w:ilvl w:val="0"/>
          <w:numId w:val="7"/>
        </w:numPr>
        <w:suppressAutoHyphens/>
        <w:autoSpaceDE w:val="0"/>
        <w:spacing w:after="0" w:line="240" w:lineRule="auto"/>
        <w:ind w:left="357" w:hanging="357"/>
        <w:jc w:val="both"/>
        <w:rPr>
          <w:rFonts w:ascii="Aptos" w:hAnsi="Aptos" w:cs="Tahoma"/>
          <w:color w:val="000000"/>
          <w:sz w:val="20"/>
          <w:szCs w:val="20"/>
        </w:rPr>
      </w:pPr>
      <w:r>
        <w:rPr>
          <w:rFonts w:ascii="Aptos" w:hAnsi="Aptos" w:cs="Tahoma"/>
          <w:color w:val="000000"/>
          <w:sz w:val="20"/>
          <w:szCs w:val="20"/>
        </w:rPr>
        <w:t>T</w:t>
      </w:r>
      <w:r w:rsidRPr="00746416">
        <w:rPr>
          <w:sz w:val="20"/>
          <w:szCs w:val="20"/>
        </w:rPr>
        <w:t>ato smlouva je vyhotovena ve dvou stejnopisech s platností originálu, z nichž každá ze smluvních stran po jednom stejnopise.</w:t>
      </w:r>
    </w:p>
    <w:p w14:paraId="0358A504" w14:textId="77777777" w:rsidR="00746416" w:rsidRDefault="00746416" w:rsidP="00746416">
      <w:pPr>
        <w:suppressAutoHyphens/>
        <w:autoSpaceDE w:val="0"/>
        <w:spacing w:after="0" w:line="240" w:lineRule="auto"/>
        <w:ind w:left="357"/>
        <w:jc w:val="both"/>
        <w:rPr>
          <w:rFonts w:ascii="Aptos" w:hAnsi="Aptos" w:cs="Tahoma"/>
          <w:color w:val="000000"/>
          <w:sz w:val="20"/>
          <w:szCs w:val="20"/>
        </w:rPr>
      </w:pPr>
    </w:p>
    <w:p w14:paraId="48EC56C3" w14:textId="77777777" w:rsidR="00746416" w:rsidRPr="00746416" w:rsidRDefault="00746416" w:rsidP="00746416">
      <w:pPr>
        <w:numPr>
          <w:ilvl w:val="0"/>
          <w:numId w:val="7"/>
        </w:numPr>
        <w:suppressAutoHyphens/>
        <w:autoSpaceDE w:val="0"/>
        <w:spacing w:after="0" w:line="240" w:lineRule="auto"/>
        <w:ind w:left="357" w:hanging="357"/>
        <w:jc w:val="both"/>
        <w:rPr>
          <w:rFonts w:ascii="Aptos" w:hAnsi="Aptos" w:cs="Tahoma"/>
          <w:color w:val="000000"/>
          <w:sz w:val="20"/>
          <w:szCs w:val="20"/>
        </w:rPr>
      </w:pPr>
      <w:r w:rsidRPr="00746416">
        <w:rPr>
          <w:sz w:val="20"/>
          <w:szCs w:val="20"/>
        </w:rPr>
        <w:lastRenderedPageBreak/>
        <w:t>Tuto smlouvu lze měnit či doplňovat pouze formou písemných dodatků podepsaných oběma smluvními stranami.</w:t>
      </w:r>
    </w:p>
    <w:p w14:paraId="17EB0BCA" w14:textId="77777777" w:rsidR="00746416" w:rsidRDefault="00746416" w:rsidP="00746416">
      <w:pPr>
        <w:suppressAutoHyphens/>
        <w:autoSpaceDE w:val="0"/>
        <w:spacing w:after="0" w:line="240" w:lineRule="auto"/>
        <w:ind w:left="357"/>
        <w:jc w:val="both"/>
        <w:rPr>
          <w:rFonts w:ascii="Aptos" w:hAnsi="Aptos" w:cs="Tahoma"/>
          <w:color w:val="000000"/>
          <w:sz w:val="20"/>
          <w:szCs w:val="20"/>
        </w:rPr>
      </w:pPr>
    </w:p>
    <w:p w14:paraId="62BCA1A7" w14:textId="77777777" w:rsidR="00746416" w:rsidRPr="00746416" w:rsidRDefault="00746416" w:rsidP="00746416">
      <w:pPr>
        <w:numPr>
          <w:ilvl w:val="0"/>
          <w:numId w:val="7"/>
        </w:numPr>
        <w:suppressAutoHyphens/>
        <w:autoSpaceDE w:val="0"/>
        <w:spacing w:after="0" w:line="240" w:lineRule="auto"/>
        <w:ind w:left="357" w:hanging="357"/>
        <w:jc w:val="both"/>
        <w:rPr>
          <w:rFonts w:ascii="Aptos" w:hAnsi="Aptos" w:cs="Tahoma"/>
          <w:color w:val="000000"/>
          <w:sz w:val="20"/>
          <w:szCs w:val="20"/>
        </w:rPr>
      </w:pPr>
      <w:r w:rsidRPr="00746416">
        <w:rPr>
          <w:sz w:val="20"/>
          <w:szCs w:val="20"/>
        </w:rPr>
        <w:t>Smlouva nabývá platnosti a účinnosti dnem jejího podpisu oprávněnými zástupci obou smluvních stra</w:t>
      </w:r>
      <w:r>
        <w:rPr>
          <w:sz w:val="20"/>
          <w:szCs w:val="20"/>
        </w:rPr>
        <w:t>n.</w:t>
      </w:r>
    </w:p>
    <w:p w14:paraId="3CD2581C" w14:textId="77777777" w:rsidR="00746416" w:rsidRPr="00746416" w:rsidRDefault="00746416" w:rsidP="00746416">
      <w:pPr>
        <w:suppressAutoHyphens/>
        <w:autoSpaceDE w:val="0"/>
        <w:spacing w:after="0" w:line="240" w:lineRule="auto"/>
        <w:ind w:left="357"/>
        <w:jc w:val="both"/>
        <w:rPr>
          <w:rFonts w:ascii="Aptos" w:hAnsi="Aptos" w:cs="Tahoma"/>
          <w:color w:val="000000"/>
          <w:sz w:val="20"/>
          <w:szCs w:val="20"/>
        </w:rPr>
      </w:pPr>
    </w:p>
    <w:p w14:paraId="6F60017D" w14:textId="4D5220AE" w:rsidR="00746416" w:rsidRPr="00746416" w:rsidRDefault="00746416" w:rsidP="00746416">
      <w:pPr>
        <w:numPr>
          <w:ilvl w:val="0"/>
          <w:numId w:val="7"/>
        </w:numPr>
        <w:suppressAutoHyphens/>
        <w:autoSpaceDE w:val="0"/>
        <w:spacing w:after="0" w:line="240" w:lineRule="auto"/>
        <w:ind w:left="357" w:hanging="357"/>
        <w:jc w:val="both"/>
        <w:rPr>
          <w:rFonts w:ascii="Aptos" w:hAnsi="Aptos" w:cs="Tahoma"/>
          <w:color w:val="000000"/>
          <w:sz w:val="20"/>
          <w:szCs w:val="20"/>
        </w:rPr>
      </w:pPr>
      <w:r w:rsidRPr="00746416">
        <w:rPr>
          <w:sz w:val="20"/>
          <w:szCs w:val="20"/>
        </w:rPr>
        <w:t>Smluvní strany prohlašují, že si tuto smlouvu před jejím podpisem řádně přečetly, souhlasí s jejím obsahem a podmínkami. Prohlašují, že tato smlouva je projevem jejich svobodné vůle, nebyla uzavřena v tísni ani za jinak jednostranně nevýhodných podmínek, že byla uzavřena svobodně, vážně, určitě a srozumitelně, na důkaz čehož připojují své vlastnoruční podpisy.</w:t>
      </w:r>
    </w:p>
    <w:p w14:paraId="5125F9D1" w14:textId="77777777" w:rsidR="00746416" w:rsidRPr="00746416" w:rsidRDefault="00746416" w:rsidP="00746416">
      <w:pPr>
        <w:spacing w:after="0" w:line="240" w:lineRule="auto"/>
        <w:rPr>
          <w:sz w:val="20"/>
          <w:szCs w:val="20"/>
        </w:rPr>
      </w:pPr>
    </w:p>
    <w:p w14:paraId="38EDB43F" w14:textId="77777777" w:rsidR="00746416" w:rsidRPr="00746416" w:rsidRDefault="00746416" w:rsidP="00746416">
      <w:pPr>
        <w:spacing w:after="0" w:line="240" w:lineRule="auto"/>
        <w:rPr>
          <w:sz w:val="20"/>
          <w:szCs w:val="20"/>
        </w:rPr>
      </w:pPr>
    </w:p>
    <w:p w14:paraId="1228AF41" w14:textId="77777777" w:rsidR="00746416" w:rsidRPr="00746416" w:rsidRDefault="00746416" w:rsidP="00746416">
      <w:pPr>
        <w:spacing w:after="0" w:line="240" w:lineRule="auto"/>
        <w:rPr>
          <w:sz w:val="20"/>
          <w:szCs w:val="20"/>
        </w:rPr>
      </w:pPr>
      <w:r w:rsidRPr="00746416">
        <w:rPr>
          <w:sz w:val="20"/>
          <w:szCs w:val="20"/>
        </w:rPr>
        <w:t>Přílohy:</w:t>
      </w:r>
    </w:p>
    <w:p w14:paraId="3DD80656" w14:textId="77777777" w:rsidR="00746416" w:rsidRPr="00746416" w:rsidRDefault="00746416" w:rsidP="00746416">
      <w:pPr>
        <w:spacing w:after="0" w:line="240" w:lineRule="auto"/>
        <w:rPr>
          <w:sz w:val="20"/>
          <w:szCs w:val="20"/>
        </w:rPr>
      </w:pPr>
    </w:p>
    <w:p w14:paraId="2377F426" w14:textId="04226A72" w:rsidR="00746416" w:rsidRPr="00746416" w:rsidRDefault="00746416" w:rsidP="00746416">
      <w:pPr>
        <w:spacing w:after="0" w:line="240" w:lineRule="auto"/>
        <w:rPr>
          <w:sz w:val="20"/>
          <w:szCs w:val="20"/>
        </w:rPr>
      </w:pPr>
      <w:r w:rsidRPr="00746416">
        <w:rPr>
          <w:sz w:val="20"/>
          <w:szCs w:val="20"/>
        </w:rPr>
        <w:t xml:space="preserve">Příloha č.1 – Nabídka prodávajícího </w:t>
      </w:r>
      <w:r>
        <w:rPr>
          <w:sz w:val="20"/>
          <w:szCs w:val="20"/>
        </w:rPr>
        <w:t xml:space="preserve">č. 00216/2025 </w:t>
      </w:r>
      <w:r w:rsidRPr="00746416">
        <w:rPr>
          <w:sz w:val="20"/>
          <w:szCs w:val="20"/>
        </w:rPr>
        <w:t xml:space="preserve">ze dne </w:t>
      </w:r>
      <w:r>
        <w:rPr>
          <w:sz w:val="20"/>
          <w:szCs w:val="20"/>
        </w:rPr>
        <w:t>10.12.2025</w:t>
      </w:r>
    </w:p>
    <w:p w14:paraId="4BDE26A7" w14:textId="77777777" w:rsidR="00746416" w:rsidRPr="00746416" w:rsidRDefault="00746416" w:rsidP="00746416">
      <w:pPr>
        <w:spacing w:after="0" w:line="240" w:lineRule="auto"/>
        <w:rPr>
          <w:sz w:val="20"/>
          <w:szCs w:val="20"/>
        </w:rPr>
      </w:pPr>
      <w:r w:rsidRPr="00746416">
        <w:rPr>
          <w:sz w:val="20"/>
          <w:szCs w:val="20"/>
        </w:rPr>
        <w:t>Příloha č.2 – Záruční podmínky a reklamační řád</w:t>
      </w:r>
    </w:p>
    <w:p w14:paraId="5BF6797D" w14:textId="77777777" w:rsidR="00746416" w:rsidRPr="00746416" w:rsidRDefault="00746416" w:rsidP="00746416">
      <w:pPr>
        <w:spacing w:after="0" w:line="240" w:lineRule="auto"/>
        <w:rPr>
          <w:sz w:val="20"/>
          <w:szCs w:val="20"/>
        </w:rPr>
      </w:pPr>
    </w:p>
    <w:p w14:paraId="199FA321" w14:textId="77777777" w:rsidR="00746416" w:rsidRPr="00746416" w:rsidRDefault="00746416" w:rsidP="00746416">
      <w:pPr>
        <w:spacing w:after="0" w:line="240" w:lineRule="auto"/>
        <w:rPr>
          <w:sz w:val="20"/>
          <w:szCs w:val="20"/>
        </w:rPr>
      </w:pPr>
    </w:p>
    <w:p w14:paraId="10C0BB8E" w14:textId="1CC63EBA" w:rsidR="00746416" w:rsidRDefault="00746416" w:rsidP="00746416">
      <w:pPr>
        <w:spacing w:after="0" w:line="240" w:lineRule="auto"/>
        <w:rPr>
          <w:sz w:val="20"/>
          <w:szCs w:val="20"/>
        </w:rPr>
      </w:pPr>
      <w:r w:rsidRPr="00746416">
        <w:rPr>
          <w:sz w:val="20"/>
          <w:szCs w:val="20"/>
        </w:rPr>
        <w:t>V</w:t>
      </w:r>
      <w:r>
        <w:rPr>
          <w:sz w:val="20"/>
          <w:szCs w:val="20"/>
        </w:rPr>
        <w:t> Netvořicích dne 11.12.2025</w:t>
      </w:r>
      <w:r w:rsidRPr="00746416">
        <w:rPr>
          <w:sz w:val="20"/>
          <w:szCs w:val="20"/>
        </w:rPr>
        <w:t xml:space="preserve">     </w:t>
      </w:r>
      <w:r w:rsidRPr="00746416">
        <w:rPr>
          <w:sz w:val="20"/>
          <w:szCs w:val="20"/>
        </w:rPr>
        <w:tab/>
      </w:r>
      <w:r w:rsidRPr="00746416">
        <w:rPr>
          <w:sz w:val="20"/>
          <w:szCs w:val="20"/>
        </w:rPr>
        <w:tab/>
      </w:r>
      <w:r w:rsidRPr="00746416">
        <w:rPr>
          <w:sz w:val="20"/>
          <w:szCs w:val="20"/>
        </w:rPr>
        <w:tab/>
      </w:r>
      <w:r>
        <w:rPr>
          <w:sz w:val="20"/>
          <w:szCs w:val="20"/>
        </w:rPr>
        <w:t>V </w:t>
      </w:r>
      <w:proofErr w:type="spellStart"/>
      <w:r>
        <w:rPr>
          <w:sz w:val="20"/>
          <w:szCs w:val="20"/>
        </w:rPr>
        <w:t>Tloskově</w:t>
      </w:r>
      <w:proofErr w:type="spellEnd"/>
      <w:r>
        <w:rPr>
          <w:sz w:val="20"/>
          <w:szCs w:val="20"/>
        </w:rPr>
        <w:t xml:space="preserve"> dne </w:t>
      </w:r>
      <w:r w:rsidR="00215B2C">
        <w:rPr>
          <w:sz w:val="20"/>
          <w:szCs w:val="20"/>
        </w:rPr>
        <w:t>12.12.2025</w:t>
      </w:r>
    </w:p>
    <w:p w14:paraId="14A13E7F" w14:textId="77777777" w:rsidR="00746416" w:rsidRDefault="00746416" w:rsidP="00746416">
      <w:pPr>
        <w:spacing w:after="0" w:line="240" w:lineRule="auto"/>
        <w:rPr>
          <w:sz w:val="20"/>
          <w:szCs w:val="20"/>
        </w:rPr>
      </w:pPr>
    </w:p>
    <w:p w14:paraId="296E457D" w14:textId="77777777" w:rsidR="00746416" w:rsidRDefault="00746416" w:rsidP="00746416">
      <w:pPr>
        <w:spacing w:after="0" w:line="240" w:lineRule="auto"/>
        <w:rPr>
          <w:sz w:val="20"/>
          <w:szCs w:val="20"/>
        </w:rPr>
      </w:pPr>
    </w:p>
    <w:p w14:paraId="0BFCF2EF" w14:textId="77777777" w:rsidR="00746416" w:rsidRDefault="00746416" w:rsidP="00746416">
      <w:pPr>
        <w:spacing w:after="0" w:line="240" w:lineRule="auto"/>
        <w:rPr>
          <w:sz w:val="20"/>
          <w:szCs w:val="20"/>
        </w:rPr>
      </w:pPr>
    </w:p>
    <w:p w14:paraId="649D1CC4" w14:textId="77777777" w:rsidR="00746416" w:rsidRDefault="00746416" w:rsidP="00746416">
      <w:pPr>
        <w:spacing w:after="0" w:line="240" w:lineRule="auto"/>
        <w:rPr>
          <w:sz w:val="20"/>
          <w:szCs w:val="20"/>
        </w:rPr>
      </w:pPr>
    </w:p>
    <w:p w14:paraId="45A5F409" w14:textId="77777777" w:rsidR="00746416" w:rsidRPr="00746416" w:rsidRDefault="00746416" w:rsidP="007464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……………………………………………………..</w:t>
      </w:r>
    </w:p>
    <w:p w14:paraId="202FB0AC" w14:textId="48BDF8A4" w:rsidR="00746416" w:rsidRDefault="002E0D06" w:rsidP="00746416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xxxxxxxxxxxxxxxxxxxxxxx</w:t>
      </w:r>
      <w:proofErr w:type="spellEnd"/>
      <w:r w:rsidR="00746416">
        <w:rPr>
          <w:sz w:val="20"/>
          <w:szCs w:val="20"/>
        </w:rPr>
        <w:tab/>
      </w:r>
      <w:r w:rsidR="00746416">
        <w:rPr>
          <w:sz w:val="20"/>
          <w:szCs w:val="20"/>
        </w:rPr>
        <w:tab/>
      </w:r>
      <w:r w:rsidR="00746416">
        <w:rPr>
          <w:sz w:val="20"/>
          <w:szCs w:val="20"/>
        </w:rPr>
        <w:tab/>
      </w:r>
      <w:r w:rsidR="00746416">
        <w:rPr>
          <w:sz w:val="20"/>
          <w:szCs w:val="20"/>
        </w:rPr>
        <w:tab/>
      </w:r>
      <w:r w:rsidR="00215B2C">
        <w:rPr>
          <w:sz w:val="20"/>
          <w:szCs w:val="20"/>
        </w:rPr>
        <w:t>Centrum sociálních služeb Tloskov</w:t>
      </w:r>
    </w:p>
    <w:p w14:paraId="00BB39F3" w14:textId="12DD3734" w:rsidR="00215B2C" w:rsidRDefault="00215B2C" w:rsidP="00215B2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2E0D06">
        <w:rPr>
          <w:sz w:val="20"/>
          <w:szCs w:val="20"/>
        </w:rPr>
        <w:t>xxxxxxxxxxx</w:t>
      </w:r>
    </w:p>
    <w:p w14:paraId="04FFEA54" w14:textId="34FF945B" w:rsidR="00746416" w:rsidRPr="00746416" w:rsidRDefault="00746416" w:rsidP="007464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Prodávající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Kupující</w:t>
      </w:r>
    </w:p>
    <w:p w14:paraId="0DE4010A" w14:textId="77777777" w:rsidR="00746416" w:rsidRPr="00746416" w:rsidRDefault="00746416" w:rsidP="00746416">
      <w:pPr>
        <w:spacing w:after="0" w:line="240" w:lineRule="auto"/>
        <w:rPr>
          <w:sz w:val="20"/>
          <w:szCs w:val="20"/>
        </w:rPr>
      </w:pPr>
    </w:p>
    <w:p w14:paraId="696B0C50" w14:textId="77777777" w:rsidR="00746416" w:rsidRPr="00746416" w:rsidRDefault="00746416" w:rsidP="00746416">
      <w:pPr>
        <w:suppressAutoHyphens/>
        <w:autoSpaceDE w:val="0"/>
        <w:spacing w:after="0" w:line="240" w:lineRule="auto"/>
        <w:jc w:val="both"/>
        <w:rPr>
          <w:rFonts w:ascii="Aptos" w:hAnsi="Aptos" w:cs="Tahoma"/>
          <w:i/>
          <w:iCs/>
          <w:sz w:val="20"/>
          <w:szCs w:val="20"/>
        </w:rPr>
      </w:pPr>
    </w:p>
    <w:p w14:paraId="4D4CB07C" w14:textId="77777777" w:rsidR="00C71E50" w:rsidRPr="00746416" w:rsidRDefault="00C71E50" w:rsidP="00C71E50">
      <w:pPr>
        <w:pStyle w:val="Zkladntext"/>
        <w:tabs>
          <w:tab w:val="left" w:pos="360"/>
        </w:tabs>
        <w:ind w:left="360"/>
        <w:jc w:val="both"/>
        <w:rPr>
          <w:rFonts w:ascii="Aptos" w:hAnsi="Aptos" w:cs="Tahoma"/>
          <w:sz w:val="20"/>
        </w:rPr>
      </w:pPr>
    </w:p>
    <w:p w14:paraId="74FC811C" w14:textId="77777777" w:rsidR="00C71E50" w:rsidRPr="00746416" w:rsidRDefault="00C71E50" w:rsidP="00746416">
      <w:pPr>
        <w:suppressAutoHyphens/>
        <w:autoSpaceDE w:val="0"/>
        <w:spacing w:after="0" w:line="240" w:lineRule="auto"/>
        <w:jc w:val="both"/>
        <w:rPr>
          <w:rFonts w:ascii="Aptos" w:hAnsi="Aptos" w:cs="Tahoma"/>
          <w:i/>
          <w:iCs/>
          <w:sz w:val="20"/>
          <w:szCs w:val="20"/>
        </w:rPr>
      </w:pPr>
    </w:p>
    <w:p w14:paraId="31AD61AD" w14:textId="77777777" w:rsidR="00C71E50" w:rsidRPr="00746416" w:rsidRDefault="00C71E50" w:rsidP="00C71E50">
      <w:pPr>
        <w:suppressAutoHyphens/>
        <w:autoSpaceDE w:val="0"/>
        <w:spacing w:after="0" w:line="240" w:lineRule="auto"/>
        <w:ind w:left="357"/>
        <w:jc w:val="both"/>
        <w:rPr>
          <w:rFonts w:ascii="Aptos" w:hAnsi="Aptos" w:cs="Tahoma"/>
          <w:i/>
          <w:iCs/>
          <w:sz w:val="20"/>
          <w:szCs w:val="20"/>
        </w:rPr>
      </w:pPr>
    </w:p>
    <w:p w14:paraId="28320397" w14:textId="77777777" w:rsidR="00C71E50" w:rsidRPr="00746416" w:rsidRDefault="00C71E50" w:rsidP="00C71E50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ptos" w:hAnsi="Aptos" w:cs="Tahoma"/>
          <w:color w:val="000000"/>
          <w:sz w:val="20"/>
          <w:szCs w:val="20"/>
        </w:rPr>
      </w:pPr>
    </w:p>
    <w:p w14:paraId="017B31D5" w14:textId="2BA152F0" w:rsidR="00821CF7" w:rsidRPr="00746416" w:rsidRDefault="00821CF7" w:rsidP="00C71E50">
      <w:pPr>
        <w:tabs>
          <w:tab w:val="left" w:pos="284"/>
        </w:tabs>
        <w:autoSpaceDE w:val="0"/>
        <w:jc w:val="both"/>
        <w:rPr>
          <w:rFonts w:ascii="Aptos" w:hAnsi="Aptos" w:cs="Tahoma"/>
          <w:color w:val="000000"/>
          <w:sz w:val="20"/>
          <w:szCs w:val="20"/>
        </w:rPr>
      </w:pPr>
    </w:p>
    <w:p w14:paraId="6E335E71" w14:textId="77777777" w:rsidR="00821CF7" w:rsidRPr="00746416" w:rsidRDefault="00821CF7" w:rsidP="00821CF7">
      <w:pPr>
        <w:tabs>
          <w:tab w:val="left" w:pos="0"/>
        </w:tabs>
        <w:autoSpaceDE w:val="0"/>
        <w:jc w:val="both"/>
        <w:rPr>
          <w:rFonts w:ascii="Aptos" w:hAnsi="Aptos" w:cs="Tahoma"/>
          <w:color w:val="000000"/>
          <w:sz w:val="20"/>
          <w:szCs w:val="20"/>
          <w:highlight w:val="yellow"/>
        </w:rPr>
      </w:pPr>
    </w:p>
    <w:p w14:paraId="56FB6CF4" w14:textId="77777777" w:rsidR="00821CF7" w:rsidRPr="00746416" w:rsidRDefault="00821CF7" w:rsidP="00821CF7">
      <w:pPr>
        <w:spacing w:after="0" w:line="240" w:lineRule="auto"/>
        <w:rPr>
          <w:sz w:val="20"/>
          <w:szCs w:val="20"/>
        </w:rPr>
      </w:pPr>
    </w:p>
    <w:p w14:paraId="79E775FB" w14:textId="77777777" w:rsidR="00821CF7" w:rsidRPr="00746416" w:rsidRDefault="00821CF7" w:rsidP="00821CF7">
      <w:pPr>
        <w:spacing w:after="0" w:line="240" w:lineRule="auto"/>
        <w:rPr>
          <w:sz w:val="20"/>
          <w:szCs w:val="20"/>
        </w:rPr>
      </w:pPr>
    </w:p>
    <w:p w14:paraId="7DCBFD8A" w14:textId="77777777" w:rsidR="000F3C86" w:rsidRPr="00746416" w:rsidRDefault="000F3C86" w:rsidP="000F3C86">
      <w:pPr>
        <w:rPr>
          <w:sz w:val="20"/>
          <w:szCs w:val="20"/>
        </w:rPr>
      </w:pPr>
    </w:p>
    <w:p w14:paraId="17A9952A" w14:textId="77777777" w:rsidR="000F3C86" w:rsidRPr="00746416" w:rsidRDefault="000F3C86" w:rsidP="000F3C86">
      <w:pPr>
        <w:rPr>
          <w:sz w:val="20"/>
          <w:szCs w:val="20"/>
        </w:rPr>
      </w:pPr>
    </w:p>
    <w:p w14:paraId="298B02A7" w14:textId="77777777" w:rsidR="000F3C86" w:rsidRPr="00746416" w:rsidRDefault="000F3C86" w:rsidP="000F3C86">
      <w:pPr>
        <w:rPr>
          <w:sz w:val="20"/>
          <w:szCs w:val="20"/>
        </w:rPr>
      </w:pPr>
    </w:p>
    <w:p w14:paraId="54F1806E" w14:textId="77777777" w:rsidR="000F3C86" w:rsidRPr="00746416" w:rsidRDefault="000F3C86" w:rsidP="000F3C86">
      <w:pPr>
        <w:rPr>
          <w:sz w:val="20"/>
          <w:szCs w:val="20"/>
        </w:rPr>
      </w:pPr>
    </w:p>
    <w:p w14:paraId="7B982C1D" w14:textId="77777777" w:rsidR="000F3C86" w:rsidRPr="000F3C86" w:rsidRDefault="000F3C86" w:rsidP="000F3C86">
      <w:pPr>
        <w:rPr>
          <w:sz w:val="20"/>
          <w:szCs w:val="20"/>
        </w:rPr>
      </w:pPr>
    </w:p>
    <w:sectPr w:rsidR="000F3C86" w:rsidRPr="000F3C86" w:rsidSect="000F3C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D7BABAC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3C8F6EC6"/>
    <w:multiLevelType w:val="hybridMultilevel"/>
    <w:tmpl w:val="11B6D1C8"/>
    <w:lvl w:ilvl="0" w:tplc="926EF1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03366"/>
    <w:multiLevelType w:val="hybridMultilevel"/>
    <w:tmpl w:val="4F6C621C"/>
    <w:lvl w:ilvl="0" w:tplc="640EF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C43CE"/>
    <w:multiLevelType w:val="hybridMultilevel"/>
    <w:tmpl w:val="F86CE36E"/>
    <w:lvl w:ilvl="0" w:tplc="8DFC78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466836"/>
    <w:multiLevelType w:val="hybridMultilevel"/>
    <w:tmpl w:val="A8AC4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06D"/>
    <w:multiLevelType w:val="hybridMultilevel"/>
    <w:tmpl w:val="78282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86"/>
    <w:rsid w:val="000F3C86"/>
    <w:rsid w:val="00215B2C"/>
    <w:rsid w:val="002E0D06"/>
    <w:rsid w:val="00746416"/>
    <w:rsid w:val="00821CF7"/>
    <w:rsid w:val="00914DED"/>
    <w:rsid w:val="00C71E50"/>
    <w:rsid w:val="00E0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207D"/>
  <w15:chartTrackingRefBased/>
  <w15:docId w15:val="{C9C69255-E9E1-4AF1-8A4B-99B0E3BB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3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3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3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3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3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3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3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3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3C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3C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3C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3C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3C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3C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3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3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3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3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3C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3C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3C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3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3C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3C8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0F3C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F3C8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Bartáková</dc:creator>
  <cp:keywords/>
  <dc:description/>
  <cp:lastModifiedBy>Rákosníková Michaela Bc. (CSS Tloskov)</cp:lastModifiedBy>
  <cp:revision>2</cp:revision>
  <dcterms:created xsi:type="dcterms:W3CDTF">2026-02-23T10:58:00Z</dcterms:created>
  <dcterms:modified xsi:type="dcterms:W3CDTF">2026-02-23T10:58:00Z</dcterms:modified>
</cp:coreProperties>
</file>