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BD39" w14:textId="6D0F18BA" w:rsidR="004809A9" w:rsidRDefault="00B6628B" w:rsidP="00AF5763">
      <w:pPr>
        <w:jc w:val="center"/>
        <w:rPr>
          <w:rFonts w:cs="Arial"/>
          <w:sz w:val="22"/>
          <w:u w:val="single"/>
        </w:rPr>
      </w:pPr>
      <w:proofErr w:type="spellStart"/>
      <w:r>
        <w:rPr>
          <w:rFonts w:cs="Arial"/>
          <w:b/>
          <w:sz w:val="36"/>
          <w:szCs w:val="36"/>
          <w:u w:val="single"/>
          <w:lang w:val="en-US"/>
        </w:rPr>
        <w:t>O</w:t>
      </w:r>
      <w:r w:rsidR="004809A9">
        <w:rPr>
          <w:rFonts w:cs="Arial"/>
          <w:b/>
          <w:sz w:val="36"/>
          <w:szCs w:val="36"/>
          <w:u w:val="single"/>
          <w:lang w:val="en-US"/>
        </w:rPr>
        <w:t>bjedn</w:t>
      </w:r>
      <w:r w:rsidR="004809A9">
        <w:rPr>
          <w:rFonts w:cs="Arial"/>
          <w:b/>
          <w:sz w:val="36"/>
          <w:szCs w:val="36"/>
          <w:u w:val="single"/>
        </w:rPr>
        <w:t>ávka</w:t>
      </w:r>
      <w:proofErr w:type="spellEnd"/>
      <w:r w:rsidR="004809A9">
        <w:rPr>
          <w:rFonts w:cs="Arial"/>
          <w:b/>
          <w:sz w:val="36"/>
          <w:szCs w:val="36"/>
          <w:u w:val="single"/>
        </w:rPr>
        <w:t xml:space="preserve"> č. </w:t>
      </w:r>
      <w:r w:rsidR="00AA35D9">
        <w:rPr>
          <w:rFonts w:cs="Arial"/>
          <w:b/>
          <w:sz w:val="36"/>
          <w:szCs w:val="36"/>
          <w:u w:val="single"/>
        </w:rPr>
        <w:t>0</w:t>
      </w:r>
      <w:r w:rsidR="000117A1">
        <w:rPr>
          <w:rFonts w:cs="Arial"/>
          <w:b/>
          <w:sz w:val="36"/>
          <w:szCs w:val="36"/>
          <w:u w:val="single"/>
        </w:rPr>
        <w:t>8</w:t>
      </w:r>
      <w:r w:rsidR="009311D4">
        <w:rPr>
          <w:rFonts w:cs="Arial"/>
          <w:b/>
          <w:sz w:val="36"/>
          <w:szCs w:val="36"/>
          <w:u w:val="single"/>
        </w:rPr>
        <w:t>6</w:t>
      </w:r>
      <w:r w:rsidR="00647FF4">
        <w:rPr>
          <w:rFonts w:cs="Arial"/>
          <w:b/>
          <w:sz w:val="36"/>
          <w:szCs w:val="36"/>
          <w:u w:val="single"/>
        </w:rPr>
        <w:t>/</w:t>
      </w:r>
      <w:r w:rsidR="004809A9">
        <w:rPr>
          <w:rFonts w:cs="Arial"/>
          <w:b/>
          <w:sz w:val="36"/>
          <w:szCs w:val="36"/>
          <w:u w:val="single"/>
        </w:rPr>
        <w:t>202</w:t>
      </w:r>
      <w:r w:rsidR="00AA35D9">
        <w:rPr>
          <w:rFonts w:cs="Arial"/>
          <w:b/>
          <w:sz w:val="36"/>
          <w:szCs w:val="36"/>
          <w:u w:val="single"/>
        </w:rPr>
        <w:t>6</w:t>
      </w:r>
    </w:p>
    <w:p w14:paraId="1E89279F" w14:textId="77777777" w:rsidR="00AF5763" w:rsidRPr="00AF5763" w:rsidRDefault="00AF5763" w:rsidP="00AF5763">
      <w:pPr>
        <w:jc w:val="center"/>
        <w:rPr>
          <w:rFonts w:cs="Arial"/>
          <w:sz w:val="22"/>
          <w:u w:val="single"/>
        </w:rPr>
      </w:pPr>
    </w:p>
    <w:p w14:paraId="17925D6D" w14:textId="77777777" w:rsidR="00AF5763" w:rsidRDefault="00AF5763" w:rsidP="00AF5763">
      <w:pPr>
        <w:spacing w:before="0"/>
        <w:rPr>
          <w:rFonts w:cs="Arial"/>
          <w:sz w:val="22"/>
        </w:rPr>
      </w:pPr>
    </w:p>
    <w:p w14:paraId="3867AFBC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STAVO-GORT – Tomáš Votroubek</w:t>
      </w:r>
    </w:p>
    <w:p w14:paraId="7CCD84E7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Bělocerkevská 1046/9</w:t>
      </w:r>
    </w:p>
    <w:p w14:paraId="7370884D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100 00 Praha 10 - Vršovice</w:t>
      </w:r>
    </w:p>
    <w:p w14:paraId="3F29F1E0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IČ 48048674</w:t>
      </w:r>
      <w:r w:rsidRPr="004F0832">
        <w:rPr>
          <w:rFonts w:cs="Arial"/>
          <w:sz w:val="22"/>
        </w:rPr>
        <w:tab/>
      </w:r>
    </w:p>
    <w:p w14:paraId="2251007D" w14:textId="77777777" w:rsidR="00AF5763" w:rsidRDefault="00AF5763" w:rsidP="00AF5763"/>
    <w:p w14:paraId="6B9FED6A" w14:textId="77777777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</w:p>
    <w:p w14:paraId="20FEE66C" w14:textId="21036C81" w:rsidR="00690561" w:rsidRPr="000117A1" w:rsidRDefault="00690561" w:rsidP="000117A1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 xml:space="preserve">V Praze dne </w:t>
      </w:r>
      <w:r w:rsidR="009311D4">
        <w:rPr>
          <w:rFonts w:cs="Arial"/>
          <w:sz w:val="22"/>
        </w:rPr>
        <w:t>23</w:t>
      </w:r>
      <w:r>
        <w:rPr>
          <w:rFonts w:cs="Arial"/>
          <w:sz w:val="22"/>
        </w:rPr>
        <w:t xml:space="preserve">. </w:t>
      </w:r>
      <w:r w:rsidR="00534112">
        <w:rPr>
          <w:rFonts w:cs="Arial"/>
          <w:sz w:val="22"/>
        </w:rPr>
        <w:t>2</w:t>
      </w:r>
      <w:r>
        <w:rPr>
          <w:rFonts w:cs="Arial"/>
          <w:sz w:val="22"/>
        </w:rPr>
        <w:t>. 202</w:t>
      </w:r>
      <w:r w:rsidR="00AA35D9">
        <w:rPr>
          <w:rFonts w:cs="Arial"/>
          <w:sz w:val="22"/>
        </w:rPr>
        <w:t>6</w:t>
      </w:r>
    </w:p>
    <w:p w14:paraId="6DDA7F65" w14:textId="7DD6D8EC" w:rsidR="00690561" w:rsidRPr="003F0D80" w:rsidRDefault="00690561" w:rsidP="00690561">
      <w:pPr>
        <w:spacing w:line="240" w:lineRule="auto"/>
        <w:rPr>
          <w:rFonts w:cs="Arial"/>
          <w:b/>
        </w:rPr>
      </w:pPr>
      <w:r w:rsidRPr="003F0D80">
        <w:rPr>
          <w:rFonts w:cs="Arial"/>
          <w:b/>
        </w:rPr>
        <w:t>Objednávka</w:t>
      </w:r>
      <w:r w:rsidR="003F0D80" w:rsidRPr="003F0D80">
        <w:rPr>
          <w:rFonts w:cs="Arial"/>
          <w:b/>
        </w:rPr>
        <w:t xml:space="preserve"> </w:t>
      </w:r>
      <w:r w:rsidR="004F0832">
        <w:rPr>
          <w:rFonts w:cs="Arial"/>
          <w:b/>
        </w:rPr>
        <w:t>výmalby</w:t>
      </w:r>
      <w:r w:rsidR="00AA35D9">
        <w:rPr>
          <w:rFonts w:cs="Arial"/>
          <w:b/>
        </w:rPr>
        <w:t xml:space="preserve"> </w:t>
      </w:r>
      <w:r w:rsidR="009311D4">
        <w:rPr>
          <w:rFonts w:cs="Arial"/>
          <w:b/>
        </w:rPr>
        <w:t>plynové kotelny</w:t>
      </w:r>
    </w:p>
    <w:p w14:paraId="72562E70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</w:p>
    <w:p w14:paraId="6F407C7D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>Dobrý den,</w:t>
      </w:r>
    </w:p>
    <w:p w14:paraId="752480ED" w14:textId="5EC09CB8" w:rsidR="004F0832" w:rsidRDefault="004F0832" w:rsidP="004F083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</w:t>
      </w:r>
      <w:r w:rsidR="009311D4">
        <w:rPr>
          <w:rFonts w:cs="Arial"/>
          <w:sz w:val="22"/>
        </w:rPr>
        <w:t xml:space="preserve">výmalbu plynové kotelny DSH. </w:t>
      </w:r>
    </w:p>
    <w:p w14:paraId="36DEEBAE" w14:textId="77777777" w:rsidR="004F0832" w:rsidRDefault="004F0832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</w:p>
    <w:p w14:paraId="02FB9023" w14:textId="333BDE18" w:rsidR="003F0D80" w:rsidRPr="003F0D80" w:rsidRDefault="00690561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  <w:r w:rsidRPr="003F0D80">
        <w:rPr>
          <w:b/>
          <w:color w:val="000000"/>
          <w:sz w:val="22"/>
          <w:szCs w:val="22"/>
          <w:lang w:eastAsia="cs-CZ" w:bidi="cs-CZ"/>
        </w:rPr>
        <w:t>Ce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>l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ková cena za objednávku: </w:t>
      </w:r>
      <w:r w:rsidR="009311D4">
        <w:rPr>
          <w:b/>
          <w:color w:val="000000"/>
          <w:sz w:val="22"/>
          <w:szCs w:val="22"/>
          <w:lang w:eastAsia="cs-CZ" w:bidi="cs-CZ"/>
        </w:rPr>
        <w:t>20.590</w:t>
      </w:r>
      <w:r w:rsidR="000117A1">
        <w:rPr>
          <w:b/>
          <w:color w:val="000000"/>
          <w:sz w:val="22"/>
          <w:szCs w:val="22"/>
          <w:lang w:eastAsia="cs-CZ" w:bidi="cs-CZ"/>
        </w:rPr>
        <w:t xml:space="preserve"> 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Kč </w:t>
      </w:r>
      <w:r w:rsidR="00F602DC">
        <w:rPr>
          <w:b/>
          <w:color w:val="000000"/>
          <w:sz w:val="22"/>
          <w:szCs w:val="22"/>
          <w:lang w:eastAsia="cs-CZ" w:bidi="cs-CZ"/>
        </w:rPr>
        <w:t>bez</w:t>
      </w:r>
      <w:r w:rsidR="003F0D80">
        <w:rPr>
          <w:b/>
          <w:color w:val="000000"/>
          <w:sz w:val="22"/>
          <w:szCs w:val="22"/>
          <w:lang w:eastAsia="cs-CZ" w:bidi="cs-CZ"/>
        </w:rPr>
        <w:t xml:space="preserve"> DPH</w:t>
      </w:r>
    </w:p>
    <w:p w14:paraId="38E857A2" w14:textId="77777777" w:rsidR="004809A9" w:rsidRPr="003F0D80" w:rsidRDefault="004809A9" w:rsidP="004809A9">
      <w:pPr>
        <w:rPr>
          <w:sz w:val="22"/>
        </w:rPr>
      </w:pPr>
    </w:p>
    <w:p w14:paraId="4476A583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Mgr. Dagmar Zavadilová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  <w:t xml:space="preserve"> </w:t>
      </w:r>
    </w:p>
    <w:p w14:paraId="16B86D42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ředitelka DS Háje jako příkazce operace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</w:p>
    <w:p w14:paraId="38BDD7D8" w14:textId="77777777" w:rsidR="001D627A" w:rsidRDefault="001D627A" w:rsidP="004809A9">
      <w:pPr>
        <w:spacing w:line="240" w:lineRule="auto"/>
        <w:rPr>
          <w:rFonts w:cs="Arial"/>
          <w:sz w:val="22"/>
        </w:rPr>
      </w:pPr>
    </w:p>
    <w:p w14:paraId="076EBBFC" w14:textId="6353C36C" w:rsidR="00B6628B" w:rsidRDefault="00B6628B" w:rsidP="004809A9">
      <w:pPr>
        <w:spacing w:line="240" w:lineRule="auto"/>
        <w:rPr>
          <w:rFonts w:cs="Arial"/>
          <w:sz w:val="22"/>
        </w:rPr>
      </w:pPr>
    </w:p>
    <w:p w14:paraId="1F7CF821" w14:textId="77777777" w:rsidR="000117A1" w:rsidRPr="00B6628B" w:rsidRDefault="000117A1" w:rsidP="004809A9">
      <w:pPr>
        <w:spacing w:line="240" w:lineRule="auto"/>
        <w:rPr>
          <w:rFonts w:cs="Arial"/>
          <w:sz w:val="22"/>
        </w:rPr>
      </w:pPr>
    </w:p>
    <w:p w14:paraId="3E2E5790" w14:textId="7995A0CA" w:rsidR="004809A9" w:rsidRPr="00B6628B" w:rsidRDefault="00C57779" w:rsidP="004809A9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</w:t>
      </w:r>
      <w:proofErr w:type="spellEnd"/>
    </w:p>
    <w:p w14:paraId="12E1FED1" w14:textId="48D0C654" w:rsidR="004809A9" w:rsidRPr="00B6628B" w:rsidRDefault="00534112" w:rsidP="004809A9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 ekonomického úseku </w:t>
      </w:r>
      <w:r w:rsidR="004809A9" w:rsidRPr="00B6628B">
        <w:rPr>
          <w:rFonts w:cs="Arial"/>
          <w:sz w:val="22"/>
        </w:rPr>
        <w:t>jako správce rozpočtu</w:t>
      </w:r>
    </w:p>
    <w:p w14:paraId="35EB94F6" w14:textId="7A6AE99E" w:rsidR="00AF5763" w:rsidRDefault="00AF5763" w:rsidP="004809A9">
      <w:pPr>
        <w:spacing w:line="240" w:lineRule="auto"/>
        <w:rPr>
          <w:rFonts w:cs="Arial"/>
          <w:sz w:val="22"/>
        </w:rPr>
      </w:pPr>
    </w:p>
    <w:p w14:paraId="72915ED0" w14:textId="4DEF3AB0" w:rsidR="000117A1" w:rsidRDefault="000117A1" w:rsidP="004809A9">
      <w:pPr>
        <w:spacing w:line="240" w:lineRule="auto"/>
        <w:rPr>
          <w:rFonts w:cs="Arial"/>
          <w:sz w:val="22"/>
        </w:rPr>
      </w:pPr>
    </w:p>
    <w:p w14:paraId="6DAB45C8" w14:textId="5EBCE004" w:rsidR="000117A1" w:rsidRDefault="000117A1" w:rsidP="004809A9">
      <w:pPr>
        <w:spacing w:line="240" w:lineRule="auto"/>
        <w:rPr>
          <w:rFonts w:cs="Arial"/>
          <w:sz w:val="22"/>
        </w:rPr>
      </w:pPr>
    </w:p>
    <w:p w14:paraId="0EEADE03" w14:textId="77777777" w:rsidR="000117A1" w:rsidRPr="00B6628B" w:rsidRDefault="000117A1" w:rsidP="004809A9">
      <w:pPr>
        <w:spacing w:line="240" w:lineRule="auto"/>
        <w:rPr>
          <w:rFonts w:cs="Arial"/>
          <w:sz w:val="22"/>
        </w:rPr>
      </w:pPr>
    </w:p>
    <w:p w14:paraId="63BFA561" w14:textId="1C977EE3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Vyřizuje: </w:t>
      </w:r>
      <w:proofErr w:type="spellStart"/>
      <w:r w:rsidR="00C57779">
        <w:rPr>
          <w:sz w:val="22"/>
          <w:lang w:eastAsia="cs-CZ"/>
        </w:rPr>
        <w:t>xxxxxxxxxxx</w:t>
      </w:r>
      <w:proofErr w:type="spellEnd"/>
    </w:p>
    <w:p w14:paraId="4A38769E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Forma odeslání objednávky: </w:t>
      </w:r>
      <w:r w:rsidR="00690561">
        <w:rPr>
          <w:sz w:val="22"/>
          <w:lang w:eastAsia="cs-CZ"/>
        </w:rPr>
        <w:t>emailem</w:t>
      </w:r>
    </w:p>
    <w:p w14:paraId="732B7951" w14:textId="708EB1B1" w:rsidR="00B6628B" w:rsidRPr="00B6628B" w:rsidRDefault="00B6628B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Fakturaci zasílejte na email: </w:t>
      </w:r>
      <w:proofErr w:type="spellStart"/>
      <w:r w:rsidR="00C57779">
        <w:rPr>
          <w:sz w:val="22"/>
          <w:lang w:eastAsia="cs-CZ"/>
        </w:rPr>
        <w:t>xxxxxxxxxx</w:t>
      </w:r>
      <w:proofErr w:type="spellEnd"/>
    </w:p>
    <w:p w14:paraId="65DA042C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77DEED9D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14:paraId="3E4E93E0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4B4DE1A2" w14:textId="6A6EF310" w:rsidR="00690561" w:rsidRDefault="004809A9" w:rsidP="00B6628B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Domov pro seniory Háje není plátcem DPH.</w:t>
      </w:r>
    </w:p>
    <w:p w14:paraId="3D6F9A95" w14:textId="7D8A23F0" w:rsidR="001D627A" w:rsidRDefault="001D627A" w:rsidP="00B6628B">
      <w:pPr>
        <w:spacing w:before="0" w:line="240" w:lineRule="auto"/>
        <w:rPr>
          <w:sz w:val="22"/>
          <w:lang w:eastAsia="cs-CZ"/>
        </w:rPr>
      </w:pP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83"/>
        <w:gridCol w:w="1085"/>
        <w:gridCol w:w="418"/>
        <w:gridCol w:w="883"/>
        <w:gridCol w:w="920"/>
        <w:gridCol w:w="920"/>
        <w:gridCol w:w="1020"/>
        <w:gridCol w:w="940"/>
      </w:tblGrid>
      <w:tr w:rsidR="009311D4" w:rsidRPr="009311D4" w14:paraId="31098902" w14:textId="77777777" w:rsidTr="009311D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F589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6C5A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7B87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EB2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C30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F22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20FAE0F9" w14:textId="77777777" w:rsidTr="009311D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D17D" w14:textId="713CCB3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C57779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985B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9CC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16D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32A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92C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A3A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2E1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1FC9812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7D0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8E2C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07E6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DB3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E27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8AE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6E5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814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744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163C960F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C2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177" w14:textId="262507EB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fldChar w:fldCharType="begin"/>
            </w:r>
            <w:r w:rsidRPr="009311D4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instrText xml:space="preserve"> HYPERLINK "mailto:stavo.gort@atlas.cz" </w:instrText>
            </w:r>
            <w:r w:rsidRPr="009311D4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fldChar w:fldCharType="separate"/>
            </w:r>
            <w:r w:rsidR="00C57779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t>xxxxxxxxxxxx</w:t>
            </w:r>
            <w:bookmarkStart w:id="0" w:name="_GoBack"/>
            <w:bookmarkEnd w:id="0"/>
            <w:r w:rsidRPr="009311D4"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  <w:fldChar w:fldCharType="end"/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5EAA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6E9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3E4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A56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123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A69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D5B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4B735801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7E1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FA8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38D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3A2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733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E40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00D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19C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EEE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2683EEF1" w14:textId="77777777" w:rsidTr="009311D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05C4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FD27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AFE9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697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E2C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7A3CD7C5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4B8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2174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4DD0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E2F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766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F2C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016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88BD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769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17786823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9B0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215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1EB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FB9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AB8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065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857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85AA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BDA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C421EDC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C55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083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8C0E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plyn. Kotelna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E044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6FF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047B94A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9B2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76E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C9B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7CF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6AF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724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AF4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64C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F74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39F0F410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F27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D45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E14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1CB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845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203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248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833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B5B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69B86A3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E7B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885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EC1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10D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C8F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778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7BE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DCF4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51B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703BDEB6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C973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F706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8E80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9EF0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403E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6975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8CA9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2376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273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385A491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F0B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6FF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CA8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38F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7ED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0F23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2 055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8B42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18C6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4DC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32F707F0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022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63D7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087F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BE5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C18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971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EE0F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6F1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431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4F10E8EA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48F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BB2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B42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543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F12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7FA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8BB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12B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E0C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1532586A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42E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A4D4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celé plynové kotelny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32DB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320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CD3B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29D4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51E0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F07E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10240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DDD3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CF8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6213372D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981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DCC3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EAF8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320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2CE5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3053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9F9E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447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5760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81CB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063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17D4B4B2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AE1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5BAF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oblepování,zakrývání</w:t>
            </w:r>
            <w:proofErr w:type="gramEnd"/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,stěhování</w:t>
            </w:r>
            <w:proofErr w:type="spellEnd"/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0C4F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145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CE6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2BB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494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4590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DFF1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EE6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4B25E2DA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CAE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1F1C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zednické opravy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5B4C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628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A37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3FA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D17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CBD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F79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11C83C9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B47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08F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5CA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F8C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5F9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8B9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8C4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302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1B6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69032563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541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E3C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E35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B54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362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135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90F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E98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DB0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317DE99D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327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B1F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02C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BF8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63D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B38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110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B18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512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6031B800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03B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D7C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8AE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431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D4D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513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966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05C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0E9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6B1FC837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C46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36B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7EB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1ED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77A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ADF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BF1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C83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D18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39ECB96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D67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C5F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FD9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11D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C8C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878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554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769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5B5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4A838564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1A4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C98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F37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271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876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94F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C9E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D03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201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DBDED20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3D4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6824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1262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034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C3A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E53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3915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20590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CD1F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E6B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E1D4B95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94A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B51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245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1AC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3EF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D76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7BA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9B1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121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27D12EE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3D17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6A67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E375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EAE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787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D54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F3A8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2471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5429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AAD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036E4F47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09B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1989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6501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8EB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A50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CCF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3457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23061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E86A" w14:textId="77777777" w:rsidR="009311D4" w:rsidRPr="009311D4" w:rsidRDefault="009311D4" w:rsidP="009311D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F92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6703C58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0A0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2B1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506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667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ADA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2DF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3790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D7F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9000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238E698A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EED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4CAD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9311D4">
              <w:rPr>
                <w:rFonts w:eastAsia="Times New Roman" w:cs="Arial"/>
                <w:sz w:val="20"/>
                <w:szCs w:val="20"/>
                <w:lang w:eastAsia="cs-CZ"/>
              </w:rPr>
              <w:t>V Praze dne 17.2.2026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66E1" w14:textId="77777777" w:rsidR="009311D4" w:rsidRPr="009311D4" w:rsidRDefault="009311D4" w:rsidP="009311D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C45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22F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346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CD0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34B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B41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F94FFEC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99CB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BF3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4D5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F08D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568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0B8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F4E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B269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28F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543B7FA7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D94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2D45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A93A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E4F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E23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8BC8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359F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F6EC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6D4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311D4" w:rsidRPr="009311D4" w14:paraId="23CAC5E9" w14:textId="77777777" w:rsidTr="009311D4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FB1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7262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43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C66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4081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66D6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EEA4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EDAE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1FD3" w14:textId="77777777" w:rsidR="009311D4" w:rsidRPr="009311D4" w:rsidRDefault="009311D4" w:rsidP="009311D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B11160F" w14:textId="77777777" w:rsidR="001D627A" w:rsidRDefault="001D627A" w:rsidP="00B6628B">
      <w:pPr>
        <w:spacing w:before="0" w:line="240" w:lineRule="auto"/>
        <w:rPr>
          <w:sz w:val="22"/>
          <w:lang w:eastAsia="cs-CZ"/>
        </w:rPr>
      </w:pPr>
    </w:p>
    <w:p w14:paraId="4ABEA238" w14:textId="0E6216FD" w:rsidR="004F0832" w:rsidRDefault="004F0832" w:rsidP="00B6628B">
      <w:pPr>
        <w:spacing w:before="0" w:line="240" w:lineRule="auto"/>
        <w:rPr>
          <w:sz w:val="22"/>
          <w:lang w:eastAsia="cs-CZ"/>
        </w:rPr>
      </w:pPr>
    </w:p>
    <w:p w14:paraId="641896D0" w14:textId="77777777" w:rsidR="004F0832" w:rsidRPr="00B6628B" w:rsidRDefault="004F0832" w:rsidP="00B6628B">
      <w:pPr>
        <w:spacing w:before="0" w:line="240" w:lineRule="auto"/>
        <w:rPr>
          <w:sz w:val="22"/>
          <w:lang w:eastAsia="cs-CZ"/>
        </w:rPr>
      </w:pPr>
    </w:p>
    <w:sectPr w:rsidR="004F0832" w:rsidRPr="00B6628B" w:rsidSect="00B6628B">
      <w:footerReference w:type="default" r:id="rId7"/>
      <w:headerReference w:type="first" r:id="rId8"/>
      <w:pgSz w:w="11906" w:h="16838"/>
      <w:pgMar w:top="720" w:right="720" w:bottom="426" w:left="720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5E590" w14:textId="77777777" w:rsidR="00A25E2B" w:rsidRPr="00D729AF" w:rsidRDefault="00A25E2B" w:rsidP="00D729AF">
      <w:r>
        <w:separator/>
      </w:r>
    </w:p>
  </w:endnote>
  <w:endnote w:type="continuationSeparator" w:id="0">
    <w:p w14:paraId="62CA87CB" w14:textId="77777777" w:rsidR="00A25E2B" w:rsidRPr="00D729AF" w:rsidRDefault="00A25E2B" w:rsidP="00D7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9639F" w14:textId="77777777" w:rsidR="00750360" w:rsidRDefault="00750360" w:rsidP="00D729AF"/>
  <w:p w14:paraId="2C2FA68D" w14:textId="77777777" w:rsidR="0053400E" w:rsidRPr="00D729AF" w:rsidRDefault="0053400E" w:rsidP="00D729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84FE3" w14:textId="77777777" w:rsidR="00A25E2B" w:rsidRPr="00D729AF" w:rsidRDefault="00A25E2B" w:rsidP="00D729AF">
      <w:r>
        <w:separator/>
      </w:r>
    </w:p>
  </w:footnote>
  <w:footnote w:type="continuationSeparator" w:id="0">
    <w:p w14:paraId="26265ECA" w14:textId="77777777" w:rsidR="00A25E2B" w:rsidRPr="00D729AF" w:rsidRDefault="00A25E2B" w:rsidP="00D7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F3CF2" w14:textId="77777777" w:rsidR="0053400E" w:rsidRPr="00D729AF" w:rsidRDefault="00150D0C" w:rsidP="00D729AF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4BF4C" wp14:editId="443BC40A">
              <wp:simplePos x="0" y="0"/>
              <wp:positionH relativeFrom="column">
                <wp:posOffset>1495425</wp:posOffset>
              </wp:positionH>
              <wp:positionV relativeFrom="paragraph">
                <wp:posOffset>504825</wp:posOffset>
              </wp:positionV>
              <wp:extent cx="1019175" cy="123825"/>
              <wp:effectExtent l="0" t="0" r="28575" b="2857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5" cy="123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E3D53C" id="Obdélník 1" o:spid="_x0000_s1026" style="position:absolute;margin-left:117.75pt;margin-top:39.75pt;width:80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" fillcolor="white [3212]" strokecolor="white [3212]" strokeweight="1pt"/>
          </w:pict>
        </mc:Fallback>
      </mc:AlternateContent>
    </w:r>
    <w:r w:rsidR="0053400E" w:rsidRPr="00D729AF">
      <w:rPr>
        <w:noProof/>
      </w:rPr>
      <w:drawing>
        <wp:inline distT="0" distB="0" distL="0" distR="0" wp14:anchorId="43DC902B" wp14:editId="7F93A7F8">
          <wp:extent cx="3834000" cy="1130400"/>
          <wp:effectExtent l="0" t="0" r="0" b="0"/>
          <wp:docPr id="13" name="Obrázek 1" descr="Obsah obrázku text, účtenka, Písmo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7847" name="Obrázek 1" descr="Obsah obrázku text, účtenka, Písmo,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4000" cy="11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61E7E2" w14:textId="77777777" w:rsidR="007C4C30" w:rsidRPr="00D729AF" w:rsidRDefault="007C4C30" w:rsidP="00D729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8AD"/>
    <w:multiLevelType w:val="hybridMultilevel"/>
    <w:tmpl w:val="F376BC3A"/>
    <w:lvl w:ilvl="0" w:tplc="92403E92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07CA"/>
    <w:multiLevelType w:val="multilevel"/>
    <w:tmpl w:val="1540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C"/>
    <w:rsid w:val="000117A1"/>
    <w:rsid w:val="00023E24"/>
    <w:rsid w:val="00026500"/>
    <w:rsid w:val="00033093"/>
    <w:rsid w:val="00090D17"/>
    <w:rsid w:val="000E22ED"/>
    <w:rsid w:val="00126FEB"/>
    <w:rsid w:val="00150D0C"/>
    <w:rsid w:val="00176CE2"/>
    <w:rsid w:val="001D05BE"/>
    <w:rsid w:val="001D627A"/>
    <w:rsid w:val="001E79F0"/>
    <w:rsid w:val="001F1465"/>
    <w:rsid w:val="00262E05"/>
    <w:rsid w:val="002856EB"/>
    <w:rsid w:val="00293A85"/>
    <w:rsid w:val="002A6645"/>
    <w:rsid w:val="002D6AC0"/>
    <w:rsid w:val="002F0D26"/>
    <w:rsid w:val="003617DB"/>
    <w:rsid w:val="00395F18"/>
    <w:rsid w:val="003C6EF8"/>
    <w:rsid w:val="003F0D80"/>
    <w:rsid w:val="00437D75"/>
    <w:rsid w:val="004809A9"/>
    <w:rsid w:val="0048661B"/>
    <w:rsid w:val="004C735B"/>
    <w:rsid w:val="004F0832"/>
    <w:rsid w:val="0050054D"/>
    <w:rsid w:val="0053400E"/>
    <w:rsid w:val="00534112"/>
    <w:rsid w:val="00545D28"/>
    <w:rsid w:val="0056035B"/>
    <w:rsid w:val="00601BAB"/>
    <w:rsid w:val="00647FF4"/>
    <w:rsid w:val="006550BF"/>
    <w:rsid w:val="00690561"/>
    <w:rsid w:val="006C5823"/>
    <w:rsid w:val="00711968"/>
    <w:rsid w:val="00750360"/>
    <w:rsid w:val="007C4C30"/>
    <w:rsid w:val="00827FA7"/>
    <w:rsid w:val="00846ECA"/>
    <w:rsid w:val="008476E6"/>
    <w:rsid w:val="00865FE2"/>
    <w:rsid w:val="008A2F3D"/>
    <w:rsid w:val="008B1786"/>
    <w:rsid w:val="008E193E"/>
    <w:rsid w:val="008F5F5E"/>
    <w:rsid w:val="0090756D"/>
    <w:rsid w:val="009311D4"/>
    <w:rsid w:val="0097560B"/>
    <w:rsid w:val="00A25E2B"/>
    <w:rsid w:val="00A823ED"/>
    <w:rsid w:val="00A92A2B"/>
    <w:rsid w:val="00AA35D9"/>
    <w:rsid w:val="00AF295A"/>
    <w:rsid w:val="00AF5763"/>
    <w:rsid w:val="00B31C0D"/>
    <w:rsid w:val="00B6628B"/>
    <w:rsid w:val="00BC7F34"/>
    <w:rsid w:val="00C57779"/>
    <w:rsid w:val="00C656E8"/>
    <w:rsid w:val="00CB713F"/>
    <w:rsid w:val="00D729AF"/>
    <w:rsid w:val="00E3169C"/>
    <w:rsid w:val="00E74081"/>
    <w:rsid w:val="00E93FB9"/>
    <w:rsid w:val="00E94419"/>
    <w:rsid w:val="00EB6E0B"/>
    <w:rsid w:val="00ED5750"/>
    <w:rsid w:val="00F602DC"/>
    <w:rsid w:val="00FB7917"/>
    <w:rsid w:val="00F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CE57"/>
  <w15:chartTrackingRefBased/>
  <w15:docId w15:val="{A12D8C4E-1844-4AAA-A422-A39771EE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locked="0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ální text"/>
    <w:qFormat/>
    <w:rsid w:val="004809A9"/>
    <w:pPr>
      <w:spacing w:before="170" w:after="0" w:line="252" w:lineRule="auto"/>
    </w:pPr>
    <w:rPr>
      <w:rFonts w:ascii="Arial" w:hAnsi="Arial"/>
      <w:kern w:val="0"/>
      <w:szCs w:val="22"/>
      <w14:ligatures w14:val="none"/>
    </w:rPr>
  </w:style>
  <w:style w:type="paragraph" w:styleId="Nadpis1">
    <w:name w:val="heading 1"/>
    <w:aliases w:val="Nadpis hlavní"/>
    <w:basedOn w:val="Normln"/>
    <w:next w:val="Normln"/>
    <w:link w:val="Nadpis1Char"/>
    <w:uiPriority w:val="9"/>
    <w:qFormat/>
    <w:rsid w:val="007C4C30"/>
    <w:pPr>
      <w:keepNext/>
      <w:keepLines/>
      <w:spacing w:before="0" w:after="240" w:line="288" w:lineRule="auto"/>
      <w:outlineLvl w:val="0"/>
    </w:pPr>
    <w:rPr>
      <w:rFonts w:eastAsiaTheme="majorEastAsia" w:cstheme="majorBidi"/>
      <w:b/>
      <w:kern w:val="2"/>
      <w:sz w:val="36"/>
      <w:szCs w:val="40"/>
      <w14:ligatures w14:val="standardContextual"/>
    </w:rPr>
  </w:style>
  <w:style w:type="paragraph" w:styleId="Nadpis2">
    <w:name w:val="heading 2"/>
    <w:aliases w:val="Nadpis vedlejší"/>
    <w:basedOn w:val="Normln"/>
    <w:next w:val="Normln"/>
    <w:link w:val="Nadpis2Char"/>
    <w:uiPriority w:val="9"/>
    <w:unhideWhenUsed/>
    <w:qFormat/>
    <w:rsid w:val="00033093"/>
    <w:pPr>
      <w:keepNext/>
      <w:keepLines/>
      <w:spacing w:before="240" w:after="240" w:line="288" w:lineRule="auto"/>
      <w:outlineLvl w:val="1"/>
    </w:pPr>
    <w:rPr>
      <w:rFonts w:eastAsiaTheme="majorEastAsia" w:cstheme="majorBidi"/>
      <w:b/>
      <w:kern w:val="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locked/>
    <w:rsid w:val="00E74081"/>
    <w:pPr>
      <w:keepNext/>
      <w:keepLines/>
      <w:spacing w:before="160" w:after="80" w:line="28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locked/>
    <w:rsid w:val="004C735B"/>
    <w:pPr>
      <w:ind w:left="720"/>
      <w:contextualSpacing/>
    </w:pPr>
  </w:style>
  <w:style w:type="character" w:customStyle="1" w:styleId="Nadpis1Char">
    <w:name w:val="Nadpis 1 Char"/>
    <w:aliases w:val="Nadpis hlavní Char"/>
    <w:basedOn w:val="Standardnpsmoodstavce"/>
    <w:link w:val="Nadpis1"/>
    <w:uiPriority w:val="9"/>
    <w:rsid w:val="007C4C30"/>
    <w:rPr>
      <w:rFonts w:ascii="Arial" w:eastAsiaTheme="majorEastAsia" w:hAnsi="Arial" w:cstheme="majorBidi"/>
      <w:b/>
      <w:sz w:val="36"/>
      <w:szCs w:val="40"/>
    </w:rPr>
  </w:style>
  <w:style w:type="character" w:customStyle="1" w:styleId="Nadpis2Char">
    <w:name w:val="Nadpis 2 Char"/>
    <w:aliases w:val="Nadpis vedlejší Char"/>
    <w:basedOn w:val="Standardnpsmoodstavce"/>
    <w:link w:val="Nadpis2"/>
    <w:uiPriority w:val="9"/>
    <w:rsid w:val="00033093"/>
    <w:rPr>
      <w:rFonts w:ascii="Arial" w:eastAsiaTheme="majorEastAsia" w:hAnsi="Arial" w:cstheme="majorBid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40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0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40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40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40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4081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locked/>
    <w:rsid w:val="00E7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locked/>
    <w:rsid w:val="00E7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408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locked/>
    <w:rsid w:val="00E740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locked/>
    <w:rsid w:val="00E74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40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locked/>
    <w:rsid w:val="00E740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E74081"/>
  </w:style>
  <w:style w:type="paragraph" w:styleId="Zpat">
    <w:name w:val="footer"/>
    <w:basedOn w:val="Normln"/>
    <w:link w:val="Zpat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E74081"/>
  </w:style>
  <w:style w:type="paragraph" w:customStyle="1" w:styleId="Adresa">
    <w:name w:val="Adresa"/>
    <w:basedOn w:val="Normln"/>
    <w:qFormat/>
    <w:rsid w:val="00033093"/>
    <w:pPr>
      <w:spacing w:before="0" w:line="288" w:lineRule="auto"/>
    </w:pPr>
    <w:rPr>
      <w:kern w:val="2"/>
      <w:szCs w:val="24"/>
      <w14:ligatures w14:val="standardContextual"/>
    </w:rPr>
  </w:style>
  <w:style w:type="character" w:customStyle="1" w:styleId="CharStyle10">
    <w:name w:val="Char Style 10"/>
    <w:basedOn w:val="Standardnpsmoodstavce"/>
    <w:link w:val="Style9"/>
    <w:rsid w:val="0069056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90561"/>
    <w:pPr>
      <w:widowControl w:val="0"/>
      <w:shd w:val="clear" w:color="auto" w:fill="FFFFFF"/>
      <w:spacing w:before="320" w:line="278" w:lineRule="exact"/>
    </w:pPr>
    <w:rPr>
      <w:rFonts w:eastAsia="Arial" w:cs="Arial"/>
      <w:kern w:val="2"/>
      <w:sz w:val="20"/>
      <w:szCs w:val="20"/>
      <w14:ligatures w14:val="standardContextual"/>
    </w:rPr>
  </w:style>
  <w:style w:type="character" w:styleId="Hypertextovodkaz">
    <w:name w:val="Hyperlink"/>
    <w:basedOn w:val="Standardnpsmoodstavce"/>
    <w:uiPriority w:val="99"/>
    <w:semiHidden/>
    <w:unhideWhenUsed/>
    <w:locked/>
    <w:rsid w:val="00FC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rovozn&#283;-ekonomick&#253;%20&#250;sek\&#250;&#269;t&#225;rna\hlavi&#269;kov&#253;%20pap&#237;r%20DS%20H&#225;je%202025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DS Háje 2025</Template>
  <TotalTime>3</TotalTime>
  <Pages>2</Pages>
  <Words>236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Klečková Lucie</dc:creator>
  <cp:keywords/>
  <dc:description/>
  <cp:lastModifiedBy>Jakešová Barbora</cp:lastModifiedBy>
  <cp:revision>3</cp:revision>
  <cp:lastPrinted>2026-02-23T09:20:00Z</cp:lastPrinted>
  <dcterms:created xsi:type="dcterms:W3CDTF">2026-02-23T09:30:00Z</dcterms:created>
  <dcterms:modified xsi:type="dcterms:W3CDTF">2026-02-23T09:33:00Z</dcterms:modified>
</cp:coreProperties>
</file>