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1780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407948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7948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2262910007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BA38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2262910007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52913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913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BA38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40"/>
            </w:pPr>
            <w:proofErr w:type="spellStart"/>
            <w:r>
              <w:rPr>
                <w:b/>
              </w:rPr>
              <w:t>Networksys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Plzeňská 1567/182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BA38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0623A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623A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0623A1">
              <w:rPr>
                <w:b/>
              </w:rPr>
              <w:t>xxx</w:t>
            </w: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  <w:jc w:val="center"/>
            </w:pPr>
            <w:r>
              <w:rPr>
                <w:b/>
              </w:rPr>
              <w:t>28.01.2026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7809" w:rsidRDefault="00BA382A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PF - C6807</w:t>
            </w:r>
            <w:proofErr w:type="gramEnd"/>
            <w:r>
              <w:rPr>
                <w:sz w:val="18"/>
              </w:rPr>
              <w:t>-XL-S6T-BUN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Chassis+Fan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Tray</w:t>
            </w:r>
            <w:proofErr w:type="spellEnd"/>
            <w:r>
              <w:rPr>
                <w:sz w:val="18"/>
              </w:rPr>
              <w:t xml:space="preserve">+ Sup6T+2xPower Supply; IP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 ONLY</w:t>
            </w:r>
            <w:r>
              <w:rPr>
                <w:sz w:val="18"/>
              </w:rPr>
              <w:tab/>
              <w:t>FGE2338624D</w:t>
            </w:r>
            <w:r>
              <w:rPr>
                <w:sz w:val="18"/>
              </w:rPr>
              <w:tab/>
              <w:t>5423941853</w:t>
            </w:r>
            <w:r>
              <w:rPr>
                <w:sz w:val="18"/>
              </w:rPr>
              <w:tab/>
              <w:t>Major</w:t>
            </w:r>
            <w:r>
              <w:rPr>
                <w:sz w:val="18"/>
              </w:rPr>
              <w:tab/>
              <w:t>5423941853</w:t>
            </w:r>
            <w:r>
              <w:rPr>
                <w:sz w:val="18"/>
              </w:rPr>
              <w:tab/>
              <w:t>ISS_PD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7809" w:rsidRDefault="0081780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74 016,70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74 016,70 Kč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74 016,70 Kč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left="40"/>
            </w:pPr>
            <w:r>
              <w:rPr>
                <w:sz w:val="24"/>
              </w:rPr>
              <w:t>14.01.2026</w:t>
            </w: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623A1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623A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0623A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5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8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0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7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3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809" w:rsidRDefault="00BA38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809" w:rsidRDefault="00BA38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2262910007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7809" w:rsidRDefault="0081780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7809" w:rsidRDefault="00817809">
            <w:pPr>
              <w:pStyle w:val="EMPTYCELLSTYLE"/>
            </w:pPr>
          </w:p>
        </w:tc>
        <w:tc>
          <w:tcPr>
            <w:tcW w:w="16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809" w:rsidRDefault="00BA38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  <w:tr w:rsidR="0081780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17809" w:rsidRDefault="0081780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809" w:rsidRDefault="00BA382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7809" w:rsidRDefault="0081780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7809" w:rsidRDefault="00817809">
            <w:pPr>
              <w:pStyle w:val="EMPTYCELLSTYLE"/>
            </w:pPr>
          </w:p>
        </w:tc>
        <w:tc>
          <w:tcPr>
            <w:tcW w:w="460" w:type="dxa"/>
          </w:tcPr>
          <w:p w:rsidR="00817809" w:rsidRDefault="00817809">
            <w:pPr>
              <w:pStyle w:val="EMPTYCELLSTYLE"/>
            </w:pPr>
          </w:p>
        </w:tc>
      </w:tr>
    </w:tbl>
    <w:p w:rsidR="00BA382A" w:rsidRDefault="00BA382A"/>
    <w:sectPr w:rsidR="00BA38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09"/>
    <w:rsid w:val="000623A1"/>
    <w:rsid w:val="00817809"/>
    <w:rsid w:val="00B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0F4A"/>
  <w15:docId w15:val="{2BA0588F-6C9A-46C3-805C-B4686ADC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2026-02-20T13:11:00Z</dcterms:created>
  <dcterms:modified xsi:type="dcterms:W3CDTF">2026-02-20T13:11:00Z</dcterms:modified>
</cp:coreProperties>
</file>