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4D" w:rsidRDefault="00AB064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Heading table"/>
      </w:tblPr>
      <w:tblGrid>
        <w:gridCol w:w="4868"/>
        <w:gridCol w:w="4869"/>
      </w:tblGrid>
      <w:tr w:rsidR="00B22F86" w:rsidTr="009E329C">
        <w:tc>
          <w:tcPr>
            <w:tcW w:w="4868" w:type="dxa"/>
            <w:vAlign w:val="center"/>
          </w:tcPr>
          <w:p w:rsidR="00311D2F" w:rsidRPr="009E329C" w:rsidRDefault="00311D2F" w:rsidP="009E329C">
            <w:pPr>
              <w:pStyle w:val="normlnbezmezer"/>
            </w:pPr>
            <w:r w:rsidRPr="009E329C">
              <w:t>Gymnázium Františka Palackého</w:t>
            </w:r>
            <w:r w:rsidRPr="009E329C">
              <w:br/>
              <w:t>Valašské Meziříčí</w:t>
            </w:r>
          </w:p>
          <w:p w:rsidR="00311D2F" w:rsidRPr="009E329C" w:rsidRDefault="00311D2F" w:rsidP="009E329C">
            <w:pPr>
              <w:pStyle w:val="normlnbezmezer"/>
            </w:pPr>
            <w:r w:rsidRPr="009E329C">
              <w:t>Husova 146</w:t>
            </w:r>
            <w:r w:rsidR="005C3042">
              <w:t>/2</w:t>
            </w:r>
          </w:p>
          <w:p w:rsidR="00B22F86" w:rsidRDefault="009E329C" w:rsidP="005C3042">
            <w:pPr>
              <w:pStyle w:val="normlnbezmezer"/>
            </w:pPr>
            <w:r w:rsidRPr="009E329C">
              <w:t xml:space="preserve">757 </w:t>
            </w:r>
            <w:r w:rsidR="005C3042">
              <w:t>01</w:t>
            </w:r>
            <w:r>
              <w:t xml:space="preserve"> </w:t>
            </w:r>
            <w:r w:rsidR="00311D2F" w:rsidRPr="009E329C">
              <w:t>Valašské Meziříčí</w:t>
            </w:r>
          </w:p>
          <w:p w:rsidR="0068566B" w:rsidRPr="009E329C" w:rsidRDefault="0068566B" w:rsidP="005C3042">
            <w:pPr>
              <w:pStyle w:val="normlnbezmezer"/>
            </w:pPr>
            <w:r>
              <w:t>IČ: 00843369</w:t>
            </w:r>
          </w:p>
        </w:tc>
        <w:tc>
          <w:tcPr>
            <w:tcW w:w="4869" w:type="dxa"/>
            <w:tcBorders>
              <w:bottom w:val="single" w:sz="4" w:space="0" w:color="EF4623" w:themeColor="accent1"/>
            </w:tcBorders>
            <w:vAlign w:val="center"/>
          </w:tcPr>
          <w:p w:rsidR="00B22F86" w:rsidRDefault="00B22F86" w:rsidP="009E329C">
            <w:pPr>
              <w:pStyle w:val="normlnbezmezer"/>
            </w:pPr>
          </w:p>
        </w:tc>
      </w:tr>
      <w:tr w:rsidR="00B22F86" w:rsidTr="009E329C">
        <w:trPr>
          <w:trHeight w:val="2268"/>
        </w:trPr>
        <w:tc>
          <w:tcPr>
            <w:tcW w:w="4868" w:type="dxa"/>
            <w:tcBorders>
              <w:right w:val="single" w:sz="4" w:space="0" w:color="EF4623" w:themeColor="accent1"/>
            </w:tcBorders>
            <w:vAlign w:val="center"/>
          </w:tcPr>
          <w:p w:rsidR="0020670B" w:rsidRDefault="0020670B" w:rsidP="00436984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>Váš dopis/</w:t>
            </w:r>
            <w:proofErr w:type="spellStart"/>
            <w:r>
              <w:rPr>
                <w:sz w:val="20"/>
              </w:rPr>
              <w:t>Zn</w:t>
            </w:r>
            <w:proofErr w:type="spellEnd"/>
            <w:r>
              <w:rPr>
                <w:sz w:val="20"/>
              </w:rPr>
              <w:t xml:space="preserve">:  </w:t>
            </w:r>
          </w:p>
          <w:p w:rsidR="0020670B" w:rsidRDefault="0020670B" w:rsidP="00436984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 xml:space="preserve">Ze dne:            </w:t>
            </w:r>
            <w:proofErr w:type="gramStart"/>
            <w:r>
              <w:rPr>
                <w:sz w:val="20"/>
              </w:rPr>
              <w:t>11.8.2017</w:t>
            </w:r>
            <w:proofErr w:type="gramEnd"/>
          </w:p>
          <w:p w:rsidR="0020670B" w:rsidRDefault="0020670B" w:rsidP="00436984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 xml:space="preserve">Naše </w:t>
            </w:r>
            <w:proofErr w:type="spellStart"/>
            <w:r>
              <w:rPr>
                <w:sz w:val="20"/>
              </w:rPr>
              <w:t>Zn</w:t>
            </w:r>
            <w:proofErr w:type="spellEnd"/>
            <w:r>
              <w:rPr>
                <w:sz w:val="20"/>
              </w:rPr>
              <w:t>:         GFP/0935/2017</w:t>
            </w:r>
          </w:p>
          <w:p w:rsidR="00436984" w:rsidRPr="002A6C4A" w:rsidRDefault="00FF0FE5" w:rsidP="00436984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 xml:space="preserve">Vyřizuje: </w:t>
            </w:r>
            <w:r w:rsidR="0020670B">
              <w:rPr>
                <w:sz w:val="20"/>
              </w:rPr>
              <w:t xml:space="preserve">        Ing. Ivona Schwarzová</w:t>
            </w:r>
            <w:r w:rsidR="00033121">
              <w:rPr>
                <w:sz w:val="20"/>
              </w:rPr>
              <w:t xml:space="preserve">     </w:t>
            </w:r>
            <w:r w:rsidR="00812662" w:rsidRPr="002A6C4A">
              <w:rPr>
                <w:sz w:val="20"/>
              </w:rPr>
              <w:t xml:space="preserve"> </w:t>
            </w:r>
          </w:p>
          <w:p w:rsidR="00812662" w:rsidRDefault="005C3042" w:rsidP="007E4B7E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 xml:space="preserve">Tel.     </w:t>
            </w:r>
            <w:r w:rsidR="0020670B">
              <w:rPr>
                <w:sz w:val="20"/>
              </w:rPr>
              <w:t xml:space="preserve">            </w:t>
            </w:r>
            <w:r>
              <w:rPr>
                <w:sz w:val="20"/>
              </w:rPr>
              <w:t>571 612 311</w:t>
            </w:r>
          </w:p>
          <w:p w:rsidR="005C3042" w:rsidRPr="002A6C4A" w:rsidRDefault="005C3042" w:rsidP="007E4B7E">
            <w:pPr>
              <w:pStyle w:val="normlnbezmezer"/>
              <w:rPr>
                <w:sz w:val="20"/>
              </w:rPr>
            </w:pPr>
            <w:r>
              <w:rPr>
                <w:sz w:val="20"/>
              </w:rPr>
              <w:t xml:space="preserve">Mail  </w:t>
            </w:r>
            <w:r w:rsidR="0020670B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ucetni@gfpvm.cz</w:t>
            </w:r>
          </w:p>
        </w:tc>
        <w:tc>
          <w:tcPr>
            <w:tcW w:w="4869" w:type="dxa"/>
            <w:tcBorders>
              <w:top w:val="single" w:sz="4" w:space="0" w:color="EF4623" w:themeColor="accent1"/>
              <w:left w:val="single" w:sz="4" w:space="0" w:color="EF4623" w:themeColor="accent1"/>
              <w:bottom w:val="single" w:sz="4" w:space="0" w:color="EF4623" w:themeColor="accent1"/>
              <w:right w:val="single" w:sz="4" w:space="0" w:color="EF4623" w:themeColor="accent1"/>
            </w:tcBorders>
            <w:vAlign w:val="center"/>
          </w:tcPr>
          <w:p w:rsidR="007C738A" w:rsidRDefault="005C3042" w:rsidP="00AB064D">
            <w:pPr>
              <w:pStyle w:val="normlnbezmezer"/>
              <w:rPr>
                <w:rStyle w:val="Siln"/>
              </w:rPr>
            </w:pPr>
            <w:proofErr w:type="spellStart"/>
            <w:r>
              <w:rPr>
                <w:rStyle w:val="Siln"/>
              </w:rPr>
              <w:t>Gastro</w:t>
            </w:r>
            <w:proofErr w:type="spellEnd"/>
            <w:r>
              <w:rPr>
                <w:rStyle w:val="Siln"/>
              </w:rPr>
              <w:t xml:space="preserve"> </w:t>
            </w:r>
            <w:proofErr w:type="spellStart"/>
            <w:r>
              <w:rPr>
                <w:rStyle w:val="Siln"/>
              </w:rPr>
              <w:t>Podzemný</w:t>
            </w:r>
            <w:proofErr w:type="spellEnd"/>
            <w:r>
              <w:rPr>
                <w:rStyle w:val="Siln"/>
              </w:rPr>
              <w:t xml:space="preserve"> s.r.o.</w:t>
            </w:r>
          </w:p>
          <w:p w:rsidR="007D2E36" w:rsidRDefault="005C3042" w:rsidP="00AB064D">
            <w:pPr>
              <w:pStyle w:val="normlnbezmezer"/>
              <w:rPr>
                <w:rStyle w:val="Siln"/>
              </w:rPr>
            </w:pPr>
            <w:proofErr w:type="spellStart"/>
            <w:r>
              <w:rPr>
                <w:rStyle w:val="Siln"/>
              </w:rPr>
              <w:t>Juřinka</w:t>
            </w:r>
            <w:proofErr w:type="spellEnd"/>
            <w:r>
              <w:rPr>
                <w:rStyle w:val="Siln"/>
              </w:rPr>
              <w:t xml:space="preserve"> 89</w:t>
            </w:r>
          </w:p>
          <w:p w:rsidR="007D2E36" w:rsidRDefault="007D2E36" w:rsidP="00AB064D">
            <w:pPr>
              <w:pStyle w:val="normlnbezmezer"/>
              <w:rPr>
                <w:rStyle w:val="Siln"/>
              </w:rPr>
            </w:pPr>
            <w:r>
              <w:rPr>
                <w:rStyle w:val="Siln"/>
              </w:rPr>
              <w:t xml:space="preserve">757 01 </w:t>
            </w:r>
            <w:r w:rsidR="005C3042">
              <w:rPr>
                <w:rStyle w:val="Siln"/>
              </w:rPr>
              <w:t>Valašské Meziříčí</w:t>
            </w:r>
          </w:p>
          <w:p w:rsidR="007D2E36" w:rsidRDefault="007D2E36" w:rsidP="00AB064D">
            <w:pPr>
              <w:pStyle w:val="normlnbezmezer"/>
              <w:rPr>
                <w:rStyle w:val="Siln"/>
              </w:rPr>
            </w:pPr>
          </w:p>
          <w:p w:rsidR="007D2E36" w:rsidRPr="003B41CC" w:rsidRDefault="005C3042" w:rsidP="00B022B7">
            <w:pPr>
              <w:pStyle w:val="normlnbezmezer"/>
              <w:rPr>
                <w:rStyle w:val="Siln"/>
              </w:rPr>
            </w:pPr>
            <w:r>
              <w:rPr>
                <w:rStyle w:val="Siln"/>
              </w:rPr>
              <w:t xml:space="preserve">IČ: </w:t>
            </w:r>
            <w:r w:rsidR="00C50DBF">
              <w:rPr>
                <w:rStyle w:val="Siln"/>
              </w:rPr>
              <w:t xml:space="preserve"> 2</w:t>
            </w:r>
            <w:r w:rsidR="00B022B7">
              <w:rPr>
                <w:rStyle w:val="Siln"/>
              </w:rPr>
              <w:t>6</w:t>
            </w:r>
            <w:r w:rsidR="00C50DBF">
              <w:rPr>
                <w:rStyle w:val="Siln"/>
              </w:rPr>
              <w:t>783177</w:t>
            </w:r>
          </w:p>
        </w:tc>
      </w:tr>
    </w:tbl>
    <w:tbl>
      <w:tblPr>
        <w:tblW w:w="503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1560"/>
        <w:gridCol w:w="20"/>
        <w:gridCol w:w="8245"/>
      </w:tblGrid>
      <w:tr w:rsidR="00033121" w:rsidTr="00033121">
        <w:trPr>
          <w:trHeight w:hRule="exact" w:val="720"/>
          <w:jc w:val="right"/>
        </w:trPr>
        <w:sdt>
          <w:sdtPr>
            <w:rPr>
              <w:rStyle w:val="normlnbezmezerChar"/>
            </w:rPr>
            <w:alias w:val="Datum publikování"/>
            <w:tag w:val=""/>
            <w:id w:val="1568600047"/>
            <w:placeholder>
              <w:docPart w:val="2E379586443A4B83BF3D3E9C10E632F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09-14T00:00:00Z">
              <w:dateFormat w:val="d. M. yyyy"/>
              <w:lid w:val="cs-CZ"/>
              <w:storeMappedDataAs w:val="dateTime"/>
              <w:calendar w:val="gregorian"/>
            </w:date>
          </w:sdtPr>
          <w:sdtEndPr>
            <w:rPr>
              <w:rStyle w:val="normlnbezmezerChar"/>
            </w:rPr>
          </w:sdtEndPr>
          <w:sdtContent>
            <w:tc>
              <w:tcPr>
                <w:tcW w:w="794" w:type="pct"/>
                <w:vAlign w:val="bottom"/>
              </w:tcPr>
              <w:p w:rsidR="00033121" w:rsidRPr="000B44E5" w:rsidRDefault="007D2E36" w:rsidP="005C3042">
                <w:pPr>
                  <w:pStyle w:val="Datum1"/>
                  <w:ind w:right="-567"/>
                  <w:rPr>
                    <w:sz w:val="24"/>
                    <w:szCs w:val="24"/>
                  </w:rPr>
                </w:pPr>
                <w:r>
                  <w:rPr>
                    <w:rStyle w:val="normlnbezmezerChar"/>
                  </w:rPr>
                  <w:t>1</w:t>
                </w:r>
                <w:r w:rsidR="005C3042">
                  <w:rPr>
                    <w:rStyle w:val="normlnbezmezerChar"/>
                  </w:rPr>
                  <w:t>4</w:t>
                </w:r>
                <w:r>
                  <w:rPr>
                    <w:rStyle w:val="normlnbezmezerChar"/>
                  </w:rPr>
                  <w:t xml:space="preserve">. </w:t>
                </w:r>
                <w:r w:rsidR="005C3042">
                  <w:rPr>
                    <w:rStyle w:val="normlnbezmezerChar"/>
                  </w:rPr>
                  <w:t>9</w:t>
                </w:r>
                <w:r>
                  <w:rPr>
                    <w:rStyle w:val="normlnbezmezerChar"/>
                  </w:rPr>
                  <w:t>. 2017</w:t>
                </w:r>
              </w:p>
            </w:tc>
          </w:sdtContent>
        </w:sdt>
        <w:tc>
          <w:tcPr>
            <w:tcW w:w="10" w:type="pct"/>
            <w:shd w:val="clear" w:color="auto" w:fill="auto"/>
            <w:vAlign w:val="bottom"/>
          </w:tcPr>
          <w:p w:rsidR="00033121" w:rsidRPr="002F79FD" w:rsidRDefault="00033121" w:rsidP="007B1A0B">
            <w:pPr>
              <w:pStyle w:val="Datum1"/>
            </w:pPr>
          </w:p>
        </w:tc>
        <w:tc>
          <w:tcPr>
            <w:tcW w:w="4196" w:type="pct"/>
            <w:shd w:val="clear" w:color="auto" w:fill="auto"/>
            <w:vAlign w:val="bottom"/>
          </w:tcPr>
          <w:p w:rsidR="00033121" w:rsidRPr="002F79FD" w:rsidRDefault="007C738A" w:rsidP="007C738A">
            <w:pPr>
              <w:pStyle w:val="Datum1"/>
            </w:pPr>
            <w:r>
              <w:t>Objednávka</w:t>
            </w:r>
          </w:p>
        </w:tc>
      </w:tr>
      <w:tr w:rsidR="003B41CC" w:rsidTr="00033121">
        <w:trPr>
          <w:trHeight w:hRule="exact" w:val="75"/>
          <w:jc w:val="right"/>
        </w:trPr>
        <w:tc>
          <w:tcPr>
            <w:tcW w:w="794" w:type="pct"/>
            <w:shd w:val="clear" w:color="auto" w:fill="EF4623" w:themeFill="accent1"/>
          </w:tcPr>
          <w:p w:rsidR="003B41CC" w:rsidRDefault="003B41CC" w:rsidP="00503D8A"/>
        </w:tc>
        <w:tc>
          <w:tcPr>
            <w:tcW w:w="10" w:type="pct"/>
            <w:shd w:val="clear" w:color="auto" w:fill="auto"/>
          </w:tcPr>
          <w:p w:rsidR="003B41CC" w:rsidRDefault="003B41CC" w:rsidP="00503D8A"/>
        </w:tc>
        <w:tc>
          <w:tcPr>
            <w:tcW w:w="4196" w:type="pct"/>
            <w:shd w:val="clear" w:color="auto" w:fill="EF4623" w:themeFill="accent1"/>
          </w:tcPr>
          <w:p w:rsidR="003B41CC" w:rsidRDefault="003B41CC" w:rsidP="00503D8A"/>
        </w:tc>
      </w:tr>
    </w:tbl>
    <w:p w:rsidR="00B70C62" w:rsidRDefault="00B70C62" w:rsidP="00DD4315">
      <w:pPr>
        <w:pStyle w:val="Zkladntext1"/>
        <w:ind w:left="0"/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Vážený dodavateli,</w:t>
      </w: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na  základě  Vámi zpracované cenové nabídky ze dne 11. srpna 2017 u Vás objednáváme 1 ks následujícího zboží ve výši ceny celkem bez DPH 80 990 Kč:</w:t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jc w:val="center"/>
        <w:rPr>
          <w:b/>
          <w:sz w:val="22"/>
          <w:szCs w:val="22"/>
        </w:rPr>
      </w:pPr>
      <w:r w:rsidRPr="00645424">
        <w:rPr>
          <w:b/>
          <w:sz w:val="22"/>
          <w:szCs w:val="22"/>
        </w:rPr>
        <w:t>elektrická smažící pánev BR 90/80 E/N s nerezovým dnem se záruční dobou 12 měsíců</w:t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Doprava, zapojení, montážní materiál a zaškolení dle cenové nabídky je zdarma.</w:t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Platba:</w:t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  <w:t>převodem (celková částka 97 998 včetně DPH)</w:t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Termín dodání:</w:t>
      </w:r>
      <w:r w:rsidRPr="00645424">
        <w:rPr>
          <w:sz w:val="22"/>
          <w:szCs w:val="22"/>
        </w:rPr>
        <w:tab/>
        <w:t>do 31. října 2017</w:t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Za dodavatele:</w:t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  <w:t>Za objednatele:</w:t>
      </w:r>
    </w:p>
    <w:p w:rsidR="005C3042" w:rsidRDefault="005C3042" w:rsidP="005C3042">
      <w:pPr>
        <w:rPr>
          <w:sz w:val="22"/>
          <w:szCs w:val="22"/>
        </w:rPr>
      </w:pPr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</w:p>
    <w:p w:rsidR="005C3042" w:rsidRPr="00645424" w:rsidRDefault="005C3042" w:rsidP="005C3042">
      <w:pPr>
        <w:rPr>
          <w:sz w:val="22"/>
          <w:szCs w:val="22"/>
        </w:rPr>
      </w:pPr>
    </w:p>
    <w:p w:rsidR="005C3042" w:rsidRDefault="005C3042" w:rsidP="005C3042">
      <w:pPr>
        <w:rPr>
          <w:sz w:val="22"/>
          <w:szCs w:val="22"/>
        </w:rPr>
      </w:pPr>
    </w:p>
    <w:p w:rsidR="005C3042" w:rsidRDefault="008C7C89" w:rsidP="005C304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Xxxxxxxxxxxxxxxxxxxxxxxxx</w:t>
      </w:r>
      <w:proofErr w:type="spellEnd"/>
      <w:r>
        <w:rPr>
          <w:sz w:val="22"/>
          <w:szCs w:val="22"/>
        </w:rPr>
        <w:t xml:space="preserve">                                             xxxxxxxxxxxxxxxxxxxxx</w:t>
      </w:r>
      <w:bookmarkStart w:id="0" w:name="_GoBack"/>
      <w:bookmarkEnd w:id="0"/>
    </w:p>
    <w:p w:rsidR="005C3042" w:rsidRPr="00645424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>…………………………………………..</w:t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  <w:t>…………………………………………….</w:t>
      </w:r>
    </w:p>
    <w:p w:rsidR="005C3042" w:rsidRDefault="005C3042" w:rsidP="005C3042">
      <w:pPr>
        <w:rPr>
          <w:sz w:val="22"/>
          <w:szCs w:val="22"/>
        </w:rPr>
      </w:pP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</w:r>
      <w:r w:rsidRPr="00645424">
        <w:rPr>
          <w:sz w:val="22"/>
          <w:szCs w:val="22"/>
        </w:rPr>
        <w:tab/>
        <w:t xml:space="preserve">     Mgr. Mojmír Zetek, ředitel školy</w:t>
      </w:r>
    </w:p>
    <w:p w:rsidR="00DD4315" w:rsidRDefault="00DD4315" w:rsidP="00DD4315">
      <w:pPr>
        <w:pStyle w:val="Zkladntext1"/>
        <w:ind w:left="0"/>
      </w:pPr>
    </w:p>
    <w:p w:rsidR="00876B00" w:rsidRDefault="00876B00" w:rsidP="00DD4315">
      <w:pPr>
        <w:pStyle w:val="Zkladntext1"/>
        <w:ind w:left="0"/>
      </w:pPr>
    </w:p>
    <w:sectPr w:rsidR="00876B00" w:rsidSect="0068566B">
      <w:headerReference w:type="default" r:id="rId10"/>
      <w:footerReference w:type="default" r:id="rId11"/>
      <w:footerReference w:type="first" r:id="rId12"/>
      <w:pgSz w:w="11907" w:h="16839" w:code="9"/>
      <w:pgMar w:top="624" w:right="1077" w:bottom="1134" w:left="1077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3C" w:rsidRDefault="00D7703C">
      <w:pPr>
        <w:spacing w:after="0"/>
      </w:pPr>
      <w:r>
        <w:separator/>
      </w:r>
    </w:p>
    <w:p w:rsidR="00D7703C" w:rsidRDefault="00D7703C"/>
  </w:endnote>
  <w:endnote w:type="continuationSeparator" w:id="0">
    <w:p w:rsidR="00D7703C" w:rsidRDefault="00D7703C">
      <w:pPr>
        <w:spacing w:after="0"/>
      </w:pPr>
      <w:r>
        <w:continuationSeparator/>
      </w:r>
    </w:p>
    <w:p w:rsidR="00D7703C" w:rsidRDefault="00D7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3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794"/>
      <w:gridCol w:w="54"/>
      <w:gridCol w:w="1086"/>
    </w:tblGrid>
    <w:tr w:rsidR="00311D2F" w:rsidTr="00503D8A">
      <w:trPr>
        <w:jc w:val="right"/>
      </w:trPr>
      <w:tc>
        <w:tcPr>
          <w:tcW w:w="8789" w:type="dxa"/>
          <w:vAlign w:val="bottom"/>
        </w:tcPr>
        <w:p w:rsidR="00311D2F" w:rsidRPr="00230D4E" w:rsidRDefault="00311D2F" w:rsidP="00311D2F">
          <w:pPr>
            <w:pStyle w:val="Organizace"/>
            <w:pBdr>
              <w:bottom w:val="single" w:sz="4" w:space="1" w:color="auto"/>
            </w:pBdr>
          </w:pPr>
          <w:r w:rsidRPr="00230D4E">
            <w:t>Gymnázium Františka Palackého Valašské Meziříčí</w:t>
          </w:r>
        </w:p>
        <w:tbl>
          <w:tblPr>
            <w:tblW w:w="8789" w:type="dxa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929"/>
            <w:gridCol w:w="2930"/>
            <w:gridCol w:w="2930"/>
          </w:tblGrid>
          <w:tr w:rsidR="00311D2F" w:rsidTr="00503D8A">
            <w:trPr>
              <w:trHeight w:val="362"/>
            </w:trPr>
            <w:tc>
              <w:tcPr>
                <w:tcW w:w="2929" w:type="dxa"/>
                <w:tcMar>
                  <w:left w:w="0" w:type="dxa"/>
                  <w:bottom w:w="144" w:type="dxa"/>
                  <w:right w:w="115" w:type="dxa"/>
                </w:tcMar>
              </w:tcPr>
              <w:p w:rsidR="00311D2F" w:rsidRDefault="00311D2F" w:rsidP="00311D2F">
                <w:pPr>
                  <w:pStyle w:val="Zpat1"/>
                </w:pPr>
                <w:r>
                  <w:rPr>
                    <w:rStyle w:val="kurzva"/>
                  </w:rPr>
                  <w:t>tel./fax</w:t>
                </w:r>
                <w:r>
                  <w:t xml:space="preserve"> +420571612311</w:t>
                </w:r>
                <w:r>
                  <w:br/>
                </w:r>
                <w:r>
                  <w:rPr>
                    <w:rStyle w:val="kurzva"/>
                  </w:rPr>
                  <w:t>IČO</w:t>
                </w:r>
                <w:r>
                  <w:t xml:space="preserve"> 00843369</w:t>
                </w:r>
              </w:p>
            </w:tc>
            <w:tc>
              <w:tcPr>
                <w:tcW w:w="2930" w:type="dxa"/>
                <w:tcMar>
                  <w:left w:w="0" w:type="dxa"/>
                  <w:bottom w:w="144" w:type="dxa"/>
                  <w:right w:w="115" w:type="dxa"/>
                </w:tcMar>
              </w:tcPr>
              <w:p w:rsidR="00311D2F" w:rsidRDefault="00311D2F" w:rsidP="00311D2F">
                <w:pPr>
                  <w:pStyle w:val="Zpat1"/>
                </w:pPr>
                <w:r>
                  <w:t>Husova 146, Valašské Meziříčí, 757 37, ČR</w:t>
                </w:r>
              </w:p>
            </w:tc>
            <w:tc>
              <w:tcPr>
                <w:tcW w:w="2930" w:type="dxa"/>
                <w:tcMar>
                  <w:left w:w="0" w:type="dxa"/>
                  <w:bottom w:w="144" w:type="dxa"/>
                  <w:right w:w="115" w:type="dxa"/>
                </w:tcMar>
              </w:tcPr>
              <w:p w:rsidR="00311D2F" w:rsidRDefault="00311D2F" w:rsidP="00311D2F">
                <w:pPr>
                  <w:pStyle w:val="Zpat1"/>
                </w:pPr>
                <w:r w:rsidRPr="00E40013">
                  <w:t>www.gfpvm.cz</w:t>
                </w:r>
                <w:r>
                  <w:br/>
                  <w:t>info</w:t>
                </w:r>
                <w:r>
                  <w:rPr>
                    <w:rFonts w:cstheme="minorHAnsi"/>
                  </w:rPr>
                  <w:t>@</w:t>
                </w:r>
                <w:r>
                  <w:t>gfpvm.cz</w:t>
                </w:r>
              </w:p>
            </w:tc>
          </w:tr>
        </w:tbl>
        <w:p w:rsidR="00311D2F" w:rsidRDefault="00311D2F" w:rsidP="00311D2F"/>
      </w:tc>
      <w:tc>
        <w:tcPr>
          <w:tcW w:w="54" w:type="dxa"/>
          <w:shd w:val="clear" w:color="auto" w:fill="auto"/>
          <w:vAlign w:val="bottom"/>
        </w:tcPr>
        <w:p w:rsidR="00311D2F" w:rsidRDefault="00311D2F" w:rsidP="00311D2F"/>
      </w:tc>
      <w:tc>
        <w:tcPr>
          <w:tcW w:w="1085" w:type="dxa"/>
          <w:vAlign w:val="bottom"/>
        </w:tcPr>
        <w:p w:rsidR="00311D2F" w:rsidRDefault="00311D2F" w:rsidP="00311D2F">
          <w:pPr>
            <w:pStyle w:val="Grafika"/>
          </w:pPr>
          <w:r>
            <w:rPr>
              <w:noProof/>
            </w:rPr>
            <w:drawing>
              <wp:inline distT="0" distB="0" distL="0" distR="0" wp14:anchorId="58FCE7D2" wp14:editId="79563FD3">
                <wp:extent cx="547200" cy="576000"/>
                <wp:effectExtent l="0" t="0" r="5715" b="0"/>
                <wp:docPr id="2" name="Obrázek 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1D2F" w:rsidTr="00503D8A">
      <w:trPr>
        <w:trHeight w:hRule="exact" w:val="86"/>
        <w:jc w:val="right"/>
      </w:trPr>
      <w:tc>
        <w:tcPr>
          <w:tcW w:w="8789" w:type="dxa"/>
          <w:shd w:val="clear" w:color="auto" w:fill="000000" w:themeFill="text1"/>
        </w:tcPr>
        <w:p w:rsidR="00311D2F" w:rsidRDefault="00311D2F" w:rsidP="00311D2F"/>
      </w:tc>
      <w:tc>
        <w:tcPr>
          <w:tcW w:w="54" w:type="dxa"/>
          <w:shd w:val="clear" w:color="auto" w:fill="auto"/>
        </w:tcPr>
        <w:p w:rsidR="00311D2F" w:rsidRDefault="00311D2F" w:rsidP="00311D2F"/>
      </w:tc>
      <w:tc>
        <w:tcPr>
          <w:tcW w:w="1085" w:type="dxa"/>
          <w:shd w:val="clear" w:color="auto" w:fill="000000" w:themeFill="text1"/>
        </w:tcPr>
        <w:p w:rsidR="00311D2F" w:rsidRDefault="00311D2F" w:rsidP="00311D2F"/>
      </w:tc>
    </w:tr>
  </w:tbl>
  <w:p w:rsidR="002968B3" w:rsidRDefault="00296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3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794"/>
      <w:gridCol w:w="54"/>
      <w:gridCol w:w="1086"/>
    </w:tblGrid>
    <w:tr w:rsidR="002968B3" w:rsidTr="002968B3">
      <w:trPr>
        <w:jc w:val="right"/>
      </w:trPr>
      <w:tc>
        <w:tcPr>
          <w:tcW w:w="8789" w:type="dxa"/>
          <w:vAlign w:val="bottom"/>
        </w:tcPr>
        <w:p w:rsidR="002968B3" w:rsidRPr="00230D4E" w:rsidRDefault="002968B3" w:rsidP="00361522">
          <w:pPr>
            <w:pStyle w:val="Organizace"/>
            <w:pBdr>
              <w:bottom w:val="single" w:sz="4" w:space="1" w:color="auto"/>
            </w:pBdr>
          </w:pPr>
          <w:r w:rsidRPr="00230D4E">
            <w:t>Gymnázium Františka Palackého Valašské Meziříčí</w:t>
          </w:r>
        </w:p>
        <w:tbl>
          <w:tblPr>
            <w:tblW w:w="8789" w:type="dxa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929"/>
            <w:gridCol w:w="2930"/>
            <w:gridCol w:w="2930"/>
          </w:tblGrid>
          <w:tr w:rsidR="002968B3" w:rsidTr="002968B3">
            <w:trPr>
              <w:trHeight w:val="362"/>
            </w:trPr>
            <w:tc>
              <w:tcPr>
                <w:tcW w:w="2929" w:type="dxa"/>
                <w:tcMar>
                  <w:left w:w="0" w:type="dxa"/>
                  <w:bottom w:w="144" w:type="dxa"/>
                  <w:right w:w="115" w:type="dxa"/>
                </w:tcMar>
              </w:tcPr>
              <w:p w:rsidR="002968B3" w:rsidRDefault="002968B3" w:rsidP="00361522">
                <w:pPr>
                  <w:pStyle w:val="Zpat1"/>
                </w:pPr>
                <w:r>
                  <w:rPr>
                    <w:rStyle w:val="kurzva"/>
                  </w:rPr>
                  <w:t>tel./fax</w:t>
                </w:r>
                <w:r>
                  <w:t xml:space="preserve"> +420571612311</w:t>
                </w:r>
                <w:r>
                  <w:br/>
                </w:r>
                <w:r>
                  <w:rPr>
                    <w:rStyle w:val="kurzva"/>
                  </w:rPr>
                  <w:t>IČO</w:t>
                </w:r>
                <w:r>
                  <w:t xml:space="preserve"> 00843369</w:t>
                </w:r>
              </w:p>
            </w:tc>
            <w:tc>
              <w:tcPr>
                <w:tcW w:w="2930" w:type="dxa"/>
                <w:tcMar>
                  <w:left w:w="0" w:type="dxa"/>
                  <w:bottom w:w="144" w:type="dxa"/>
                  <w:right w:w="115" w:type="dxa"/>
                </w:tcMar>
              </w:tcPr>
              <w:p w:rsidR="002968B3" w:rsidRDefault="002968B3" w:rsidP="00361522">
                <w:pPr>
                  <w:pStyle w:val="Zpat1"/>
                </w:pPr>
                <w:r>
                  <w:t>Husova 146, Valašské Meziříčí, 757 37, ČR</w:t>
                </w:r>
              </w:p>
            </w:tc>
            <w:tc>
              <w:tcPr>
                <w:tcW w:w="2930" w:type="dxa"/>
                <w:tcMar>
                  <w:left w:w="0" w:type="dxa"/>
                  <w:bottom w:w="144" w:type="dxa"/>
                  <w:right w:w="115" w:type="dxa"/>
                </w:tcMar>
              </w:tcPr>
              <w:p w:rsidR="002968B3" w:rsidRDefault="002968B3" w:rsidP="00361522">
                <w:pPr>
                  <w:pStyle w:val="Zpat1"/>
                </w:pPr>
                <w:r w:rsidRPr="00E40013">
                  <w:t>www.gfpvm.cz</w:t>
                </w:r>
                <w:r>
                  <w:br/>
                  <w:t>info</w:t>
                </w:r>
                <w:r>
                  <w:rPr>
                    <w:rFonts w:cstheme="minorHAnsi"/>
                  </w:rPr>
                  <w:t>@</w:t>
                </w:r>
                <w:r>
                  <w:t>gfpvm.cz</w:t>
                </w:r>
              </w:p>
            </w:tc>
          </w:tr>
        </w:tbl>
        <w:p w:rsidR="002968B3" w:rsidRDefault="002968B3" w:rsidP="00361522"/>
      </w:tc>
      <w:tc>
        <w:tcPr>
          <w:tcW w:w="54" w:type="dxa"/>
          <w:shd w:val="clear" w:color="auto" w:fill="auto"/>
          <w:vAlign w:val="bottom"/>
        </w:tcPr>
        <w:p w:rsidR="002968B3" w:rsidRDefault="002968B3" w:rsidP="00361522"/>
      </w:tc>
      <w:tc>
        <w:tcPr>
          <w:tcW w:w="1085" w:type="dxa"/>
          <w:vAlign w:val="bottom"/>
        </w:tcPr>
        <w:p w:rsidR="002968B3" w:rsidRDefault="002968B3" w:rsidP="00361522">
          <w:pPr>
            <w:pStyle w:val="Grafika"/>
          </w:pPr>
          <w:r>
            <w:rPr>
              <w:noProof/>
            </w:rPr>
            <w:drawing>
              <wp:inline distT="0" distB="0" distL="0" distR="0" wp14:anchorId="7CDB6800" wp14:editId="0831CD00">
                <wp:extent cx="547200" cy="576000"/>
                <wp:effectExtent l="0" t="0" r="5715" b="0"/>
                <wp:docPr id="1" name="Obrázek 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68B3" w:rsidTr="002968B3">
      <w:trPr>
        <w:trHeight w:hRule="exact" w:val="86"/>
        <w:jc w:val="right"/>
      </w:trPr>
      <w:tc>
        <w:tcPr>
          <w:tcW w:w="8789" w:type="dxa"/>
          <w:shd w:val="clear" w:color="auto" w:fill="000000" w:themeFill="text1"/>
        </w:tcPr>
        <w:p w:rsidR="002968B3" w:rsidRDefault="002968B3" w:rsidP="00361522"/>
      </w:tc>
      <w:tc>
        <w:tcPr>
          <w:tcW w:w="54" w:type="dxa"/>
          <w:shd w:val="clear" w:color="auto" w:fill="auto"/>
        </w:tcPr>
        <w:p w:rsidR="002968B3" w:rsidRDefault="002968B3" w:rsidP="00361522"/>
      </w:tc>
      <w:tc>
        <w:tcPr>
          <w:tcW w:w="1085" w:type="dxa"/>
          <w:shd w:val="clear" w:color="auto" w:fill="000000" w:themeFill="text1"/>
        </w:tcPr>
        <w:p w:rsidR="002968B3" w:rsidRDefault="002968B3" w:rsidP="00361522"/>
      </w:tc>
    </w:tr>
  </w:tbl>
  <w:p w:rsidR="002968B3" w:rsidRDefault="002968B3" w:rsidP="007211E4">
    <w:pPr>
      <w:pStyle w:val="Zpat1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3C" w:rsidRDefault="00D7703C">
      <w:pPr>
        <w:spacing w:after="0"/>
      </w:pPr>
      <w:r>
        <w:separator/>
      </w:r>
    </w:p>
    <w:p w:rsidR="00D7703C" w:rsidRDefault="00D7703C"/>
  </w:footnote>
  <w:footnote w:type="continuationSeparator" w:id="0">
    <w:p w:rsidR="00D7703C" w:rsidRDefault="00D7703C">
      <w:pPr>
        <w:spacing w:after="0"/>
      </w:pPr>
      <w:r>
        <w:continuationSeparator/>
      </w:r>
    </w:p>
    <w:p w:rsidR="00D7703C" w:rsidRDefault="00D770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08787"/>
      <w:docPartObj>
        <w:docPartGallery w:val="Page Numbers (Top of Page)"/>
        <w:docPartUnique/>
      </w:docPartObj>
    </w:sdtPr>
    <w:sdtEndPr/>
    <w:sdtContent>
      <w:p w:rsidR="00311D2F" w:rsidRDefault="00311D2F" w:rsidP="00311D2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C6D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F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12B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1EE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CC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A83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0B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F0D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AE6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4C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43B0524"/>
    <w:multiLevelType w:val="hybridMultilevel"/>
    <w:tmpl w:val="D52E009C"/>
    <w:lvl w:ilvl="0" w:tplc="2EAE2468">
      <w:start w:val="1"/>
      <w:numFmt w:val="bullet"/>
      <w:pStyle w:val="odrkabezmezer"/>
      <w:lvlText w:val=""/>
      <w:lvlJc w:val="left"/>
      <w:pPr>
        <w:ind w:left="720" w:hanging="360"/>
      </w:pPr>
      <w:rPr>
        <w:rFonts w:ascii="Wingdings" w:hAnsi="Wingdings" w:hint="default"/>
        <w:color w:val="EF4623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E7F"/>
    <w:multiLevelType w:val="hybridMultilevel"/>
    <w:tmpl w:val="4ACE4F7C"/>
    <w:lvl w:ilvl="0" w:tplc="05EC79F6">
      <w:start w:val="1"/>
      <w:numFmt w:val="bullet"/>
      <w:pStyle w:val="odrka"/>
      <w:lvlText w:val=""/>
      <w:lvlJc w:val="left"/>
      <w:pPr>
        <w:ind w:left="360" w:hanging="360"/>
      </w:pPr>
      <w:rPr>
        <w:rFonts w:ascii="Wingdings" w:hAnsi="Wingdings" w:hint="default"/>
        <w:color w:val="EF4623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32F06"/>
    <w:multiLevelType w:val="hybridMultilevel"/>
    <w:tmpl w:val="53D0A8C8"/>
    <w:lvl w:ilvl="0" w:tplc="927ADD7A">
      <w:start w:val="1"/>
      <w:numFmt w:val="decimal"/>
      <w:pStyle w:val="Godrka"/>
      <w:lvlText w:val="%1."/>
      <w:lvlJc w:val="left"/>
      <w:pPr>
        <w:ind w:left="360" w:hanging="360"/>
      </w:pPr>
      <w:rPr>
        <w:rFonts w:hint="default"/>
        <w:b/>
        <w:i w:val="0"/>
        <w:color w:val="EF4623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E77CB"/>
    <w:multiLevelType w:val="hybridMultilevel"/>
    <w:tmpl w:val="2B909C9C"/>
    <w:lvl w:ilvl="0" w:tplc="32CC4180">
      <w:start w:val="7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77"/>
    <w:rsid w:val="00001981"/>
    <w:rsid w:val="000115FD"/>
    <w:rsid w:val="00033121"/>
    <w:rsid w:val="000B44E5"/>
    <w:rsid w:val="000B7587"/>
    <w:rsid w:val="000D0B45"/>
    <w:rsid w:val="000E0CB3"/>
    <w:rsid w:val="000E3845"/>
    <w:rsid w:val="000F37DB"/>
    <w:rsid w:val="00121EA0"/>
    <w:rsid w:val="0012437E"/>
    <w:rsid w:val="001C41D5"/>
    <w:rsid w:val="001D6271"/>
    <w:rsid w:val="0020670B"/>
    <w:rsid w:val="00226238"/>
    <w:rsid w:val="002320E5"/>
    <w:rsid w:val="0024774D"/>
    <w:rsid w:val="002968B3"/>
    <w:rsid w:val="002A6C4A"/>
    <w:rsid w:val="002C5813"/>
    <w:rsid w:val="002C618E"/>
    <w:rsid w:val="002F79FD"/>
    <w:rsid w:val="0030052D"/>
    <w:rsid w:val="00311D2F"/>
    <w:rsid w:val="00315C81"/>
    <w:rsid w:val="00323D50"/>
    <w:rsid w:val="003357DA"/>
    <w:rsid w:val="00361522"/>
    <w:rsid w:val="003762BD"/>
    <w:rsid w:val="00380FBA"/>
    <w:rsid w:val="00385D58"/>
    <w:rsid w:val="003B41CC"/>
    <w:rsid w:val="003C2E0F"/>
    <w:rsid w:val="003F3256"/>
    <w:rsid w:val="003F57C0"/>
    <w:rsid w:val="003F7967"/>
    <w:rsid w:val="004002EA"/>
    <w:rsid w:val="00436984"/>
    <w:rsid w:val="004E5C77"/>
    <w:rsid w:val="004F2FA0"/>
    <w:rsid w:val="00513C64"/>
    <w:rsid w:val="00535CA4"/>
    <w:rsid w:val="005848FA"/>
    <w:rsid w:val="005C3042"/>
    <w:rsid w:val="005D455E"/>
    <w:rsid w:val="006266D9"/>
    <w:rsid w:val="00630FD0"/>
    <w:rsid w:val="0063782C"/>
    <w:rsid w:val="0068566B"/>
    <w:rsid w:val="006B4793"/>
    <w:rsid w:val="006C402B"/>
    <w:rsid w:val="00702CB4"/>
    <w:rsid w:val="007043BD"/>
    <w:rsid w:val="007211E4"/>
    <w:rsid w:val="007309EF"/>
    <w:rsid w:val="0076328E"/>
    <w:rsid w:val="00777477"/>
    <w:rsid w:val="007B1A0B"/>
    <w:rsid w:val="007C738A"/>
    <w:rsid w:val="007D2E36"/>
    <w:rsid w:val="007D38A0"/>
    <w:rsid w:val="007E1783"/>
    <w:rsid w:val="007E4B7E"/>
    <w:rsid w:val="007F29B0"/>
    <w:rsid w:val="00805FC5"/>
    <w:rsid w:val="00806407"/>
    <w:rsid w:val="00812662"/>
    <w:rsid w:val="00821B1A"/>
    <w:rsid w:val="00871659"/>
    <w:rsid w:val="00876B00"/>
    <w:rsid w:val="00883745"/>
    <w:rsid w:val="00884AC8"/>
    <w:rsid w:val="00885C5B"/>
    <w:rsid w:val="00896700"/>
    <w:rsid w:val="008C7C89"/>
    <w:rsid w:val="008D1F92"/>
    <w:rsid w:val="008D3A18"/>
    <w:rsid w:val="008E76E3"/>
    <w:rsid w:val="008F0126"/>
    <w:rsid w:val="00913D45"/>
    <w:rsid w:val="00980A9C"/>
    <w:rsid w:val="009937A8"/>
    <w:rsid w:val="009E329C"/>
    <w:rsid w:val="009F066C"/>
    <w:rsid w:val="009F3EB0"/>
    <w:rsid w:val="009F49C1"/>
    <w:rsid w:val="009F5FA7"/>
    <w:rsid w:val="00A125F6"/>
    <w:rsid w:val="00A32AE0"/>
    <w:rsid w:val="00A34CD3"/>
    <w:rsid w:val="00A50CAC"/>
    <w:rsid w:val="00AB064D"/>
    <w:rsid w:val="00AB5E70"/>
    <w:rsid w:val="00AB7F5D"/>
    <w:rsid w:val="00AD1259"/>
    <w:rsid w:val="00B022B7"/>
    <w:rsid w:val="00B03519"/>
    <w:rsid w:val="00B22F86"/>
    <w:rsid w:val="00B46E74"/>
    <w:rsid w:val="00B562DD"/>
    <w:rsid w:val="00B5657D"/>
    <w:rsid w:val="00B70C62"/>
    <w:rsid w:val="00B82DB6"/>
    <w:rsid w:val="00BE6CAA"/>
    <w:rsid w:val="00C356D4"/>
    <w:rsid w:val="00C50DBF"/>
    <w:rsid w:val="00C72A9C"/>
    <w:rsid w:val="00C84476"/>
    <w:rsid w:val="00C85A38"/>
    <w:rsid w:val="00CB2A92"/>
    <w:rsid w:val="00CC5A31"/>
    <w:rsid w:val="00CD0492"/>
    <w:rsid w:val="00CE6E15"/>
    <w:rsid w:val="00D008BF"/>
    <w:rsid w:val="00D60628"/>
    <w:rsid w:val="00D7703C"/>
    <w:rsid w:val="00D83F0A"/>
    <w:rsid w:val="00D84CE9"/>
    <w:rsid w:val="00DA4154"/>
    <w:rsid w:val="00DB4D4E"/>
    <w:rsid w:val="00DB53E6"/>
    <w:rsid w:val="00DB57D9"/>
    <w:rsid w:val="00DC7953"/>
    <w:rsid w:val="00DD4315"/>
    <w:rsid w:val="00E103CF"/>
    <w:rsid w:val="00E1347B"/>
    <w:rsid w:val="00E23AE4"/>
    <w:rsid w:val="00E81E6F"/>
    <w:rsid w:val="00E84355"/>
    <w:rsid w:val="00EB4446"/>
    <w:rsid w:val="00EC3062"/>
    <w:rsid w:val="00ED4265"/>
    <w:rsid w:val="00ED43DA"/>
    <w:rsid w:val="00EF3EF0"/>
    <w:rsid w:val="00EF5948"/>
    <w:rsid w:val="00F24F29"/>
    <w:rsid w:val="00F312C5"/>
    <w:rsid w:val="00F9097F"/>
    <w:rsid w:val="00FC331C"/>
    <w:rsid w:val="00FF0FE5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89E2A"/>
  <w15:docId w15:val="{0A81D100-30AB-4239-A994-A188719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F79FD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6271"/>
    <w:pPr>
      <w:keepNext/>
      <w:keepLines/>
      <w:pBdr>
        <w:top w:val="single" w:sz="18" w:space="1" w:color="7F1D09" w:themeColor="accent1" w:themeShade="80"/>
        <w:left w:val="single" w:sz="18" w:space="4" w:color="7F1D09" w:themeColor="accent1" w:themeShade="80"/>
        <w:bottom w:val="single" w:sz="18" w:space="1" w:color="7F1D09" w:themeColor="accent1" w:themeShade="80"/>
        <w:right w:val="single" w:sz="18" w:space="4" w:color="7F1D09" w:themeColor="accent1" w:themeShade="80"/>
      </w:pBdr>
      <w:shd w:val="clear" w:color="auto" w:fill="EF4623" w:themeFill="accent1"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48"/>
      <w:szCs w:val="32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43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80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2B0E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qFormat/>
    <w:rsid w:val="00B82DB6"/>
    <w:pPr>
      <w:keepNext/>
      <w:keepLines/>
      <w:spacing w:before="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</w:rPr>
  </w:style>
  <w:style w:type="paragraph" w:customStyle="1" w:styleId="Nadpis21">
    <w:name w:val="Nadpis 21"/>
    <w:basedOn w:val="Normln"/>
    <w:next w:val="Normln"/>
    <w:link w:val="Znaknadpisu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Svtlstnovn1">
    <w:name w:val="Světlé stínování1"/>
    <w:basedOn w:val="Normlntabulka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lnbezmezer">
    <w:name w:val="normální bez mezer"/>
    <w:basedOn w:val="Normln"/>
    <w:link w:val="normlnbezmezerChar"/>
    <w:uiPriority w:val="1"/>
    <w:qFormat/>
    <w:rsid w:val="00B22F86"/>
    <w:pPr>
      <w:spacing w:before="0" w:after="0"/>
    </w:pPr>
  </w:style>
  <w:style w:type="paragraph" w:customStyle="1" w:styleId="silnvelk">
    <w:name w:val="silné velká"/>
    <w:basedOn w:val="Normln"/>
    <w:link w:val="silnvelkChar"/>
    <w:uiPriority w:val="1"/>
    <w:qFormat/>
    <w:rsid w:val="009F5FA7"/>
    <w:rPr>
      <w:b/>
      <w:caps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3B41CC"/>
    <w:pPr>
      <w:ind w:left="1701"/>
    </w:pPr>
  </w:style>
  <w:style w:type="character" w:customStyle="1" w:styleId="Znakzkladnhotextu">
    <w:name w:val="Znak základního textu"/>
    <w:basedOn w:val="Standardnpsmoodstavce"/>
    <w:link w:val="Zkladntext1"/>
    <w:uiPriority w:val="1"/>
    <w:rsid w:val="003B41CC"/>
    <w:rPr>
      <w:rFonts w:ascii="Times New Roman" w:hAnsi="Times New Roman"/>
      <w:sz w:val="24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E103CF"/>
    <w:pPr>
      <w:spacing w:before="480" w:after="840"/>
      <w:ind w:left="709" w:right="1985"/>
    </w:pPr>
    <w:rPr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E103CF"/>
    <w:rPr>
      <w:color w:val="595959" w:themeColor="text1" w:themeTint="A6"/>
      <w:kern w:val="20"/>
    </w:rPr>
  </w:style>
  <w:style w:type="paragraph" w:customStyle="1" w:styleId="Datum1">
    <w:name w:val="Datum1"/>
    <w:basedOn w:val="Normln"/>
    <w:next w:val="Normln"/>
    <w:link w:val="Znakdata"/>
    <w:uiPriority w:val="2"/>
    <w:qFormat/>
    <w:rsid w:val="002F79FD"/>
    <w:pPr>
      <w:spacing w:after="40"/>
    </w:pPr>
    <w:rPr>
      <w:color w:val="000000" w:themeColor="text1"/>
      <w:sz w:val="28"/>
    </w:rPr>
  </w:style>
  <w:style w:type="character" w:customStyle="1" w:styleId="Znakdata">
    <w:name w:val="Znak data"/>
    <w:basedOn w:val="Standardnpsmoodstavce"/>
    <w:link w:val="Datum1"/>
    <w:uiPriority w:val="2"/>
    <w:rsid w:val="002F79FD"/>
    <w:rPr>
      <w:rFonts w:ascii="Times New Roman" w:hAnsi="Times New Roman"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/>
      <w:ind w:left="29" w:right="29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  <w:sz w:val="20"/>
    </w:rPr>
  </w:style>
  <w:style w:type="paragraph" w:customStyle="1" w:styleId="Zhlavformule">
    <w:name w:val="Záhlaví formuláře"/>
    <w:basedOn w:val="Normln"/>
    <w:uiPriority w:val="2"/>
    <w:qFormat/>
    <w:pPr>
      <w:spacing w:after="0"/>
    </w:pPr>
    <w:rPr>
      <w:b/>
      <w:bCs/>
    </w:rPr>
  </w:style>
  <w:style w:type="paragraph" w:customStyle="1" w:styleId="Grafika">
    <w:name w:val="Grafika"/>
    <w:basedOn w:val="Normln"/>
    <w:uiPriority w:val="99"/>
    <w:pPr>
      <w:spacing w:after="80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character" w:customStyle="1" w:styleId="Znaknadpisu1">
    <w:name w:val="Znak nadpisu 1"/>
    <w:basedOn w:val="Standardnpsmoodstavce"/>
    <w:link w:val="Nadpis11"/>
    <w:uiPriority w:val="9"/>
    <w:rsid w:val="00B82DB6"/>
    <w:rPr>
      <w:rFonts w:asciiTheme="majorHAnsi" w:eastAsiaTheme="majorEastAsia" w:hAnsiTheme="majorHAnsi" w:cstheme="majorBidi"/>
      <w:b/>
      <w:bCs/>
      <w:color w:val="EF4623" w:themeColor="accent1"/>
      <w:sz w:val="24"/>
    </w:rPr>
  </w:style>
  <w:style w:type="character" w:customStyle="1" w:styleId="Znaknadpisu2">
    <w:name w:val="Znak nadpisu 2"/>
    <w:basedOn w:val="Standardnpsmoodstavce"/>
    <w:link w:val="Nadpis21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Bezmezer1">
    <w:name w:val="Bez mezer1"/>
    <w:uiPriority w:val="1"/>
    <w:unhideWhenUsed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ce">
    <w:name w:val="Organizace"/>
    <w:basedOn w:val="Normln"/>
    <w:uiPriority w:val="2"/>
    <w:qFormat/>
    <w:rsid w:val="006B4793"/>
    <w:pPr>
      <w:ind w:left="28" w:right="28"/>
    </w:pPr>
    <w:rPr>
      <w:b/>
      <w:bCs/>
      <w:color w:val="EF4623" w:themeColor="accent1"/>
      <w:sz w:val="36"/>
    </w:rPr>
  </w:style>
  <w:style w:type="paragraph" w:customStyle="1" w:styleId="Strnka">
    <w:name w:val="Stránka"/>
    <w:basedOn w:val="Normln"/>
    <w:next w:val="Normln"/>
    <w:uiPriority w:val="99"/>
    <w:unhideWhenUsed/>
    <w:pPr>
      <w:spacing w:after="40"/>
      <w:jc w:val="right"/>
    </w:pPr>
    <w:rPr>
      <w:color w:val="000000" w:themeColor="text1"/>
      <w:sz w:val="36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Pjemce">
    <w:name w:val="Příjemce"/>
    <w:basedOn w:val="Normln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9E329C"/>
    <w:pPr>
      <w:spacing w:before="600"/>
      <w:ind w:left="1701"/>
    </w:pPr>
  </w:style>
  <w:style w:type="character" w:customStyle="1" w:styleId="Znakosloven">
    <w:name w:val="Znak oslovení"/>
    <w:basedOn w:val="Standardnpsmoodstavce"/>
    <w:link w:val="Osloven1"/>
    <w:uiPriority w:val="1"/>
    <w:rsid w:val="009E329C"/>
    <w:rPr>
      <w:rFonts w:ascii="Times New Roman" w:hAnsi="Times New Roman"/>
      <w:sz w:val="24"/>
    </w:rPr>
  </w:style>
  <w:style w:type="paragraph" w:customStyle="1" w:styleId="Podpis1">
    <w:name w:val="Podpis1"/>
    <w:basedOn w:val="Normln"/>
    <w:link w:val="Znakpodpisu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kurzva">
    <w:name w:val="kurzíva"/>
    <w:basedOn w:val="Standardnpsmoodstavce"/>
    <w:uiPriority w:val="10"/>
    <w:qFormat/>
    <w:rsid w:val="000E3845"/>
    <w:rPr>
      <w:b w:val="0"/>
      <w:bCs/>
      <w:i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qFormat/>
    <w:rsid w:val="00F909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97F"/>
  </w:style>
  <w:style w:type="paragraph" w:styleId="Zpat">
    <w:name w:val="footer"/>
    <w:basedOn w:val="Normln"/>
    <w:link w:val="ZpatChar"/>
    <w:uiPriority w:val="99"/>
    <w:unhideWhenUsed/>
    <w:qFormat/>
    <w:rsid w:val="00F909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97F"/>
  </w:style>
  <w:style w:type="character" w:styleId="Zstupntext">
    <w:name w:val="Placeholder Text"/>
    <w:basedOn w:val="Standardnpsmoodstavce"/>
    <w:uiPriority w:val="99"/>
    <w:semiHidden/>
    <w:rsid w:val="00F9097F"/>
    <w:rPr>
      <w:color w:val="808080"/>
    </w:rPr>
  </w:style>
  <w:style w:type="character" w:customStyle="1" w:styleId="normlnbezmezerChar">
    <w:name w:val="normální bez mezer Char"/>
    <w:basedOn w:val="Standardnpsmoodstavce"/>
    <w:link w:val="normlnbezmezer"/>
    <w:uiPriority w:val="1"/>
    <w:rsid w:val="00B22F86"/>
    <w:rPr>
      <w:rFonts w:ascii="Times New Roman" w:hAnsi="Times New Roman"/>
    </w:rPr>
  </w:style>
  <w:style w:type="paragraph" w:customStyle="1" w:styleId="zkladntexbezmezer">
    <w:name w:val="základní tex bez mezer"/>
    <w:basedOn w:val="Zkladntext1"/>
    <w:link w:val="zkladntexbezmezerChar"/>
    <w:uiPriority w:val="1"/>
    <w:qFormat/>
    <w:rsid w:val="00806407"/>
    <w:pPr>
      <w:spacing w:before="0" w:after="0"/>
      <w:ind w:left="3827" w:hanging="2126"/>
    </w:pPr>
  </w:style>
  <w:style w:type="character" w:styleId="Hypertextovodkaz">
    <w:name w:val="Hyperlink"/>
    <w:basedOn w:val="Standardnpsmoodstavce"/>
    <w:uiPriority w:val="99"/>
    <w:unhideWhenUsed/>
    <w:rsid w:val="00E103CF"/>
    <w:rPr>
      <w:color w:val="5F5F5F" w:themeColor="hyperlink"/>
      <w:u w:val="single"/>
    </w:rPr>
  </w:style>
  <w:style w:type="character" w:customStyle="1" w:styleId="zkladntexbezmezerChar">
    <w:name w:val="základní tex bez mezer Char"/>
    <w:basedOn w:val="Znakzkladnhotextu"/>
    <w:link w:val="zkladntexbezmezer"/>
    <w:uiPriority w:val="1"/>
    <w:rsid w:val="00806407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9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D6271"/>
    <w:rPr>
      <w:rFonts w:asciiTheme="majorHAnsi" w:eastAsiaTheme="majorEastAsia" w:hAnsiTheme="majorHAnsi" w:cstheme="majorBidi"/>
      <w:b/>
      <w:caps/>
      <w:color w:val="FFFFFF" w:themeColor="background1"/>
      <w:sz w:val="48"/>
      <w:szCs w:val="32"/>
      <w:shd w:val="clear" w:color="auto" w:fill="EF4623" w:themeFill="accent1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odrka">
    <w:name w:val="odrážka"/>
    <w:basedOn w:val="Normln"/>
    <w:link w:val="odrkaChar"/>
    <w:uiPriority w:val="1"/>
    <w:qFormat/>
    <w:rsid w:val="00FF12CD"/>
    <w:pPr>
      <w:numPr>
        <w:numId w:val="2"/>
      </w:numPr>
    </w:pPr>
  </w:style>
  <w:style w:type="paragraph" w:customStyle="1" w:styleId="Styl1">
    <w:name w:val="Styl1"/>
    <w:basedOn w:val="odrka"/>
    <w:link w:val="Styl1Char"/>
    <w:uiPriority w:val="1"/>
    <w:rsid w:val="00FF12CD"/>
  </w:style>
  <w:style w:type="character" w:customStyle="1" w:styleId="odrkaChar">
    <w:name w:val="odrážka Char"/>
    <w:basedOn w:val="Standardnpsmoodstavce"/>
    <w:link w:val="odrka"/>
    <w:uiPriority w:val="1"/>
    <w:rsid w:val="0030052D"/>
  </w:style>
  <w:style w:type="paragraph" w:customStyle="1" w:styleId="odrkabezmezer">
    <w:name w:val="odrážka bez mezer"/>
    <w:basedOn w:val="Normln"/>
    <w:link w:val="odrkabezmezerChar"/>
    <w:uiPriority w:val="1"/>
    <w:qFormat/>
    <w:rsid w:val="00ED4265"/>
    <w:pPr>
      <w:numPr>
        <w:numId w:val="3"/>
      </w:numPr>
      <w:spacing w:before="0" w:after="0"/>
      <w:ind w:left="357" w:hanging="357"/>
    </w:pPr>
  </w:style>
  <w:style w:type="character" w:customStyle="1" w:styleId="Styl1Char">
    <w:name w:val="Styl1 Char"/>
    <w:basedOn w:val="odrkaChar"/>
    <w:link w:val="Styl1"/>
    <w:uiPriority w:val="1"/>
    <w:rsid w:val="00FF12CD"/>
  </w:style>
  <w:style w:type="character" w:styleId="Siln">
    <w:name w:val="Strong"/>
    <w:basedOn w:val="Standardnpsmoodstavce"/>
    <w:uiPriority w:val="22"/>
    <w:qFormat/>
    <w:rsid w:val="00FF12CD"/>
    <w:rPr>
      <w:b/>
      <w:bCs/>
    </w:rPr>
  </w:style>
  <w:style w:type="character" w:customStyle="1" w:styleId="odrkabezmezerChar">
    <w:name w:val="odrážka bez mezer Char"/>
    <w:basedOn w:val="Standardnpsmoodstavce"/>
    <w:link w:val="odrkabezmezer"/>
    <w:uiPriority w:val="1"/>
    <w:rsid w:val="00ED4265"/>
  </w:style>
  <w:style w:type="paragraph" w:customStyle="1" w:styleId="Nadpis22">
    <w:name w:val="Nadpis 22"/>
    <w:basedOn w:val="Nadpis1"/>
    <w:link w:val="Nadpis22Char"/>
    <w:uiPriority w:val="1"/>
    <w:qFormat/>
    <w:rsid w:val="001D6271"/>
    <w:pPr>
      <w:pBdr>
        <w:top w:val="single" w:sz="18" w:space="1" w:color="EF4623" w:themeColor="accent1"/>
        <w:left w:val="single" w:sz="18" w:space="4" w:color="EF4623" w:themeColor="accent1"/>
        <w:bottom w:val="single" w:sz="18" w:space="1" w:color="EF4623" w:themeColor="accent1"/>
        <w:right w:val="single" w:sz="18" w:space="4" w:color="EF4623" w:themeColor="accent1"/>
      </w:pBdr>
    </w:pPr>
  </w:style>
  <w:style w:type="paragraph" w:customStyle="1" w:styleId="podpis">
    <w:name w:val="podpis"/>
    <w:basedOn w:val="Normln"/>
    <w:link w:val="podpisChar"/>
    <w:uiPriority w:val="1"/>
    <w:qFormat/>
    <w:rsid w:val="009F066C"/>
    <w:pPr>
      <w:spacing w:before="240"/>
      <w:jc w:val="right"/>
    </w:pPr>
  </w:style>
  <w:style w:type="character" w:customStyle="1" w:styleId="Nadpis22Char">
    <w:name w:val="Nadpis 22 Char"/>
    <w:basedOn w:val="Nadpis1Char"/>
    <w:link w:val="Nadpis22"/>
    <w:uiPriority w:val="1"/>
    <w:rsid w:val="001D6271"/>
    <w:rPr>
      <w:rFonts w:asciiTheme="majorHAnsi" w:eastAsiaTheme="majorEastAsia" w:hAnsiTheme="majorHAnsi" w:cstheme="majorBidi"/>
      <w:b/>
      <w:caps/>
      <w:color w:val="FFFFFF" w:themeColor="background1"/>
      <w:sz w:val="48"/>
      <w:szCs w:val="32"/>
      <w:shd w:val="clear" w:color="auto" w:fill="EF4623" w:themeFill="accent1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silnvelkChar">
    <w:name w:val="silné velká Char"/>
    <w:basedOn w:val="Standardnpsmoodstavce"/>
    <w:link w:val="silnvelk"/>
    <w:uiPriority w:val="1"/>
    <w:rsid w:val="009F5FA7"/>
    <w:rPr>
      <w:b/>
      <w:caps/>
    </w:rPr>
  </w:style>
  <w:style w:type="character" w:customStyle="1" w:styleId="podpisChar">
    <w:name w:val="podpis Char"/>
    <w:basedOn w:val="Standardnpsmoodstavce"/>
    <w:link w:val="podpis"/>
    <w:uiPriority w:val="1"/>
    <w:rsid w:val="009F066C"/>
  </w:style>
  <w:style w:type="character" w:customStyle="1" w:styleId="Nadpis2Char">
    <w:name w:val="Nadpis 2 Char"/>
    <w:basedOn w:val="Standardnpsmoodstavce"/>
    <w:link w:val="Nadpis2"/>
    <w:uiPriority w:val="9"/>
    <w:rsid w:val="006B4793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customStyle="1" w:styleId="Godrka">
    <w:name w:val="G odrážka"/>
    <w:basedOn w:val="Normln"/>
    <w:link w:val="GodrkaChar"/>
    <w:uiPriority w:val="1"/>
    <w:qFormat/>
    <w:rsid w:val="0012437E"/>
    <w:pPr>
      <w:numPr>
        <w:numId w:val="14"/>
      </w:numPr>
      <w:spacing w:before="0"/>
      <w:ind w:left="357" w:hanging="357"/>
    </w:pPr>
    <w:rPr>
      <w:b/>
    </w:rPr>
  </w:style>
  <w:style w:type="character" w:customStyle="1" w:styleId="GodrkaChar">
    <w:name w:val="G odrážka Char"/>
    <w:basedOn w:val="Standardnpsmoodstavce"/>
    <w:link w:val="Godrka"/>
    <w:uiPriority w:val="1"/>
    <w:rsid w:val="0012437E"/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12437E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9C"/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80A9C"/>
    <w:rPr>
      <w:rFonts w:asciiTheme="majorHAnsi" w:eastAsiaTheme="majorEastAsia" w:hAnsiTheme="majorHAnsi" w:cstheme="majorBidi"/>
      <w:color w:val="BF2B0E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8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8B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B41C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%202015-2016\obecn&#233;%20informace\hlavi&#269;ky\hlavicka_dopis_ti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379586443A4B83BF3D3E9C10E63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35882-E37F-4162-A4D9-1AD825197212}"/>
      </w:docPartPr>
      <w:docPartBody>
        <w:p w:rsidR="00956B4D" w:rsidRDefault="00E8542B" w:rsidP="00E8542B">
          <w:pPr>
            <w:pStyle w:val="2E379586443A4B83BF3D3E9C10E632F0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3C"/>
    <w:rsid w:val="000727AB"/>
    <w:rsid w:val="003604B5"/>
    <w:rsid w:val="004705E7"/>
    <w:rsid w:val="00617BB5"/>
    <w:rsid w:val="00684DB0"/>
    <w:rsid w:val="007378E8"/>
    <w:rsid w:val="00956B4D"/>
    <w:rsid w:val="0098085A"/>
    <w:rsid w:val="009B3C03"/>
    <w:rsid w:val="00A92137"/>
    <w:rsid w:val="00AC783C"/>
    <w:rsid w:val="00D20C27"/>
    <w:rsid w:val="00D960CB"/>
    <w:rsid w:val="00E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62625412764E9BA48116BDABB2A82B">
    <w:name w:val="B262625412764E9BA48116BDABB2A82B"/>
  </w:style>
  <w:style w:type="paragraph" w:customStyle="1" w:styleId="2E379586443A4B83BF3D3E9C10E632F0">
    <w:name w:val="2E379586443A4B83BF3D3E9C10E632F0"/>
    <w:rsid w:val="00E85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2017-09-14T00:00:00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A470-A4BC-499C-9038-48F44A8E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hlavicka_dopis_tisk.dotx</Template>
  <TotalTime>51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Fujdiarová</dc:creator>
  <cp:keywords/>
  <cp:lastModifiedBy>Milena Fujdiarová</cp:lastModifiedBy>
  <cp:revision>8</cp:revision>
  <cp:lastPrinted>2017-09-15T07:12:00Z</cp:lastPrinted>
  <dcterms:created xsi:type="dcterms:W3CDTF">2017-03-22T12:14:00Z</dcterms:created>
  <dcterms:modified xsi:type="dcterms:W3CDTF">2017-09-20T07:54:00Z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