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5 SOD č. 52/2026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Libchavský potok ve Volfarticích u čp 237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NOPESTAV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Libchavský potok ve Volfarticích u čp 237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NOPESTAV s.r.o., Janáčkova 406/5a, 400 07 Ústí nad Labem, IČ: 04952049 jednající prostřednictvím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jednatel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213" w:val="left"/>
          <w:tab w:pos="8813" w:val="left"/>
        </w:tabs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u w:val="single"/>
        </w:rPr>
        <w:t xml:space="preserve"> 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1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435" w:val="left"/>
          <w:tab w:pos="5213" w:val="left"/>
          <w:tab w:pos="881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17.12.2025</w:t>
        <w:tab/>
        <w:t xml:space="preserve">Razítko: </w:t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801" w:left="1111" w:right="939" w:bottom="1291" w:header="37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6.pt;margin-top:777.35000000000002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