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234"/>
        <w:gridCol w:w="36"/>
        <w:gridCol w:w="51"/>
      </w:tblGrid>
      <w:tr w:rsidR="00886849" w:rsidRPr="00886849" w:rsidTr="0088684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5"/>
            </w:tblGrid>
            <w:tr w:rsidR="00886849" w:rsidRPr="008868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849" w:rsidRPr="00886849" w:rsidRDefault="00886849" w:rsidP="00886849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</w:pPr>
                  <w:r w:rsidRPr="00886849">
                    <w:rPr>
                      <w:rFonts w:ascii="Times New Roman" w:eastAsia="Times New Roman" w:hAnsi="Times New Roman" w:cs="Times New Roman"/>
                      <w:b/>
                      <w:bCs/>
                      <w:lang w:eastAsia="cs-CZ"/>
                    </w:rPr>
                    <w:t xml:space="preserve">Barbora Janáková </w:t>
                  </w:r>
                </w:p>
              </w:tc>
            </w:tr>
          </w:tbl>
          <w:p w:rsidR="00886849" w:rsidRPr="00886849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86849" w:rsidRPr="00886849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86849">
              <w:rPr>
                <w:rFonts w:ascii="Times New Roman" w:eastAsia="Times New Roman" w:hAnsi="Times New Roman" w:cs="Times New Roman"/>
                <w:lang w:eastAsia="cs-CZ"/>
              </w:rPr>
              <w:t>pá 6. 2. 13:40</w:t>
            </w:r>
          </w:p>
        </w:tc>
        <w:tc>
          <w:tcPr>
            <w:tcW w:w="0" w:type="auto"/>
            <w:vAlign w:val="center"/>
            <w:hideMark/>
          </w:tcPr>
          <w:p w:rsidR="00886849" w:rsidRPr="00886849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86849" w:rsidRPr="00886849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886849" w:rsidRPr="00886849" w:rsidTr="0088684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7"/>
            </w:tblGrid>
            <w:tr w:rsidR="00886849" w:rsidRPr="008868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6849" w:rsidRPr="00886849" w:rsidRDefault="00886849" w:rsidP="00886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86849">
                    <w:rPr>
                      <w:rFonts w:ascii="Times New Roman" w:eastAsia="Times New Roman" w:hAnsi="Times New Roman" w:cs="Times New Roman"/>
                      <w:lang w:eastAsia="cs-CZ"/>
                    </w:rPr>
                    <w:t>komu: mně</w:t>
                  </w:r>
                </w:p>
                <w:p w:rsidR="00886849" w:rsidRPr="00886849" w:rsidRDefault="00886849" w:rsidP="00886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cs-CZ"/>
                    </w:rPr>
                  </w:pPr>
                  <w:r w:rsidRPr="00886849">
                    <w:rPr>
                      <w:rFonts w:ascii="Times New Roman" w:eastAsia="Times New Roman" w:hAnsi="Times New Roman" w:cs="Times New Roman"/>
                      <w:noProof/>
                      <w:lang w:eastAsia="cs-CZ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5" name="Obrázek 5" descr="https://mail.google.com/mail/u/1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mail.google.com/mail/u/1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86849" w:rsidRPr="00886849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6849" w:rsidRPr="00886849" w:rsidRDefault="00886849" w:rsidP="008868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 xml:space="preserve">Krásný den, pane </w:t>
      </w:r>
      <w:proofErr w:type="spellStart"/>
      <w:r w:rsidRPr="00886849">
        <w:rPr>
          <w:rFonts w:ascii="Times New Roman" w:eastAsia="Times New Roman" w:hAnsi="Times New Roman" w:cs="Times New Roman"/>
          <w:lang w:eastAsia="cs-CZ"/>
        </w:rPr>
        <w:t>Mokrejši</w:t>
      </w:r>
      <w:proofErr w:type="spellEnd"/>
      <w:r w:rsidRPr="00886849">
        <w:rPr>
          <w:rFonts w:ascii="Times New Roman" w:eastAsia="Times New Roman" w:hAnsi="Times New Roman" w:cs="Times New Roman"/>
          <w:lang w:eastAsia="cs-CZ"/>
        </w:rPr>
        <w:t>, 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velmi děkuji za potvrzení, posouvám k objednání a ano, nejdříve počítejte s dodáním za 4 týdny. 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Budu Vás informovat, kdyby nastala jakákoliv změna. 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Děkuji a přeji krásný víkend.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S přáním pěkného dne 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 xml:space="preserve">Barbora Janáková, 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 xml:space="preserve">obchodní manažer, 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602 436 643 </w:t>
      </w:r>
    </w:p>
    <w:p w:rsidR="00886849" w:rsidRPr="00886849" w:rsidRDefault="004B3A66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hyperlink r:id="rId5" w:tgtFrame="_blank" w:history="1">
        <w:r w:rsidR="00886849" w:rsidRPr="0088684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j</w:t>
        </w:r>
      </w:hyperlink>
      <w:hyperlink r:id="rId6" w:tgtFrame="_blank" w:history="1">
        <w:r w:rsidR="00886849" w:rsidRPr="0088684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anakova@scenario.cz</w:t>
        </w:r>
      </w:hyperlink>
      <w:r w:rsidR="00886849" w:rsidRPr="00886849">
        <w:rPr>
          <w:rFonts w:ascii="Times New Roman" w:eastAsia="Times New Roman" w:hAnsi="Times New Roman" w:cs="Times New Roman"/>
          <w:lang w:eastAsia="cs-CZ"/>
        </w:rPr>
        <w:t>, </w:t>
      </w:r>
      <w:hyperlink r:id="rId7" w:tgtFrame="_blank" w:history="1">
        <w:r w:rsidR="00886849" w:rsidRPr="0088684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https://it.scenario.cz/</w:t>
        </w:r>
      </w:hyperlink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 xml:space="preserve">pá 6. 2. 2026 v 13:19 odesílatel Zbyněk </w:t>
      </w:r>
      <w:proofErr w:type="spellStart"/>
      <w:r w:rsidRPr="00886849">
        <w:rPr>
          <w:rFonts w:ascii="Times New Roman" w:eastAsia="Times New Roman" w:hAnsi="Times New Roman" w:cs="Times New Roman"/>
          <w:lang w:eastAsia="cs-CZ"/>
        </w:rPr>
        <w:t>Mokrejš</w:t>
      </w:r>
      <w:proofErr w:type="spellEnd"/>
      <w:r w:rsidRPr="00886849">
        <w:rPr>
          <w:rFonts w:ascii="Times New Roman" w:eastAsia="Times New Roman" w:hAnsi="Times New Roman" w:cs="Times New Roman"/>
          <w:lang w:eastAsia="cs-CZ"/>
        </w:rPr>
        <w:t xml:space="preserve"> &lt;</w:t>
      </w:r>
      <w:hyperlink r:id="rId8" w:tgtFrame="_blank" w:history="1">
        <w:r w:rsidRPr="0088684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mokrejs@zusnachod.cz</w:t>
        </w:r>
      </w:hyperlink>
      <w:r w:rsidRPr="00886849">
        <w:rPr>
          <w:rFonts w:ascii="Times New Roman" w:eastAsia="Times New Roman" w:hAnsi="Times New Roman" w:cs="Times New Roman"/>
          <w:lang w:eastAsia="cs-CZ"/>
        </w:rPr>
        <w:t>&gt; napsal: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Dobré odpoledne,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 xml:space="preserve">děkuji za zaslanou nabídku, kterou jsme vyhodnotili jako nejlepší a akceptuji ji. Tímto tedy objednávám 5 kusů monitorů </w:t>
      </w:r>
      <w:proofErr w:type="spellStart"/>
      <w:r w:rsidRPr="00886849">
        <w:rPr>
          <w:rFonts w:ascii="Times New Roman" w:eastAsia="Times New Roman" w:hAnsi="Times New Roman" w:cs="Times New Roman"/>
          <w:lang w:eastAsia="cs-CZ"/>
        </w:rPr>
        <w:t>BenQ</w:t>
      </w:r>
      <w:proofErr w:type="spellEnd"/>
      <w:r w:rsidRPr="00886849">
        <w:rPr>
          <w:rFonts w:ascii="Times New Roman" w:eastAsia="Times New Roman" w:hAnsi="Times New Roman" w:cs="Times New Roman"/>
          <w:lang w:eastAsia="cs-CZ"/>
        </w:rPr>
        <w:t xml:space="preserve"> PD2725U. Dodání předpokládám, jak jste uvedla, cca za 4 týdny.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S pozdravem 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br w:type="textWrapping" w:clear="all"/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ahoma" w:eastAsia="Times New Roman" w:hAnsi="Tahoma" w:cs="Tahoma"/>
          <w:b/>
          <w:bCs/>
          <w:lang w:eastAsia="cs-CZ"/>
        </w:rPr>
        <w:t xml:space="preserve">Mgr. Zbyněk MOKREJŠ </w:t>
      </w:r>
      <w:r w:rsidRPr="00886849">
        <w:rPr>
          <w:rFonts w:ascii="Tahoma" w:eastAsia="Times New Roman" w:hAnsi="Tahoma" w:cs="Tahoma"/>
          <w:lang w:eastAsia="cs-CZ"/>
        </w:rPr>
        <w:t xml:space="preserve">| </w:t>
      </w:r>
      <w:r w:rsidRPr="00886849">
        <w:rPr>
          <w:rFonts w:ascii="Tahoma" w:eastAsia="Times New Roman" w:hAnsi="Tahoma" w:cs="Tahoma"/>
          <w:i/>
          <w:iCs/>
          <w:color w:val="505354"/>
          <w:lang w:eastAsia="cs-CZ"/>
        </w:rPr>
        <w:t>ředitel</w:t>
      </w:r>
      <w:r w:rsidRPr="00886849">
        <w:rPr>
          <w:rFonts w:ascii="Times New Roman" w:eastAsia="Times New Roman" w:hAnsi="Times New Roman" w:cs="Times New Roman"/>
          <w:lang w:eastAsia="cs-CZ"/>
        </w:rPr>
        <w:br/>
      </w:r>
      <w:r w:rsidRPr="00886849">
        <w:rPr>
          <w:rFonts w:ascii="Tahoma" w:eastAsia="Times New Roman" w:hAnsi="Tahoma" w:cs="Tahoma"/>
          <w:color w:val="505354"/>
          <w:lang w:eastAsia="cs-CZ"/>
        </w:rPr>
        <w:t>Základní umělecká škola Náchod</w:t>
      </w:r>
      <w:r w:rsidRPr="00886849">
        <w:rPr>
          <w:rFonts w:ascii="Times New Roman" w:eastAsia="Times New Roman" w:hAnsi="Times New Roman" w:cs="Times New Roman"/>
          <w:lang w:eastAsia="cs-CZ"/>
        </w:rPr>
        <w:br/>
      </w:r>
      <w:r w:rsidRPr="00886849">
        <w:rPr>
          <w:rFonts w:ascii="Tahoma" w:eastAsia="Times New Roman" w:hAnsi="Tahoma" w:cs="Tahoma"/>
          <w:color w:val="505354"/>
          <w:lang w:eastAsia="cs-CZ"/>
        </w:rPr>
        <w:t>Tyršova 247, 547 01 Náchod</w:t>
      </w:r>
      <w:r w:rsidRPr="00886849">
        <w:rPr>
          <w:rFonts w:ascii="Times New Roman" w:eastAsia="Times New Roman" w:hAnsi="Times New Roman" w:cs="Times New Roman"/>
          <w:lang w:eastAsia="cs-CZ"/>
        </w:rPr>
        <w:br/>
      </w:r>
      <w:hyperlink r:id="rId9" w:tgtFrame="_blank" w:history="1">
        <w:r w:rsidRPr="00886849">
          <w:rPr>
            <w:rFonts w:ascii="Tahoma" w:eastAsia="Times New Roman" w:hAnsi="Tahoma" w:cs="Tahoma"/>
            <w:color w:val="0000FF"/>
            <w:u w:val="single"/>
            <w:lang w:eastAsia="cs-CZ"/>
          </w:rPr>
          <w:t>+420 775 730 657</w:t>
        </w:r>
      </w:hyperlink>
      <w:r w:rsidRPr="00886849">
        <w:rPr>
          <w:rFonts w:ascii="Tahoma" w:eastAsia="Times New Roman" w:hAnsi="Tahoma" w:cs="Tahoma"/>
          <w:color w:val="505354"/>
          <w:lang w:eastAsia="cs-CZ"/>
        </w:rPr>
        <w:t xml:space="preserve">, +420 </w:t>
      </w:r>
      <w:hyperlink r:id="rId10" w:tgtFrame="_blank" w:history="1">
        <w:r w:rsidRPr="00886849">
          <w:rPr>
            <w:rFonts w:ascii="Tahoma" w:eastAsia="Times New Roman" w:hAnsi="Tahoma" w:cs="Tahoma"/>
            <w:color w:val="0000FF"/>
            <w:u w:val="single"/>
            <w:lang w:eastAsia="cs-CZ"/>
          </w:rPr>
          <w:t>491 422 013</w:t>
        </w:r>
      </w:hyperlink>
      <w:r w:rsidRPr="00886849">
        <w:rPr>
          <w:rFonts w:ascii="Tahoma" w:eastAsia="Times New Roman" w:hAnsi="Tahoma" w:cs="Tahoma"/>
          <w:color w:val="0000FF"/>
          <w:lang w:eastAsia="cs-CZ"/>
        </w:rPr>
        <w:br/>
      </w:r>
      <w:hyperlink r:id="rId11" w:tgtFrame="_blank" w:history="1">
        <w:r w:rsidRPr="00886849">
          <w:rPr>
            <w:rFonts w:ascii="Tahoma" w:eastAsia="Times New Roman" w:hAnsi="Tahoma" w:cs="Tahoma"/>
            <w:color w:val="0000FF"/>
            <w:u w:val="single"/>
            <w:lang w:eastAsia="cs-CZ"/>
          </w:rPr>
          <w:t>mokrejs@zusnachod.cz</w:t>
        </w:r>
      </w:hyperlink>
      <w:r w:rsidRPr="00886849">
        <w:rPr>
          <w:rFonts w:ascii="Tahoma" w:eastAsia="Times New Roman" w:hAnsi="Tahoma" w:cs="Tahoma"/>
          <w:lang w:eastAsia="cs-CZ"/>
        </w:rPr>
        <w:br/>
      </w:r>
      <w:hyperlink r:id="rId12" w:tgtFrame="_blank" w:history="1">
        <w:r w:rsidRPr="00886849">
          <w:rPr>
            <w:rFonts w:ascii="Tahoma" w:eastAsia="Times New Roman" w:hAnsi="Tahoma" w:cs="Tahoma"/>
            <w:color w:val="0000FF"/>
            <w:u w:val="single"/>
            <w:lang w:eastAsia="cs-CZ"/>
          </w:rPr>
          <w:t>www.zusnachod.cz</w:t>
        </w:r>
      </w:hyperlink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st 4. 2. 2026 v 9:39 odesílatel Barbora Janáková &lt;</w:t>
      </w:r>
      <w:hyperlink r:id="rId13" w:tgtFrame="_blank" w:history="1">
        <w:r w:rsidRPr="0088684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janakova@scenario.cz</w:t>
        </w:r>
      </w:hyperlink>
      <w:r w:rsidRPr="00886849">
        <w:rPr>
          <w:rFonts w:ascii="Times New Roman" w:eastAsia="Times New Roman" w:hAnsi="Times New Roman" w:cs="Times New Roman"/>
          <w:lang w:eastAsia="cs-CZ"/>
        </w:rPr>
        <w:t>&gt; napsal: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 xml:space="preserve">Dobrý den, pane </w:t>
      </w:r>
      <w:proofErr w:type="spellStart"/>
      <w:r w:rsidRPr="00886849">
        <w:rPr>
          <w:rFonts w:ascii="Times New Roman" w:eastAsia="Times New Roman" w:hAnsi="Times New Roman" w:cs="Times New Roman"/>
          <w:lang w:eastAsia="cs-CZ"/>
        </w:rPr>
        <w:t>Mokrejši</w:t>
      </w:r>
      <w:proofErr w:type="spellEnd"/>
      <w:r w:rsidRPr="00886849">
        <w:rPr>
          <w:rFonts w:ascii="Times New Roman" w:eastAsia="Times New Roman" w:hAnsi="Times New Roman" w:cs="Times New Roman"/>
          <w:lang w:eastAsia="cs-CZ"/>
        </w:rPr>
        <w:t>,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níže zasílám cenovou nabídk</w:t>
      </w:r>
      <w:r w:rsidR="004B3A66">
        <w:rPr>
          <w:rFonts w:ascii="Times New Roman" w:eastAsia="Times New Roman" w:hAnsi="Times New Roman" w:cs="Times New Roman"/>
          <w:lang w:eastAsia="cs-CZ"/>
        </w:rPr>
        <w:t>u</w:t>
      </w:r>
      <w:bookmarkStart w:id="0" w:name="_GoBack"/>
      <w:bookmarkEnd w:id="0"/>
      <w:r w:rsidRPr="00886849">
        <w:rPr>
          <w:rFonts w:ascii="Times New Roman" w:eastAsia="Times New Roman" w:hAnsi="Times New Roman" w:cs="Times New Roman"/>
          <w:lang w:eastAsia="cs-CZ"/>
        </w:rPr>
        <w:t xml:space="preserve"> na požadované monitory. Jen se změnil termín dodání. U obou nabídek je dodání cca 4 týdny. 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noProof/>
          <w:lang w:eastAsia="cs-CZ"/>
        </w:rPr>
        <w:drawing>
          <wp:inline distT="0" distB="0" distL="0" distR="0" wp14:anchorId="710DB167" wp14:editId="142A60C4">
            <wp:extent cx="5760720" cy="229806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lastRenderedPageBreak/>
        <w:t>Budu velmi ráda za zpětnou vazbu, děkuji. 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S přáním pěkného dne 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Barbora Janáková, obchodní manažer, 602 436 643 </w:t>
      </w:r>
      <w:hyperlink r:id="rId15" w:tgtFrame="_blank" w:history="1">
        <w:r w:rsidRPr="0088684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j</w:t>
        </w:r>
      </w:hyperlink>
      <w:hyperlink r:id="rId16" w:tgtFrame="_blank" w:history="1">
        <w:r w:rsidRPr="0088684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anakova@scenario.cz</w:t>
        </w:r>
      </w:hyperlink>
      <w:r w:rsidRPr="00886849">
        <w:rPr>
          <w:rFonts w:ascii="Times New Roman" w:eastAsia="Times New Roman" w:hAnsi="Times New Roman" w:cs="Times New Roman"/>
          <w:lang w:eastAsia="cs-CZ"/>
        </w:rPr>
        <w:t>, </w:t>
      </w:r>
      <w:hyperlink r:id="rId17" w:tgtFrame="_blank" w:history="1">
        <w:r w:rsidRPr="0088684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https://it.scenario.cz/</w:t>
        </w:r>
      </w:hyperlink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 xml:space="preserve">út 13. 1. 2026 v 8:45 odesílatel Zbyněk </w:t>
      </w:r>
      <w:proofErr w:type="spellStart"/>
      <w:r w:rsidRPr="00886849">
        <w:rPr>
          <w:rFonts w:ascii="Times New Roman" w:eastAsia="Times New Roman" w:hAnsi="Times New Roman" w:cs="Times New Roman"/>
          <w:lang w:eastAsia="cs-CZ"/>
        </w:rPr>
        <w:t>Mokrejš</w:t>
      </w:r>
      <w:proofErr w:type="spellEnd"/>
      <w:r w:rsidRPr="00886849">
        <w:rPr>
          <w:rFonts w:ascii="Times New Roman" w:eastAsia="Times New Roman" w:hAnsi="Times New Roman" w:cs="Times New Roman"/>
          <w:lang w:eastAsia="cs-CZ"/>
        </w:rPr>
        <w:t xml:space="preserve"> &lt;</w:t>
      </w:r>
      <w:hyperlink r:id="rId18" w:tgtFrame="_blank" w:history="1">
        <w:r w:rsidRPr="00886849">
          <w:rPr>
            <w:rFonts w:ascii="Times New Roman" w:eastAsia="Times New Roman" w:hAnsi="Times New Roman" w:cs="Times New Roman"/>
            <w:color w:val="0000FF"/>
            <w:u w:val="single"/>
            <w:lang w:eastAsia="cs-CZ"/>
          </w:rPr>
          <w:t>mokrejs@zusnachod.cz</w:t>
        </w:r>
      </w:hyperlink>
      <w:r w:rsidRPr="00886849">
        <w:rPr>
          <w:rFonts w:ascii="Times New Roman" w:eastAsia="Times New Roman" w:hAnsi="Times New Roman" w:cs="Times New Roman"/>
          <w:lang w:eastAsia="cs-CZ"/>
        </w:rPr>
        <w:t>&gt; napsal: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Vážená paní Janáková,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 xml:space="preserve">dovoluji si Vás poprosit o zaslání nabídky na 5 kusů monitorů </w:t>
      </w:r>
      <w:proofErr w:type="spellStart"/>
      <w:r w:rsidRPr="00886849">
        <w:rPr>
          <w:rFonts w:ascii="Times New Roman" w:eastAsia="Times New Roman" w:hAnsi="Times New Roman" w:cs="Times New Roman"/>
          <w:lang w:eastAsia="cs-CZ"/>
        </w:rPr>
        <w:t>BenQ</w:t>
      </w:r>
      <w:proofErr w:type="spellEnd"/>
      <w:r w:rsidRPr="00886849">
        <w:rPr>
          <w:rFonts w:ascii="Times New Roman" w:eastAsia="Times New Roman" w:hAnsi="Times New Roman" w:cs="Times New Roman"/>
          <w:lang w:eastAsia="cs-CZ"/>
        </w:rPr>
        <w:t xml:space="preserve"> PD2725U. 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Předem děkuji za zaslání nabídky a návrhu termínu dodání.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>S pozdravem</w:t>
      </w:r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86849">
        <w:rPr>
          <w:rFonts w:ascii="Times New Roman" w:eastAsia="Times New Roman" w:hAnsi="Times New Roman" w:cs="Times New Roman"/>
          <w:lang w:eastAsia="cs-CZ"/>
        </w:rPr>
        <w:t xml:space="preserve">Zbyněk </w:t>
      </w:r>
      <w:proofErr w:type="spellStart"/>
      <w:r w:rsidRPr="00886849">
        <w:rPr>
          <w:rFonts w:ascii="Times New Roman" w:eastAsia="Times New Roman" w:hAnsi="Times New Roman" w:cs="Times New Roman"/>
          <w:lang w:eastAsia="cs-CZ"/>
        </w:rPr>
        <w:t>Mokrejš</w:t>
      </w:r>
      <w:proofErr w:type="spellEnd"/>
    </w:p>
    <w:p w:rsidR="00886849" w:rsidRPr="00886849" w:rsidRDefault="00886849" w:rsidP="0088684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0110D" w:rsidRPr="00886849" w:rsidRDefault="0010110D"/>
    <w:sectPr w:rsidR="0010110D" w:rsidRPr="00886849" w:rsidSect="00886849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49"/>
    <w:rsid w:val="0010110D"/>
    <w:rsid w:val="004B3A66"/>
    <w:rsid w:val="0088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26CB"/>
  <w15:chartTrackingRefBased/>
  <w15:docId w15:val="{0A91E1E8-B9E3-4870-BA86-54B040C7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868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8684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qu">
    <w:name w:val="qu"/>
    <w:basedOn w:val="Standardnpsmoodstavce"/>
    <w:rsid w:val="00886849"/>
  </w:style>
  <w:style w:type="character" w:customStyle="1" w:styleId="gd">
    <w:name w:val="gd"/>
    <w:basedOn w:val="Standardnpsmoodstavce"/>
    <w:rsid w:val="00886849"/>
  </w:style>
  <w:style w:type="character" w:customStyle="1" w:styleId="g3">
    <w:name w:val="g3"/>
    <w:basedOn w:val="Standardnpsmoodstavce"/>
    <w:rsid w:val="00886849"/>
  </w:style>
  <w:style w:type="character" w:customStyle="1" w:styleId="hb">
    <w:name w:val="hb"/>
    <w:basedOn w:val="Standardnpsmoodstavce"/>
    <w:rsid w:val="00886849"/>
  </w:style>
  <w:style w:type="character" w:customStyle="1" w:styleId="g2">
    <w:name w:val="g2"/>
    <w:basedOn w:val="Standardnpsmoodstavce"/>
    <w:rsid w:val="00886849"/>
  </w:style>
  <w:style w:type="character" w:styleId="Hypertextovodkaz">
    <w:name w:val="Hyperlink"/>
    <w:basedOn w:val="Standardnpsmoodstavce"/>
    <w:uiPriority w:val="99"/>
    <w:semiHidden/>
    <w:unhideWhenUsed/>
    <w:rsid w:val="00886849"/>
    <w:rPr>
      <w:color w:val="0000FF"/>
      <w:u w:val="single"/>
    </w:rPr>
  </w:style>
  <w:style w:type="character" w:customStyle="1" w:styleId="il">
    <w:name w:val="il"/>
    <w:basedOn w:val="Standardnpsmoodstavce"/>
    <w:rsid w:val="00886849"/>
  </w:style>
  <w:style w:type="paragraph" w:styleId="Normlnweb">
    <w:name w:val="Normal (Web)"/>
    <w:basedOn w:val="Normln"/>
    <w:uiPriority w:val="99"/>
    <w:semiHidden/>
    <w:unhideWhenUsed/>
    <w:rsid w:val="0088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9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0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32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2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7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29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07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8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4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78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41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999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3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69373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1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2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33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76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94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47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49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18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09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288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53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965832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73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562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0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105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20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083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132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092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841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24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583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61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67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4617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163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8104064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0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1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2378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62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99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0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27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483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47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562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4635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22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66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9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80031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19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00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8231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537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922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8534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9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37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2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6122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2488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86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499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404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2923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2680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8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725620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654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701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776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129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0128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9946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71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9707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8008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6057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1805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65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1962246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26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798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1630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1077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9301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5549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0169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2124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314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669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82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47597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7022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4493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722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66600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6682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942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1232870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802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554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8807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6854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393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3146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4329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2435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7837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638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167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88718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7410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6610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rejs@zusnachod.cz" TargetMode="External"/><Relationship Id="rId13" Type="http://schemas.openxmlformats.org/officeDocument/2006/relationships/hyperlink" Target="mailto:janakova@scenario.cz" TargetMode="External"/><Relationship Id="rId18" Type="http://schemas.openxmlformats.org/officeDocument/2006/relationships/hyperlink" Target="mailto:mokrejs@zusnachod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t.scenario.cz/" TargetMode="External"/><Relationship Id="rId12" Type="http://schemas.openxmlformats.org/officeDocument/2006/relationships/hyperlink" Target="http://www.zusnachod.cz/" TargetMode="External"/><Relationship Id="rId17" Type="http://schemas.openxmlformats.org/officeDocument/2006/relationships/hyperlink" Target="https://it.scenario.cz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anakova@scenario.cz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janakova@scenario.cz" TargetMode="External"/><Relationship Id="rId11" Type="http://schemas.openxmlformats.org/officeDocument/2006/relationships/hyperlink" Target="mailto:mokrejs@zusnachod.cz" TargetMode="External"/><Relationship Id="rId5" Type="http://schemas.openxmlformats.org/officeDocument/2006/relationships/hyperlink" Target="mailto:janakova@scenario.cz" TargetMode="External"/><Relationship Id="rId15" Type="http://schemas.openxmlformats.org/officeDocument/2006/relationships/hyperlink" Target="mailto:janakova@scenario.cz" TargetMode="External"/><Relationship Id="rId10" Type="http://schemas.openxmlformats.org/officeDocument/2006/relationships/hyperlink" Target="tel:491422013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tel:+420775730657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Mokrejs</dc:creator>
  <cp:keywords/>
  <dc:description/>
  <cp:lastModifiedBy>Zbynek Mokrejs</cp:lastModifiedBy>
  <cp:revision>2</cp:revision>
  <dcterms:created xsi:type="dcterms:W3CDTF">2026-02-20T08:31:00Z</dcterms:created>
  <dcterms:modified xsi:type="dcterms:W3CDTF">2026-02-20T08:48:00Z</dcterms:modified>
</cp:coreProperties>
</file>