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F5D5D" w14:textId="5AB111BE" w:rsidR="00BB68CA" w:rsidRDefault="00000000">
      <w:r>
        <w:rPr>
          <w:rFonts w:ascii="Times New Roman" w:hAnsi="Times New Roman" w:cs="Times New Roman"/>
          <w:b/>
          <w:u w:val="single"/>
        </w:rPr>
        <w:t>SMLOUVA O VÝSTAVENÍ UMĚLECKÝCH DĚL</w:t>
      </w:r>
    </w:p>
    <w:p w14:paraId="0DF6E87B" w14:textId="5CA9B798" w:rsidR="00BB68CA" w:rsidRDefault="00000000">
      <w:r>
        <w:rPr>
          <w:rFonts w:ascii="Times New Roman" w:hAnsi="Times New Roman" w:cs="Times New Roman"/>
        </w:rPr>
        <w:t>uzavřená mezi</w:t>
      </w:r>
    </w:p>
    <w:p w14:paraId="5441673C" w14:textId="77777777" w:rsidR="00BB68CA" w:rsidRDefault="00000000">
      <w:r>
        <w:rPr>
          <w:rFonts w:ascii="Times New Roman" w:hAnsi="Times New Roman" w:cs="Times New Roman"/>
          <w:b/>
        </w:rPr>
        <w:t>Festival Světlo Valmez</w:t>
      </w:r>
      <w:r>
        <w:rPr>
          <w:rFonts w:ascii="Times New Roman" w:hAnsi="Times New Roman" w:cs="Times New Roman"/>
        </w:rPr>
        <w:br/>
        <w:t>Kulturní zařízení města Valašského Meziříčí, příspěvková organizace</w:t>
      </w:r>
      <w:r>
        <w:rPr>
          <w:rFonts w:ascii="Times New Roman" w:hAnsi="Times New Roman" w:cs="Times New Roman"/>
        </w:rPr>
        <w:br/>
        <w:t>se sídlem: Komenského 1, 757 01 Valašské Meziříčí</w:t>
      </w:r>
      <w:r>
        <w:rPr>
          <w:rFonts w:ascii="Times New Roman" w:hAnsi="Times New Roman" w:cs="Times New Roman"/>
        </w:rPr>
        <w:br/>
        <w:t>IČ: 00368946</w:t>
      </w:r>
      <w:r>
        <w:rPr>
          <w:rFonts w:ascii="Times New Roman" w:hAnsi="Times New Roman" w:cs="Times New Roman"/>
        </w:rPr>
        <w:br/>
        <w:t>DIČ: CZ00368946</w:t>
      </w:r>
      <w:r>
        <w:rPr>
          <w:rFonts w:ascii="Times New Roman" w:hAnsi="Times New Roman" w:cs="Times New Roman"/>
        </w:rPr>
        <w:br/>
        <w:t>zastoupená: Roman Štěrba, ředitel Kulturního zařízení města Valašského Meziříčí</w:t>
      </w:r>
      <w:r>
        <w:rPr>
          <w:rFonts w:ascii="Times New Roman" w:hAnsi="Times New Roman" w:cs="Times New Roman"/>
        </w:rPr>
        <w:br/>
        <w:t>(dále jen "FSV")</w:t>
      </w:r>
    </w:p>
    <w:p w14:paraId="6C225D9C" w14:textId="77777777" w:rsidR="00BB68CA" w:rsidRDefault="00000000">
      <w:r>
        <w:rPr>
          <w:rFonts w:ascii="Times New Roman" w:hAnsi="Times New Roman" w:cs="Times New Roman"/>
        </w:rPr>
        <w:t>a</w:t>
      </w:r>
    </w:p>
    <w:p w14:paraId="7B698FCF" w14:textId="0594B877" w:rsidR="00F56772" w:rsidRPr="00F56772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Vystavující umělec</w:t>
      </w:r>
      <w:r>
        <w:rPr>
          <w:rFonts w:ascii="Times New Roman" w:hAnsi="Times New Roman" w:cs="Times New Roman"/>
        </w:rPr>
        <w:br/>
        <w:t>jméno a příjmení: Miroslav Kaška</w:t>
      </w:r>
      <w:r>
        <w:rPr>
          <w:rFonts w:ascii="Times New Roman" w:hAnsi="Times New Roman" w:cs="Times New Roman"/>
        </w:rPr>
        <w:br/>
        <w:t xml:space="preserve">bydliště: Luka pod Medníkem 197, 25401 Jílové u Prahy </w:t>
      </w:r>
      <w:r w:rsidR="00F56772">
        <w:br/>
      </w:r>
      <w:r>
        <w:rPr>
          <w:rFonts w:ascii="Times New Roman" w:hAnsi="Times New Roman" w:cs="Times New Roman"/>
        </w:rPr>
        <w:t>IČO</w:t>
      </w:r>
      <w:r w:rsidR="00340DA8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72704641 </w:t>
      </w:r>
      <w:r w:rsidR="00F56772">
        <w:br/>
      </w:r>
      <w:r>
        <w:rPr>
          <w:rFonts w:ascii="Times New Roman" w:hAnsi="Times New Roman" w:cs="Times New Roman"/>
        </w:rPr>
        <w:t>(dále jen "Umělec")</w:t>
      </w:r>
      <w:r w:rsidR="00F56772">
        <w:rPr>
          <w:rFonts w:ascii="Times New Roman" w:hAnsi="Times New Roman" w:cs="Times New Roman"/>
        </w:rPr>
        <w:br/>
      </w:r>
    </w:p>
    <w:p w14:paraId="691702DE" w14:textId="32448B64" w:rsidR="00BB68CA" w:rsidRDefault="00000000">
      <w:r>
        <w:rPr>
          <w:rFonts w:ascii="Times New Roman" w:hAnsi="Times New Roman" w:cs="Times New Roman"/>
          <w:b/>
        </w:rPr>
        <w:t>1. Předmět smlouvy</w:t>
      </w:r>
      <w:r>
        <w:rPr>
          <w:rFonts w:ascii="Times New Roman" w:hAnsi="Times New Roman" w:cs="Times New Roman"/>
        </w:rPr>
        <w:br/>
      </w:r>
      <w:r w:rsidR="00FB11FA">
        <w:rPr>
          <w:rFonts w:ascii="Times New Roman" w:hAnsi="Times New Roman" w:cs="Times New Roman"/>
        </w:rPr>
        <w:t>1.1 FSV se zavazuje vystavit tři díla Umělce v centru města Valašské Meziříčí 19.9. 2025 od 19:00 do 24:00.</w:t>
      </w:r>
      <w:r w:rsidR="00FB11F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1.</w:t>
      </w:r>
      <w:r w:rsidR="00FB11F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Umělec se zavazuje poskytnout v tomto období FSV tři umělecká díla za účelem vystavení.</w:t>
      </w:r>
      <w:r w:rsidR="00FB11FA">
        <w:rPr>
          <w:rFonts w:ascii="Times New Roman" w:hAnsi="Times New Roman" w:cs="Times New Roman"/>
        </w:rPr>
        <w:br/>
      </w:r>
      <w:r w:rsidR="00FB11FA" w:rsidRPr="00FB11FA">
        <w:rPr>
          <w:i/>
          <w:iCs/>
        </w:rPr>
        <w:t>Analogová projekce tří budov (zámek, kaple, sýpka) na 2 nádvoří</w:t>
      </w:r>
      <w:r w:rsidR="00FB11FA">
        <w:t xml:space="preserve">  </w:t>
      </w:r>
      <w:r w:rsidR="00FB11FA">
        <w:br/>
      </w:r>
      <w:r w:rsidR="00FB11FA" w:rsidRPr="00FB11FA">
        <w:rPr>
          <w:i/>
          <w:iCs/>
        </w:rPr>
        <w:t xml:space="preserve">Nový objekt 2025 - </w:t>
      </w:r>
      <w:proofErr w:type="spellStart"/>
      <w:r w:rsidR="00FB11FA" w:rsidRPr="00FB11FA">
        <w:rPr>
          <w:i/>
          <w:iCs/>
        </w:rPr>
        <w:t>light</w:t>
      </w:r>
      <w:proofErr w:type="spellEnd"/>
      <w:r w:rsidR="00FB11FA" w:rsidRPr="00FB11FA">
        <w:rPr>
          <w:i/>
          <w:iCs/>
        </w:rPr>
        <w:t xml:space="preserve"> design lampa promítající vzory po okolí (LED ovládané wifi přes mobil)</w:t>
      </w:r>
      <w:r w:rsidR="00FB11FA">
        <w:br/>
      </w:r>
      <w:proofErr w:type="spellStart"/>
      <w:r w:rsidR="00FB11FA" w:rsidRPr="00FB11FA">
        <w:rPr>
          <w:i/>
          <w:iCs/>
        </w:rPr>
        <w:t>Dreamcather</w:t>
      </w:r>
      <w:proofErr w:type="spellEnd"/>
      <w:r w:rsidR="00FB11FA" w:rsidRPr="00FB11FA">
        <w:rPr>
          <w:i/>
          <w:iCs/>
        </w:rPr>
        <w:t xml:space="preserve"> (</w:t>
      </w:r>
      <w:proofErr w:type="spellStart"/>
      <w:r w:rsidR="00FB11FA" w:rsidRPr="00FB11FA">
        <w:rPr>
          <w:i/>
          <w:iCs/>
        </w:rPr>
        <w:t>outdoor</w:t>
      </w:r>
      <w:proofErr w:type="spellEnd"/>
      <w:r w:rsidR="00FB11FA" w:rsidRPr="00FB11FA">
        <w:rPr>
          <w:i/>
          <w:iCs/>
        </w:rPr>
        <w:t xml:space="preserve">) - </w:t>
      </w:r>
      <w:proofErr w:type="spellStart"/>
      <w:r w:rsidR="00FB11FA" w:rsidRPr="00FB11FA">
        <w:rPr>
          <w:i/>
          <w:iCs/>
        </w:rPr>
        <w:t>light</w:t>
      </w:r>
      <w:proofErr w:type="spellEnd"/>
      <w:r w:rsidR="00FB11FA" w:rsidRPr="00FB11FA">
        <w:rPr>
          <w:i/>
          <w:iCs/>
        </w:rPr>
        <w:t xml:space="preserve"> design lampa promítající vzory po okolí (LED ovládané wifi přes mobil)</w:t>
      </w:r>
      <w:r w:rsidR="00FB11FA">
        <w:br/>
      </w:r>
    </w:p>
    <w:p w14:paraId="5EE55DE0" w14:textId="0EA72D75" w:rsidR="00BB68CA" w:rsidRPr="00FB11FA" w:rsidRDefault="00000000">
      <w:r>
        <w:rPr>
          <w:rFonts w:ascii="Times New Roman" w:hAnsi="Times New Roman" w:cs="Times New Roman"/>
          <w:b/>
        </w:rPr>
        <w:t>2. Podmínky výstavy</w:t>
      </w:r>
      <w:r w:rsidR="00FB11FA">
        <w:br/>
      </w:r>
      <w:r>
        <w:rPr>
          <w:rFonts w:ascii="Times New Roman" w:hAnsi="Times New Roman" w:cs="Times New Roman"/>
        </w:rPr>
        <w:t>2.1 Umělec zapůjčuje svá tři díl</w:t>
      </w:r>
      <w:r w:rsidR="002A2694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FSV po dobu konání festivalu a souhlasí s jejich vystavením.</w:t>
      </w:r>
      <w:r>
        <w:rPr>
          <w:rFonts w:ascii="Times New Roman" w:hAnsi="Times New Roman" w:cs="Times New Roman"/>
        </w:rPr>
        <w:br/>
        <w:t>2.2 FSV se zavazuje zajistit vhodné místo pro vystavení.</w:t>
      </w:r>
      <w:r w:rsidR="00FB11FA">
        <w:rPr>
          <w:rFonts w:ascii="Times New Roman" w:hAnsi="Times New Roman" w:cs="Times New Roman"/>
        </w:rPr>
        <w:br/>
      </w:r>
    </w:p>
    <w:p w14:paraId="32D9773F" w14:textId="3E87AD55" w:rsidR="00BB68CA" w:rsidRDefault="00000000">
      <w:r>
        <w:rPr>
          <w:rFonts w:ascii="Times New Roman" w:hAnsi="Times New Roman" w:cs="Times New Roman"/>
          <w:b/>
        </w:rPr>
        <w:t>3. Pojištění a odpovědnost</w:t>
      </w:r>
      <w:r w:rsidR="00FB11FA">
        <w:br/>
      </w:r>
      <w:r>
        <w:rPr>
          <w:rFonts w:ascii="Times New Roman" w:hAnsi="Times New Roman" w:cs="Times New Roman"/>
        </w:rPr>
        <w:t xml:space="preserve">3.1 FSV nese odpovědnost za řádnou péči o zapůjčená díla v době vystavení. </w:t>
      </w:r>
      <w:r w:rsidR="00FB11FA">
        <w:rPr>
          <w:rFonts w:ascii="Times New Roman" w:hAnsi="Times New Roman" w:cs="Times New Roman"/>
        </w:rPr>
        <w:br/>
      </w:r>
    </w:p>
    <w:p w14:paraId="64C931B8" w14:textId="3904320D" w:rsidR="00BB68CA" w:rsidRDefault="00000000">
      <w:r>
        <w:rPr>
          <w:rFonts w:ascii="Times New Roman" w:hAnsi="Times New Roman" w:cs="Times New Roman"/>
          <w:b/>
        </w:rPr>
        <w:t>4. Transport a instalace</w:t>
      </w:r>
      <w:r w:rsidR="00FB11FA">
        <w:br/>
      </w:r>
      <w:r>
        <w:rPr>
          <w:rFonts w:ascii="Times New Roman" w:hAnsi="Times New Roman" w:cs="Times New Roman"/>
        </w:rPr>
        <w:t>4.1 Umělec zajistí transport díla před vystavením i po vystavení.</w:t>
      </w:r>
      <w:r>
        <w:rPr>
          <w:rFonts w:ascii="Times New Roman" w:hAnsi="Times New Roman" w:cs="Times New Roman"/>
        </w:rPr>
        <w:br/>
        <w:t>4.2 Umělec je povinen předat dílo ve stavu vhodném k vystavení.</w:t>
      </w:r>
      <w:r>
        <w:rPr>
          <w:rFonts w:ascii="Times New Roman" w:hAnsi="Times New Roman" w:cs="Times New Roman"/>
        </w:rPr>
        <w:br/>
        <w:t>4.3 Umělec ve spolupráci s FSV nainstaluje tři díla na určená místa. Instalace bude ukončena 19.9. 2025 v 17:00.</w:t>
      </w:r>
      <w:r w:rsidR="00FB11FA">
        <w:br/>
      </w:r>
    </w:p>
    <w:p w14:paraId="4786989A" w14:textId="2274175D" w:rsidR="00BB68CA" w:rsidRDefault="00000000">
      <w:r>
        <w:rPr>
          <w:rFonts w:ascii="Times New Roman" w:hAnsi="Times New Roman" w:cs="Times New Roman"/>
          <w:b/>
        </w:rPr>
        <w:t>5. Propagace a dokumentace</w:t>
      </w:r>
      <w:r w:rsidR="00FB11FA">
        <w:br/>
      </w:r>
      <w:r>
        <w:rPr>
          <w:rFonts w:ascii="Times New Roman" w:hAnsi="Times New Roman" w:cs="Times New Roman"/>
        </w:rPr>
        <w:t>5.1 FSV zajistí propagaci festivalu prostřednictvím svých kanálů (webové stránky, sociální sítě, tiskové materiály).</w:t>
      </w:r>
      <w:r w:rsidR="00FB11FA">
        <w:br/>
      </w:r>
      <w:r>
        <w:rPr>
          <w:rFonts w:ascii="Times New Roman" w:hAnsi="Times New Roman" w:cs="Times New Roman"/>
        </w:rPr>
        <w:t xml:space="preserve">5.2 Umělec poskytne FSV název, anotaci, CV, fotografie (film) děl nejpozději měsíc po podepsání smlouvy.  </w:t>
      </w:r>
    </w:p>
    <w:p w14:paraId="1199232A" w14:textId="77777777" w:rsidR="00BB68CA" w:rsidRDefault="00000000">
      <w:r>
        <w:rPr>
          <w:rFonts w:ascii="Times New Roman" w:hAnsi="Times New Roman" w:cs="Times New Roman"/>
        </w:rPr>
        <w:lastRenderedPageBreak/>
        <w:t>5.3 Umělec souhlasí s využitím fotografií, filmu díla a veškerých textových materiálů pro účely propagace festivalu a zavazuje se poskytnout pouze materiály, na které má autorská práva.</w:t>
      </w:r>
    </w:p>
    <w:p w14:paraId="3AE6C638" w14:textId="77777777" w:rsidR="00BB68CA" w:rsidRDefault="00BB68CA"/>
    <w:p w14:paraId="70EC096D" w14:textId="4E5B9456" w:rsidR="00BB68CA" w:rsidRDefault="00000000">
      <w:r>
        <w:rPr>
          <w:rFonts w:ascii="Times New Roman" w:hAnsi="Times New Roman" w:cs="Times New Roman"/>
          <w:b/>
        </w:rPr>
        <w:t>6. Ubytování</w:t>
      </w:r>
      <w:r w:rsidR="00FB11FA">
        <w:br/>
      </w:r>
      <w:r>
        <w:rPr>
          <w:rFonts w:ascii="Times New Roman" w:hAnsi="Times New Roman" w:cs="Times New Roman"/>
        </w:rPr>
        <w:t>6.1 FSV zajistí Umělci ubytování po dobu instalace a konání festivalu.</w:t>
      </w:r>
      <w:r>
        <w:rPr>
          <w:rFonts w:ascii="Times New Roman" w:hAnsi="Times New Roman" w:cs="Times New Roman"/>
        </w:rPr>
        <w:br/>
        <w:t>6.2 V případě, že Umělec nechce využívat ubytování, oznámí to FSV s předstihem.</w:t>
      </w:r>
    </w:p>
    <w:p w14:paraId="2A3294E2" w14:textId="77777777" w:rsidR="00BB68CA" w:rsidRDefault="00BB68CA"/>
    <w:p w14:paraId="4C11C378" w14:textId="539754D1" w:rsidR="00BB68CA" w:rsidRDefault="00000000">
      <w:r>
        <w:rPr>
          <w:rFonts w:ascii="Times New Roman" w:hAnsi="Times New Roman" w:cs="Times New Roman"/>
          <w:b/>
        </w:rPr>
        <w:t>7. Doba trvání a ukončení smlouvy</w:t>
      </w:r>
      <w:r w:rsidR="00FB11FA">
        <w:br/>
      </w:r>
      <w:r>
        <w:rPr>
          <w:rFonts w:ascii="Times New Roman" w:hAnsi="Times New Roman" w:cs="Times New Roman"/>
        </w:rPr>
        <w:t>7.1 Tato smlouva je platná od data podpisu do konce festivalu - 19.9. 2025 24:00.</w:t>
      </w:r>
      <w:r>
        <w:rPr>
          <w:rFonts w:ascii="Times New Roman" w:hAnsi="Times New Roman" w:cs="Times New Roman"/>
        </w:rPr>
        <w:br/>
        <w:t>7.2 Ukončení smlouvy před uplynutím festivalu je možné pouze vzájemnou dohodou.</w:t>
      </w:r>
    </w:p>
    <w:p w14:paraId="6084A9BC" w14:textId="77777777" w:rsidR="00BB68CA" w:rsidRDefault="00BB68CA"/>
    <w:p w14:paraId="6137FEF6" w14:textId="11D3E834" w:rsidR="00BB68CA" w:rsidRPr="00FB11FA" w:rsidRDefault="00000000">
      <w:r>
        <w:rPr>
          <w:rFonts w:ascii="Times New Roman" w:hAnsi="Times New Roman" w:cs="Times New Roman"/>
          <w:b/>
        </w:rPr>
        <w:t>8. Sankce za neuskutečnění výstavy</w:t>
      </w:r>
      <w:r w:rsidR="00FB11FA">
        <w:br/>
      </w:r>
      <w:r>
        <w:rPr>
          <w:rFonts w:ascii="Times New Roman" w:hAnsi="Times New Roman" w:cs="Times New Roman"/>
        </w:rPr>
        <w:t>8.1 Pokud vystavení tři děl nebude uskutečněné z důvodů na straně Umělce, je povinen uhradit FSV náklady na přípravu výstavy.</w:t>
      </w:r>
      <w:r>
        <w:rPr>
          <w:rFonts w:ascii="Times New Roman" w:hAnsi="Times New Roman" w:cs="Times New Roman"/>
        </w:rPr>
        <w:br/>
        <w:t xml:space="preserve">8.2 Pokud výstava nebude uskutečněna z důvodů na straně </w:t>
      </w:r>
      <w:r w:rsidR="003D08BE">
        <w:rPr>
          <w:rFonts w:ascii="Times New Roman" w:hAnsi="Times New Roman" w:cs="Times New Roman"/>
        </w:rPr>
        <w:t>FSV</w:t>
      </w:r>
      <w:r>
        <w:rPr>
          <w:rFonts w:ascii="Times New Roman" w:hAnsi="Times New Roman" w:cs="Times New Roman"/>
        </w:rPr>
        <w:t xml:space="preserve">, uhradí </w:t>
      </w:r>
      <w:r w:rsidR="003D08BE">
        <w:rPr>
          <w:rFonts w:ascii="Times New Roman" w:hAnsi="Times New Roman" w:cs="Times New Roman"/>
        </w:rPr>
        <w:t>FSV</w:t>
      </w:r>
      <w:r>
        <w:rPr>
          <w:rFonts w:ascii="Times New Roman" w:hAnsi="Times New Roman" w:cs="Times New Roman"/>
        </w:rPr>
        <w:t xml:space="preserve"> Umělci prokazatelné náklady na přípravu výstavy.</w:t>
      </w:r>
    </w:p>
    <w:p w14:paraId="25554DA6" w14:textId="77777777" w:rsidR="00DD245F" w:rsidRDefault="00DD245F">
      <w:pPr>
        <w:rPr>
          <w:rFonts w:ascii="Times New Roman" w:hAnsi="Times New Roman" w:cs="Times New Roman"/>
        </w:rPr>
      </w:pPr>
    </w:p>
    <w:p w14:paraId="41EFAF01" w14:textId="7F400700" w:rsidR="003D08BE" w:rsidRPr="003D08BE" w:rsidRDefault="00DD245F">
      <w:pPr>
        <w:rPr>
          <w:rFonts w:ascii="Times New Roman" w:hAnsi="Times New Roman" w:cs="Times New Roman"/>
        </w:rPr>
      </w:pPr>
      <w:r w:rsidRPr="00DD245F">
        <w:rPr>
          <w:rFonts w:ascii="Times New Roman" w:hAnsi="Times New Roman" w:cs="Times New Roman"/>
          <w:b/>
          <w:bCs/>
        </w:rPr>
        <w:t>9.</w:t>
      </w:r>
      <w:r w:rsidRPr="00DD245F">
        <w:rPr>
          <w:b/>
          <w:bCs/>
        </w:rPr>
        <w:t xml:space="preserve"> </w:t>
      </w:r>
      <w:r w:rsidRPr="00DD245F">
        <w:rPr>
          <w:rFonts w:ascii="Times New Roman" w:hAnsi="Times New Roman" w:cs="Times New Roman"/>
          <w:b/>
          <w:bCs/>
        </w:rPr>
        <w:t>Odměna a platební podmínky</w:t>
      </w:r>
      <w:r w:rsidRPr="00DD245F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9</w:t>
      </w:r>
      <w:r w:rsidRPr="00DD245F">
        <w:rPr>
          <w:rFonts w:ascii="Times New Roman" w:hAnsi="Times New Roman" w:cs="Times New Roman"/>
        </w:rPr>
        <w:t xml:space="preserve">.1 FSV se zavazuje uhradit Umělci honorář ve výši 70 000 Kč za zapůjčení a vystavení tří uměleckých děl. </w:t>
      </w:r>
      <w:r w:rsidR="003D08BE" w:rsidRPr="003D08BE">
        <w:rPr>
          <w:rFonts w:ascii="Times New Roman" w:hAnsi="Times New Roman" w:cs="Times New Roman"/>
        </w:rPr>
        <w:t xml:space="preserve">9.2 Smluvní strany se dohodly na poskytnutí zálohy ve výši 35 000 Kč, která bude </w:t>
      </w:r>
      <w:r w:rsidR="003D08BE">
        <w:rPr>
          <w:rFonts w:ascii="Times New Roman" w:hAnsi="Times New Roman" w:cs="Times New Roman"/>
        </w:rPr>
        <w:t>u</w:t>
      </w:r>
      <w:r w:rsidR="003D08BE" w:rsidRPr="003D08BE">
        <w:rPr>
          <w:rFonts w:ascii="Times New Roman" w:hAnsi="Times New Roman" w:cs="Times New Roman"/>
        </w:rPr>
        <w:t>hrazena FSV na základě zálohové faktury vystavené Umělcem.</w:t>
      </w:r>
      <w:r w:rsidR="003D08BE">
        <w:rPr>
          <w:rFonts w:ascii="Times New Roman" w:hAnsi="Times New Roman" w:cs="Times New Roman"/>
        </w:rPr>
        <w:br/>
      </w:r>
      <w:r w:rsidR="003D08BE" w:rsidRPr="003D08BE">
        <w:rPr>
          <w:rFonts w:ascii="Times New Roman" w:hAnsi="Times New Roman" w:cs="Times New Roman"/>
        </w:rPr>
        <w:t>9.3 Zbývající částka 35 000 Kč bude FSV uhrazena po skončení akce, a to na základě daňového dokladu (faktury) vystavené Umělcem</w:t>
      </w:r>
      <w:r w:rsidR="00FB25F8">
        <w:rPr>
          <w:rFonts w:ascii="Times New Roman" w:hAnsi="Times New Roman" w:cs="Times New Roman"/>
        </w:rPr>
        <w:t>.</w:t>
      </w:r>
    </w:p>
    <w:p w14:paraId="3C3D0A78" w14:textId="77777777" w:rsidR="00BB68CA" w:rsidRDefault="00BB68CA"/>
    <w:p w14:paraId="5AE1B322" w14:textId="05E9D5D3" w:rsidR="00BB68CA" w:rsidRDefault="00DD245F">
      <w:r>
        <w:rPr>
          <w:rFonts w:ascii="Times New Roman" w:hAnsi="Times New Roman" w:cs="Times New Roman"/>
          <w:b/>
        </w:rPr>
        <w:t>10. Závěrečná ustanovení</w:t>
      </w:r>
      <w:r w:rsidR="00FB11FA">
        <w:br/>
      </w:r>
      <w:r>
        <w:rPr>
          <w:rFonts w:ascii="Times New Roman" w:hAnsi="Times New Roman" w:cs="Times New Roman"/>
        </w:rPr>
        <w:t>9.1 Tato smlouva je vyhotovena ve dvou stejnopisech, každý účastník obdrží jedno vyhotovení.</w:t>
      </w:r>
      <w:r>
        <w:rPr>
          <w:rFonts w:ascii="Times New Roman" w:hAnsi="Times New Roman" w:cs="Times New Roman"/>
        </w:rPr>
        <w:br/>
        <w:t>9.2 Jakékoliv změny smlouvy musí být provedeny písemně.</w:t>
      </w:r>
    </w:p>
    <w:p w14:paraId="1FA20987" w14:textId="77777777" w:rsidR="00BB68CA" w:rsidRDefault="00BB68CA"/>
    <w:p w14:paraId="26544248" w14:textId="77777777" w:rsidR="00BB68CA" w:rsidRDefault="00BB68CA"/>
    <w:p w14:paraId="097F8D84" w14:textId="4C199E30" w:rsidR="00BB68CA" w:rsidRDefault="00E670DB">
      <w:r>
        <w:rPr>
          <w:rFonts w:ascii="Times New Roman" w:hAnsi="Times New Roman" w:cs="Times New Roman"/>
          <w:b/>
        </w:rPr>
        <w:t xml:space="preserve">Za Festival Světlo Valmez </w:t>
      </w:r>
      <w:r w:rsidR="00F56772">
        <w:rPr>
          <w:rFonts w:ascii="Times New Roman" w:hAnsi="Times New Roman" w:cs="Times New Roman"/>
          <w:b/>
        </w:rPr>
        <w:t xml:space="preserve">- </w:t>
      </w:r>
      <w:r>
        <w:rPr>
          <w:rFonts w:ascii="Times New Roman" w:hAnsi="Times New Roman" w:cs="Times New Roman"/>
          <w:b/>
        </w:rPr>
        <w:t>Roman Štěrba</w:t>
      </w:r>
      <w:r>
        <w:rPr>
          <w:rFonts w:ascii="Times New Roman" w:hAnsi="Times New Roman" w:cs="Times New Roman"/>
        </w:rPr>
        <w:t xml:space="preserve">: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Umělec </w:t>
      </w:r>
      <w:r w:rsidR="00F56772">
        <w:rPr>
          <w:rFonts w:ascii="Times New Roman" w:hAnsi="Times New Roman" w:cs="Times New Roman"/>
          <w:b/>
        </w:rPr>
        <w:t xml:space="preserve">- </w:t>
      </w:r>
      <w:r w:rsidRPr="00E670DB">
        <w:rPr>
          <w:rFonts w:ascii="Times New Roman" w:hAnsi="Times New Roman" w:cs="Times New Roman"/>
          <w:b/>
        </w:rPr>
        <w:t>Miroslav Kaška</w:t>
      </w:r>
      <w:r>
        <w:rPr>
          <w:rFonts w:ascii="Times New Roman" w:hAnsi="Times New Roman" w:cs="Times New Roman"/>
        </w:rPr>
        <w:t xml:space="preserve">:   </w:t>
      </w:r>
    </w:p>
    <w:p w14:paraId="45B6AAC5" w14:textId="77777777" w:rsidR="00FB25F8" w:rsidRDefault="00FB25F8">
      <w:pPr>
        <w:rPr>
          <w:rFonts w:ascii="Times New Roman" w:hAnsi="Times New Roman" w:cs="Times New Roman"/>
        </w:rPr>
      </w:pPr>
    </w:p>
    <w:p w14:paraId="332371F6" w14:textId="50A742B1" w:rsidR="00FB25F8" w:rsidRDefault="00FB25F8">
      <w:pPr>
        <w:rPr>
          <w:rFonts w:ascii="Times New Roman" w:hAnsi="Times New Roman" w:cs="Times New Roman"/>
        </w:rPr>
      </w:pPr>
    </w:p>
    <w:p w14:paraId="7B69EFA0" w14:textId="77777777" w:rsidR="00FB25F8" w:rsidRDefault="00FB25F8">
      <w:pPr>
        <w:rPr>
          <w:rFonts w:ascii="Times New Roman" w:hAnsi="Times New Roman" w:cs="Times New Roman"/>
        </w:rPr>
      </w:pPr>
    </w:p>
    <w:p w14:paraId="401F8B70" w14:textId="77777777" w:rsidR="00FB11FA" w:rsidRDefault="00FB11FA">
      <w:pPr>
        <w:rPr>
          <w:rFonts w:ascii="Times New Roman" w:hAnsi="Times New Roman" w:cs="Times New Roman"/>
        </w:rPr>
      </w:pPr>
    </w:p>
    <w:p w14:paraId="7D64ADC2" w14:textId="5FD447A5" w:rsidR="00BB68CA" w:rsidRDefault="00000000">
      <w:r>
        <w:rPr>
          <w:rFonts w:ascii="Times New Roman" w:hAnsi="Times New Roman" w:cs="Times New Roman"/>
        </w:rPr>
        <w:t xml:space="preserve">ve Valašské Meziříčí, dne: </w:t>
      </w:r>
      <w:r w:rsidR="00FB25F8">
        <w:rPr>
          <w:rFonts w:ascii="Times New Roman" w:hAnsi="Times New Roman" w:cs="Times New Roman"/>
        </w:rPr>
        <w:t>25.4.2025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místo a den: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0B29D0D" w14:textId="35756713" w:rsidR="00BB68CA" w:rsidRDefault="00BB68CA" w:rsidP="00340DA8">
      <w:pPr>
        <w:tabs>
          <w:tab w:val="left" w:pos="1430"/>
        </w:tabs>
      </w:pPr>
    </w:p>
    <w:sectPr w:rsidR="00BB68CA">
      <w:footerReference w:type="default" r:id="rId8"/>
      <w:pgSz w:w="11905" w:h="16837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0AF20" w14:textId="77777777" w:rsidR="00465E9A" w:rsidRDefault="00465E9A" w:rsidP="00F56772">
      <w:pPr>
        <w:spacing w:after="0" w:line="240" w:lineRule="auto"/>
      </w:pPr>
      <w:r>
        <w:separator/>
      </w:r>
    </w:p>
  </w:endnote>
  <w:endnote w:type="continuationSeparator" w:id="0">
    <w:p w14:paraId="573B762A" w14:textId="77777777" w:rsidR="00465E9A" w:rsidRDefault="00465E9A" w:rsidP="00F5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0411809"/>
      <w:docPartObj>
        <w:docPartGallery w:val="Page Numbers (Bottom of Page)"/>
        <w:docPartUnique/>
      </w:docPartObj>
    </w:sdtPr>
    <w:sdtContent>
      <w:p w14:paraId="6626F562" w14:textId="661CD2DD" w:rsidR="00F56772" w:rsidRDefault="00F56772" w:rsidP="00F5677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BA29E3" w14:textId="77777777" w:rsidR="00F56772" w:rsidRDefault="00F567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70E45" w14:textId="77777777" w:rsidR="00465E9A" w:rsidRDefault="00465E9A" w:rsidP="00F56772">
      <w:pPr>
        <w:spacing w:after="0" w:line="240" w:lineRule="auto"/>
      </w:pPr>
      <w:r>
        <w:separator/>
      </w:r>
    </w:p>
  </w:footnote>
  <w:footnote w:type="continuationSeparator" w:id="0">
    <w:p w14:paraId="7B7AF663" w14:textId="77777777" w:rsidR="00465E9A" w:rsidRDefault="00465E9A" w:rsidP="00F56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771EC3"/>
    <w:multiLevelType w:val="hybridMultilevel"/>
    <w:tmpl w:val="98D6B9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951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8CA"/>
    <w:rsid w:val="00263FA1"/>
    <w:rsid w:val="002A2694"/>
    <w:rsid w:val="00340DA8"/>
    <w:rsid w:val="003D08BE"/>
    <w:rsid w:val="00465E9A"/>
    <w:rsid w:val="00AA7C93"/>
    <w:rsid w:val="00B649C7"/>
    <w:rsid w:val="00B80434"/>
    <w:rsid w:val="00BB68CA"/>
    <w:rsid w:val="00DD245F"/>
    <w:rsid w:val="00E670DB"/>
    <w:rsid w:val="00F56772"/>
    <w:rsid w:val="00FB11FA"/>
    <w:rsid w:val="00FB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AD45F"/>
  <w15:docId w15:val="{19A1901A-C727-440F-8386-F1EC06F88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A269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56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6772"/>
  </w:style>
  <w:style w:type="paragraph" w:styleId="Zpat">
    <w:name w:val="footer"/>
    <w:basedOn w:val="Normln"/>
    <w:link w:val="ZpatChar"/>
    <w:uiPriority w:val="99"/>
    <w:unhideWhenUsed/>
    <w:rsid w:val="00F56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6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7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CocoaOOXMLWriter/2299.77</generator>
</meta>
</file>

<file path=customXml/itemProps1.xml><?xml version="1.0" encoding="utf-8"?>
<ds:datastoreItem xmlns:ds="http://schemas.openxmlformats.org/officeDocument/2006/customXml" ds:itemID="{520B3BE2-9724-4C78-9D0B-6A1F05F21297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477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Leszek Wojaczek</dc:creator>
  <cp:lastModifiedBy>Roman Štěrba</cp:lastModifiedBy>
  <cp:revision>6</cp:revision>
  <cp:lastPrinted>2025-04-25T06:22:00Z</cp:lastPrinted>
  <dcterms:created xsi:type="dcterms:W3CDTF">2025-04-25T06:18:00Z</dcterms:created>
  <dcterms:modified xsi:type="dcterms:W3CDTF">2026-02-19T08:32:00Z</dcterms:modified>
</cp:coreProperties>
</file>