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904D" w14:textId="4DA74F61" w:rsidR="004904DC" w:rsidRPr="00FC3C5C" w:rsidRDefault="004904DC" w:rsidP="004904DC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FC3C5C">
        <w:rPr>
          <w:rFonts w:ascii="Arial" w:hAnsi="Arial" w:cs="Arial"/>
          <w:sz w:val="22"/>
          <w:szCs w:val="22"/>
        </w:rPr>
        <w:t xml:space="preserve">Výtisk č. </w:t>
      </w:r>
      <w:r w:rsidRPr="00FC3C5C">
        <w:rPr>
          <w:rFonts w:ascii="Arial" w:hAnsi="Arial" w:cs="Arial"/>
          <w:sz w:val="22"/>
          <w:szCs w:val="22"/>
        </w:rPr>
        <w:tab/>
      </w:r>
      <w:r w:rsidRPr="00FC3C5C">
        <w:rPr>
          <w:rFonts w:ascii="Arial" w:hAnsi="Arial" w:cs="Arial"/>
          <w:sz w:val="22"/>
          <w:szCs w:val="22"/>
        </w:rPr>
        <w:tab/>
      </w:r>
      <w:r w:rsidRPr="00FC3C5C">
        <w:rPr>
          <w:rFonts w:ascii="Arial" w:hAnsi="Arial" w:cs="Arial"/>
          <w:sz w:val="22"/>
          <w:szCs w:val="22"/>
        </w:rPr>
        <w:tab/>
      </w:r>
      <w:r w:rsidRPr="00FC3C5C">
        <w:rPr>
          <w:rFonts w:ascii="Arial" w:hAnsi="Arial" w:cs="Arial"/>
          <w:sz w:val="22"/>
          <w:szCs w:val="22"/>
        </w:rPr>
        <w:tab/>
      </w:r>
      <w:r w:rsidRPr="00FC3C5C">
        <w:rPr>
          <w:rFonts w:ascii="Arial" w:hAnsi="Arial" w:cs="Arial"/>
          <w:sz w:val="22"/>
          <w:szCs w:val="22"/>
        </w:rPr>
        <w:tab/>
      </w:r>
      <w:r w:rsidRPr="00FC3C5C">
        <w:rPr>
          <w:rFonts w:ascii="Arial" w:hAnsi="Arial" w:cs="Arial"/>
          <w:sz w:val="22"/>
          <w:szCs w:val="22"/>
        </w:rPr>
        <w:tab/>
        <w:t xml:space="preserve">Č.j.: </w:t>
      </w:r>
      <w:r w:rsidR="00111A48" w:rsidRPr="00FC3C5C">
        <w:rPr>
          <w:rFonts w:ascii="Arial" w:hAnsi="Arial" w:cs="Arial"/>
          <w:sz w:val="22"/>
          <w:szCs w:val="22"/>
        </w:rPr>
        <w:t>SPU 507070/2025/523203/Vac</w:t>
      </w:r>
      <w:r w:rsidRPr="00FC3C5C">
        <w:rPr>
          <w:rFonts w:ascii="Arial" w:hAnsi="Arial" w:cs="Arial"/>
          <w:sz w:val="22"/>
          <w:szCs w:val="22"/>
        </w:rPr>
        <w:tab/>
      </w:r>
      <w:r w:rsidRPr="00FC3C5C">
        <w:rPr>
          <w:rFonts w:ascii="Arial" w:hAnsi="Arial" w:cs="Arial"/>
          <w:sz w:val="22"/>
          <w:szCs w:val="22"/>
        </w:rPr>
        <w:tab/>
      </w:r>
      <w:r w:rsidRPr="00FC3C5C">
        <w:rPr>
          <w:rFonts w:ascii="Arial" w:hAnsi="Arial" w:cs="Arial"/>
          <w:sz w:val="22"/>
          <w:szCs w:val="22"/>
        </w:rPr>
        <w:tab/>
      </w:r>
      <w:r w:rsidRPr="00FC3C5C">
        <w:rPr>
          <w:rFonts w:ascii="Arial" w:hAnsi="Arial" w:cs="Arial"/>
          <w:sz w:val="22"/>
          <w:szCs w:val="22"/>
        </w:rPr>
        <w:tab/>
      </w:r>
      <w:r w:rsidR="00FE3135" w:rsidRPr="00FC3C5C">
        <w:rPr>
          <w:rFonts w:ascii="Arial" w:hAnsi="Arial" w:cs="Arial"/>
          <w:sz w:val="22"/>
          <w:szCs w:val="22"/>
        </w:rPr>
        <w:tab/>
      </w:r>
      <w:r w:rsidR="001A16AC" w:rsidRPr="00FC3C5C">
        <w:rPr>
          <w:rFonts w:ascii="Arial" w:hAnsi="Arial" w:cs="Arial"/>
          <w:sz w:val="22"/>
          <w:szCs w:val="22"/>
        </w:rPr>
        <w:tab/>
      </w:r>
      <w:r w:rsidR="000B3555" w:rsidRPr="00FC3C5C">
        <w:rPr>
          <w:rFonts w:ascii="Arial" w:hAnsi="Arial" w:cs="Arial"/>
          <w:sz w:val="22"/>
          <w:szCs w:val="22"/>
        </w:rPr>
        <w:tab/>
      </w:r>
      <w:r w:rsidR="00111A48" w:rsidRPr="00FC3C5C">
        <w:rPr>
          <w:rFonts w:ascii="Arial" w:hAnsi="Arial" w:cs="Arial"/>
          <w:sz w:val="22"/>
          <w:szCs w:val="22"/>
        </w:rPr>
        <w:tab/>
      </w:r>
      <w:r w:rsidRPr="00FC3C5C">
        <w:rPr>
          <w:rFonts w:ascii="Arial" w:hAnsi="Arial" w:cs="Arial"/>
          <w:sz w:val="22"/>
          <w:szCs w:val="22"/>
        </w:rPr>
        <w:t xml:space="preserve">UID: </w:t>
      </w:r>
      <w:r w:rsidR="00111A48" w:rsidRPr="00FC3C5C">
        <w:rPr>
          <w:rFonts w:ascii="Arial" w:hAnsi="Arial" w:cs="Arial"/>
          <w:sz w:val="22"/>
          <w:szCs w:val="22"/>
        </w:rPr>
        <w:t>spuess98057a52</w:t>
      </w:r>
    </w:p>
    <w:p w14:paraId="7B24C15F" w14:textId="77777777" w:rsidR="004904DC" w:rsidRPr="00FC3C5C" w:rsidRDefault="004904DC" w:rsidP="004904DC">
      <w:pPr>
        <w:rPr>
          <w:rFonts w:ascii="Arial" w:hAnsi="Arial" w:cs="Arial"/>
          <w:b/>
          <w:bCs/>
          <w:sz w:val="22"/>
          <w:szCs w:val="22"/>
        </w:rPr>
      </w:pPr>
    </w:p>
    <w:p w14:paraId="4C1B4CD3" w14:textId="77777777" w:rsidR="004904DC" w:rsidRPr="00FC3C5C" w:rsidRDefault="004904DC" w:rsidP="004904DC">
      <w:pPr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E5F2979" w14:textId="77777777" w:rsidR="004904DC" w:rsidRPr="00FC3C5C" w:rsidRDefault="004904DC" w:rsidP="004904DC">
      <w:pPr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3C6D33C" w14:textId="77777777" w:rsidR="004904DC" w:rsidRPr="00FC3C5C" w:rsidRDefault="004904DC" w:rsidP="004904DC">
      <w:pPr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 xml:space="preserve">IČO: 01312774 </w:t>
      </w:r>
    </w:p>
    <w:p w14:paraId="6DA27B30" w14:textId="77777777" w:rsidR="004904DC" w:rsidRPr="00FC3C5C" w:rsidRDefault="004904DC" w:rsidP="004904DC">
      <w:pPr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FC3C5C">
          <w:rPr>
            <w:rFonts w:ascii="Arial" w:hAnsi="Arial" w:cs="Arial"/>
            <w:sz w:val="22"/>
            <w:szCs w:val="22"/>
          </w:rPr>
          <w:t>01312774</w:t>
        </w:r>
      </w:smartTag>
    </w:p>
    <w:p w14:paraId="0D5CCAD7" w14:textId="77777777" w:rsidR="004904DC" w:rsidRPr="00FC3C5C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za kterou právně jedná Ing. et Ing. Luděk Drápal, MBA, vedoucí pobočky Břeclav</w:t>
      </w:r>
    </w:p>
    <w:p w14:paraId="3BDE4AE2" w14:textId="77777777" w:rsidR="004904DC" w:rsidRPr="00FC3C5C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adresa: náměstí T. G. Masaryka 2957/9a, 69002 Břeclav</w:t>
      </w:r>
    </w:p>
    <w:p w14:paraId="59EBA375" w14:textId="77777777" w:rsidR="004904DC" w:rsidRPr="00FC3C5C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FEA93CC" w14:textId="77777777" w:rsidR="004904DC" w:rsidRPr="00FC3C5C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bankovní spojení: Česká národní banka</w:t>
      </w:r>
    </w:p>
    <w:p w14:paraId="2534E036" w14:textId="77777777" w:rsidR="004904DC" w:rsidRPr="00FC3C5C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číslo účtu: 110015-3723001/0710</w:t>
      </w:r>
    </w:p>
    <w:p w14:paraId="788A4F0E" w14:textId="77777777" w:rsidR="004904DC" w:rsidRPr="00FC3C5C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ID DS: z49per3</w:t>
      </w:r>
    </w:p>
    <w:p w14:paraId="6D07CB50" w14:textId="77777777" w:rsidR="004904DC" w:rsidRPr="00FC3C5C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(dále jen „propachtovatel“)</w:t>
      </w:r>
    </w:p>
    <w:p w14:paraId="5F0FA662" w14:textId="77777777" w:rsidR="004904DC" w:rsidRPr="00FC3C5C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– na straně jedné –</w:t>
      </w:r>
    </w:p>
    <w:p w14:paraId="766EF436" w14:textId="77777777" w:rsidR="004904DC" w:rsidRPr="00FC3C5C" w:rsidRDefault="004904DC" w:rsidP="004904DC">
      <w:pPr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cr/>
        <w:t>a</w:t>
      </w:r>
    </w:p>
    <w:p w14:paraId="199BAA10" w14:textId="77777777" w:rsidR="004904DC" w:rsidRPr="00FC3C5C" w:rsidRDefault="004904DC" w:rsidP="004904DC">
      <w:pPr>
        <w:jc w:val="both"/>
        <w:rPr>
          <w:rFonts w:ascii="Arial" w:hAnsi="Arial" w:cs="Arial"/>
          <w:sz w:val="22"/>
          <w:szCs w:val="22"/>
        </w:rPr>
      </w:pPr>
    </w:p>
    <w:p w14:paraId="369D5DDD" w14:textId="77777777" w:rsidR="0038199C" w:rsidRPr="00FC3C5C" w:rsidRDefault="0038199C" w:rsidP="0038199C">
      <w:pPr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Rolnická a.s. Hroznová Lhota</w:t>
      </w:r>
      <w:r w:rsidRPr="00FC3C5C">
        <w:rPr>
          <w:rFonts w:ascii="Arial" w:hAnsi="Arial" w:cs="Arial"/>
          <w:sz w:val="22"/>
          <w:szCs w:val="22"/>
        </w:rPr>
        <w:br/>
      </w:r>
      <w:r w:rsidRPr="00FC3C5C">
        <w:rPr>
          <w:rFonts w:ascii="Arial" w:hAnsi="Arial" w:cs="Arial"/>
          <w:iCs/>
          <w:sz w:val="22"/>
          <w:szCs w:val="22"/>
        </w:rPr>
        <w:t xml:space="preserve">sídlo: Kozojídky </w:t>
      </w:r>
      <w:r w:rsidRPr="00FC3C5C">
        <w:rPr>
          <w:rFonts w:ascii="Arial" w:hAnsi="Arial" w:cs="Arial"/>
          <w:snapToGrid w:val="0"/>
          <w:color w:val="000000"/>
          <w:sz w:val="22"/>
          <w:szCs w:val="22"/>
        </w:rPr>
        <w:t>č.p. 202, Kozojídky, 69663</w:t>
      </w:r>
      <w:r w:rsidRPr="00FC3C5C">
        <w:rPr>
          <w:rFonts w:ascii="Arial" w:hAnsi="Arial" w:cs="Arial"/>
          <w:sz w:val="22"/>
          <w:szCs w:val="22"/>
        </w:rPr>
        <w:br/>
        <w:t xml:space="preserve">IČO: </w:t>
      </w:r>
      <w:r w:rsidRPr="00FC3C5C">
        <w:rPr>
          <w:rFonts w:ascii="Arial" w:hAnsi="Arial" w:cs="Arial"/>
          <w:snapToGrid w:val="0"/>
          <w:color w:val="000000"/>
          <w:sz w:val="22"/>
          <w:szCs w:val="22"/>
        </w:rPr>
        <w:t>65278941</w:t>
      </w:r>
      <w:r w:rsidRPr="00FC3C5C">
        <w:rPr>
          <w:rFonts w:ascii="Arial" w:hAnsi="Arial" w:cs="Arial"/>
          <w:sz w:val="22"/>
          <w:szCs w:val="22"/>
        </w:rPr>
        <w:br/>
      </w:r>
      <w:r w:rsidRPr="00FC3C5C">
        <w:rPr>
          <w:rFonts w:ascii="Arial" w:hAnsi="Arial" w:cs="Arial"/>
          <w:iCs/>
          <w:sz w:val="22"/>
          <w:szCs w:val="22"/>
        </w:rPr>
        <w:t xml:space="preserve">DIČ: </w:t>
      </w:r>
      <w:r w:rsidRPr="00FC3C5C">
        <w:rPr>
          <w:rFonts w:ascii="Arial" w:hAnsi="Arial" w:cs="Arial"/>
          <w:snapToGrid w:val="0"/>
          <w:color w:val="000000"/>
          <w:sz w:val="22"/>
          <w:szCs w:val="22"/>
        </w:rPr>
        <w:t>CZ 65278941</w:t>
      </w:r>
      <w:r w:rsidRPr="00FC3C5C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FC3C5C">
        <w:rPr>
          <w:rFonts w:ascii="Arial" w:hAnsi="Arial" w:cs="Arial"/>
          <w:sz w:val="22"/>
          <w:szCs w:val="22"/>
        </w:rPr>
        <w:t>zapsána v obchodním rejstříku, vedeným Krajským soudem v Brně - oddíl B, vložka 1975, osoba oprávněná jednat za právnickou osobu: Ing. Pavel Solařík, předseda představenstva</w:t>
      </w:r>
      <w:r w:rsidRPr="00FC3C5C">
        <w:rPr>
          <w:rFonts w:ascii="Arial" w:hAnsi="Arial" w:cs="Arial"/>
          <w:sz w:val="22"/>
          <w:szCs w:val="22"/>
        </w:rPr>
        <w:br/>
        <w:t xml:space="preserve">bankovní spojení: </w:t>
      </w:r>
      <w:r w:rsidRPr="00FC3C5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Pr="00FC3C5C">
        <w:rPr>
          <w:rFonts w:ascii="Arial" w:hAnsi="Arial" w:cs="Arial"/>
          <w:sz w:val="22"/>
          <w:szCs w:val="22"/>
        </w:rPr>
        <w:t xml:space="preserve"> </w:t>
      </w:r>
      <w:r w:rsidRPr="00FC3C5C">
        <w:rPr>
          <w:rFonts w:ascii="Arial" w:hAnsi="Arial" w:cs="Arial"/>
          <w:sz w:val="22"/>
          <w:szCs w:val="22"/>
        </w:rPr>
        <w:br/>
        <w:t xml:space="preserve">číslo účtu: </w:t>
      </w:r>
      <w:r w:rsidRPr="00FC3C5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1908610217/0100</w:t>
      </w:r>
    </w:p>
    <w:p w14:paraId="0F48C66A" w14:textId="77777777" w:rsidR="004904DC" w:rsidRPr="00FC3C5C" w:rsidRDefault="004904DC" w:rsidP="004904DC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(dále jen „pachtýř“)</w:t>
      </w:r>
    </w:p>
    <w:p w14:paraId="75F08A6D" w14:textId="77777777" w:rsidR="004904DC" w:rsidRPr="00FC3C5C" w:rsidRDefault="004904DC" w:rsidP="004904DC">
      <w:pPr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– na straně druhé –</w:t>
      </w:r>
    </w:p>
    <w:p w14:paraId="27FB6119" w14:textId="77777777" w:rsidR="004904DC" w:rsidRPr="00FC3C5C" w:rsidRDefault="004904DC" w:rsidP="004904DC">
      <w:pPr>
        <w:pStyle w:val="adresa"/>
        <w:rPr>
          <w:rFonts w:ascii="Arial" w:hAnsi="Arial" w:cs="Arial"/>
          <w:sz w:val="22"/>
          <w:szCs w:val="22"/>
        </w:rPr>
      </w:pPr>
    </w:p>
    <w:p w14:paraId="71C8CC54" w14:textId="77777777" w:rsidR="004904DC" w:rsidRPr="00FC3C5C" w:rsidRDefault="004904DC" w:rsidP="004904DC">
      <w:pPr>
        <w:pStyle w:val="Zpat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uzavírají tuto</w:t>
      </w:r>
    </w:p>
    <w:p w14:paraId="3DBCC7E1" w14:textId="77777777" w:rsidR="00A36D26" w:rsidRPr="00FC3C5C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FC3C5C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uzavírají podle ustanov</w:t>
      </w:r>
      <w:r w:rsidR="00E22009" w:rsidRPr="00FC3C5C">
        <w:rPr>
          <w:rFonts w:ascii="Arial" w:hAnsi="Arial" w:cs="Arial"/>
          <w:sz w:val="22"/>
          <w:szCs w:val="22"/>
        </w:rPr>
        <w:t>ení § 2332</w:t>
      </w:r>
      <w:r w:rsidRPr="00FC3C5C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FC3C5C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FC3C5C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FC3C5C" w:rsidRDefault="00AF39CE" w:rsidP="00693C83">
      <w:pPr>
        <w:pStyle w:val="Nadpis2"/>
        <w:rPr>
          <w:rFonts w:ascii="Arial" w:hAnsi="Arial" w:cs="Arial"/>
          <w:sz w:val="28"/>
          <w:szCs w:val="28"/>
        </w:rPr>
      </w:pPr>
      <w:r w:rsidRPr="00FC3C5C">
        <w:rPr>
          <w:rFonts w:ascii="Arial" w:hAnsi="Arial" w:cs="Arial"/>
          <w:sz w:val="28"/>
          <w:szCs w:val="28"/>
        </w:rPr>
        <w:t>PACHTOVNÍ SMLOUVU</w:t>
      </w:r>
    </w:p>
    <w:p w14:paraId="53DDD9B0" w14:textId="27BF6B1B" w:rsidR="00AF39CE" w:rsidRPr="00FC3C5C" w:rsidRDefault="00AF39CE" w:rsidP="00693C83">
      <w:pPr>
        <w:jc w:val="center"/>
        <w:rPr>
          <w:rFonts w:ascii="Arial" w:hAnsi="Arial" w:cs="Arial"/>
          <w:b/>
          <w:sz w:val="28"/>
          <w:szCs w:val="28"/>
        </w:rPr>
      </w:pPr>
      <w:r w:rsidRPr="00FC3C5C">
        <w:rPr>
          <w:rFonts w:ascii="Arial" w:hAnsi="Arial" w:cs="Arial"/>
          <w:b/>
          <w:sz w:val="28"/>
          <w:szCs w:val="28"/>
        </w:rPr>
        <w:t xml:space="preserve">č. </w:t>
      </w:r>
      <w:r w:rsidR="00E33441" w:rsidRPr="00FC3C5C">
        <w:rPr>
          <w:rFonts w:ascii="Arial" w:hAnsi="Arial" w:cs="Arial"/>
          <w:b/>
          <w:sz w:val="28"/>
          <w:szCs w:val="28"/>
        </w:rPr>
        <w:t>33</w:t>
      </w:r>
      <w:r w:rsidR="00927FEF" w:rsidRPr="00FC3C5C">
        <w:rPr>
          <w:rFonts w:ascii="Arial" w:hAnsi="Arial" w:cs="Arial"/>
          <w:b/>
          <w:sz w:val="28"/>
          <w:szCs w:val="28"/>
        </w:rPr>
        <w:t>6</w:t>
      </w:r>
      <w:r w:rsidRPr="00FC3C5C">
        <w:rPr>
          <w:rFonts w:ascii="Arial" w:hAnsi="Arial" w:cs="Arial"/>
          <w:b/>
          <w:sz w:val="28"/>
          <w:szCs w:val="28"/>
        </w:rPr>
        <w:t>N25/24</w:t>
      </w:r>
    </w:p>
    <w:p w14:paraId="535344D4" w14:textId="77777777" w:rsidR="00AF39CE" w:rsidRPr="00FC3C5C" w:rsidRDefault="00AF39CE" w:rsidP="000D0E0F">
      <w:pPr>
        <w:rPr>
          <w:rFonts w:ascii="Arial" w:hAnsi="Arial" w:cs="Arial"/>
          <w:sz w:val="22"/>
          <w:szCs w:val="22"/>
        </w:rPr>
      </w:pPr>
    </w:p>
    <w:p w14:paraId="3C84534E" w14:textId="77777777" w:rsidR="00AF39CE" w:rsidRPr="00FC3C5C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FC3C5C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FC3C5C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97646A" w:rsidRPr="00FC3C5C">
        <w:rPr>
          <w:rFonts w:ascii="Arial" w:hAnsi="Arial" w:cs="Arial"/>
          <w:sz w:val="22"/>
          <w:szCs w:val="22"/>
        </w:rPr>
        <w:t>těmi</w:t>
      </w:r>
      <w:r w:rsidRPr="00FC3C5C">
        <w:rPr>
          <w:rFonts w:ascii="Arial" w:hAnsi="Arial" w:cs="Arial"/>
          <w:sz w:val="22"/>
          <w:szCs w:val="22"/>
        </w:rPr>
        <w:t xml:space="preserve">to </w:t>
      </w:r>
      <w:r w:rsidR="0097646A" w:rsidRPr="00FC3C5C">
        <w:rPr>
          <w:rFonts w:ascii="Arial" w:hAnsi="Arial" w:cs="Arial"/>
          <w:sz w:val="22"/>
          <w:szCs w:val="22"/>
        </w:rPr>
        <w:t>zemědělskými pozemky</w:t>
      </w:r>
      <w:r w:rsidRPr="00FC3C5C">
        <w:rPr>
          <w:rFonts w:ascii="Arial" w:hAnsi="Arial" w:cs="Arial"/>
          <w:sz w:val="22"/>
          <w:szCs w:val="22"/>
        </w:rPr>
        <w:t xml:space="preserve"> ve vlastnictví státu vedeným u Katastrálního úřadu pro</w:t>
      </w:r>
      <w:r w:rsidR="00736628" w:rsidRPr="00FC3C5C">
        <w:rPr>
          <w:rFonts w:ascii="Arial" w:hAnsi="Arial" w:cs="Arial"/>
          <w:sz w:val="22"/>
          <w:szCs w:val="22"/>
        </w:rPr>
        <w:t xml:space="preserve"> </w:t>
      </w:r>
      <w:r w:rsidRPr="00FC3C5C">
        <w:rPr>
          <w:rFonts w:ascii="Arial" w:hAnsi="Arial" w:cs="Arial"/>
          <w:sz w:val="22"/>
          <w:szCs w:val="22"/>
        </w:rPr>
        <w:t>Jihomoravský kraj</w:t>
      </w:r>
      <w:r w:rsidR="0057467E" w:rsidRPr="00FC3C5C">
        <w:rPr>
          <w:rFonts w:ascii="Arial" w:hAnsi="Arial" w:cs="Arial"/>
          <w:sz w:val="22"/>
          <w:szCs w:val="22"/>
        </w:rPr>
        <w:t xml:space="preserve">, </w:t>
      </w:r>
      <w:r w:rsidRPr="00FC3C5C">
        <w:rPr>
          <w:rFonts w:ascii="Arial" w:hAnsi="Arial" w:cs="Arial"/>
          <w:sz w:val="22"/>
          <w:szCs w:val="22"/>
        </w:rPr>
        <w:t>Katastrální pracoviště Hodonín.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808"/>
        <w:gridCol w:w="1419"/>
        <w:gridCol w:w="1225"/>
        <w:gridCol w:w="1276"/>
        <w:gridCol w:w="2976"/>
      </w:tblGrid>
      <w:tr w:rsidR="00723CEF" w:rsidRPr="00723CEF" w14:paraId="52C37AB4" w14:textId="77777777" w:rsidTr="00723CEF">
        <w:trPr>
          <w:trHeight w:val="79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845ED" w14:textId="77777777" w:rsidR="00723CEF" w:rsidRPr="00723CEF" w:rsidRDefault="00723CEF" w:rsidP="00723CEF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6F63" w14:textId="77777777" w:rsidR="00723CEF" w:rsidRPr="00723CEF" w:rsidRDefault="00723CEF" w:rsidP="00723CEF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Katastrální území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FE16" w14:textId="77777777" w:rsidR="00723CEF" w:rsidRPr="00723CEF" w:rsidRDefault="00723CEF" w:rsidP="00723CEF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Číslo parcely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52A8" w14:textId="29238AC2" w:rsidR="00723CEF" w:rsidRPr="00723CEF" w:rsidRDefault="00723CEF" w:rsidP="00723CEF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Výměra parcely (m</w:t>
            </w:r>
            <w:r w:rsidRPr="00723CEF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723CEF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C780" w14:textId="538EEC72" w:rsidR="00723CEF" w:rsidRPr="00723CEF" w:rsidRDefault="00723CEF" w:rsidP="00723CEF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Pronajatá výměra (m</w:t>
            </w:r>
            <w:r w:rsidRPr="00723CEF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723CEF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7CD9" w14:textId="77777777" w:rsidR="00723CEF" w:rsidRPr="00723CEF" w:rsidRDefault="00723CEF" w:rsidP="00723CEF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Druh pozemku</w:t>
            </w:r>
          </w:p>
        </w:tc>
      </w:tr>
      <w:tr w:rsidR="00F11874" w:rsidRPr="00723CEF" w14:paraId="12FD8F10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73E7B" w14:textId="0408AD45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4CE86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Kozojídky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BC5A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1088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DA216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FF438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3321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D418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33233A45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1355" w14:textId="0581E648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07865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Kozojídky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7B6B2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1401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8BC2F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811AA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3871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AA89C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vinice</w:t>
            </w:r>
          </w:p>
        </w:tc>
      </w:tr>
      <w:tr w:rsidR="00F11874" w:rsidRPr="00723CEF" w14:paraId="57652B80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3B7C" w14:textId="42E1B934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FCC1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Kozojídky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69DA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1418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3C610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6425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FCA5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6056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645EB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vinice</w:t>
            </w:r>
          </w:p>
        </w:tc>
      </w:tr>
      <w:tr w:rsidR="00F11874" w:rsidRPr="00723CEF" w14:paraId="5762684D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B340" w14:textId="3405F321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391B8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Kozojídky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9EFCC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1425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1488A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8B166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2127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52AC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vinice</w:t>
            </w:r>
          </w:p>
        </w:tc>
      </w:tr>
      <w:tr w:rsidR="00F11874" w:rsidRPr="00723CEF" w14:paraId="7E39453A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82750" w14:textId="1DD84C33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923FE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Kozojídky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6B1E6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1432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8A51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4455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DFD06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4402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A07B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vinice</w:t>
            </w:r>
          </w:p>
        </w:tc>
      </w:tr>
      <w:tr w:rsidR="00F11874" w:rsidRPr="00723CEF" w14:paraId="5A170DE4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CB43" w14:textId="4C9857B2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FB9A9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Kozojídky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246AA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1509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990F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11177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5C238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11073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BC27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5230D544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C8FB" w14:textId="5A14D099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2743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Kozojídky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A2CA0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1541/1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ED68E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FD06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1540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C9730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229CA4B0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280D3" w14:textId="0D9F06A5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E070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Kozojídky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314F5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1564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7E6E7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1771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1F4F9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1746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D21F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40A81B4E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6BAF8" w14:textId="18A32FC1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FA8ED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Kozojídky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072D3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1565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E3B1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8CB60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1755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F060E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77CC5A9D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5F79" w14:textId="0A83D2F6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75A29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Kozojídky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8906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1580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7282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2084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E26F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2061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B83CD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6221E300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1EB6" w14:textId="1951DF8F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018AF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Kozojídky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FF96B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1600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63D9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5DD7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3989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3CB10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4537597B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6E10" w14:textId="3A6E459E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2757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Kozojídky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F120A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1604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3F6E1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E922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2128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69D8F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6223566D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0980D" w14:textId="2588C940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18CB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Kozojídky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1F723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1611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30049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ED30E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3670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6E18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39AD22EC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726C" w14:textId="316971CE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5AB9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Kozojídky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3B9B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1621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8AD3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BD2E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2273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89B7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1913B05F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91E0" w14:textId="6B19494F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058F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07DB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6111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A2C48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5338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AA2F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3033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AB9B9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4DF1D6B0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1EEE6" w14:textId="5AC149C9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6C4D8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83C3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6121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D9BE5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6145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61AE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6112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A209C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2996143A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60BDB" w14:textId="4899F790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1BC4E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1DDD1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6159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80D5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13200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6200D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12181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872A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227782D9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B0DC" w14:textId="0B3D0B4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E62C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628BD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6908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8CC9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6E8B7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1487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96C9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1F36E527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92E6" w14:textId="051AA920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7A1C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8E57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6909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7758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1536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05FB4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1509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7C72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6B6B9492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1C470" w14:textId="53359161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CA2B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D800E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6915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667E9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32C7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1705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F407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2D9728CD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91B0" w14:textId="18573855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4CF19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9DAD5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6916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F4AC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3356A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4EF8F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4236870E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51106" w14:textId="04468BAA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AD0C6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FB3F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6918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E6605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3859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A840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3859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FA8AB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6BADAF5B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8033F" w14:textId="468A9824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15597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4332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6925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797A1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0B363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2646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EA3C6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00FDBD44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1A64" w14:textId="4604C4E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A2A32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9F07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6939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E8CD6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B78C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2980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74C7A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18505DAE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7E1F" w14:textId="3F61DBB8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2960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4379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6943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E30ED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5869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E83E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5869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349E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14EDF8C0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A33E" w14:textId="62AC9FDD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162DC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A4386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6945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D4EF5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B00B2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3396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7187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0AF21871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C93C8" w14:textId="59EDC762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0259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CEDFE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6951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050F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4218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5FDD8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4218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828CC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196322E5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63F9" w14:textId="2A86CAEF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7EE6C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6A18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6964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F1C9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7870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8867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7870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1D632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1AE37957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E5FCB" w14:textId="4D1BA013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DB5DA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547F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6982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45FFC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03D6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2771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18EA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79BA9291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2B827" w14:textId="1453121D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76D4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E6181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7019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F7E6F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249CF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1646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649D0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57863461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B4FF" w14:textId="2E9E0D5E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D58E7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86D96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7083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DAE5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A875E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7E483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vinice</w:t>
            </w:r>
          </w:p>
        </w:tc>
      </w:tr>
      <w:tr w:rsidR="00F11874" w:rsidRPr="00723CEF" w14:paraId="52E99DF8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44F52" w14:textId="6EFBD108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3CDB7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79F8C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7089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0B54C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7ECC4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2F1F9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vinice</w:t>
            </w:r>
          </w:p>
        </w:tc>
      </w:tr>
      <w:tr w:rsidR="00F11874" w:rsidRPr="00723CEF" w14:paraId="7DFA5AA1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E1BFE" w14:textId="01FBA712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4C481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34B8C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7106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62D06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1FFE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FA75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vinice</w:t>
            </w:r>
          </w:p>
        </w:tc>
      </w:tr>
      <w:tr w:rsidR="00F11874" w:rsidRPr="00723CEF" w14:paraId="2ABDF970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C3B5" w14:textId="2C962204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BBE9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0CC95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7112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56265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96AE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1760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D70D1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vinice</w:t>
            </w:r>
          </w:p>
        </w:tc>
      </w:tr>
      <w:tr w:rsidR="00F11874" w:rsidRPr="00723CEF" w14:paraId="42DA9813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70CA9" w14:textId="2089BBA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9A77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B6B9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7170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DBBD5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BD87B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2060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DB6C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5F5243C7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8E293" w14:textId="515684F5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8FACC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A0BF9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7180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A1B35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2871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B297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2871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A523F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51DBE944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F2419" w14:textId="11F58CDD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8C81E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21C9D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7191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743A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78999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672B8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04892711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0A92B" w14:textId="21C1B80F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6E429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BD762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7192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27FF3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373B5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A5D9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3AEDA084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683F" w14:textId="7AA03C89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8027F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48B45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7194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9456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588C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3BA45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157BB6BC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3AB50" w14:textId="474ED72C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00137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7D0F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99FBD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CFBB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B0A02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0AA168D2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E1321" w14:textId="6D56DB53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0A1BF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DE2E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7206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D2A42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AEB82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D51C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21850F54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E500" w14:textId="14AE7C4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315B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2960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7210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465B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DDBEA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446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A6517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20745226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9D99E" w14:textId="7EB06116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3C8A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57889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7233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E0A18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0AF7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1969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F942C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64CEC9CD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4084" w14:textId="67AC542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7D115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CF742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7244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676A5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25F59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5000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B724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3260FDE7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0A2A0" w14:textId="04F74C7F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B635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9E040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7255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DEA6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6799E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3992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49124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5BE8E9F8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94901" w14:textId="57696294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28D24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D9FDB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7258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A5F1C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FAB1D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2057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276B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74144303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4AE7B" w14:textId="38F69259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60ED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3F6F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7269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B6F46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6068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8A420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6068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3558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31E4E117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C652" w14:textId="09305A94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417ED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6944B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7291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40019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8024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4ACDA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7867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0501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253F9672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EE25" w14:textId="35A16B66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BE385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5C9B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7312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6062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8003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B3A4F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7863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8D713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5867BB38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6325" w14:textId="3F77311F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30BE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F2F7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7314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6D701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4583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2313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4505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3DFD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422A57AC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648E9" w14:textId="6A8CE430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7D15D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79188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7321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709D0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0509F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3534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B85B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63AE9EF2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2870" w14:textId="34EBAD58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6516A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2BBE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7322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08DE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F568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1984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C5892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6BAE9B64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95D0" w14:textId="6E4B016C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4159E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E2C0F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7325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D173C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9393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4631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9327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EA722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0A998116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3594" w14:textId="7FD147C3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0381F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5D06E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7331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FDA0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3D205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3854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CDD10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0F04BE60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ED67" w14:textId="1115E883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55C0A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8BA62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7334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17C6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3B610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40F4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47D1F5C2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3022" w14:textId="70940A98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583B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474AC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7336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CCEE3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7324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C396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7254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4BB4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37073278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E43F" w14:textId="6CDC7F0D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A3DBF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FA1B4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7342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3DA5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4958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8D92F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4932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08551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5CF8FA83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7E85B" w14:textId="2762256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BED4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A7B5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7343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07251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4481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63AB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4438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7394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2F946A16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F5645" w14:textId="22AA7220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7760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95D58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7352/2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A6AC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D0D0C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1176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42E0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13150AA9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6983E" w14:textId="293CEE56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B82F3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B8B02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7356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08053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7DD9F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2414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E0511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08680A43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B2B0" w14:textId="33CB00E3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D3BF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F6A4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7364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6CA85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41B19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2559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4C32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5D731EA6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55A1" w14:textId="7A3F5EF4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B830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1D3D8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7396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C71C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B3525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2003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9A37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126D9255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BAB03" w14:textId="3AA77165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4A5C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D9513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7404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CB1BA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AEC68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459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C48B1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4E89BBF1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38D2A" w14:textId="1317A06E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B4646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39FE1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7417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95A46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6213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F9AE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6050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88A3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7BC90A53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BE784" w14:textId="1B43EBFF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D7A10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79C1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7422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8E98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40DF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2530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9B2F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1F1CFD8F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E1175" w14:textId="6EB11D19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9749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A6EF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7428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8E960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7084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FDCF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6560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EEAA8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3D4FB976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81836" w14:textId="3AB52DA1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5B17A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65156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7436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B3D0A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4300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17894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4256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BBEB4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0280C94A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AB4F1" w14:textId="61E6F1A5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4990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EBBC8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7437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B06B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2776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AAB4B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2746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A65D1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52E5BBF6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BE80" w14:textId="390E8864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0B31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4DB6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7442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32326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82F16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3065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3475E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5EC85F29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ABE6" w14:textId="1132B26C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871A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69D2E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7443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8B20C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2527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4303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2498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E9CF5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37904244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780FC" w14:textId="7B4469F5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C1C42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1294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7448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8252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2535C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ECE1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287B1708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EBF7" w14:textId="7D86FAA3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B4496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310E0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7449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27CE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30025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342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8472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331F22EA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F4D13" w14:textId="4081284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8A19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C3C3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7450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4F226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A5B46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468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C3A23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466196E6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B2873" w14:textId="469F0FDC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B9B86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0BB2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7452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5EFE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BFA02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693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3005C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3CBCAA76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C85A" w14:textId="5B3D8DD4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F385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B1275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7482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FBD83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2467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2E79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2453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9061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16A63BD7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446D0" w14:textId="62045590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5A26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853AB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7490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ECE97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3463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86047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3449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27383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5CC1233A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25304" w14:textId="2A9C88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84DD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E5E8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7493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0DB0A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20861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FB586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20804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9393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567763D9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14414" w14:textId="7D84217B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B591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B50B8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7503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82E7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4165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AC83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4165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CFA34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3C7826DE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E5632" w14:textId="54E6B938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D9841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6B228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7505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D7960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5818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57B5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5818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F69BC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5B1E03A9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7D6C2" w14:textId="1F7F46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AE96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48FBA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7507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AA73E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6199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B2BE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6199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E5DD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377CAF7B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F42F6" w14:textId="6A729F42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8A5AC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Vnorovy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863D8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2487/203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B1D53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DA6A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271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7BF25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07B91DA4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4CEA3" w14:textId="2A1A7E5A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80B98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Žeraviny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B1E5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1196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5257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DBDA1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1650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A43A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661F21D3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2C483" w14:textId="7C944213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CEAC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Žeraviny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A8AB4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1230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7FCA6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43D4D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573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09A5F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15E70C63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8A65" w14:textId="4E49F79F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305D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Žeraviny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73A4D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1302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45FA1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5A483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3799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52DB3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7006EEED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2FC11" w14:textId="4808314B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D0AAB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Žeraviny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F0A94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1339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9C0B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2654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02863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2621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A485D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21AA941D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DD74" w14:textId="327F3304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47F96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Žeraviny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6C2B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1361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7CD2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25DE7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3899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94A0D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7CBE5124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0E9A3" w14:textId="06E0FFF6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E888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Žeraviny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8CD5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1365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C901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F0E7E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1066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BDD86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1F1DCA05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CEC3" w14:textId="1A26866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CBE9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Žeraviny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65E8B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1380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5DD7B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E6923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2402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390F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11874" w:rsidRPr="00723CEF" w14:paraId="3F1A42CA" w14:textId="77777777" w:rsidTr="00723CEF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BE5ED" w14:textId="18721266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09336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Žeraviny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C377C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KN 1393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98B14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4803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61FE" w14:textId="77777777" w:rsidR="00F11874" w:rsidRPr="00723CEF" w:rsidRDefault="00F11874" w:rsidP="00F11874">
            <w:pPr>
              <w:jc w:val="right"/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4766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14469" w14:textId="77777777" w:rsidR="00F11874" w:rsidRPr="00723CEF" w:rsidRDefault="00F11874" w:rsidP="00F11874">
            <w:pPr>
              <w:rPr>
                <w:rFonts w:ascii="Arial" w:hAnsi="Arial" w:cs="Arial"/>
                <w:color w:val="000000"/>
              </w:rPr>
            </w:pPr>
            <w:r w:rsidRPr="00723CEF">
              <w:rPr>
                <w:rFonts w:ascii="Arial" w:hAnsi="Arial" w:cs="Arial"/>
                <w:color w:val="000000"/>
              </w:rPr>
              <w:t>orná půda</w:t>
            </w:r>
          </w:p>
        </w:tc>
      </w:tr>
    </w:tbl>
    <w:p w14:paraId="2C9A03C0" w14:textId="77777777" w:rsidR="001523EF" w:rsidRPr="008F3DF7" w:rsidRDefault="001523EF" w:rsidP="001523EF">
      <w:pPr>
        <w:jc w:val="both"/>
        <w:rPr>
          <w:rFonts w:ascii="Arial" w:hAnsi="Arial" w:cs="Arial"/>
          <w:sz w:val="22"/>
          <w:szCs w:val="22"/>
        </w:rPr>
      </w:pPr>
      <w:r w:rsidRPr="008F3DF7">
        <w:rPr>
          <w:rFonts w:ascii="Arial" w:hAnsi="Arial" w:cs="Arial"/>
          <w:sz w:val="22"/>
          <w:szCs w:val="22"/>
        </w:rPr>
        <w:t xml:space="preserve">Oproti uvedenému druhu pozemku se fyzicky na pozemcích trvalé porosty nenacházejí. </w:t>
      </w:r>
    </w:p>
    <w:p w14:paraId="2B8E9852" w14:textId="77777777" w:rsidR="001523EF" w:rsidRPr="008F3DF7" w:rsidRDefault="001523EF" w:rsidP="001523EF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bookmarkStart w:id="1" w:name="_Hlk220043310"/>
      <w:r w:rsidRPr="008F3DF7">
        <w:rPr>
          <w:rFonts w:ascii="Arial" w:hAnsi="Arial" w:cs="Arial"/>
          <w:sz w:val="22"/>
          <w:szCs w:val="22"/>
          <w:lang w:eastAsia="cs-CZ"/>
        </w:rPr>
        <w:t>Výměry převzaty ze systému SPÚ – GIS a MZe -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8F3DF7">
        <w:rPr>
          <w:rFonts w:ascii="Arial" w:hAnsi="Arial" w:cs="Arial"/>
          <w:sz w:val="22"/>
          <w:szCs w:val="22"/>
          <w:lang w:eastAsia="cs-CZ"/>
        </w:rPr>
        <w:t>LPIS.</w:t>
      </w:r>
    </w:p>
    <w:bookmarkEnd w:id="1"/>
    <w:p w14:paraId="1F65033B" w14:textId="77777777" w:rsidR="0080010F" w:rsidRPr="00FC3C5C" w:rsidRDefault="0080010F" w:rsidP="0080010F">
      <w:pPr>
        <w:tabs>
          <w:tab w:val="left" w:pos="3180"/>
        </w:tabs>
        <w:rPr>
          <w:rFonts w:ascii="Arial" w:hAnsi="Arial" w:cs="Arial"/>
          <w:sz w:val="22"/>
          <w:szCs w:val="22"/>
        </w:rPr>
      </w:pPr>
    </w:p>
    <w:p w14:paraId="04F94AF0" w14:textId="77777777" w:rsidR="003A54A1" w:rsidRPr="00FC3C5C" w:rsidRDefault="003A54A1" w:rsidP="0080010F">
      <w:pPr>
        <w:tabs>
          <w:tab w:val="left" w:pos="3180"/>
        </w:tabs>
        <w:rPr>
          <w:rFonts w:ascii="Arial" w:hAnsi="Arial" w:cs="Arial"/>
          <w:sz w:val="22"/>
          <w:szCs w:val="22"/>
        </w:rPr>
      </w:pPr>
    </w:p>
    <w:p w14:paraId="084AE261" w14:textId="77777777" w:rsidR="00AF39CE" w:rsidRPr="00FC3C5C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FC3C5C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A5C3D86" w14:textId="1243D1E4" w:rsidR="00AF39CE" w:rsidRPr="00FC3C5C" w:rsidRDefault="00AF39CE" w:rsidP="003A54A1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Propachto</w:t>
      </w:r>
      <w:r w:rsidR="00D84CC4" w:rsidRPr="00FC3C5C">
        <w:rPr>
          <w:rFonts w:ascii="Arial" w:hAnsi="Arial" w:cs="Arial"/>
          <w:sz w:val="22"/>
          <w:szCs w:val="22"/>
        </w:rPr>
        <w:t>vatel přenechává pachtýři pozem</w:t>
      </w:r>
      <w:r w:rsidRPr="00FC3C5C">
        <w:rPr>
          <w:rFonts w:ascii="Arial" w:hAnsi="Arial" w:cs="Arial"/>
          <w:sz w:val="22"/>
          <w:szCs w:val="22"/>
        </w:rPr>
        <w:t>k</w:t>
      </w:r>
      <w:r w:rsidR="00D84CC4" w:rsidRPr="00FC3C5C">
        <w:rPr>
          <w:rFonts w:ascii="Arial" w:hAnsi="Arial" w:cs="Arial"/>
          <w:sz w:val="22"/>
          <w:szCs w:val="22"/>
        </w:rPr>
        <w:t>y uvedené</w:t>
      </w:r>
      <w:r w:rsidRPr="00FC3C5C">
        <w:rPr>
          <w:rFonts w:ascii="Arial" w:hAnsi="Arial" w:cs="Arial"/>
          <w:sz w:val="22"/>
          <w:szCs w:val="22"/>
        </w:rPr>
        <w:t xml:space="preserve"> v čl. I této smlouvy do užívání za účelem</w:t>
      </w:r>
      <w:r w:rsidR="003A54A1" w:rsidRPr="00FC3C5C">
        <w:rPr>
          <w:rFonts w:ascii="Arial" w:hAnsi="Arial" w:cs="Arial"/>
          <w:sz w:val="22"/>
          <w:szCs w:val="22"/>
        </w:rPr>
        <w:t xml:space="preserve"> </w:t>
      </w:r>
      <w:r w:rsidRPr="00FC3C5C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Pr="00FC3C5C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FC3C5C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FC3C5C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C3C5C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FC3C5C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0B63137" w14:textId="77777777" w:rsidR="00214E43" w:rsidRPr="00131572" w:rsidRDefault="00214E43" w:rsidP="00214E4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Pachtýř je</w:t>
      </w:r>
      <w:r>
        <w:rPr>
          <w:rFonts w:ascii="Arial" w:hAnsi="Arial" w:cs="Arial"/>
          <w:sz w:val="22"/>
          <w:szCs w:val="22"/>
        </w:rPr>
        <w:t xml:space="preserve"> </w:t>
      </w:r>
      <w:r w:rsidRPr="00A4116C">
        <w:rPr>
          <w:rFonts w:ascii="Arial" w:hAnsi="Arial" w:cs="Arial"/>
          <w:sz w:val="22"/>
          <w:szCs w:val="22"/>
        </w:rPr>
        <w:t>zejména</w:t>
      </w:r>
      <w:r w:rsidRPr="00131572">
        <w:rPr>
          <w:rFonts w:ascii="Arial" w:hAnsi="Arial" w:cs="Arial"/>
          <w:sz w:val="22"/>
          <w:szCs w:val="22"/>
        </w:rPr>
        <w:t xml:space="preserve"> povinen:</w:t>
      </w:r>
    </w:p>
    <w:p w14:paraId="325765C7" w14:textId="77777777" w:rsidR="00AF39CE" w:rsidRPr="00FC3C5C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ab/>
      </w:r>
    </w:p>
    <w:p w14:paraId="5F1A63B4" w14:textId="77777777" w:rsidR="00192367" w:rsidRPr="000A13DC" w:rsidRDefault="00192367" w:rsidP="00192367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 xml:space="preserve">a) užívat pozemky řádně v souladu s jejich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FC3C5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46BC71F" w:rsidR="00AF39CE" w:rsidRPr="00FC3C5C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FC3C5C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</w:t>
      </w:r>
      <w:r w:rsidR="00131572" w:rsidRPr="00FC3C5C">
        <w:rPr>
          <w:rFonts w:ascii="Arial" w:hAnsi="Arial" w:cs="Arial"/>
          <w:iCs w:val="0"/>
          <w:sz w:val="22"/>
          <w:szCs w:val="22"/>
        </w:rPr>
        <w:t> </w:t>
      </w:r>
      <w:r w:rsidRPr="00FC3C5C">
        <w:rPr>
          <w:rFonts w:ascii="Arial" w:hAnsi="Arial" w:cs="Arial"/>
          <w:iCs w:val="0"/>
          <w:sz w:val="22"/>
          <w:szCs w:val="22"/>
        </w:rPr>
        <w:t>změně některých souvisejících zákonů, ve znění pozdějších předpisů,</w:t>
      </w:r>
    </w:p>
    <w:p w14:paraId="24EE619F" w14:textId="77777777" w:rsidR="00AF39CE" w:rsidRPr="00FC3C5C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FC3C5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FC3C5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FC3C5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lastRenderedPageBreak/>
        <w:t>d) umožnit propachtovateli provádění kontroly k bodům a) až c) formou nahlédnutí do evidence rozborů a</w:t>
      </w:r>
      <w:r w:rsidR="00561A83" w:rsidRPr="00FC3C5C">
        <w:rPr>
          <w:rFonts w:ascii="Arial" w:hAnsi="Arial" w:cs="Arial"/>
          <w:sz w:val="22"/>
          <w:szCs w:val="22"/>
        </w:rPr>
        <w:t xml:space="preserve"> vstupem na pozem</w:t>
      </w:r>
      <w:r w:rsidRPr="00FC3C5C">
        <w:rPr>
          <w:rFonts w:ascii="Arial" w:hAnsi="Arial" w:cs="Arial"/>
          <w:sz w:val="22"/>
          <w:szCs w:val="22"/>
        </w:rPr>
        <w:t>k</w:t>
      </w:r>
      <w:r w:rsidR="00561A83" w:rsidRPr="00FC3C5C">
        <w:rPr>
          <w:rFonts w:ascii="Arial" w:hAnsi="Arial" w:cs="Arial"/>
          <w:sz w:val="22"/>
          <w:szCs w:val="22"/>
        </w:rPr>
        <w:t>y</w:t>
      </w:r>
      <w:r w:rsidRPr="00FC3C5C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FC3C5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FC3C5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FC3C5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FC3C5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FC3C5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FC3C5C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FC3C5C">
        <w:rPr>
          <w:rFonts w:ascii="Arial" w:hAnsi="Arial" w:cs="Arial"/>
          <w:sz w:val="22"/>
          <w:szCs w:val="22"/>
        </w:rPr>
        <w:t>dání trvalých porostů na pozemcích</w:t>
      </w:r>
      <w:r w:rsidRPr="00FC3C5C">
        <w:rPr>
          <w:rFonts w:ascii="Arial" w:hAnsi="Arial" w:cs="Arial"/>
          <w:sz w:val="22"/>
          <w:szCs w:val="22"/>
        </w:rPr>
        <w:t xml:space="preserve"> nebo př</w:t>
      </w:r>
      <w:r w:rsidR="000E1E95" w:rsidRPr="00FC3C5C">
        <w:rPr>
          <w:rFonts w:ascii="Arial" w:hAnsi="Arial" w:cs="Arial"/>
          <w:sz w:val="22"/>
          <w:szCs w:val="22"/>
        </w:rPr>
        <w:t>i provádění změny druhu pozemku</w:t>
      </w:r>
      <w:r w:rsidR="006D4291" w:rsidRPr="00FC3C5C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FC3C5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FC3C5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h) trpět věcná břemena, resp</w:t>
      </w:r>
      <w:r w:rsidR="00561A83" w:rsidRPr="00FC3C5C">
        <w:rPr>
          <w:rFonts w:ascii="Arial" w:hAnsi="Arial" w:cs="Arial"/>
          <w:sz w:val="22"/>
          <w:szCs w:val="22"/>
        </w:rPr>
        <w:t>. služebnosti spojené s pozemky, jež jsou</w:t>
      </w:r>
      <w:r w:rsidRPr="00FC3C5C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FC3C5C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3C080FF3" w:rsidR="00AF39CE" w:rsidRPr="00FC3C5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 xml:space="preserve">i) </w:t>
      </w:r>
      <w:r w:rsidRPr="00FC3C5C">
        <w:rPr>
          <w:rFonts w:ascii="Arial" w:hAnsi="Arial" w:cs="Arial"/>
          <w:b/>
          <w:bCs/>
          <w:sz w:val="22"/>
          <w:szCs w:val="22"/>
        </w:rPr>
        <w:t>platit v souladu se zákonnou úpravou daň z </w:t>
      </w:r>
      <w:r w:rsidR="00561A83" w:rsidRPr="00FC3C5C">
        <w:rPr>
          <w:rFonts w:ascii="Arial" w:hAnsi="Arial" w:cs="Arial"/>
          <w:b/>
          <w:bCs/>
          <w:sz w:val="22"/>
          <w:szCs w:val="22"/>
        </w:rPr>
        <w:t>nemovitých věcí</w:t>
      </w:r>
      <w:r w:rsidR="00561A83" w:rsidRPr="00FC3C5C">
        <w:rPr>
          <w:rFonts w:ascii="Arial" w:hAnsi="Arial" w:cs="Arial"/>
          <w:sz w:val="22"/>
          <w:szCs w:val="22"/>
        </w:rPr>
        <w:t xml:space="preserve"> za propachtované pozem</w:t>
      </w:r>
      <w:r w:rsidRPr="00FC3C5C">
        <w:rPr>
          <w:rFonts w:ascii="Arial" w:hAnsi="Arial" w:cs="Arial"/>
          <w:sz w:val="22"/>
          <w:szCs w:val="22"/>
        </w:rPr>
        <w:t>k</w:t>
      </w:r>
      <w:r w:rsidR="00561A83" w:rsidRPr="00FC3C5C">
        <w:rPr>
          <w:rFonts w:ascii="Arial" w:hAnsi="Arial" w:cs="Arial"/>
          <w:sz w:val="22"/>
          <w:szCs w:val="22"/>
        </w:rPr>
        <w:t>y</w:t>
      </w:r>
      <w:r w:rsidRPr="00FC3C5C">
        <w:rPr>
          <w:rFonts w:ascii="Arial" w:hAnsi="Arial" w:cs="Arial"/>
          <w:sz w:val="22"/>
          <w:szCs w:val="22"/>
        </w:rPr>
        <w:t>, jenž j</w:t>
      </w:r>
      <w:r w:rsidR="000071D9" w:rsidRPr="00FC3C5C">
        <w:rPr>
          <w:rFonts w:ascii="Arial" w:hAnsi="Arial" w:cs="Arial"/>
          <w:sz w:val="22"/>
          <w:szCs w:val="22"/>
        </w:rPr>
        <w:t>sou</w:t>
      </w:r>
      <w:r w:rsidRPr="00FC3C5C">
        <w:rPr>
          <w:rFonts w:ascii="Arial" w:hAnsi="Arial" w:cs="Arial"/>
          <w:sz w:val="22"/>
          <w:szCs w:val="22"/>
        </w:rPr>
        <w:t xml:space="preserve"> předmětem pachtu</w:t>
      </w:r>
      <w:r w:rsidR="005A5706">
        <w:rPr>
          <w:rFonts w:ascii="Arial" w:hAnsi="Arial" w:cs="Arial"/>
          <w:sz w:val="22"/>
          <w:szCs w:val="22"/>
        </w:rPr>
        <w:t>,</w:t>
      </w:r>
    </w:p>
    <w:p w14:paraId="3459954A" w14:textId="77777777" w:rsidR="00AF39CE" w:rsidRPr="00FC3C5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2" w:name="_Hlk25313535"/>
    </w:p>
    <w:p w14:paraId="66E90DDD" w14:textId="0F81CD96" w:rsidR="00AF39CE" w:rsidRPr="00FC3C5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r w:rsidRPr="00FC3C5C">
        <w:rPr>
          <w:rFonts w:ascii="Arial" w:hAnsi="Arial" w:cs="Arial"/>
          <w:sz w:val="22"/>
          <w:szCs w:val="22"/>
        </w:rPr>
        <w:t>j)</w:t>
      </w:r>
      <w:r w:rsidRPr="00FC3C5C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="001E566C" w:rsidRPr="00FC3C5C">
        <w:rPr>
          <w:rFonts w:ascii="Arial" w:hAnsi="Arial" w:cs="Arial"/>
          <w:sz w:val="22"/>
          <w:szCs w:val="22"/>
        </w:rPr>
        <w:t>ek</w:t>
      </w:r>
      <w:r w:rsidRPr="00FC3C5C">
        <w:rPr>
          <w:rFonts w:ascii="Arial" w:hAnsi="Arial" w:cs="Arial"/>
          <w:sz w:val="22"/>
          <w:szCs w:val="22"/>
        </w:rPr>
        <w:t xml:space="preserve"> geodetického bodu zřízen</w:t>
      </w:r>
      <w:r w:rsidR="001E566C" w:rsidRPr="00FC3C5C">
        <w:rPr>
          <w:rFonts w:ascii="Arial" w:hAnsi="Arial" w:cs="Arial"/>
          <w:sz w:val="22"/>
          <w:szCs w:val="22"/>
        </w:rPr>
        <w:t>ých</w:t>
      </w:r>
      <w:r w:rsidR="00561A83" w:rsidRPr="00FC3C5C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FC3C5C">
        <w:rPr>
          <w:rFonts w:ascii="Arial" w:hAnsi="Arial" w:cs="Arial"/>
          <w:sz w:val="22"/>
          <w:szCs w:val="22"/>
        </w:rPr>
        <w:t xml:space="preserve"> předmětem pachtu. </w:t>
      </w:r>
      <w:r w:rsidRPr="00FC3C5C">
        <w:rPr>
          <w:rFonts w:ascii="Arial" w:hAnsi="Arial" w:cs="Arial"/>
          <w:bCs/>
          <w:sz w:val="22"/>
          <w:szCs w:val="22"/>
        </w:rPr>
        <w:t>Informace o zna</w:t>
      </w:r>
      <w:r w:rsidR="001E566C" w:rsidRPr="00FC3C5C">
        <w:rPr>
          <w:rFonts w:ascii="Arial" w:hAnsi="Arial" w:cs="Arial"/>
          <w:bCs/>
          <w:sz w:val="22"/>
          <w:szCs w:val="22"/>
        </w:rPr>
        <w:t>čkách</w:t>
      </w:r>
      <w:r w:rsidRPr="00FC3C5C">
        <w:rPr>
          <w:rFonts w:ascii="Arial" w:hAnsi="Arial" w:cs="Arial"/>
          <w:bCs/>
          <w:sz w:val="22"/>
          <w:szCs w:val="22"/>
        </w:rPr>
        <w:t xml:space="preserve"> a poloze bod</w:t>
      </w:r>
      <w:r w:rsidR="001E566C" w:rsidRPr="00FC3C5C">
        <w:rPr>
          <w:rFonts w:ascii="Arial" w:hAnsi="Arial" w:cs="Arial"/>
          <w:bCs/>
          <w:sz w:val="22"/>
          <w:szCs w:val="22"/>
        </w:rPr>
        <w:t xml:space="preserve">ů </w:t>
      </w:r>
      <w:r w:rsidRPr="00FC3C5C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</w:t>
      </w:r>
      <w:r w:rsidR="005A5706">
        <w:rPr>
          <w:rFonts w:ascii="Arial" w:hAnsi="Arial" w:cs="Arial"/>
          <w:bCs/>
          <w:sz w:val="22"/>
          <w:szCs w:val="22"/>
        </w:rPr>
        <w:t>,</w:t>
      </w:r>
    </w:p>
    <w:p w14:paraId="0A20742C" w14:textId="77777777" w:rsidR="00F041A7" w:rsidRPr="00FC3C5C" w:rsidRDefault="00F041A7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5C3381F" w14:textId="45A1D987" w:rsidR="00F041A7" w:rsidRPr="00FC3C5C" w:rsidRDefault="00F041A7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C3C5C">
        <w:rPr>
          <w:rFonts w:ascii="Arial" w:hAnsi="Arial" w:cs="Arial"/>
          <w:bCs/>
          <w:sz w:val="22"/>
          <w:szCs w:val="22"/>
        </w:rPr>
        <w:t>k) v případě, že pachtýř nenahlásil změnu kontaktu, nepřebírá písemnosti a</w:t>
      </w:r>
      <w:r w:rsidR="00ED0C8C" w:rsidRPr="00FC3C5C">
        <w:rPr>
          <w:rFonts w:ascii="Arial" w:hAnsi="Arial" w:cs="Arial"/>
          <w:bCs/>
          <w:sz w:val="22"/>
          <w:szCs w:val="22"/>
        </w:rPr>
        <w:t> </w:t>
      </w:r>
      <w:r w:rsidRPr="00FC3C5C">
        <w:rPr>
          <w:rFonts w:ascii="Arial" w:hAnsi="Arial" w:cs="Arial"/>
          <w:bCs/>
          <w:sz w:val="22"/>
          <w:szCs w:val="22"/>
        </w:rPr>
        <w:t>s propachtovatelem nekomunikuje, je považováno za zvlášť závažné porušení pachtovní smlouvy a může být důvodem k výpovědi bez výpovědní doby.</w:t>
      </w:r>
    </w:p>
    <w:p w14:paraId="15C5BAB8" w14:textId="77777777" w:rsidR="00AF39CE" w:rsidRPr="00FC3C5C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5D98D9BE" w14:textId="77777777" w:rsidR="00AF39CE" w:rsidRPr="00FC3C5C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FC3C5C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FC3C5C">
        <w:rPr>
          <w:rFonts w:ascii="Arial" w:hAnsi="Arial" w:cs="Arial"/>
          <w:b/>
          <w:sz w:val="22"/>
          <w:szCs w:val="22"/>
        </w:rPr>
        <w:tab/>
      </w:r>
      <w:r w:rsidRPr="00FC3C5C">
        <w:rPr>
          <w:rFonts w:ascii="Arial" w:hAnsi="Arial" w:cs="Arial"/>
          <w:b/>
          <w:sz w:val="22"/>
          <w:szCs w:val="22"/>
        </w:rPr>
        <w:tab/>
      </w:r>
      <w:r w:rsidRPr="00FC3C5C">
        <w:rPr>
          <w:rFonts w:ascii="Arial" w:hAnsi="Arial" w:cs="Arial"/>
          <w:b/>
          <w:sz w:val="22"/>
          <w:szCs w:val="22"/>
        </w:rPr>
        <w:tab/>
      </w:r>
      <w:r w:rsidRPr="00FC3C5C">
        <w:rPr>
          <w:rFonts w:ascii="Arial" w:hAnsi="Arial" w:cs="Arial"/>
          <w:b/>
          <w:sz w:val="22"/>
          <w:szCs w:val="22"/>
        </w:rPr>
        <w:tab/>
        <w:t>Čl. IV</w:t>
      </w:r>
    </w:p>
    <w:p w14:paraId="4CB639F1" w14:textId="77777777" w:rsidR="00973645" w:rsidRPr="00FC3C5C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003D4798" w:rsidR="00973645" w:rsidRPr="00FC3C5C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1) Tato smlouva se uzavírá od 01.0</w:t>
      </w:r>
      <w:r w:rsidR="007526FC" w:rsidRPr="00FC3C5C">
        <w:rPr>
          <w:rFonts w:ascii="Arial" w:hAnsi="Arial" w:cs="Arial"/>
          <w:sz w:val="22"/>
          <w:szCs w:val="22"/>
        </w:rPr>
        <w:t>4</w:t>
      </w:r>
      <w:r w:rsidRPr="00FC3C5C">
        <w:rPr>
          <w:rFonts w:ascii="Arial" w:hAnsi="Arial" w:cs="Arial"/>
          <w:sz w:val="22"/>
          <w:szCs w:val="22"/>
        </w:rPr>
        <w:t>.2026 na dobu neurčitou.</w:t>
      </w:r>
    </w:p>
    <w:p w14:paraId="0C9194AA" w14:textId="77777777" w:rsidR="00973645" w:rsidRPr="00FC3C5C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FC3C5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2</w:t>
      </w:r>
      <w:r w:rsidRPr="00FC3C5C">
        <w:rPr>
          <w:rFonts w:ascii="Arial" w:hAnsi="Arial" w:cs="Arial"/>
          <w:sz w:val="22"/>
          <w:szCs w:val="22"/>
          <w:lang w:val="sk-SK"/>
        </w:rPr>
        <w:t xml:space="preserve">) </w:t>
      </w:r>
      <w:r w:rsidRPr="00FC3C5C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FC3C5C">
        <w:rPr>
          <w:rFonts w:ascii="Arial" w:hAnsi="Arial" w:cs="Arial"/>
          <w:iCs/>
          <w:sz w:val="22"/>
          <w:szCs w:val="22"/>
        </w:rPr>
        <w:t>vzájemnou písemnou</w:t>
      </w:r>
      <w:r w:rsidRPr="00FC3C5C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FC3C5C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FC3C5C">
        <w:rPr>
          <w:rFonts w:ascii="Arial" w:hAnsi="Arial" w:cs="Arial"/>
          <w:iCs/>
          <w:sz w:val="22"/>
          <w:szCs w:val="22"/>
        </w:rPr>
        <w:t>smluvních stran</w:t>
      </w:r>
      <w:r w:rsidRPr="00FC3C5C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FC3C5C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FC3C5C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FC3C5C">
        <w:rPr>
          <w:rFonts w:ascii="Arial" w:hAnsi="Arial" w:cs="Arial"/>
          <w:i/>
          <w:iCs/>
          <w:sz w:val="22"/>
          <w:szCs w:val="22"/>
        </w:rPr>
        <w:t xml:space="preserve"> </w:t>
      </w:r>
      <w:r w:rsidRPr="00FC3C5C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FC3C5C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FC3C5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3</w:t>
      </w:r>
      <w:r w:rsidRPr="00FC3C5C">
        <w:rPr>
          <w:rFonts w:ascii="Arial" w:hAnsi="Arial" w:cs="Arial"/>
          <w:sz w:val="22"/>
          <w:szCs w:val="22"/>
          <w:lang w:val="sk-SK"/>
        </w:rPr>
        <w:t xml:space="preserve">) </w:t>
      </w:r>
      <w:r w:rsidRPr="00FC3C5C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FC3C5C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FC3C5C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FC3C5C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FC3C5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FC3C5C">
        <w:rPr>
          <w:rFonts w:ascii="Arial" w:hAnsi="Arial" w:cs="Arial"/>
          <w:sz w:val="22"/>
          <w:szCs w:val="22"/>
        </w:rPr>
        <w:t>achtýř propachtuje propachtované pozem</w:t>
      </w:r>
      <w:r w:rsidRPr="00FC3C5C">
        <w:rPr>
          <w:rFonts w:ascii="Arial" w:hAnsi="Arial" w:cs="Arial"/>
          <w:sz w:val="22"/>
          <w:szCs w:val="22"/>
        </w:rPr>
        <w:t>k</w:t>
      </w:r>
      <w:r w:rsidR="00D65B28" w:rsidRPr="00FC3C5C">
        <w:rPr>
          <w:rFonts w:ascii="Arial" w:hAnsi="Arial" w:cs="Arial"/>
          <w:sz w:val="22"/>
          <w:szCs w:val="22"/>
        </w:rPr>
        <w:t>y</w:t>
      </w:r>
      <w:r w:rsidRPr="00FC3C5C">
        <w:rPr>
          <w:rFonts w:ascii="Arial" w:hAnsi="Arial" w:cs="Arial"/>
          <w:sz w:val="22"/>
          <w:szCs w:val="22"/>
        </w:rPr>
        <w:t xml:space="preserve"> jiném</w:t>
      </w:r>
      <w:r w:rsidR="00D65B28" w:rsidRPr="00FC3C5C">
        <w:rPr>
          <w:rFonts w:ascii="Arial" w:hAnsi="Arial" w:cs="Arial"/>
          <w:sz w:val="22"/>
          <w:szCs w:val="22"/>
        </w:rPr>
        <w:t>u, přenechá-li je</w:t>
      </w:r>
      <w:r w:rsidRPr="00FC3C5C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FC3C5C">
        <w:rPr>
          <w:rFonts w:ascii="Arial" w:hAnsi="Arial" w:cs="Arial"/>
          <w:sz w:val="22"/>
          <w:szCs w:val="22"/>
        </w:rPr>
        <w:t>ů</w:t>
      </w:r>
      <w:r w:rsidRPr="00FC3C5C">
        <w:rPr>
          <w:rFonts w:ascii="Arial" w:hAnsi="Arial" w:cs="Arial"/>
          <w:i/>
          <w:sz w:val="22"/>
          <w:szCs w:val="22"/>
        </w:rPr>
        <w:t>,</w:t>
      </w:r>
      <w:r w:rsidR="00D65B28" w:rsidRPr="00FC3C5C">
        <w:rPr>
          <w:rFonts w:ascii="Arial" w:hAnsi="Arial" w:cs="Arial"/>
          <w:sz w:val="22"/>
          <w:szCs w:val="22"/>
        </w:rPr>
        <w:t xml:space="preserve"> anebo způsob jejich</w:t>
      </w:r>
      <w:r w:rsidRPr="00FC3C5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FC3C5C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FC3C5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FC3C5C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FC3C5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FC3C5C">
        <w:rPr>
          <w:rFonts w:ascii="Arial" w:hAnsi="Arial" w:cs="Arial"/>
          <w:sz w:val="22"/>
          <w:szCs w:val="22"/>
        </w:rPr>
        <w:t xml:space="preserve"> předmětu činnosti propachtovatele</w:t>
      </w:r>
      <w:r w:rsidRPr="00FC3C5C">
        <w:rPr>
          <w:rFonts w:ascii="Arial" w:hAnsi="Arial" w:cs="Arial"/>
          <w:sz w:val="22"/>
          <w:szCs w:val="22"/>
        </w:rPr>
        <w:t xml:space="preserve"> anebo pro realizaci veřejně prospěšné stavby nebo </w:t>
      </w:r>
      <w:r w:rsidRPr="00FC3C5C">
        <w:rPr>
          <w:rFonts w:ascii="Arial" w:hAnsi="Arial" w:cs="Arial"/>
          <w:sz w:val="22"/>
          <w:szCs w:val="22"/>
        </w:rPr>
        <w:lastRenderedPageBreak/>
        <w:t>z důvodu jinak určeného veřejného zájmu výslovně souhlasí a stvrzuje, že nebude z titulu tohoto ukončení smlouvy uplatňovat žádné</w:t>
      </w:r>
      <w:r w:rsidR="00336528" w:rsidRPr="00FC3C5C">
        <w:rPr>
          <w:rFonts w:ascii="Arial" w:hAnsi="Arial" w:cs="Arial"/>
          <w:sz w:val="22"/>
          <w:szCs w:val="22"/>
        </w:rPr>
        <w:t xml:space="preserve"> jiné</w:t>
      </w:r>
      <w:r w:rsidRPr="00FC3C5C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FC3C5C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1C83522" w14:textId="753E61C8" w:rsidR="0013732F" w:rsidRDefault="002708D3" w:rsidP="00FC3C5C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0A70C31" w14:textId="77777777" w:rsidR="00644407" w:rsidRPr="00FC3C5C" w:rsidRDefault="00644407" w:rsidP="00FC3C5C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3A3C7EEB" w14:textId="77777777" w:rsidR="00AF39CE" w:rsidRPr="00FC3C5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C3C5C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FC3C5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FC3C5C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 xml:space="preserve">1) </w:t>
      </w:r>
      <w:r w:rsidR="00AF39CE" w:rsidRPr="00FC3C5C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FC3C5C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FC3C5C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 xml:space="preserve">2) </w:t>
      </w:r>
      <w:r w:rsidR="00AF39CE" w:rsidRPr="00FC3C5C">
        <w:rPr>
          <w:rFonts w:ascii="Arial" w:hAnsi="Arial" w:cs="Arial"/>
          <w:sz w:val="22"/>
          <w:szCs w:val="22"/>
        </w:rPr>
        <w:t>Pachtovné se platí ročně pozadu vždy k 1. 10. běžného roku.</w:t>
      </w:r>
    </w:p>
    <w:p w14:paraId="3C0C386F" w14:textId="77777777" w:rsidR="00AF39CE" w:rsidRPr="00FC3C5C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6B0D3B45" w:rsidR="00AF39CE" w:rsidRPr="00FC3C5C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="001523EF">
        <w:rPr>
          <w:rFonts w:ascii="Arial" w:hAnsi="Arial" w:cs="Arial"/>
          <w:b/>
          <w:bCs/>
          <w:sz w:val="22"/>
          <w:szCs w:val="22"/>
        </w:rPr>
        <w:t>138 179</w:t>
      </w:r>
      <w:r w:rsidR="0025452B">
        <w:rPr>
          <w:rFonts w:ascii="Arial" w:hAnsi="Arial" w:cs="Arial"/>
          <w:sz w:val="22"/>
          <w:szCs w:val="22"/>
        </w:rPr>
        <w:t xml:space="preserve"> </w:t>
      </w:r>
      <w:r w:rsidRPr="00FC3C5C">
        <w:rPr>
          <w:rFonts w:ascii="Arial" w:hAnsi="Arial" w:cs="Arial"/>
          <w:b/>
          <w:sz w:val="22"/>
          <w:szCs w:val="22"/>
        </w:rPr>
        <w:t>Kč</w:t>
      </w:r>
      <w:r w:rsidRPr="00FC3C5C">
        <w:rPr>
          <w:rFonts w:ascii="Arial" w:hAnsi="Arial" w:cs="Arial"/>
          <w:sz w:val="22"/>
          <w:szCs w:val="22"/>
        </w:rPr>
        <w:t xml:space="preserve"> (slovy:</w:t>
      </w:r>
      <w:r w:rsidR="001523EF">
        <w:rPr>
          <w:rFonts w:ascii="Arial" w:hAnsi="Arial" w:cs="Arial"/>
          <w:sz w:val="22"/>
          <w:szCs w:val="22"/>
        </w:rPr>
        <w:t xml:space="preserve"> jedno sto třicet osm tisíc jedno sto sedmdesát devět </w:t>
      </w:r>
      <w:r w:rsidR="007F7051" w:rsidRPr="00FC3C5C">
        <w:rPr>
          <w:rFonts w:ascii="Arial" w:hAnsi="Arial" w:cs="Arial"/>
          <w:sz w:val="22"/>
          <w:szCs w:val="22"/>
        </w:rPr>
        <w:t>korun</w:t>
      </w:r>
      <w:r w:rsidR="0041621D">
        <w:rPr>
          <w:rFonts w:ascii="Arial" w:hAnsi="Arial" w:cs="Arial"/>
          <w:sz w:val="22"/>
          <w:szCs w:val="22"/>
        </w:rPr>
        <w:t xml:space="preserve"> </w:t>
      </w:r>
      <w:r w:rsidR="007F7051" w:rsidRPr="00FC3C5C">
        <w:rPr>
          <w:rFonts w:ascii="Arial" w:hAnsi="Arial" w:cs="Arial"/>
          <w:sz w:val="22"/>
          <w:szCs w:val="22"/>
        </w:rPr>
        <w:t>česk</w:t>
      </w:r>
      <w:r w:rsidR="004047A4">
        <w:rPr>
          <w:rFonts w:ascii="Arial" w:hAnsi="Arial" w:cs="Arial"/>
          <w:sz w:val="22"/>
          <w:szCs w:val="22"/>
        </w:rPr>
        <w:t>ých</w:t>
      </w:r>
      <w:r w:rsidRPr="00FC3C5C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Pr="00FC3C5C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72BD4A33" w14:textId="6ECD58D9" w:rsidR="00604C49" w:rsidRPr="00FC3C5C" w:rsidRDefault="0060635F" w:rsidP="0060635F">
      <w:pPr>
        <w:pStyle w:val="Zkladntext2"/>
        <w:rPr>
          <w:rFonts w:ascii="Arial" w:hAnsi="Arial" w:cs="Arial"/>
          <w:bCs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4)</w:t>
      </w:r>
      <w:r w:rsidRPr="00FC3C5C">
        <w:rPr>
          <w:rFonts w:ascii="Arial" w:hAnsi="Arial" w:cs="Arial"/>
          <w:bCs/>
          <w:sz w:val="22"/>
          <w:szCs w:val="22"/>
        </w:rPr>
        <w:t xml:space="preserve"> Pachtovné za období od účinnosti smlouvy do </w:t>
      </w:r>
      <w:r w:rsidR="008D2DB5" w:rsidRPr="00FC3C5C">
        <w:rPr>
          <w:rFonts w:ascii="Arial" w:hAnsi="Arial" w:cs="Arial"/>
          <w:bCs/>
          <w:sz w:val="22"/>
          <w:szCs w:val="22"/>
        </w:rPr>
        <w:t>30.09.2026</w:t>
      </w:r>
      <w:r w:rsidRPr="00FC3C5C">
        <w:rPr>
          <w:rFonts w:ascii="Arial" w:hAnsi="Arial" w:cs="Arial"/>
          <w:bCs/>
          <w:sz w:val="22"/>
          <w:szCs w:val="22"/>
        </w:rPr>
        <w:t xml:space="preserve"> včetně činí</w:t>
      </w:r>
      <w:r w:rsidR="0025452B">
        <w:rPr>
          <w:rFonts w:ascii="Arial" w:hAnsi="Arial" w:cs="Arial"/>
          <w:bCs/>
          <w:sz w:val="22"/>
          <w:szCs w:val="22"/>
        </w:rPr>
        <w:t xml:space="preserve"> </w:t>
      </w:r>
      <w:r w:rsidR="00376CBB">
        <w:rPr>
          <w:rFonts w:ascii="Arial" w:hAnsi="Arial" w:cs="Arial"/>
          <w:b/>
          <w:sz w:val="22"/>
          <w:szCs w:val="22"/>
        </w:rPr>
        <w:t>68 900</w:t>
      </w:r>
      <w:r w:rsidR="0025452B">
        <w:rPr>
          <w:rFonts w:ascii="Arial" w:hAnsi="Arial" w:cs="Arial"/>
          <w:bCs/>
          <w:sz w:val="22"/>
          <w:szCs w:val="22"/>
        </w:rPr>
        <w:t xml:space="preserve"> </w:t>
      </w:r>
      <w:r w:rsidRPr="00FC3C5C">
        <w:rPr>
          <w:rFonts w:ascii="Arial" w:hAnsi="Arial" w:cs="Arial"/>
          <w:b/>
          <w:sz w:val="22"/>
          <w:szCs w:val="22"/>
        </w:rPr>
        <w:t>Kč</w:t>
      </w:r>
      <w:r w:rsidRPr="00FC3C5C">
        <w:rPr>
          <w:rFonts w:ascii="Arial" w:hAnsi="Arial" w:cs="Arial"/>
          <w:bCs/>
          <w:sz w:val="22"/>
          <w:szCs w:val="22"/>
        </w:rPr>
        <w:t xml:space="preserve"> (slovy:</w:t>
      </w:r>
      <w:r w:rsidR="007A3ADD" w:rsidRPr="00FC3C5C">
        <w:rPr>
          <w:rFonts w:ascii="Arial" w:hAnsi="Arial" w:cs="Arial"/>
          <w:bCs/>
          <w:sz w:val="22"/>
          <w:szCs w:val="22"/>
        </w:rPr>
        <w:t xml:space="preserve"> </w:t>
      </w:r>
      <w:r w:rsidR="00376CBB">
        <w:rPr>
          <w:rFonts w:ascii="Arial" w:hAnsi="Arial" w:cs="Arial"/>
          <w:bCs/>
          <w:sz w:val="22"/>
          <w:szCs w:val="22"/>
        </w:rPr>
        <w:t xml:space="preserve">šedesát osm tisíc devět set </w:t>
      </w:r>
      <w:r w:rsidR="00A96C5E" w:rsidRPr="00FC3C5C">
        <w:rPr>
          <w:rFonts w:ascii="Arial" w:hAnsi="Arial" w:cs="Arial"/>
          <w:bCs/>
          <w:sz w:val="22"/>
          <w:szCs w:val="22"/>
        </w:rPr>
        <w:t>korun českých)</w:t>
      </w:r>
      <w:r w:rsidR="00194680">
        <w:rPr>
          <w:rFonts w:ascii="Arial" w:hAnsi="Arial" w:cs="Arial"/>
          <w:bCs/>
          <w:sz w:val="22"/>
          <w:szCs w:val="22"/>
        </w:rPr>
        <w:t xml:space="preserve"> bude</w:t>
      </w:r>
      <w:r w:rsidR="00A96C5E" w:rsidRPr="00FC3C5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FC3C5C">
        <w:rPr>
          <w:rFonts w:ascii="Arial" w:hAnsi="Arial" w:cs="Arial"/>
          <w:bCs/>
          <w:sz w:val="22"/>
          <w:szCs w:val="22"/>
        </w:rPr>
        <w:t>uhrazeno k</w:t>
      </w:r>
      <w:r w:rsidR="00604C49" w:rsidRPr="00FC3C5C">
        <w:rPr>
          <w:rFonts w:ascii="Arial" w:hAnsi="Arial" w:cs="Arial"/>
          <w:bCs/>
          <w:sz w:val="22"/>
          <w:szCs w:val="22"/>
        </w:rPr>
        <w:t> 01.10.2026.</w:t>
      </w:r>
    </w:p>
    <w:p w14:paraId="282D2CBB" w14:textId="77777777" w:rsidR="0060635F" w:rsidRPr="00FC3C5C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6819C48B" w14:textId="33DA5A9F" w:rsidR="00AF39CE" w:rsidRPr="00FC3C5C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C3C5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FC3C5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Pr="00FC3C5C">
        <w:rPr>
          <w:rFonts w:ascii="Arial" w:hAnsi="Arial" w:cs="Arial"/>
          <w:bCs/>
          <w:sz w:val="22"/>
          <w:szCs w:val="22"/>
        </w:rPr>
        <w:t>110015-3723001/0710</w:t>
      </w:r>
      <w:r w:rsidRPr="00FC3C5C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7526FC" w:rsidRPr="00FC3C5C">
        <w:rPr>
          <w:rFonts w:ascii="Arial" w:hAnsi="Arial" w:cs="Arial"/>
          <w:bCs/>
          <w:sz w:val="22"/>
          <w:szCs w:val="22"/>
        </w:rPr>
        <w:t>33</w:t>
      </w:r>
      <w:r w:rsidR="00E91C20">
        <w:rPr>
          <w:rFonts w:ascii="Arial" w:hAnsi="Arial" w:cs="Arial"/>
          <w:bCs/>
          <w:sz w:val="22"/>
          <w:szCs w:val="22"/>
        </w:rPr>
        <w:t>6</w:t>
      </w:r>
      <w:r w:rsidRPr="00FC3C5C">
        <w:rPr>
          <w:rFonts w:ascii="Arial" w:hAnsi="Arial" w:cs="Arial"/>
          <w:bCs/>
          <w:sz w:val="22"/>
          <w:szCs w:val="22"/>
        </w:rPr>
        <w:t>12524</w:t>
      </w:r>
      <w:r w:rsidRPr="00FC3C5C">
        <w:rPr>
          <w:rFonts w:ascii="Arial" w:hAnsi="Arial" w:cs="Arial"/>
          <w:b w:val="0"/>
          <w:sz w:val="22"/>
          <w:szCs w:val="22"/>
        </w:rPr>
        <w:t>.</w:t>
      </w:r>
      <w:r w:rsidRPr="00FC3C5C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FC3C5C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45DDCADA" w:rsidR="00AF39CE" w:rsidRPr="00FC3C5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 xml:space="preserve">6) Nedodrží-li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7526FC" w:rsidRPr="00FC3C5C">
        <w:rPr>
          <w:rFonts w:ascii="Arial" w:hAnsi="Arial" w:cs="Arial"/>
          <w:sz w:val="22"/>
          <w:szCs w:val="22"/>
        </w:rPr>
        <w:t>33</w:t>
      </w:r>
      <w:r w:rsidR="000B7F6D">
        <w:rPr>
          <w:rFonts w:ascii="Arial" w:hAnsi="Arial" w:cs="Arial"/>
          <w:sz w:val="22"/>
          <w:szCs w:val="22"/>
        </w:rPr>
        <w:t>6</w:t>
      </w:r>
      <w:r w:rsidRPr="00FC3C5C">
        <w:rPr>
          <w:rFonts w:ascii="Arial" w:hAnsi="Arial" w:cs="Arial"/>
          <w:sz w:val="22"/>
          <w:szCs w:val="22"/>
        </w:rPr>
        <w:t>12524</w:t>
      </w:r>
      <w:r w:rsidR="00CF405E" w:rsidRPr="00FC3C5C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FC3C5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FC3C5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FC3C5C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FC3C5C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FC3C5C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FC3C5C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FC3C5C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FC3C5C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FC3C5C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47E25C6" w14:textId="252D5B4A" w:rsidR="00AF39CE" w:rsidRPr="00FC3C5C" w:rsidRDefault="00AF39CE" w:rsidP="00B2026C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FC3C5C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FC3C5C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FC3C5C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FC3C5C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FC3C5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C3C5C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FC3C5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FC3C5C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FC3C5C">
        <w:rPr>
          <w:rFonts w:ascii="Arial" w:hAnsi="Arial" w:cs="Arial"/>
          <w:bCs/>
          <w:sz w:val="22"/>
          <w:szCs w:val="22"/>
        </w:rPr>
        <w:t>Pokud jsou</w:t>
      </w:r>
      <w:r w:rsidR="00AF39CE" w:rsidRPr="00FC3C5C">
        <w:rPr>
          <w:rFonts w:ascii="Arial" w:hAnsi="Arial" w:cs="Arial"/>
          <w:bCs/>
          <w:sz w:val="22"/>
          <w:szCs w:val="22"/>
        </w:rPr>
        <w:t xml:space="preserve"> na </w:t>
      </w:r>
      <w:r w:rsidRPr="00FC3C5C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FC3C5C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FC3C5C" w:rsidRDefault="00AF39CE" w:rsidP="00F041A7">
      <w:pPr>
        <w:numPr>
          <w:ilvl w:val="0"/>
          <w:numId w:val="1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FC3C5C" w:rsidRDefault="00AF39CE" w:rsidP="00F041A7">
      <w:pPr>
        <w:pStyle w:val="Zkladntext2"/>
        <w:numPr>
          <w:ilvl w:val="0"/>
          <w:numId w:val="1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FC3C5C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FC3C5C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FC3C5C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FC3C5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C3C5C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FC3C5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FC3C5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FC3C5C">
        <w:rPr>
          <w:rFonts w:ascii="Arial" w:hAnsi="Arial" w:cs="Arial"/>
          <w:i/>
          <w:sz w:val="22"/>
          <w:szCs w:val="22"/>
        </w:rPr>
        <w:t>,</w:t>
      </w:r>
      <w:r w:rsidRPr="00FC3C5C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FC3C5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FEF58C" w14:textId="57B14802" w:rsidR="00AF39CE" w:rsidRPr="00FC3C5C" w:rsidRDefault="00AF39CE" w:rsidP="00B2026C">
      <w:pPr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FC3C5C">
        <w:rPr>
          <w:rFonts w:ascii="Arial" w:hAnsi="Arial" w:cs="Arial"/>
          <w:sz w:val="22"/>
          <w:szCs w:val="22"/>
        </w:rPr>
        <w:t>ům</w:t>
      </w:r>
      <w:r w:rsidRPr="00FC3C5C">
        <w:rPr>
          <w:rFonts w:ascii="Arial" w:hAnsi="Arial" w:cs="Arial"/>
          <w:i/>
          <w:sz w:val="22"/>
          <w:szCs w:val="22"/>
        </w:rPr>
        <w:t>,</w:t>
      </w:r>
      <w:r w:rsidR="00D65B28" w:rsidRPr="00FC3C5C">
        <w:rPr>
          <w:rFonts w:ascii="Arial" w:hAnsi="Arial" w:cs="Arial"/>
          <w:sz w:val="22"/>
          <w:szCs w:val="22"/>
        </w:rPr>
        <w:t xml:space="preserve"> které jsou</w:t>
      </w:r>
      <w:r w:rsidRPr="00FC3C5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FC3C5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FC3C5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C3C5C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FC3C5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12701D" w14:textId="77777777" w:rsidR="00AF39CE" w:rsidRPr="00FC3C5C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FC3C5C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1BCDD01A" w14:textId="77777777" w:rsidR="00AF39CE" w:rsidRPr="00FC3C5C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FC3C5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C3C5C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Pr="00FC3C5C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175ADC8F" w14:textId="77777777" w:rsidR="007F088E" w:rsidRPr="00FC3C5C" w:rsidRDefault="007F088E" w:rsidP="007F088E">
      <w:pPr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3CC29AD" w14:textId="77777777" w:rsidR="007F088E" w:rsidRPr="00FC3C5C" w:rsidRDefault="007F088E" w:rsidP="007F088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B7E841" w14:textId="2292BC39" w:rsidR="00693C83" w:rsidRPr="00FC3C5C" w:rsidRDefault="007F088E" w:rsidP="00B2026C">
      <w:pPr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A55C6DF" w14:textId="77777777" w:rsidR="004C5524" w:rsidRPr="00FC3C5C" w:rsidRDefault="004C5524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47BB613B" w14:textId="77777777" w:rsidR="00AF39CE" w:rsidRPr="00FC3C5C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C3C5C">
        <w:rPr>
          <w:rFonts w:ascii="Arial" w:hAnsi="Arial" w:cs="Arial"/>
          <w:b/>
          <w:bCs/>
          <w:sz w:val="22"/>
          <w:szCs w:val="22"/>
        </w:rPr>
        <w:t>Čl. X</w:t>
      </w:r>
    </w:p>
    <w:p w14:paraId="22406A95" w14:textId="77777777" w:rsidR="00AF39CE" w:rsidRPr="00FC3C5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079656" w14:textId="72CBEF8E" w:rsidR="007F088E" w:rsidRPr="00FC3C5C" w:rsidRDefault="007F088E" w:rsidP="007F088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1C45A51B" w14:textId="77777777" w:rsidR="00AF39CE" w:rsidRPr="00FC3C5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FC3C5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C3C5C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FC3C5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D183A6C" w14:textId="77777777" w:rsidR="00E71690" w:rsidRPr="00FC3C5C" w:rsidRDefault="00E71690" w:rsidP="00E7169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FC3C5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FC3C5C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FC3C5C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FC3C5C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5861A41" w14:textId="77777777" w:rsidR="00E71690" w:rsidRPr="00FC3C5C" w:rsidRDefault="00E71690" w:rsidP="00E7169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C3C5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6F1035FC" w14:textId="77777777" w:rsidR="00E71690" w:rsidRDefault="00E7169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C50819" w14:textId="77777777" w:rsidR="002D77A8" w:rsidRDefault="002D77A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1A7B9E" w14:textId="77777777" w:rsidR="002D77A8" w:rsidRDefault="002D77A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2C0F3D" w14:textId="77777777" w:rsidR="002D77A8" w:rsidRDefault="002D77A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4D7C0B" w14:textId="77777777" w:rsidR="002D77A8" w:rsidRDefault="002D77A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D23E35" w14:textId="77777777" w:rsidR="002D77A8" w:rsidRDefault="002D77A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54DF8F" w14:textId="77777777" w:rsidR="002D77A8" w:rsidRDefault="002D77A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00FC12" w14:textId="77777777" w:rsidR="002D77A8" w:rsidRDefault="002D77A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75990" w14:textId="77777777" w:rsidR="002D77A8" w:rsidRDefault="002D77A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ED016A" w14:textId="77777777" w:rsidR="002D77A8" w:rsidRDefault="002D77A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9BA4A3" w14:textId="77777777" w:rsidR="002D77A8" w:rsidRDefault="002D77A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8BC660" w14:textId="77777777" w:rsidR="002D77A8" w:rsidRDefault="002D77A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295CEB" w14:textId="77777777" w:rsidR="002D77A8" w:rsidRDefault="002D77A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33DE3E" w14:textId="77777777" w:rsidR="002D77A8" w:rsidRDefault="002D77A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0E6D15" w14:textId="77777777" w:rsidR="002D77A8" w:rsidRDefault="002D77A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E80A7E" w14:textId="77777777" w:rsidR="002D77A8" w:rsidRDefault="002D77A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54AFC9" w14:textId="77777777" w:rsidR="002D77A8" w:rsidRDefault="002D77A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4CA603" w14:textId="77777777" w:rsidR="002D77A8" w:rsidRPr="00FC3C5C" w:rsidRDefault="002D77A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FC3C5C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lastRenderedPageBreak/>
        <w:t>Čl. XII</w:t>
      </w:r>
    </w:p>
    <w:p w14:paraId="5D1432E6" w14:textId="77777777" w:rsidR="00AF39CE" w:rsidRPr="00FC3C5C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1FB72A2D" w14:textId="77777777" w:rsidR="00E71690" w:rsidRPr="00FC3C5C" w:rsidRDefault="00E71690" w:rsidP="00E7169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EB75D4E" w14:textId="77777777" w:rsidR="007947C4" w:rsidRPr="00FC3C5C" w:rsidRDefault="007947C4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FC3C5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1BDDA60A" w:rsidR="00AF39CE" w:rsidRPr="00FC3C5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V</w:t>
      </w:r>
      <w:r w:rsidR="00E71690" w:rsidRPr="00FC3C5C">
        <w:rPr>
          <w:rFonts w:ascii="Arial" w:hAnsi="Arial" w:cs="Arial"/>
          <w:sz w:val="22"/>
          <w:szCs w:val="22"/>
        </w:rPr>
        <w:t xml:space="preserve"> Břeclavi</w:t>
      </w:r>
      <w:r w:rsidRPr="00FC3C5C">
        <w:rPr>
          <w:rFonts w:ascii="Arial" w:hAnsi="Arial" w:cs="Arial"/>
          <w:sz w:val="22"/>
          <w:szCs w:val="22"/>
        </w:rPr>
        <w:t xml:space="preserve"> dne</w:t>
      </w:r>
      <w:r w:rsidR="00291981">
        <w:rPr>
          <w:rFonts w:ascii="Arial" w:hAnsi="Arial" w:cs="Arial"/>
          <w:sz w:val="22"/>
          <w:szCs w:val="22"/>
        </w:rPr>
        <w:t xml:space="preserve"> 19.02.2026</w:t>
      </w:r>
    </w:p>
    <w:p w14:paraId="2489172F" w14:textId="77777777" w:rsidR="00AF39CE" w:rsidRPr="00FC3C5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FC3C5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792DBE1" w14:textId="77777777" w:rsidR="007947C4" w:rsidRDefault="007947C4" w:rsidP="00AF39CE">
      <w:pPr>
        <w:jc w:val="both"/>
        <w:rPr>
          <w:rFonts w:ascii="Arial" w:hAnsi="Arial" w:cs="Arial"/>
          <w:sz w:val="22"/>
          <w:szCs w:val="22"/>
        </w:rPr>
      </w:pPr>
    </w:p>
    <w:p w14:paraId="407A3721" w14:textId="77777777" w:rsidR="002D77A8" w:rsidRPr="00FC3C5C" w:rsidRDefault="002D77A8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FC3C5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FC3C5C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FC3C5C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FC3C5C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FC3C5C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………………………………….</w:t>
      </w:r>
    </w:p>
    <w:p w14:paraId="6DA091D2" w14:textId="1E73C190" w:rsidR="00AF39CE" w:rsidRPr="00FC3C5C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Ing.</w:t>
      </w:r>
      <w:r w:rsidR="00E71690" w:rsidRPr="00FC3C5C">
        <w:rPr>
          <w:rFonts w:ascii="Arial" w:hAnsi="Arial" w:cs="Arial"/>
          <w:sz w:val="22"/>
          <w:szCs w:val="22"/>
        </w:rPr>
        <w:t xml:space="preserve"> </w:t>
      </w:r>
      <w:r w:rsidRPr="00FC3C5C">
        <w:rPr>
          <w:rFonts w:ascii="Arial" w:hAnsi="Arial" w:cs="Arial"/>
          <w:sz w:val="22"/>
          <w:szCs w:val="22"/>
        </w:rPr>
        <w:t>et Ing. Luděk Drápal</w:t>
      </w:r>
      <w:r w:rsidR="00E71690" w:rsidRPr="00FC3C5C">
        <w:rPr>
          <w:rFonts w:ascii="Arial" w:hAnsi="Arial" w:cs="Arial"/>
          <w:sz w:val="22"/>
          <w:szCs w:val="22"/>
        </w:rPr>
        <w:t>,</w:t>
      </w:r>
      <w:r w:rsidRPr="00FC3C5C">
        <w:rPr>
          <w:rFonts w:ascii="Arial" w:hAnsi="Arial" w:cs="Arial"/>
          <w:sz w:val="22"/>
          <w:szCs w:val="22"/>
        </w:rPr>
        <w:t xml:space="preserve"> MBA</w:t>
      </w:r>
      <w:r w:rsidR="00AF39CE" w:rsidRPr="00FC3C5C">
        <w:rPr>
          <w:rFonts w:ascii="Arial" w:hAnsi="Arial" w:cs="Arial"/>
          <w:sz w:val="22"/>
          <w:szCs w:val="22"/>
        </w:rPr>
        <w:br/>
      </w:r>
      <w:r w:rsidRPr="00FC3C5C">
        <w:rPr>
          <w:rFonts w:ascii="Arial" w:hAnsi="Arial" w:cs="Arial"/>
          <w:sz w:val="22"/>
          <w:szCs w:val="22"/>
        </w:rPr>
        <w:t>vedoucí pobočky</w:t>
      </w:r>
      <w:r w:rsidR="006B2E3D" w:rsidRPr="00FC3C5C">
        <w:rPr>
          <w:rFonts w:ascii="Arial" w:hAnsi="Arial" w:cs="Arial"/>
          <w:sz w:val="22"/>
          <w:szCs w:val="22"/>
        </w:rPr>
        <w:t xml:space="preserve"> </w:t>
      </w:r>
      <w:r w:rsidRPr="00FC3C5C">
        <w:rPr>
          <w:rFonts w:ascii="Arial" w:hAnsi="Arial" w:cs="Arial"/>
          <w:sz w:val="22"/>
          <w:szCs w:val="22"/>
        </w:rPr>
        <w:t>Břeclav</w:t>
      </w:r>
    </w:p>
    <w:p w14:paraId="44070A25" w14:textId="77777777" w:rsidR="00AF39CE" w:rsidRPr="00FC3C5C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p</w:t>
      </w:r>
      <w:r w:rsidR="00AF39CE" w:rsidRPr="00FC3C5C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FC3C5C" w:rsidRDefault="00AF39CE" w:rsidP="00E96870">
      <w:pPr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iCs/>
          <w:sz w:val="22"/>
          <w:szCs w:val="22"/>
        </w:rPr>
        <w:br w:type="column"/>
      </w:r>
      <w:bookmarkStart w:id="9" w:name="_Hlk156982838"/>
      <w:bookmarkStart w:id="10" w:name="_Hlk156982843"/>
      <w:bookmarkEnd w:id="9"/>
      <w:r w:rsidR="00560DD8" w:rsidRPr="00FC3C5C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</w:p>
    <w:p w14:paraId="6F000DA8" w14:textId="77777777" w:rsidR="00560DD8" w:rsidRPr="00FC3C5C" w:rsidRDefault="00560DD8" w:rsidP="00E96870">
      <w:pPr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2FB74755" w14:textId="77777777" w:rsidR="00925442" w:rsidRPr="00FC3C5C" w:rsidRDefault="00925442" w:rsidP="00925442">
      <w:pPr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Ing. Pavel Solařík,</w:t>
      </w:r>
    </w:p>
    <w:p w14:paraId="25384459" w14:textId="77777777" w:rsidR="00925442" w:rsidRPr="00FC3C5C" w:rsidRDefault="00925442" w:rsidP="00925442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předseda představenstva</w:t>
      </w:r>
    </w:p>
    <w:p w14:paraId="3AC1C874" w14:textId="0F664EFD" w:rsidR="00AF39CE" w:rsidRPr="00FC3C5C" w:rsidRDefault="00925442" w:rsidP="00B2026C">
      <w:pPr>
        <w:rPr>
          <w:rFonts w:ascii="Arial" w:hAnsi="Arial" w:cs="Arial"/>
          <w:sz w:val="22"/>
          <w:szCs w:val="22"/>
        </w:rPr>
        <w:sectPr w:rsidR="00AF39CE" w:rsidRPr="00FC3C5C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 w:rsidRPr="00FC3C5C">
        <w:rPr>
          <w:rFonts w:ascii="Arial" w:hAnsi="Arial" w:cs="Arial"/>
          <w:snapToGrid w:val="0"/>
          <w:color w:val="000000"/>
          <w:sz w:val="22"/>
          <w:szCs w:val="22"/>
        </w:rPr>
        <w:t>Rolnická a.s. Hroznová Lhota</w:t>
      </w:r>
      <w:r w:rsidR="00236A5A" w:rsidRPr="00FC3C5C">
        <w:rPr>
          <w:rFonts w:ascii="Arial" w:hAnsi="Arial" w:cs="Arial"/>
          <w:sz w:val="22"/>
          <w:szCs w:val="22"/>
        </w:rPr>
        <w:br/>
      </w:r>
      <w:r w:rsidR="00756255" w:rsidRPr="00FC3C5C">
        <w:rPr>
          <w:rFonts w:ascii="Arial" w:hAnsi="Arial" w:cs="Arial"/>
          <w:iCs/>
          <w:sz w:val="22"/>
          <w:szCs w:val="22"/>
        </w:rPr>
        <w:t>pachtýř</w:t>
      </w:r>
      <w:bookmarkEnd w:id="11"/>
    </w:p>
    <w:p w14:paraId="7891E1F8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C452B49" w14:textId="77777777" w:rsidR="002D77A8" w:rsidRPr="00FC3C5C" w:rsidRDefault="002D77A8" w:rsidP="00AF39CE">
      <w:pPr>
        <w:jc w:val="both"/>
        <w:rPr>
          <w:rFonts w:ascii="Arial" w:hAnsi="Arial" w:cs="Arial"/>
          <w:sz w:val="22"/>
          <w:szCs w:val="22"/>
        </w:rPr>
        <w:sectPr w:rsidR="002D77A8" w:rsidRPr="00FC3C5C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2A55E4E" w14:textId="77777777" w:rsidR="00AF39CE" w:rsidRPr="00FC3C5C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FC3C5C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FC3C5C">
        <w:rPr>
          <w:rFonts w:ascii="Arial" w:hAnsi="Arial" w:cs="Arial"/>
          <w:bCs/>
          <w:sz w:val="22"/>
          <w:szCs w:val="22"/>
        </w:rPr>
        <w:t>Za správnost: Ing. Martin Václavík</w:t>
      </w:r>
    </w:p>
    <w:p w14:paraId="39E89B3F" w14:textId="77777777" w:rsidR="004C0B19" w:rsidRPr="00FC3C5C" w:rsidRDefault="004C0B19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447A02B0" w14:textId="7975DE93" w:rsidR="00AF39CE" w:rsidRPr="00FC3C5C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C3C5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7C60610" w14:textId="77777777" w:rsidR="00AF39CE" w:rsidRPr="00FC3C5C" w:rsidRDefault="00AF39CE" w:rsidP="00AF39CE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FC3C5C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30D8670B" w14:textId="77777777" w:rsidR="00AF39CE" w:rsidRPr="00FC3C5C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7C395D" w14:textId="77777777" w:rsidR="00925442" w:rsidRDefault="00925442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9AA5227" w14:textId="77777777" w:rsidR="002D77A8" w:rsidRDefault="002D77A8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52D0816" w14:textId="77777777" w:rsidR="002D77A8" w:rsidRDefault="002D77A8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8EDC19F" w14:textId="77777777" w:rsidR="002D77A8" w:rsidRDefault="002D77A8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9A4396B" w14:textId="77777777" w:rsidR="002D77A8" w:rsidRDefault="002D77A8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FA4C956" w14:textId="77777777" w:rsidR="002D77A8" w:rsidRDefault="002D77A8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1B2C06F" w14:textId="77777777" w:rsidR="002D77A8" w:rsidRDefault="002D77A8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7E857DB" w14:textId="77777777" w:rsidR="002D77A8" w:rsidRPr="00FC3C5C" w:rsidRDefault="002D77A8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BFAFB0A" w14:textId="68A43D29" w:rsidR="001F2897" w:rsidRPr="00FC3C5C" w:rsidRDefault="001F2897" w:rsidP="001F2897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FC3C5C">
        <w:rPr>
          <w:rFonts w:ascii="Arial" w:hAnsi="Arial" w:cs="Arial"/>
          <w:sz w:val="22"/>
          <w:szCs w:val="22"/>
        </w:rPr>
        <w:t xml:space="preserve">Tato </w:t>
      </w:r>
      <w:r w:rsidR="006630A0" w:rsidRPr="00FC3C5C">
        <w:rPr>
          <w:rFonts w:ascii="Arial" w:hAnsi="Arial" w:cs="Arial"/>
          <w:sz w:val="22"/>
          <w:szCs w:val="22"/>
        </w:rPr>
        <w:t>smlouva</w:t>
      </w:r>
      <w:r w:rsidRPr="00FC3C5C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67D77B0" w14:textId="77777777" w:rsidR="001F2897" w:rsidRPr="00FC3C5C" w:rsidRDefault="001F2897" w:rsidP="001F2897">
      <w:pPr>
        <w:jc w:val="both"/>
        <w:rPr>
          <w:rFonts w:ascii="Arial" w:hAnsi="Arial" w:cs="Arial"/>
          <w:sz w:val="22"/>
          <w:szCs w:val="22"/>
        </w:rPr>
      </w:pPr>
    </w:p>
    <w:p w14:paraId="0665789A" w14:textId="77777777" w:rsidR="001F2897" w:rsidRPr="00FC3C5C" w:rsidRDefault="001F2897" w:rsidP="001F2897">
      <w:pPr>
        <w:jc w:val="both"/>
        <w:rPr>
          <w:rFonts w:ascii="Arial" w:hAnsi="Arial" w:cs="Arial"/>
          <w:sz w:val="22"/>
          <w:szCs w:val="22"/>
        </w:rPr>
      </w:pPr>
    </w:p>
    <w:p w14:paraId="7DD0615E" w14:textId="77777777" w:rsidR="001F2897" w:rsidRPr="00FC3C5C" w:rsidRDefault="001F2897" w:rsidP="001F28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Datum registrace:</w:t>
      </w:r>
      <w:r w:rsidRPr="00FC3C5C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3E34408B" w14:textId="77777777" w:rsidR="001F2897" w:rsidRPr="00FC3C5C" w:rsidRDefault="001F2897" w:rsidP="001F28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ID smlouvy:</w:t>
      </w:r>
      <w:r w:rsidRPr="00FC3C5C">
        <w:rPr>
          <w:rFonts w:ascii="Arial" w:hAnsi="Arial" w:cs="Arial"/>
          <w:sz w:val="22"/>
          <w:szCs w:val="22"/>
        </w:rPr>
        <w:tab/>
      </w:r>
      <w:r w:rsidRPr="00FC3C5C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759CF5D3" w14:textId="77777777" w:rsidR="001F2897" w:rsidRPr="00FC3C5C" w:rsidRDefault="001F2897" w:rsidP="001F28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ID verze:</w:t>
      </w:r>
      <w:r w:rsidRPr="00FC3C5C">
        <w:rPr>
          <w:rFonts w:ascii="Arial" w:hAnsi="Arial" w:cs="Arial"/>
          <w:sz w:val="22"/>
          <w:szCs w:val="22"/>
        </w:rPr>
        <w:tab/>
      </w:r>
      <w:r w:rsidRPr="00FC3C5C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218F9DFC" w14:textId="77777777" w:rsidR="001F2897" w:rsidRPr="00FC3C5C" w:rsidRDefault="001F2897" w:rsidP="001F28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Registraci provedl:</w:t>
      </w:r>
      <w:r w:rsidRPr="00FC3C5C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1DAC899E" w14:textId="77777777" w:rsidR="001F2897" w:rsidRPr="00FC3C5C" w:rsidRDefault="001F2897" w:rsidP="001F2897">
      <w:pPr>
        <w:jc w:val="both"/>
        <w:rPr>
          <w:rFonts w:ascii="Arial" w:hAnsi="Arial" w:cs="Arial"/>
          <w:sz w:val="22"/>
          <w:szCs w:val="22"/>
        </w:rPr>
      </w:pPr>
    </w:p>
    <w:p w14:paraId="7F28274B" w14:textId="77777777" w:rsidR="001F2897" w:rsidRDefault="001F2897" w:rsidP="001F2897">
      <w:pPr>
        <w:jc w:val="both"/>
        <w:rPr>
          <w:rFonts w:ascii="Arial" w:hAnsi="Arial" w:cs="Arial"/>
          <w:sz w:val="22"/>
          <w:szCs w:val="22"/>
        </w:rPr>
      </w:pPr>
    </w:p>
    <w:p w14:paraId="1D22286E" w14:textId="77777777" w:rsidR="002D77A8" w:rsidRPr="00FC3C5C" w:rsidRDefault="002D77A8" w:rsidP="001F2897">
      <w:pPr>
        <w:jc w:val="both"/>
        <w:rPr>
          <w:rFonts w:ascii="Arial" w:hAnsi="Arial" w:cs="Arial"/>
          <w:sz w:val="22"/>
          <w:szCs w:val="22"/>
        </w:rPr>
      </w:pPr>
    </w:p>
    <w:p w14:paraId="42787197" w14:textId="77777777" w:rsidR="001F2897" w:rsidRPr="00FC3C5C" w:rsidRDefault="001F2897" w:rsidP="001F2897">
      <w:pPr>
        <w:jc w:val="both"/>
        <w:rPr>
          <w:rFonts w:ascii="Arial" w:hAnsi="Arial" w:cs="Arial"/>
          <w:sz w:val="22"/>
          <w:szCs w:val="22"/>
        </w:rPr>
      </w:pPr>
    </w:p>
    <w:p w14:paraId="21AA85C0" w14:textId="77777777" w:rsidR="001F2897" w:rsidRPr="00FC3C5C" w:rsidRDefault="001F2897" w:rsidP="001F2897">
      <w:pPr>
        <w:jc w:val="both"/>
        <w:rPr>
          <w:rFonts w:ascii="Arial" w:hAnsi="Arial" w:cs="Arial"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>V Břeclavi dne ………………….…..</w:t>
      </w:r>
      <w:r w:rsidRPr="00FC3C5C">
        <w:rPr>
          <w:rFonts w:ascii="Arial" w:hAnsi="Arial" w:cs="Arial"/>
          <w:sz w:val="22"/>
          <w:szCs w:val="22"/>
        </w:rPr>
        <w:tab/>
      </w:r>
      <w:r w:rsidRPr="00FC3C5C">
        <w:rPr>
          <w:rFonts w:ascii="Arial" w:hAnsi="Arial" w:cs="Arial"/>
          <w:sz w:val="22"/>
          <w:szCs w:val="22"/>
        </w:rPr>
        <w:tab/>
      </w:r>
      <w:r w:rsidRPr="00FC3C5C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25D9CCB3" w14:textId="77777777" w:rsidR="001F2897" w:rsidRPr="00FC3C5C" w:rsidRDefault="001F2897" w:rsidP="001F289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3C5C">
        <w:rPr>
          <w:rFonts w:ascii="Arial" w:hAnsi="Arial" w:cs="Arial"/>
          <w:sz w:val="22"/>
          <w:szCs w:val="22"/>
        </w:rPr>
        <w:tab/>
      </w:r>
      <w:r w:rsidRPr="00FC3C5C">
        <w:rPr>
          <w:rFonts w:ascii="Arial" w:hAnsi="Arial" w:cs="Arial"/>
          <w:i/>
          <w:sz w:val="22"/>
          <w:szCs w:val="22"/>
        </w:rPr>
        <w:t>podpis odpovědného zaměstnance</w:t>
      </w:r>
      <w:bookmarkEnd w:id="12"/>
    </w:p>
    <w:p w14:paraId="2330B4A6" w14:textId="77777777" w:rsidR="00AF39CE" w:rsidRPr="00FC3C5C" w:rsidRDefault="00AF39CE" w:rsidP="00AF39CE">
      <w:pPr>
        <w:rPr>
          <w:rFonts w:ascii="Arial" w:hAnsi="Arial" w:cs="Arial"/>
          <w:sz w:val="22"/>
          <w:szCs w:val="22"/>
        </w:rPr>
      </w:pPr>
    </w:p>
    <w:p w14:paraId="1E8F04F8" w14:textId="77777777" w:rsidR="005A3547" w:rsidRPr="00FC3C5C" w:rsidRDefault="005A3547" w:rsidP="00AF39CE">
      <w:pPr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sectPr w:rsidR="005A3547" w:rsidRPr="00FC3C5C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0C32E" w14:textId="77777777" w:rsidR="00BF3115" w:rsidRDefault="00BF3115">
      <w:r>
        <w:separator/>
      </w:r>
    </w:p>
  </w:endnote>
  <w:endnote w:type="continuationSeparator" w:id="0">
    <w:p w14:paraId="5C677236" w14:textId="77777777" w:rsidR="00BF3115" w:rsidRDefault="00BF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27EF1" w14:textId="77777777" w:rsidR="00BF3115" w:rsidRDefault="00BF3115">
      <w:r>
        <w:separator/>
      </w:r>
    </w:p>
  </w:footnote>
  <w:footnote w:type="continuationSeparator" w:id="0">
    <w:p w14:paraId="50666875" w14:textId="77777777" w:rsidR="00BF3115" w:rsidRDefault="00BF3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7AE474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577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7AE474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0EF6AE91" w:rsidR="0057467E" w:rsidRDefault="0057467E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54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D7113E5" w:rsidR="0057467E" w:rsidRDefault="0057467E">
    <w:pPr>
      <w:pStyle w:val="Zhlav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INTERNAL" style="position:absolute;margin-left:0;margin-top:0;width:36.55pt;height:26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717240">
    <w:abstractNumId w:val="26"/>
  </w:num>
  <w:num w:numId="2" w16cid:durableId="213390059">
    <w:abstractNumId w:val="34"/>
  </w:num>
  <w:num w:numId="3" w16cid:durableId="1196581001">
    <w:abstractNumId w:val="1"/>
  </w:num>
  <w:num w:numId="4" w16cid:durableId="148597295">
    <w:abstractNumId w:val="23"/>
  </w:num>
  <w:num w:numId="5" w16cid:durableId="1879004550">
    <w:abstractNumId w:val="30"/>
  </w:num>
  <w:num w:numId="6" w16cid:durableId="213425300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9320803">
    <w:abstractNumId w:val="13"/>
  </w:num>
  <w:num w:numId="8" w16cid:durableId="1016884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1303504">
    <w:abstractNumId w:val="20"/>
  </w:num>
  <w:num w:numId="10" w16cid:durableId="134377541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3510899">
    <w:abstractNumId w:val="11"/>
  </w:num>
  <w:num w:numId="12" w16cid:durableId="4914816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113469">
    <w:abstractNumId w:val="10"/>
  </w:num>
  <w:num w:numId="14" w16cid:durableId="1231114591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9471493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0925624">
    <w:abstractNumId w:val="8"/>
  </w:num>
  <w:num w:numId="17" w16cid:durableId="29337004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19829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416791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270180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0797765">
    <w:abstractNumId w:val="14"/>
  </w:num>
  <w:num w:numId="22" w16cid:durableId="866911195">
    <w:abstractNumId w:val="3"/>
  </w:num>
  <w:num w:numId="23" w16cid:durableId="687100572">
    <w:abstractNumId w:val="7"/>
  </w:num>
  <w:num w:numId="24" w16cid:durableId="1794209955">
    <w:abstractNumId w:val="12"/>
  </w:num>
  <w:num w:numId="25" w16cid:durableId="171142492">
    <w:abstractNumId w:val="19"/>
  </w:num>
  <w:num w:numId="26" w16cid:durableId="370887415">
    <w:abstractNumId w:val="5"/>
  </w:num>
  <w:num w:numId="27" w16cid:durableId="1723213265">
    <w:abstractNumId w:val="6"/>
  </w:num>
  <w:num w:numId="28" w16cid:durableId="2074084272">
    <w:abstractNumId w:val="22"/>
  </w:num>
  <w:num w:numId="29" w16cid:durableId="745155837">
    <w:abstractNumId w:val="28"/>
  </w:num>
  <w:num w:numId="30" w16cid:durableId="855533565">
    <w:abstractNumId w:val="2"/>
  </w:num>
  <w:num w:numId="31" w16cid:durableId="1998924181">
    <w:abstractNumId w:val="27"/>
  </w:num>
  <w:num w:numId="32" w16cid:durableId="97219449">
    <w:abstractNumId w:val="0"/>
  </w:num>
  <w:num w:numId="33" w16cid:durableId="931278161">
    <w:abstractNumId w:val="35"/>
  </w:num>
  <w:num w:numId="34" w16cid:durableId="1758789815">
    <w:abstractNumId w:val="4"/>
  </w:num>
  <w:num w:numId="35" w16cid:durableId="1814103940">
    <w:abstractNumId w:val="33"/>
  </w:num>
  <w:num w:numId="36" w16cid:durableId="2069301191">
    <w:abstractNumId w:val="9"/>
  </w:num>
  <w:num w:numId="37" w16cid:durableId="1166287467">
    <w:abstractNumId w:val="29"/>
  </w:num>
  <w:num w:numId="38" w16cid:durableId="1871674772">
    <w:abstractNumId w:val="36"/>
  </w:num>
  <w:num w:numId="39" w16cid:durableId="2106807936">
    <w:abstractNumId w:val="21"/>
  </w:num>
  <w:num w:numId="40" w16cid:durableId="587815602">
    <w:abstractNumId w:val="18"/>
  </w:num>
  <w:num w:numId="41" w16cid:durableId="2015185591">
    <w:abstractNumId w:val="24"/>
  </w:num>
  <w:num w:numId="42" w16cid:durableId="1819297040">
    <w:abstractNumId w:val="15"/>
  </w:num>
  <w:num w:numId="43" w16cid:durableId="2019311240">
    <w:abstractNumId w:val="31"/>
  </w:num>
  <w:num w:numId="44" w16cid:durableId="3991155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321027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31642638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874"/>
    <w:rsid w:val="00003E98"/>
    <w:rsid w:val="000071D9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374EB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27DB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B3555"/>
    <w:rsid w:val="000B7F6D"/>
    <w:rsid w:val="000C55ED"/>
    <w:rsid w:val="000C5CB1"/>
    <w:rsid w:val="000C6CA6"/>
    <w:rsid w:val="000D0E0F"/>
    <w:rsid w:val="000D1B06"/>
    <w:rsid w:val="000D524E"/>
    <w:rsid w:val="000E0219"/>
    <w:rsid w:val="000E1E95"/>
    <w:rsid w:val="000E5004"/>
    <w:rsid w:val="000F35AB"/>
    <w:rsid w:val="00107DD4"/>
    <w:rsid w:val="00110D8D"/>
    <w:rsid w:val="00111A48"/>
    <w:rsid w:val="00114F78"/>
    <w:rsid w:val="00124834"/>
    <w:rsid w:val="00131572"/>
    <w:rsid w:val="00132107"/>
    <w:rsid w:val="00132852"/>
    <w:rsid w:val="001333A0"/>
    <w:rsid w:val="00133B70"/>
    <w:rsid w:val="00136D29"/>
    <w:rsid w:val="0013732F"/>
    <w:rsid w:val="001518B5"/>
    <w:rsid w:val="001523EF"/>
    <w:rsid w:val="00161025"/>
    <w:rsid w:val="0016508C"/>
    <w:rsid w:val="00175F6B"/>
    <w:rsid w:val="0018531E"/>
    <w:rsid w:val="0018592B"/>
    <w:rsid w:val="001862AD"/>
    <w:rsid w:val="00190568"/>
    <w:rsid w:val="00192367"/>
    <w:rsid w:val="00193F26"/>
    <w:rsid w:val="00194294"/>
    <w:rsid w:val="001944AB"/>
    <w:rsid w:val="00194680"/>
    <w:rsid w:val="00197D50"/>
    <w:rsid w:val="001A1159"/>
    <w:rsid w:val="001A16AC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E390C"/>
    <w:rsid w:val="001E566C"/>
    <w:rsid w:val="001F2897"/>
    <w:rsid w:val="001F3DE1"/>
    <w:rsid w:val="001F6E72"/>
    <w:rsid w:val="002029AB"/>
    <w:rsid w:val="0020326C"/>
    <w:rsid w:val="00211CC9"/>
    <w:rsid w:val="00213B68"/>
    <w:rsid w:val="00214E43"/>
    <w:rsid w:val="002201ED"/>
    <w:rsid w:val="00221274"/>
    <w:rsid w:val="002276E5"/>
    <w:rsid w:val="00231C04"/>
    <w:rsid w:val="00234E8A"/>
    <w:rsid w:val="00235598"/>
    <w:rsid w:val="00236A5A"/>
    <w:rsid w:val="00242E2B"/>
    <w:rsid w:val="0024528A"/>
    <w:rsid w:val="002454C7"/>
    <w:rsid w:val="00247B6C"/>
    <w:rsid w:val="00251ABA"/>
    <w:rsid w:val="0025452B"/>
    <w:rsid w:val="002551DC"/>
    <w:rsid w:val="00260F40"/>
    <w:rsid w:val="00267179"/>
    <w:rsid w:val="002675D6"/>
    <w:rsid w:val="00267D54"/>
    <w:rsid w:val="002708D3"/>
    <w:rsid w:val="002751DA"/>
    <w:rsid w:val="00276DB0"/>
    <w:rsid w:val="002844F2"/>
    <w:rsid w:val="00284644"/>
    <w:rsid w:val="00284F60"/>
    <w:rsid w:val="00286328"/>
    <w:rsid w:val="00291981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D77A8"/>
    <w:rsid w:val="002E06A9"/>
    <w:rsid w:val="002E1DB4"/>
    <w:rsid w:val="002E24A1"/>
    <w:rsid w:val="002E47D9"/>
    <w:rsid w:val="002E488D"/>
    <w:rsid w:val="002F27AB"/>
    <w:rsid w:val="002F35A9"/>
    <w:rsid w:val="002F3A13"/>
    <w:rsid w:val="002F61FD"/>
    <w:rsid w:val="002F7FCF"/>
    <w:rsid w:val="00300A05"/>
    <w:rsid w:val="00300C5A"/>
    <w:rsid w:val="003018E0"/>
    <w:rsid w:val="00303B86"/>
    <w:rsid w:val="0030596C"/>
    <w:rsid w:val="0030745C"/>
    <w:rsid w:val="00312063"/>
    <w:rsid w:val="00312DDB"/>
    <w:rsid w:val="00316E1C"/>
    <w:rsid w:val="00323BB2"/>
    <w:rsid w:val="00324987"/>
    <w:rsid w:val="00325AF3"/>
    <w:rsid w:val="00331A5C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54169"/>
    <w:rsid w:val="003635C8"/>
    <w:rsid w:val="003657D2"/>
    <w:rsid w:val="003658EA"/>
    <w:rsid w:val="003658FD"/>
    <w:rsid w:val="00366FAB"/>
    <w:rsid w:val="00370EF3"/>
    <w:rsid w:val="00373D9A"/>
    <w:rsid w:val="00374CEF"/>
    <w:rsid w:val="00375951"/>
    <w:rsid w:val="00376CBB"/>
    <w:rsid w:val="003816A9"/>
    <w:rsid w:val="0038199C"/>
    <w:rsid w:val="00392F4B"/>
    <w:rsid w:val="00396D85"/>
    <w:rsid w:val="003A2325"/>
    <w:rsid w:val="003A54A1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047A4"/>
    <w:rsid w:val="004147FE"/>
    <w:rsid w:val="0041621D"/>
    <w:rsid w:val="0041648D"/>
    <w:rsid w:val="004170E5"/>
    <w:rsid w:val="00434E37"/>
    <w:rsid w:val="00435F05"/>
    <w:rsid w:val="00436F67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4DC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0B19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1E13"/>
    <w:rsid w:val="00545D94"/>
    <w:rsid w:val="00560B1D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5706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4C49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44407"/>
    <w:rsid w:val="00646555"/>
    <w:rsid w:val="00650C6F"/>
    <w:rsid w:val="00652346"/>
    <w:rsid w:val="006574B7"/>
    <w:rsid w:val="006630A0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49C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3CEF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26FC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47C4"/>
    <w:rsid w:val="00796EFE"/>
    <w:rsid w:val="007A1F50"/>
    <w:rsid w:val="007A3ADD"/>
    <w:rsid w:val="007A45DB"/>
    <w:rsid w:val="007A5795"/>
    <w:rsid w:val="007B20BD"/>
    <w:rsid w:val="007B22F4"/>
    <w:rsid w:val="007B7519"/>
    <w:rsid w:val="007C15D8"/>
    <w:rsid w:val="007C3AAA"/>
    <w:rsid w:val="007C40EE"/>
    <w:rsid w:val="007E572A"/>
    <w:rsid w:val="007F01EF"/>
    <w:rsid w:val="007F088E"/>
    <w:rsid w:val="007F0BEC"/>
    <w:rsid w:val="007F2E4B"/>
    <w:rsid w:val="007F5393"/>
    <w:rsid w:val="007F7051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261"/>
    <w:rsid w:val="00845505"/>
    <w:rsid w:val="008505F9"/>
    <w:rsid w:val="0085778C"/>
    <w:rsid w:val="00866689"/>
    <w:rsid w:val="0087075E"/>
    <w:rsid w:val="0087095D"/>
    <w:rsid w:val="00881F03"/>
    <w:rsid w:val="0089255C"/>
    <w:rsid w:val="00892CF7"/>
    <w:rsid w:val="008932FD"/>
    <w:rsid w:val="00894C41"/>
    <w:rsid w:val="00895370"/>
    <w:rsid w:val="008961F8"/>
    <w:rsid w:val="00896EB5"/>
    <w:rsid w:val="008A3334"/>
    <w:rsid w:val="008C03B1"/>
    <w:rsid w:val="008C420A"/>
    <w:rsid w:val="008C4C86"/>
    <w:rsid w:val="008C6DD6"/>
    <w:rsid w:val="008C7E74"/>
    <w:rsid w:val="008D2DB5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442"/>
    <w:rsid w:val="00925A9E"/>
    <w:rsid w:val="009270B7"/>
    <w:rsid w:val="00927FEF"/>
    <w:rsid w:val="00930C00"/>
    <w:rsid w:val="00930F45"/>
    <w:rsid w:val="009319A6"/>
    <w:rsid w:val="00934853"/>
    <w:rsid w:val="00956040"/>
    <w:rsid w:val="00956486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45FC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65D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45252"/>
    <w:rsid w:val="00A50798"/>
    <w:rsid w:val="00A50D98"/>
    <w:rsid w:val="00A626E8"/>
    <w:rsid w:val="00A646B8"/>
    <w:rsid w:val="00A670A8"/>
    <w:rsid w:val="00A70A84"/>
    <w:rsid w:val="00A84E20"/>
    <w:rsid w:val="00A85469"/>
    <w:rsid w:val="00A938C6"/>
    <w:rsid w:val="00A96C5E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1054"/>
    <w:rsid w:val="00B049F3"/>
    <w:rsid w:val="00B052AD"/>
    <w:rsid w:val="00B061E0"/>
    <w:rsid w:val="00B077BA"/>
    <w:rsid w:val="00B07A01"/>
    <w:rsid w:val="00B2026C"/>
    <w:rsid w:val="00B2538C"/>
    <w:rsid w:val="00B26EC8"/>
    <w:rsid w:val="00B34FA3"/>
    <w:rsid w:val="00B467EF"/>
    <w:rsid w:val="00B51C2A"/>
    <w:rsid w:val="00B52590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C1F5F"/>
    <w:rsid w:val="00BD0F47"/>
    <w:rsid w:val="00BD4741"/>
    <w:rsid w:val="00BE15E2"/>
    <w:rsid w:val="00BE716C"/>
    <w:rsid w:val="00BE7FD5"/>
    <w:rsid w:val="00BF3115"/>
    <w:rsid w:val="00BF3DEE"/>
    <w:rsid w:val="00BF531B"/>
    <w:rsid w:val="00BF7E86"/>
    <w:rsid w:val="00C0727F"/>
    <w:rsid w:val="00C07F1F"/>
    <w:rsid w:val="00C16C02"/>
    <w:rsid w:val="00C21384"/>
    <w:rsid w:val="00C22817"/>
    <w:rsid w:val="00C24D8B"/>
    <w:rsid w:val="00C30588"/>
    <w:rsid w:val="00C30F90"/>
    <w:rsid w:val="00C37FBF"/>
    <w:rsid w:val="00C42141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0B7"/>
    <w:rsid w:val="00D50D37"/>
    <w:rsid w:val="00D5642E"/>
    <w:rsid w:val="00D56DF2"/>
    <w:rsid w:val="00D60400"/>
    <w:rsid w:val="00D65B28"/>
    <w:rsid w:val="00D66126"/>
    <w:rsid w:val="00D67AAC"/>
    <w:rsid w:val="00D70621"/>
    <w:rsid w:val="00D75266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E3B82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441"/>
    <w:rsid w:val="00E338BE"/>
    <w:rsid w:val="00E33D63"/>
    <w:rsid w:val="00E37EC7"/>
    <w:rsid w:val="00E409BF"/>
    <w:rsid w:val="00E42515"/>
    <w:rsid w:val="00E44126"/>
    <w:rsid w:val="00E5736D"/>
    <w:rsid w:val="00E60967"/>
    <w:rsid w:val="00E71690"/>
    <w:rsid w:val="00E74722"/>
    <w:rsid w:val="00E81439"/>
    <w:rsid w:val="00E81C73"/>
    <w:rsid w:val="00E84942"/>
    <w:rsid w:val="00E859E4"/>
    <w:rsid w:val="00E8661E"/>
    <w:rsid w:val="00E86D9A"/>
    <w:rsid w:val="00E91C20"/>
    <w:rsid w:val="00E93FD6"/>
    <w:rsid w:val="00E9553E"/>
    <w:rsid w:val="00E95B9C"/>
    <w:rsid w:val="00E96870"/>
    <w:rsid w:val="00E97A80"/>
    <w:rsid w:val="00EA020B"/>
    <w:rsid w:val="00EA44C6"/>
    <w:rsid w:val="00EA7688"/>
    <w:rsid w:val="00EB1B2C"/>
    <w:rsid w:val="00EB4D6A"/>
    <w:rsid w:val="00EC3E62"/>
    <w:rsid w:val="00EC4AD7"/>
    <w:rsid w:val="00ED0C8C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041A7"/>
    <w:rsid w:val="00F11874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674D3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2248"/>
    <w:rsid w:val="00FA5C6E"/>
    <w:rsid w:val="00FB0D2B"/>
    <w:rsid w:val="00FB2B46"/>
    <w:rsid w:val="00FB3A3B"/>
    <w:rsid w:val="00FB3BEB"/>
    <w:rsid w:val="00FB5D8F"/>
    <w:rsid w:val="00FC3C5C"/>
    <w:rsid w:val="00FC4BBC"/>
    <w:rsid w:val="00FC4E85"/>
    <w:rsid w:val="00FD307D"/>
    <w:rsid w:val="00FD403F"/>
    <w:rsid w:val="00FD5908"/>
    <w:rsid w:val="00FD644D"/>
    <w:rsid w:val="00FE03E7"/>
    <w:rsid w:val="00FE3135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paragraph" w:styleId="Nadpis7">
    <w:name w:val="heading 7"/>
    <w:basedOn w:val="Normln"/>
    <w:next w:val="Normln"/>
    <w:link w:val="Nadpis7Char"/>
    <w:qFormat/>
    <w:rsid w:val="00FB3A3B"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link w:val="Nadpis9Char"/>
    <w:qFormat/>
    <w:rsid w:val="00FB3A3B"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165D9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unhideWhenUsed/>
    <w:rsid w:val="00A165D9"/>
    <w:rPr>
      <w:color w:val="96607D"/>
      <w:u w:val="single"/>
    </w:rPr>
  </w:style>
  <w:style w:type="paragraph" w:customStyle="1" w:styleId="msonormal0">
    <w:name w:val="msonormal"/>
    <w:basedOn w:val="Normln"/>
    <w:rsid w:val="00A165D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ln"/>
    <w:rsid w:val="00A165D9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font6">
    <w:name w:val="font6"/>
    <w:basedOn w:val="Normln"/>
    <w:rsid w:val="00A165D9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5">
    <w:name w:val="xl65"/>
    <w:basedOn w:val="Normln"/>
    <w:rsid w:val="00A165D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n"/>
    <w:rsid w:val="00A16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n"/>
    <w:rsid w:val="00A16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ln"/>
    <w:rsid w:val="00A16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Normln"/>
    <w:rsid w:val="00A16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FB3A3B"/>
    <w:rPr>
      <w:rFonts w:ascii="Times New Roman" w:hAnsi="Times New Roman"/>
      <w:b/>
      <w:sz w:val="28"/>
      <w:szCs w:val="28"/>
      <w:lang w:val="cs-CZ" w:eastAsia="cs-CZ"/>
    </w:rPr>
  </w:style>
  <w:style w:type="character" w:customStyle="1" w:styleId="Nadpis9Char">
    <w:name w:val="Nadpis 9 Char"/>
    <w:basedOn w:val="Standardnpsmoodstavce"/>
    <w:link w:val="Nadpis9"/>
    <w:rsid w:val="00FB3A3B"/>
    <w:rPr>
      <w:rFonts w:ascii="Times New Roman" w:hAnsi="Times New Roman"/>
      <w:sz w:val="24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FB3A3B"/>
    <w:rPr>
      <w:rFonts w:ascii="Times New Roman" w:hAnsi="Times New Roman"/>
      <w:sz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rsid w:val="00FB3A3B"/>
    <w:rPr>
      <w:rFonts w:ascii="Times New Roman" w:hAnsi="Times New Roman"/>
      <w:b/>
      <w:sz w:val="32"/>
      <w:szCs w:val="36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FB3A3B"/>
    <w:rPr>
      <w:rFonts w:ascii="Times New Roman" w:hAnsi="Times New Roman"/>
      <w:bCs/>
      <w:i/>
      <w:sz w:val="24"/>
      <w:szCs w:val="24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FB3A3B"/>
    <w:rPr>
      <w:rFonts w:ascii="Times New Roman" w:hAnsi="Times New Roman"/>
      <w:b/>
      <w:sz w:val="24"/>
      <w:szCs w:val="24"/>
      <w:lang w:val="cs-CZ" w:eastAsia="cs-CZ"/>
    </w:rPr>
  </w:style>
  <w:style w:type="character" w:customStyle="1" w:styleId="Nadpis5Char">
    <w:name w:val="Nadpis 5 Char"/>
    <w:basedOn w:val="Standardnpsmoodstavce"/>
    <w:link w:val="Nadpis5"/>
    <w:rsid w:val="00FB3A3B"/>
    <w:rPr>
      <w:rFonts w:ascii="Times New Roman" w:hAnsi="Times New Roman"/>
      <w:bCs/>
      <w:i/>
      <w:iCs/>
      <w:sz w:val="24"/>
      <w:szCs w:val="24"/>
      <w:u w:val="single"/>
      <w:lang w:val="cs-CZ" w:eastAsia="cs-CZ"/>
    </w:rPr>
  </w:style>
  <w:style w:type="character" w:customStyle="1" w:styleId="Nadpis6Char">
    <w:name w:val="Nadpis 6 Char"/>
    <w:basedOn w:val="Standardnpsmoodstavce"/>
    <w:link w:val="Nadpis6"/>
    <w:rsid w:val="00FB3A3B"/>
    <w:rPr>
      <w:rFonts w:ascii="Times New Roman" w:hAnsi="Times New Roman"/>
      <w:color w:val="000080"/>
      <w:sz w:val="24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B3A3B"/>
    <w:rPr>
      <w:rFonts w:ascii="Times New Roman" w:hAnsi="Times New Roman"/>
      <w:i/>
      <w:sz w:val="24"/>
      <w:szCs w:val="24"/>
      <w:lang w:val="cs-CZ" w:eastAsia="cs-CZ"/>
    </w:rPr>
  </w:style>
  <w:style w:type="paragraph" w:styleId="Zkladntextodsazen3">
    <w:name w:val="Body Text Indent 3"/>
    <w:basedOn w:val="Normln"/>
    <w:link w:val="Zkladntextodsazen3Char"/>
    <w:rsid w:val="00FB3A3B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FB3A3B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FB3A3B"/>
    <w:rPr>
      <w:rFonts w:ascii="Times New Roman" w:hAnsi="Times New Roman"/>
      <w:bCs/>
      <w:iCs/>
      <w:sz w:val="24"/>
      <w:szCs w:val="24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FB3A3B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FB3A3B"/>
    <w:rPr>
      <w:rFonts w:ascii="Times New Roman" w:hAnsi="Times New Roman"/>
      <w:sz w:val="24"/>
      <w:lang w:val="cs-CZ" w:eastAsia="cs-CZ"/>
    </w:rPr>
  </w:style>
  <w:style w:type="paragraph" w:customStyle="1" w:styleId="bodytext2">
    <w:name w:val="bodytext2"/>
    <w:basedOn w:val="Normln"/>
    <w:rsid w:val="00FB3A3B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FB3A3B"/>
    <w:pPr>
      <w:jc w:val="center"/>
    </w:pPr>
    <w:rPr>
      <w:rFonts w:ascii="Times New (W1)" w:hAnsi="Times New (W1)"/>
      <w:b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FB3A3B"/>
    <w:rPr>
      <w:rFonts w:ascii="Times New (W1)" w:hAnsi="Times New (W1)"/>
      <w:b/>
      <w:sz w:val="28"/>
      <w:szCs w:val="28"/>
      <w:lang w:val="cs-CZ" w:eastAsia="cs-CZ"/>
    </w:rPr>
  </w:style>
  <w:style w:type="paragraph" w:styleId="Textpoznpodarou">
    <w:name w:val="footnote text"/>
    <w:basedOn w:val="Normln"/>
    <w:link w:val="TextpoznpodarouChar"/>
    <w:rsid w:val="00FB3A3B"/>
    <w:rPr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FB3A3B"/>
    <w:rPr>
      <w:rFonts w:ascii="Times New Roman" w:hAnsi="Times New Roman"/>
      <w:lang w:val="cs-CZ"/>
    </w:rPr>
  </w:style>
  <w:style w:type="paragraph" w:styleId="Rozloendokumentu">
    <w:name w:val="Document Map"/>
    <w:basedOn w:val="Normln"/>
    <w:link w:val="RozloendokumentuChar"/>
    <w:rsid w:val="00FB3A3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rsid w:val="00FB3A3B"/>
    <w:rPr>
      <w:rFonts w:ascii="Tahoma" w:hAnsi="Tahoma" w:cs="Tahoma"/>
      <w:shd w:val="clear" w:color="auto" w:fill="000080"/>
      <w:lang w:val="cs-CZ" w:eastAsia="cs-CZ"/>
    </w:rPr>
  </w:style>
  <w:style w:type="paragraph" w:styleId="Textvysvtlivek">
    <w:name w:val="endnote text"/>
    <w:basedOn w:val="Normln"/>
    <w:link w:val="TextvysvtlivekChar"/>
    <w:rsid w:val="00FB3A3B"/>
    <w:pPr>
      <w:spacing w:before="120"/>
      <w:ind w:left="142"/>
      <w:jc w:val="both"/>
    </w:pPr>
    <w:rPr>
      <w:sz w:val="24"/>
    </w:rPr>
  </w:style>
  <w:style w:type="character" w:customStyle="1" w:styleId="TextvysvtlivekChar">
    <w:name w:val="Text vysvětlivek Char"/>
    <w:basedOn w:val="Standardnpsmoodstavce"/>
    <w:link w:val="Textvysvtlivek"/>
    <w:rsid w:val="00FB3A3B"/>
    <w:rPr>
      <w:rFonts w:ascii="Times New Roman" w:hAnsi="Times New Roman"/>
      <w:sz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FB3A3B"/>
    <w:rPr>
      <w:rFonts w:ascii="Times New Roman" w:hAnsi="Times New Roman"/>
      <w:lang w:val="cs-CZ" w:eastAsia="cs-CZ"/>
    </w:rPr>
  </w:style>
  <w:style w:type="paragraph" w:styleId="Revize">
    <w:name w:val="Revision"/>
    <w:hidden/>
    <w:uiPriority w:val="99"/>
    <w:semiHidden/>
    <w:rsid w:val="00FB3A3B"/>
    <w:rPr>
      <w:rFonts w:ascii="Times New Roman" w:hAnsi="Times New Roman"/>
      <w:lang w:val="cs-CZ" w:eastAsia="cs-CZ"/>
    </w:rPr>
  </w:style>
  <w:style w:type="paragraph" w:customStyle="1" w:styleId="xl70">
    <w:name w:val="xl70"/>
    <w:basedOn w:val="Normln"/>
    <w:rsid w:val="00FB3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2267</Words>
  <Characters>12763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Václavík Martin Ing.</cp:lastModifiedBy>
  <cp:revision>23</cp:revision>
  <cp:lastPrinted>2019-10-23T07:09:00Z</cp:lastPrinted>
  <dcterms:created xsi:type="dcterms:W3CDTF">2026-01-22T09:23:00Z</dcterms:created>
  <dcterms:modified xsi:type="dcterms:W3CDTF">2026-02-19T06:40:00Z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