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51F8" w14:textId="77777777" w:rsidR="00595CB6" w:rsidRDefault="00B76D26">
      <w:pPr>
        <w:framePr w:w="10480" w:h="490" w:hSpace="14" w:wrap="notBeside" w:vAnchor="text" w:hAnchor="text" w:x="35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3294D926" wp14:editId="135B6824">
            <wp:extent cx="6656705" cy="3111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5670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8E41" w14:textId="77777777" w:rsidR="00A56AED" w:rsidRDefault="00A56AED">
      <w:pPr>
        <w:spacing w:line="1" w:lineRule="exact"/>
      </w:pPr>
    </w:p>
    <w:p w14:paraId="7C98085B" w14:textId="77777777" w:rsidR="00A56AED" w:rsidRDefault="00A56AED" w:rsidP="00A56AED">
      <w:pPr>
        <w:pStyle w:val="Titulektabulky0"/>
        <w:framePr w:w="1642" w:h="202" w:hSpace="7" w:wrap="notBeside" w:vAnchor="text" w:hAnchor="page" w:x="635" w:y="2535"/>
        <w:shd w:val="clear" w:color="auto" w:fill="auto"/>
      </w:pPr>
      <w:r>
        <w:rPr>
          <w:b w:val="0"/>
          <w:bCs w:val="0"/>
        </w:rPr>
        <w:t>Datum: 10.02.202611:25:00</w:t>
      </w:r>
    </w:p>
    <w:p w14:paraId="4E2B7E45" w14:textId="4A351814" w:rsidR="00595CB6" w:rsidRDefault="00B76D2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2700" distR="78740" simplePos="0" relativeHeight="125829378" behindDoc="0" locked="0" layoutInCell="1" allowOverlap="1" wp14:anchorId="34B6DEAF" wp14:editId="66899C7D">
                <wp:simplePos x="0" y="0"/>
                <wp:positionH relativeFrom="column">
                  <wp:posOffset>12700</wp:posOffset>
                </wp:positionH>
                <wp:positionV relativeFrom="paragraph">
                  <wp:posOffset>38735</wp:posOffset>
                </wp:positionV>
                <wp:extent cx="6597650" cy="24447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DC135" w14:textId="77777777" w:rsidR="00595CB6" w:rsidRDefault="00B76D26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hyphen" w:pos="6678"/>
                                <w:tab w:val="left" w:leader="hyphen" w:pos="8492"/>
                              </w:tabs>
                            </w:pPr>
                            <w:r>
                              <w:t>O</w:t>
                            </w:r>
                            <w:r>
                              <w:rPr>
                                <w:b w:val="0"/>
                                <w:bCs w:val="0"/>
                                <w:strike/>
                              </w:rPr>
                              <w:t>bjednávk</w:t>
                            </w:r>
                            <w:r>
                              <w:t>a</w:t>
                            </w:r>
                            <w:r>
                              <w:tab/>
                              <w:t>—</w:t>
                            </w:r>
                            <w:r>
                              <w:tab/>
                              <w:t>Číslu: 954'82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B6DEAF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pt;margin-top:3.05pt;width:519.5pt;height:19.25pt;z-index:125829378;visibility:visible;mso-wrap-style:square;mso-wrap-distance-left:1pt;mso-wrap-distance-top:0;mso-wrap-distance-right:6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" filled="f" stroked="f">
                <v:textbox inset="0,0,0,0">
                  <w:txbxContent>
                    <w:p w14:paraId="102DC135" w14:textId="77777777" w:rsidR="00595CB6" w:rsidRDefault="00B76D26">
                      <w:pPr>
                        <w:pStyle w:val="Titulekobrzku0"/>
                        <w:shd w:val="clear" w:color="auto" w:fill="auto"/>
                        <w:tabs>
                          <w:tab w:val="left" w:leader="hyphen" w:pos="6678"/>
                          <w:tab w:val="left" w:leader="hyphen" w:pos="8492"/>
                        </w:tabs>
                      </w:pPr>
                      <w:r>
                        <w:t>O</w:t>
                      </w:r>
                      <w:r>
                        <w:rPr>
                          <w:b w:val="0"/>
                          <w:bCs w:val="0"/>
                          <w:strike/>
                        </w:rPr>
                        <w:t>bjednávk</w:t>
                      </w:r>
                      <w:r>
                        <w:t>a</w:t>
                      </w:r>
                      <w:r>
                        <w:tab/>
                        <w:t>—</w:t>
                      </w:r>
                      <w:r>
                        <w:tab/>
                        <w:t>Číslu: 954'82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4"/>
        <w:gridCol w:w="1843"/>
        <w:gridCol w:w="5252"/>
      </w:tblGrid>
      <w:tr w:rsidR="00595CB6" w14:paraId="51B82B48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3424" w:type="dxa"/>
            <w:shd w:val="clear" w:color="auto" w:fill="FFFFFF"/>
          </w:tcPr>
          <w:p w14:paraId="2209B23B" w14:textId="77777777" w:rsidR="00A56AED" w:rsidRDefault="00A56AED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rFonts w:ascii="Arial" w:eastAsia="Arial" w:hAnsi="Arial" w:cs="Arial"/>
                <w:sz w:val="17"/>
                <w:szCs w:val="17"/>
              </w:rPr>
            </w:pPr>
          </w:p>
          <w:p w14:paraId="5665AAB8" w14:textId="77777777" w:rsidR="00A56AED" w:rsidRDefault="00A56AED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rFonts w:ascii="Arial" w:eastAsia="Arial" w:hAnsi="Arial" w:cs="Arial"/>
                <w:sz w:val="17"/>
                <w:szCs w:val="17"/>
              </w:rPr>
            </w:pPr>
          </w:p>
          <w:p w14:paraId="337A9E04" w14:textId="77777777" w:rsidR="00A56AED" w:rsidRDefault="00A56AED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rFonts w:ascii="Arial" w:eastAsia="Arial" w:hAnsi="Arial" w:cs="Arial"/>
                <w:sz w:val="17"/>
                <w:szCs w:val="17"/>
              </w:rPr>
            </w:pPr>
          </w:p>
          <w:p w14:paraId="3DF6B216" w14:textId="77777777" w:rsidR="00A56AED" w:rsidRDefault="00A56AED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rFonts w:ascii="Arial" w:eastAsia="Arial" w:hAnsi="Arial" w:cs="Arial"/>
                <w:sz w:val="17"/>
                <w:szCs w:val="17"/>
              </w:rPr>
            </w:pPr>
          </w:p>
          <w:p w14:paraId="6D9550AE" w14:textId="77777777" w:rsidR="00A56AED" w:rsidRDefault="00A56AED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rFonts w:ascii="Arial" w:eastAsia="Arial" w:hAnsi="Arial" w:cs="Arial"/>
                <w:sz w:val="17"/>
                <w:szCs w:val="17"/>
              </w:rPr>
            </w:pPr>
          </w:p>
          <w:p w14:paraId="7597FB79" w14:textId="3C1ADCCC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*DP-H-podlé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há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odpočtu v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reži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upřene</w:t>
            </w:r>
            <w:proofErr w:type="spellEnd"/>
          </w:p>
          <w:p w14:paraId="62974C10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Dodavatel</w:t>
            </w:r>
          </w:p>
        </w:tc>
        <w:tc>
          <w:tcPr>
            <w:tcW w:w="1843" w:type="dxa"/>
            <w:shd w:val="clear" w:color="auto" w:fill="FFFFFF"/>
          </w:tcPr>
          <w:p w14:paraId="614DEC6F" w14:textId="1445037F" w:rsidR="00595CB6" w:rsidRDefault="00595CB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44A60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leader="hyphen" w:pos="508"/>
                <w:tab w:val="left" w:leader="hyphen" w:pos="637"/>
                <w:tab w:val="left" w:leader="hyphen" w:pos="1130"/>
                <w:tab w:val="left" w:leader="hyphen" w:pos="1184"/>
                <w:tab w:val="left" w:leader="hyphen" w:pos="2153"/>
              </w:tabs>
              <w:spacing w:after="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</w:p>
          <w:p w14:paraId="5955F581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Odběratel</w:t>
            </w:r>
          </w:p>
        </w:tc>
      </w:tr>
      <w:tr w:rsidR="00595CB6" w14:paraId="1C5309E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3424" w:type="dxa"/>
            <w:shd w:val="clear" w:color="auto" w:fill="FFFFFF"/>
            <w:vAlign w:val="bottom"/>
          </w:tcPr>
          <w:p w14:paraId="216145B2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PHARMOS a.s. 614028 (sklad Brno)</w:t>
            </w:r>
          </w:p>
        </w:tc>
        <w:tc>
          <w:tcPr>
            <w:tcW w:w="1843" w:type="dxa"/>
            <w:shd w:val="clear" w:color="auto" w:fill="FFFFFF"/>
          </w:tcPr>
          <w:p w14:paraId="2BBB7DA8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04E27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595CB6" w14:paraId="7F4BAE8D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3424" w:type="dxa"/>
            <w:shd w:val="clear" w:color="auto" w:fill="FFFFFF"/>
          </w:tcPr>
          <w:p w14:paraId="38AEE32B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Divišova 18</w:t>
            </w:r>
          </w:p>
        </w:tc>
        <w:tc>
          <w:tcPr>
            <w:tcW w:w="1843" w:type="dxa"/>
            <w:shd w:val="clear" w:color="auto" w:fill="FFFFFF"/>
          </w:tcPr>
          <w:p w14:paraId="284DA7B6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</w:tcPr>
          <w:p w14:paraId="4627C8B5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NEMOCNIČNÍ LÉKÁRNA</w:t>
            </w:r>
          </w:p>
        </w:tc>
      </w:tr>
      <w:tr w:rsidR="00595CB6" w14:paraId="230F588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424" w:type="dxa"/>
            <w:shd w:val="clear" w:color="auto" w:fill="FFFFFF"/>
          </w:tcPr>
          <w:p w14:paraId="15745F85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 xml:space="preserve">71100 Ostrava </w:t>
            </w:r>
            <w:proofErr w:type="gramStart"/>
            <w:r>
              <w:t>2-Hrušov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14:paraId="2C813461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</w:tcPr>
          <w:p w14:paraId="73C33684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Ždárská 610</w:t>
            </w:r>
          </w:p>
        </w:tc>
      </w:tr>
      <w:tr w:rsidR="00595CB6" w14:paraId="57F4006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424" w:type="dxa"/>
            <w:shd w:val="clear" w:color="auto" w:fill="FFFFFF"/>
          </w:tcPr>
          <w:p w14:paraId="1EC3B5D1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5522E20D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</w:tcPr>
          <w:p w14:paraId="3646DF5F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59231 Nové Město na Moravě</w:t>
            </w:r>
          </w:p>
        </w:tc>
      </w:tr>
      <w:tr w:rsidR="00595CB6" w14:paraId="4DD8114C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24" w:type="dxa"/>
            <w:shd w:val="clear" w:color="auto" w:fill="FFFFFF"/>
          </w:tcPr>
          <w:p w14:paraId="46C02E6F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55C228F2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A9B6D7" w14:textId="6FE1175C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Email: </w:t>
            </w:r>
            <w:r w:rsidR="00A56AED">
              <w:t>XXXX</w:t>
            </w:r>
          </w:p>
        </w:tc>
      </w:tr>
      <w:tr w:rsidR="00595CB6" w14:paraId="3965BB5A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3424" w:type="dxa"/>
            <w:shd w:val="clear" w:color="auto" w:fill="FFFFFF"/>
            <w:vAlign w:val="bottom"/>
          </w:tcPr>
          <w:p w14:paraId="751C7D7A" w14:textId="358E19AE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pos="475"/>
              </w:tabs>
            </w:pPr>
            <w:r>
              <w:t>Tel.:</w:t>
            </w:r>
            <w:r>
              <w:tab/>
            </w:r>
            <w:r w:rsidR="00A56AED">
              <w:t>XXXX</w:t>
            </w:r>
          </w:p>
        </w:tc>
        <w:tc>
          <w:tcPr>
            <w:tcW w:w="1843" w:type="dxa"/>
            <w:shd w:val="clear" w:color="auto" w:fill="FFFFFF"/>
          </w:tcPr>
          <w:p w14:paraId="6106AE99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51865" w14:textId="02F61F2D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pos="482"/>
              </w:tabs>
            </w:pPr>
            <w:r>
              <w:t>Tel.:</w:t>
            </w:r>
            <w:r>
              <w:tab/>
            </w:r>
            <w:r w:rsidR="00A56AED">
              <w:t>XXXX</w:t>
            </w:r>
          </w:p>
        </w:tc>
      </w:tr>
      <w:tr w:rsidR="00595CB6" w14:paraId="582BF84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424" w:type="dxa"/>
            <w:shd w:val="clear" w:color="auto" w:fill="FFFFFF"/>
          </w:tcPr>
          <w:p w14:paraId="0ED12B50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pos="479"/>
              </w:tabs>
            </w:pPr>
            <w:r>
              <w:t>IČ:</w:t>
            </w:r>
            <w:r>
              <w:tab/>
            </w:r>
            <w:r>
              <w:t>19010290</w:t>
            </w:r>
          </w:p>
        </w:tc>
        <w:tc>
          <w:tcPr>
            <w:tcW w:w="1843" w:type="dxa"/>
            <w:shd w:val="clear" w:color="auto" w:fill="FFFFFF"/>
          </w:tcPr>
          <w:p w14:paraId="097757B6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  <w:shd w:val="clear" w:color="auto" w:fill="FFFFFF"/>
          </w:tcPr>
          <w:p w14:paraId="426C84B5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pos="475"/>
              </w:tabs>
            </w:pPr>
            <w:r>
              <w:t>IČ:</w:t>
            </w:r>
            <w:r>
              <w:tab/>
              <w:t>00842001</w:t>
            </w:r>
          </w:p>
        </w:tc>
      </w:tr>
      <w:tr w:rsidR="00595CB6" w14:paraId="3BA1BD8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3424" w:type="dxa"/>
            <w:tcBorders>
              <w:bottom w:val="single" w:sz="4" w:space="0" w:color="auto"/>
            </w:tcBorders>
            <w:shd w:val="clear" w:color="auto" w:fill="FFFFFF"/>
          </w:tcPr>
          <w:p w14:paraId="29E1BF66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</w:pPr>
            <w:r>
              <w:t>DIČ: CZ19010290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4787795" w14:textId="77777777" w:rsidR="00595CB6" w:rsidRDefault="00595CB6">
            <w:pPr>
              <w:framePr w:w="10519" w:h="2016" w:vSpace="256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06C91" w14:textId="77777777" w:rsidR="00595CB6" w:rsidRDefault="00B76D26">
            <w:pPr>
              <w:pStyle w:val="Jin0"/>
              <w:framePr w:w="10519" w:h="2016" w:vSpace="256" w:wrap="notBeside" w:vAnchor="text" w:hAnchor="text" w:x="8" w:y="1"/>
              <w:shd w:val="clear" w:color="auto" w:fill="auto"/>
              <w:tabs>
                <w:tab w:val="left" w:pos="472"/>
              </w:tabs>
            </w:pPr>
            <w:r>
              <w:t>DIČ:</w:t>
            </w:r>
            <w:r>
              <w:tab/>
              <w:t>CZ00842001</w:t>
            </w:r>
          </w:p>
        </w:tc>
      </w:tr>
    </w:tbl>
    <w:p w14:paraId="71920D0D" w14:textId="77777777" w:rsidR="00A56AED" w:rsidRDefault="00A56AED" w:rsidP="00A56AED">
      <w:pPr>
        <w:pStyle w:val="Titulektabulky0"/>
        <w:framePr w:w="1498" w:h="209" w:hSpace="7" w:wrap="notBeside" w:vAnchor="text" w:hAnchor="page" w:x="4891" w:y="-208"/>
        <w:shd w:val="clear" w:color="auto" w:fill="auto"/>
      </w:pPr>
      <w:r>
        <w:t>Číslo objednávky: 96051</w:t>
      </w:r>
    </w:p>
    <w:p w14:paraId="17F2CFE2" w14:textId="77777777" w:rsidR="00595CB6" w:rsidRDefault="00595CB6">
      <w:pPr>
        <w:spacing w:line="1" w:lineRule="exact"/>
      </w:pPr>
    </w:p>
    <w:p w14:paraId="57850F3A" w14:textId="77777777" w:rsidR="00A56AED" w:rsidRDefault="00A56AED" w:rsidP="00A56AED">
      <w:pPr>
        <w:pStyle w:val="Titulektabulky0"/>
        <w:framePr w:w="983" w:h="202" w:hSpace="7" w:wrap="notBeside" w:vAnchor="text" w:hAnchor="page" w:x="9457" w:y="-204"/>
        <w:shd w:val="clear" w:color="auto" w:fill="auto"/>
      </w:pPr>
      <w:r>
        <w:t>Vlastní číslo DL:</w:t>
      </w:r>
    </w:p>
    <w:p w14:paraId="5C033B10" w14:textId="77777777" w:rsidR="00A56AED" w:rsidRDefault="00A56AED" w:rsidP="00A56AED">
      <w:pPr>
        <w:pStyle w:val="Titulektabulky0"/>
        <w:framePr w:w="414" w:h="202" w:hSpace="7" w:wrap="notBeside" w:vAnchor="text" w:hAnchor="page" w:x="10771" w:y="-204"/>
        <w:shd w:val="clear" w:color="auto" w:fill="auto"/>
      </w:pPr>
      <w:r>
        <w:rPr>
          <w:b w:val="0"/>
          <w:bCs w:val="0"/>
        </w:rPr>
        <w:t>809/66</w:t>
      </w:r>
    </w:p>
    <w:p w14:paraId="591DBE0F" w14:textId="77777777" w:rsidR="00595CB6" w:rsidRDefault="00B76D26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Dodavatel akceptuje tuto objednávku</w:t>
      </w:r>
    </w:p>
    <w:p w14:paraId="65111EB0" w14:textId="77777777" w:rsidR="00595CB6" w:rsidRDefault="00B76D26">
      <w:pPr>
        <w:pStyle w:val="Obsah0"/>
        <w:shd w:val="clear" w:color="auto" w:fill="auto"/>
        <w:tabs>
          <w:tab w:val="left" w:pos="1314"/>
          <w:tab w:val="left" w:pos="3024"/>
          <w:tab w:val="left" w:leader="underscore" w:pos="5616"/>
          <w:tab w:val="left" w:leader="underscore" w:pos="6106"/>
          <w:tab w:val="left" w:leader="underscore" w:pos="9662"/>
        </w:tabs>
        <w:ind w:left="0"/>
        <w:jc w:val="righ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ID SK</w:t>
      </w:r>
    </w:p>
    <w:p w14:paraId="5CD32C96" w14:textId="77777777" w:rsidR="00595CB6" w:rsidRDefault="00B76D26">
      <w:pPr>
        <w:pStyle w:val="Obsah0"/>
        <w:shd w:val="clear" w:color="auto" w:fill="auto"/>
        <w:tabs>
          <w:tab w:val="left" w:pos="2224"/>
          <w:tab w:val="right" w:pos="10449"/>
        </w:tabs>
        <w:jc w:val="both"/>
      </w:pPr>
      <w:r>
        <w:t>0254635</w:t>
      </w:r>
      <w:r>
        <w:tab/>
      </w:r>
      <w:r>
        <w:t>AGEN 5MG TBL NOB 30 II</w:t>
      </w:r>
      <w:r>
        <w:tab/>
        <w:t>17693</w:t>
      </w:r>
    </w:p>
    <w:p w14:paraId="2C6270DA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0246096</w:t>
      </w:r>
      <w:r>
        <w:tab/>
        <w:t>AMPICILIN BBP 1G INJ/INF PLV SOL 10</w:t>
      </w:r>
      <w:r>
        <w:tab/>
        <w:t>15748</w:t>
      </w:r>
    </w:p>
    <w:p w14:paraId="5790266C" w14:textId="77777777" w:rsidR="00595CB6" w:rsidRDefault="00B76D26">
      <w:pPr>
        <w:pStyle w:val="Obsah0"/>
        <w:shd w:val="clear" w:color="auto" w:fill="auto"/>
        <w:tabs>
          <w:tab w:val="left" w:pos="2217"/>
          <w:tab w:val="right" w:pos="10449"/>
        </w:tabs>
        <w:jc w:val="both"/>
      </w:pPr>
      <w:r>
        <w:t>0243863</w:t>
      </w:r>
      <w:r>
        <w:tab/>
        <w:t>ATROPIN BBP 0.5MG/ML INJ SOL 10X1 ML</w:t>
      </w:r>
      <w:r>
        <w:tab/>
        <w:t>15584</w:t>
      </w:r>
    </w:p>
    <w:p w14:paraId="501EE529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0040274</w:t>
      </w:r>
      <w:r>
        <w:tab/>
        <w:t>BACLOFEN 50X10MG TBL</w:t>
      </w:r>
      <w:r>
        <w:tab/>
        <w:t>1201</w:t>
      </w:r>
    </w:p>
    <w:p w14:paraId="4C4A2D43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0139968</w:t>
      </w:r>
      <w:r>
        <w:tab/>
        <w:t>BUPIVACAINE GRINDEKS 5MG/ML INJ SOL 5X10ML</w:t>
      </w:r>
      <w:r>
        <w:tab/>
        <w:t>16974</w:t>
      </w:r>
    </w:p>
    <w:p w14:paraId="54B7353C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0199466</w:t>
      </w:r>
      <w:r>
        <w:tab/>
        <w:t>BURONIL 25 MG POR TBL OBD 50X25MG</w:t>
      </w:r>
      <w:r>
        <w:tab/>
        <w:t>11827</w:t>
      </w:r>
    </w:p>
    <w:p w14:paraId="13822D18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0087814</w:t>
      </w:r>
      <w:r>
        <w:tab/>
        <w:t>CALYPSOLinj 5x10ml/500mg</w:t>
      </w:r>
      <w:r>
        <w:tab/>
        <w:t>3778</w:t>
      </w:r>
    </w:p>
    <w:p w14:paraId="0408B396" w14:textId="77777777" w:rsidR="00595CB6" w:rsidRDefault="00B76D26">
      <w:pPr>
        <w:pStyle w:val="Obsah0"/>
        <w:shd w:val="clear" w:color="auto" w:fill="auto"/>
        <w:tabs>
          <w:tab w:val="left" w:pos="2224"/>
          <w:tab w:val="right" w:pos="10449"/>
        </w:tabs>
        <w:jc w:val="both"/>
      </w:pPr>
      <w:r>
        <w:t>0187983</w:t>
      </w:r>
      <w:r>
        <w:tab/>
        <w:t>CERUCAL PORTBL NOB 50X10MG</w:t>
      </w:r>
      <w:r>
        <w:tab/>
        <w:t>11881</w:t>
      </w:r>
    </w:p>
    <w:p w14:paraId="5CDE2801" w14:textId="77777777" w:rsidR="00595CB6" w:rsidRDefault="00B76D26">
      <w:pPr>
        <w:pStyle w:val="Obsah0"/>
        <w:shd w:val="clear" w:color="auto" w:fill="auto"/>
        <w:tabs>
          <w:tab w:val="right" w:pos="8323"/>
        </w:tabs>
        <w:ind w:left="0"/>
        <w:jc w:val="right"/>
      </w:pPr>
      <w:r>
        <w:t>DEXERYL Krém 500g</w:t>
      </w:r>
      <w:r>
        <w:tab/>
        <w:t>15239</w:t>
      </w:r>
    </w:p>
    <w:p w14:paraId="51B19623" w14:textId="77777777" w:rsidR="00595CB6" w:rsidRDefault="00B76D26">
      <w:pPr>
        <w:pStyle w:val="Obsah0"/>
        <w:shd w:val="clear" w:color="auto" w:fill="auto"/>
        <w:tabs>
          <w:tab w:val="left" w:pos="2206"/>
          <w:tab w:val="right" w:pos="10449"/>
        </w:tabs>
        <w:jc w:val="both"/>
      </w:pPr>
      <w:r>
        <w:t>0175091</w:t>
      </w:r>
      <w:r>
        <w:tab/>
        <w:t>DRETACEN 500 MG POR TBL FLM 100X500MG</w:t>
      </w:r>
      <w:r>
        <w:tab/>
        <w:t>11965</w:t>
      </w:r>
    </w:p>
    <w:p w14:paraId="24D9AC83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0249767</w:t>
      </w:r>
      <w:r>
        <w:tab/>
      </w:r>
      <w:r>
        <w:t>ENERZAIR BREEZHALER 114MCG/46MCG/136MCG INH PLV CPS DUR 30X1</w:t>
      </w:r>
      <w:r>
        <w:tab/>
        <w:t>16103</w:t>
      </w:r>
    </w:p>
    <w:p w14:paraId="4DBBD15D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0252396</w:t>
      </w:r>
      <w:r>
        <w:tab/>
        <w:t>EXACYL 0.5G/5ML INJ SOL 5X5ML</w:t>
      </w:r>
      <w:r>
        <w:tab/>
        <w:t>16632</w:t>
      </w:r>
    </w:p>
    <w:p w14:paraId="395BCA55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0263032</w:t>
      </w:r>
      <w:r>
        <w:tab/>
      </w:r>
      <w:r>
        <w:rPr>
          <w:lang w:val="en-US" w:eastAsia="en-US" w:bidi="en-US"/>
        </w:rPr>
        <w:t>Ezen10mgtbl.nob.30ll</w:t>
      </w:r>
      <w:r>
        <w:rPr>
          <w:lang w:val="en-US" w:eastAsia="en-US" w:bidi="en-US"/>
        </w:rPr>
        <w:tab/>
      </w:r>
      <w:r>
        <w:t>18219</w:t>
      </w:r>
    </w:p>
    <w:p w14:paraId="116DE7CA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0126898</w:t>
      </w:r>
      <w:r>
        <w:tab/>
        <w:t>FLUMAZENIL PHARMASELECT0.1MG/ML INJ SOL/INF CNC SOL 5</w:t>
      </w:r>
      <w:r>
        <w:tab/>
        <w:t>14036</w:t>
      </w:r>
    </w:p>
    <w:p w14:paraId="4061D9BE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0232608</w:t>
      </w:r>
      <w:r>
        <w:tab/>
        <w:t>FLUOCYNE 10% INJ SOL 10X5ML</w:t>
      </w:r>
      <w:r>
        <w:tab/>
        <w:t>15515</w:t>
      </w:r>
    </w:p>
    <w:p w14:paraId="04EB320E" w14:textId="77777777" w:rsidR="00595CB6" w:rsidRDefault="00B76D26">
      <w:pPr>
        <w:pStyle w:val="Obsah0"/>
        <w:shd w:val="clear" w:color="auto" w:fill="auto"/>
        <w:tabs>
          <w:tab w:val="left" w:pos="2224"/>
          <w:tab w:val="right" w:pos="10449"/>
        </w:tabs>
        <w:jc w:val="both"/>
      </w:pPr>
      <w:r>
        <w:t>0241078</w:t>
      </w:r>
      <w:r>
        <w:tab/>
        <w:t>Furolin 100mg csp.dur. 30</w:t>
      </w:r>
      <w:r>
        <w:tab/>
        <w:t>17198</w:t>
      </w:r>
    </w:p>
    <w:p w14:paraId="4DEC095E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0243407</w:t>
      </w:r>
      <w:r>
        <w:tab/>
        <w:t>FUROSEMID BBP 12,5MG/ML INJ SOL 10X10ML</w:t>
      </w:r>
      <w:r>
        <w:tab/>
        <w:t>15729</w:t>
      </w:r>
    </w:p>
    <w:p w14:paraId="73304385" w14:textId="77777777" w:rsidR="00595CB6" w:rsidRDefault="00B76D26">
      <w:pPr>
        <w:pStyle w:val="Obsah0"/>
        <w:shd w:val="clear" w:color="auto" w:fill="auto"/>
        <w:tabs>
          <w:tab w:val="left" w:pos="2224"/>
          <w:tab w:val="right" w:pos="10449"/>
        </w:tabs>
        <w:jc w:val="both"/>
      </w:pPr>
      <w:r>
        <w:t>0012069</w:t>
      </w:r>
      <w:r>
        <w:tab/>
        <w:t>GLIMEPIRID SANDOZ 2 MG TABLETY POR TBL NOB 30X2MG</w:t>
      </w:r>
      <w:r>
        <w:tab/>
        <w:t>13444</w:t>
      </w:r>
    </w:p>
    <w:p w14:paraId="1D9B467F" w14:textId="77777777" w:rsidR="00595CB6" w:rsidRDefault="00B76D26">
      <w:pPr>
        <w:pStyle w:val="Obsah0"/>
        <w:shd w:val="clear" w:color="auto" w:fill="auto"/>
        <w:tabs>
          <w:tab w:val="left" w:pos="2221"/>
          <w:tab w:val="right" w:pos="10449"/>
        </w:tabs>
        <w:jc w:val="both"/>
      </w:pPr>
      <w:r>
        <w:t>0100306</w:t>
      </w:r>
      <w:r>
        <w:tab/>
        <w:t>HIRUDOID FORTE 445MG/100G GEL 40G</w:t>
      </w:r>
      <w:r>
        <w:tab/>
        <w:t>14530</w:t>
      </w:r>
    </w:p>
    <w:p w14:paraId="68EC2F4E" w14:textId="77777777" w:rsidR="00595CB6" w:rsidRDefault="00B76D26">
      <w:pPr>
        <w:pStyle w:val="Obsah0"/>
        <w:shd w:val="clear" w:color="auto" w:fill="auto"/>
        <w:tabs>
          <w:tab w:val="left" w:pos="8005"/>
        </w:tabs>
        <w:ind w:left="0"/>
        <w:jc w:val="right"/>
      </w:pPr>
      <w:r>
        <w:t>INDULONA Měsíčková krém na ruce 75ml</w:t>
      </w:r>
      <w:r>
        <w:tab/>
        <w:t>17560</w:t>
      </w:r>
    </w:p>
    <w:p w14:paraId="47DFB3E1" w14:textId="77777777" w:rsidR="00595CB6" w:rsidRDefault="00B76D26">
      <w:pPr>
        <w:pStyle w:val="Obsah0"/>
        <w:shd w:val="clear" w:color="auto" w:fill="auto"/>
        <w:tabs>
          <w:tab w:val="left" w:pos="8005"/>
        </w:tabs>
        <w:ind w:left="0"/>
        <w:jc w:val="right"/>
      </w:pPr>
      <w:r>
        <w:t>INDULONA Originál krém na ruce 75ml</w:t>
      </w:r>
      <w:r>
        <w:tab/>
        <w:t>17701</w:t>
      </w:r>
    </w:p>
    <w:p w14:paraId="6C0491D5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0241413 Inhibace 5mg tbl.flm.28x5mg</w:t>
      </w:r>
      <w:r>
        <w:tab/>
        <w:t>15130</w:t>
      </w:r>
    </w:p>
    <w:p w14:paraId="065B8315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0173839 LINEZOLID OLIKLA 600MG TBL FLM 10</w:t>
      </w:r>
      <w:r>
        <w:tab/>
        <w:t>15778</w:t>
      </w:r>
    </w:p>
    <w:p w14:paraId="7FC062EA" w14:textId="77777777" w:rsidR="00595CB6" w:rsidRDefault="00B76D26">
      <w:pPr>
        <w:pStyle w:val="Obsah0"/>
        <w:shd w:val="clear" w:color="auto" w:fill="auto"/>
        <w:tabs>
          <w:tab w:val="left" w:pos="8005"/>
        </w:tabs>
        <w:ind w:left="0"/>
        <w:jc w:val="right"/>
      </w:pPr>
      <w:r>
        <w:t>Lubrikačni gel Ty a Já jahody 100ml dr.Muller</w:t>
      </w:r>
      <w:r>
        <w:tab/>
        <w:t>16539</w:t>
      </w:r>
    </w:p>
    <w:p w14:paraId="129FA43F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0225890 MARCAINE SPINAL 5MG/ML INJ SOL 5X4ML</w:t>
      </w:r>
      <w:r>
        <w:tab/>
        <w:t>14828</w:t>
      </w:r>
    </w:p>
    <w:p w14:paraId="116CB478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0225889 MARCAINE SPINAL HEAVY 5MG/ML INJ SOL 5X4ML</w:t>
      </w:r>
      <w:r>
        <w:tab/>
        <w:t>14377</w:t>
      </w:r>
    </w:p>
    <w:p w14:paraId="1254202F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0225168 MAXITROL OPH GTT SUS 1X5ML</w:t>
      </w:r>
      <w:r>
        <w:tab/>
        <w:t>14133</w:t>
      </w:r>
    </w:p>
    <w:p w14:paraId="40637494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0225169 MAXITROL OPH UNG 3,5G</w:t>
      </w:r>
      <w:r>
        <w:tab/>
        <w:t>14233</w:t>
      </w:r>
    </w:p>
    <w:p w14:paraId="427C32DF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0239965 MIDAZOLAM ACCORD 5MG/ML INJ/INF SOL 10X3ML</w:t>
      </w:r>
      <w:r>
        <w:tab/>
        <w:t>17891</w:t>
      </w:r>
    </w:p>
    <w:p w14:paraId="31B87E70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0249327 MIOSTAT0.1MG/ML INJ SOL 12X1,5ML</w:t>
      </w:r>
      <w:r>
        <w:tab/>
        <w:t>15998</w:t>
      </w:r>
    </w:p>
    <w:p w14:paraId="0DD757F9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0185202 NOVETRON 8MG POR TBL DIS 10</w:t>
      </w:r>
      <w:r>
        <w:tab/>
        <w:t>16436</w:t>
      </w:r>
    </w:p>
    <w:p w14:paraId="1956914C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0217687 NUTRISON PLANTBASED 2 KCAL HP MULTI FIBRE POR SOL 12X500ML</w:t>
      </w:r>
      <w:r>
        <w:tab/>
        <w:t>18429</w:t>
      </w:r>
    </w:p>
    <w:p w14:paraId="2910E009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0226693 PARALEN 100 100MG SUP 5</w:t>
      </w:r>
      <w:r>
        <w:tab/>
        <w:t>14502</w:t>
      </w:r>
    </w:p>
    <w:p w14:paraId="076F816E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0254420 Paralen 500mg sup.5</w:t>
      </w:r>
      <w:r>
        <w:tab/>
        <w:t>16561</w:t>
      </w:r>
    </w:p>
    <w:p w14:paraId="5BC5095D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0229903 PRENESSA 4MG TBL NOB 30</w:t>
      </w:r>
      <w:r>
        <w:tab/>
        <w:t>14924</w:t>
      </w:r>
    </w:p>
    <w:p w14:paraId="31051BAA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0122690 PRESTARIUM NEO COMBI 5 MG/1,25 MG POR TBL FLM 90</w:t>
      </w:r>
      <w:r>
        <w:tab/>
        <w:t>10110</w:t>
      </w:r>
    </w:p>
    <w:p w14:paraId="2C030B4C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0001632 PURINOL 300MG TBL NOB 30</w:t>
      </w:r>
      <w:r>
        <w:tab/>
        <w:t>16625</w:t>
      </w:r>
    </w:p>
    <w:p w14:paraId="0BD5217A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0280371 Septofort 2mg pas.24</w:t>
      </w:r>
      <w:r>
        <w:tab/>
        <w:t>18537</w:t>
      </w:r>
    </w:p>
    <w:p w14:paraId="0A720803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0267648 SERTRALIN ACTAVIS 50MG TBL FLM 30</w:t>
      </w:r>
      <w:r>
        <w:tab/>
        <w:t>17592</w:t>
      </w:r>
    </w:p>
    <w:p w14:paraId="53AA0187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0260228 SORTIS 20MG TBL FLM 30</w:t>
      </w:r>
      <w:r>
        <w:tab/>
        <w:t>16611</w:t>
      </w:r>
    </w:p>
    <w:p w14:paraId="3C0978DA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0000612 SYNTOSTIGMIN INJ 10X1 ML/0.5MG</w:t>
      </w:r>
      <w:r>
        <w:tab/>
        <w:t>2486</w:t>
      </w:r>
    </w:p>
    <w:p w14:paraId="526E10BF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0084360 TENAXUM TBL 30X1 MG</w:t>
      </w:r>
      <w:r>
        <w:tab/>
        <w:t>2506</w:t>
      </w:r>
    </w:p>
    <w:p w14:paraId="63854926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0222382 TRIMBOW 87MCG/5MCG/9MCG INH SOL PSS 1X</w:t>
      </w:r>
      <w:r>
        <w:tab/>
        <w:t>14810</w:t>
      </w:r>
    </w:p>
    <w:p w14:paraId="0B5427E0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0084785 VIDISIC gel oph 3x10gm</w:t>
      </w:r>
      <w:r>
        <w:tab/>
        <w:t>6496</w:t>
      </w:r>
    </w:p>
    <w:p w14:paraId="368A7386" w14:textId="77777777" w:rsidR="00595CB6" w:rsidRDefault="00B76D26">
      <w:pPr>
        <w:pStyle w:val="Obsah0"/>
        <w:shd w:val="clear" w:color="auto" w:fill="auto"/>
        <w:tabs>
          <w:tab w:val="left" w:pos="10134"/>
        </w:tabs>
        <w:jc w:val="both"/>
      </w:pPr>
      <w:r>
        <w:t>0207721 VITAMIN D3 AXONIA 1000IU TBL FLM 90</w:t>
      </w:r>
      <w:r>
        <w:tab/>
        <w:t>18236</w:t>
      </w:r>
    </w:p>
    <w:p w14:paraId="787EA987" w14:textId="77777777" w:rsidR="00595CB6" w:rsidRDefault="00B76D26">
      <w:pPr>
        <w:pStyle w:val="Obsah0"/>
        <w:shd w:val="clear" w:color="auto" w:fill="auto"/>
        <w:tabs>
          <w:tab w:val="left" w:pos="10134"/>
        </w:tabs>
        <w:spacing w:after="0"/>
        <w:jc w:val="both"/>
        <w:sectPr w:rsidR="00595CB6">
          <w:pgSz w:w="11900" w:h="16840"/>
          <w:pgMar w:top="970" w:right="741" w:bottom="511" w:left="626" w:header="542" w:footer="83" w:gutter="0"/>
          <w:pgNumType w:start="1"/>
          <w:cols w:space="720"/>
          <w:noEndnote/>
          <w:docGrid w:linePitch="360"/>
        </w:sectPr>
      </w:pPr>
      <w:r>
        <w:t>0207725 VITAMIN D3 AXONIA 30000IU TBL FLM 3</w:t>
      </w:r>
      <w:r>
        <w:tab/>
        <w:t>15752</w:t>
      </w:r>
      <w:r>
        <w:fldChar w:fldCharType="end"/>
      </w:r>
    </w:p>
    <w:p w14:paraId="2E3A95AF" w14:textId="77777777" w:rsidR="00595CB6" w:rsidRDefault="00595CB6">
      <w:pPr>
        <w:spacing w:line="240" w:lineRule="exact"/>
        <w:rPr>
          <w:sz w:val="19"/>
          <w:szCs w:val="19"/>
        </w:rPr>
      </w:pPr>
    </w:p>
    <w:p w14:paraId="188D14F2" w14:textId="77777777" w:rsidR="00595CB6" w:rsidRDefault="00595CB6">
      <w:pPr>
        <w:spacing w:line="240" w:lineRule="exact"/>
        <w:rPr>
          <w:sz w:val="19"/>
          <w:szCs w:val="19"/>
        </w:rPr>
      </w:pPr>
    </w:p>
    <w:p w14:paraId="77694E7E" w14:textId="77777777" w:rsidR="00595CB6" w:rsidRDefault="00595CB6">
      <w:pPr>
        <w:spacing w:line="240" w:lineRule="exact"/>
        <w:rPr>
          <w:sz w:val="19"/>
          <w:szCs w:val="19"/>
        </w:rPr>
      </w:pPr>
    </w:p>
    <w:p w14:paraId="1DF53C06" w14:textId="77777777" w:rsidR="00595CB6" w:rsidRDefault="00595CB6">
      <w:pPr>
        <w:spacing w:before="49" w:after="49" w:line="240" w:lineRule="exact"/>
        <w:rPr>
          <w:sz w:val="19"/>
          <w:szCs w:val="19"/>
        </w:rPr>
      </w:pPr>
    </w:p>
    <w:p w14:paraId="640C7C95" w14:textId="77777777" w:rsidR="00595CB6" w:rsidRDefault="00595CB6">
      <w:pPr>
        <w:spacing w:line="1" w:lineRule="exact"/>
        <w:sectPr w:rsidR="00595CB6">
          <w:type w:val="continuous"/>
          <w:pgSz w:w="11900" w:h="16840"/>
          <w:pgMar w:top="970" w:right="0" w:bottom="511" w:left="0" w:header="0" w:footer="3" w:gutter="0"/>
          <w:cols w:space="720"/>
          <w:noEndnote/>
          <w:docGrid w:linePitch="360"/>
        </w:sectPr>
      </w:pPr>
    </w:p>
    <w:p w14:paraId="4E144821" w14:textId="1DA585CA" w:rsidR="00595CB6" w:rsidRDefault="00A56AED">
      <w:pPr>
        <w:pStyle w:val="Zkladntext1"/>
        <w:framePr w:w="979" w:h="202" w:wrap="none" w:vAnchor="text" w:hAnchor="page" w:x="681" w:y="21"/>
        <w:shd w:val="clear" w:color="auto" w:fill="auto"/>
      </w:pPr>
      <w:r>
        <w:t>XXXX</w:t>
      </w:r>
    </w:p>
    <w:p w14:paraId="7B1FF852" w14:textId="5A9BFFE3" w:rsidR="00595CB6" w:rsidRDefault="00A56AED">
      <w:pPr>
        <w:pStyle w:val="Zkladntext1"/>
        <w:framePr w:w="1213" w:h="202" w:wrap="none" w:vAnchor="text" w:hAnchor="page" w:x="5325" w:y="21"/>
        <w:shd w:val="clear" w:color="auto" w:fill="auto"/>
      </w:pPr>
      <w:r>
        <w:t>XXXX</w:t>
      </w:r>
    </w:p>
    <w:p w14:paraId="148655EE" w14:textId="77232843" w:rsidR="00595CB6" w:rsidRDefault="00A56AED">
      <w:pPr>
        <w:pStyle w:val="Zkladntext1"/>
        <w:framePr w:w="1447" w:h="202" w:wrap="none" w:vAnchor="text" w:hAnchor="page" w:x="9494" w:y="21"/>
        <w:shd w:val="clear" w:color="auto" w:fill="auto"/>
        <w:tabs>
          <w:tab w:val="left" w:pos="1055"/>
        </w:tabs>
      </w:pPr>
      <w:r>
        <w:t>XXXX</w:t>
      </w:r>
      <w:r w:rsidR="00B76D26">
        <w:tab/>
        <w:t>1 / 2</w:t>
      </w:r>
    </w:p>
    <w:p w14:paraId="5DA8BA86" w14:textId="77777777" w:rsidR="00595CB6" w:rsidRDefault="00595CB6">
      <w:pPr>
        <w:spacing w:line="1" w:lineRule="exact"/>
        <w:sectPr w:rsidR="00595CB6">
          <w:type w:val="continuous"/>
          <w:pgSz w:w="11900" w:h="16840"/>
          <w:pgMar w:top="970" w:right="741" w:bottom="511" w:left="626" w:header="0" w:footer="3" w:gutter="0"/>
          <w:cols w:space="720"/>
          <w:noEndnote/>
          <w:docGrid w:linePitch="360"/>
        </w:sectPr>
      </w:pPr>
    </w:p>
    <w:p w14:paraId="2D089C2B" w14:textId="77777777" w:rsidR="00595CB6" w:rsidRDefault="00B76D26">
      <w:pPr>
        <w:pStyle w:val="Nadpis20"/>
        <w:keepNext/>
        <w:keepLines/>
        <w:framePr w:w="554" w:h="202" w:wrap="none" w:hAnchor="page" w:x="1105" w:y="1"/>
        <w:shd w:val="clear" w:color="auto" w:fill="auto"/>
      </w:pPr>
      <w:bookmarkStart w:id="0" w:name="bookmark2"/>
      <w:bookmarkStart w:id="1" w:name="bookmark3"/>
      <w:r>
        <w:lastRenderedPageBreak/>
        <w:t>Množství</w:t>
      </w:r>
      <w:bookmarkEnd w:id="0"/>
      <w:bookmarkEnd w:id="1"/>
    </w:p>
    <w:p w14:paraId="3E5BF044" w14:textId="77777777" w:rsidR="00595CB6" w:rsidRDefault="00B76D26">
      <w:pPr>
        <w:pStyle w:val="Nadpis20"/>
        <w:keepNext/>
        <w:keepLines/>
        <w:framePr w:w="727" w:h="202" w:wrap="none" w:hAnchor="page" w:x="2415" w:y="5"/>
        <w:shd w:val="clear" w:color="auto" w:fill="auto"/>
      </w:pPr>
      <w:bookmarkStart w:id="2" w:name="bookmark4"/>
      <w:bookmarkStart w:id="3" w:name="bookmark5"/>
      <w:r>
        <w:t>Kód Název</w:t>
      </w:r>
      <w:bookmarkEnd w:id="2"/>
      <w:bookmarkEnd w:id="3"/>
    </w:p>
    <w:p w14:paraId="681D47F4" w14:textId="77777777" w:rsidR="00595CB6" w:rsidRDefault="00B76D26">
      <w:pPr>
        <w:pStyle w:val="Nadpis20"/>
        <w:keepNext/>
        <w:keepLines/>
        <w:framePr w:w="364" w:h="202" w:wrap="none" w:hAnchor="page" w:x="10764" w:y="12"/>
        <w:pBdr>
          <w:bottom w:val="single" w:sz="4" w:space="0" w:color="auto"/>
        </w:pBdr>
        <w:shd w:val="clear" w:color="auto" w:fill="auto"/>
        <w:jc w:val="right"/>
      </w:pPr>
      <w:bookmarkStart w:id="4" w:name="bookmark6"/>
      <w:bookmarkStart w:id="5" w:name="bookmark7"/>
      <w:r>
        <w:t>ID SK</w:t>
      </w:r>
      <w:bookmarkEnd w:id="4"/>
      <w:bookmarkEnd w:id="5"/>
    </w:p>
    <w:p w14:paraId="465E4105" w14:textId="08C76EE4" w:rsidR="00595CB6" w:rsidRDefault="00A56AED">
      <w:pPr>
        <w:pStyle w:val="Zkladntext1"/>
        <w:framePr w:w="976" w:h="202" w:wrap="none" w:hAnchor="page" w:x="640" w:y="14383"/>
        <w:shd w:val="clear" w:color="auto" w:fill="auto"/>
      </w:pPr>
      <w:r>
        <w:t>XXXX</w:t>
      </w:r>
    </w:p>
    <w:p w14:paraId="28F12D71" w14:textId="77777777" w:rsidR="00595CB6" w:rsidRDefault="00B76D26">
      <w:pPr>
        <w:pStyle w:val="Zkladntext1"/>
        <w:framePr w:w="659" w:h="212" w:wrap="none" w:hAnchor="page" w:x="2088" w:y="3057"/>
        <w:shd w:val="clear" w:color="auto" w:fill="auto"/>
      </w:pPr>
      <w:r>
        <w:t>Vystavil(a)</w:t>
      </w:r>
    </w:p>
    <w:p w14:paraId="47690C9C" w14:textId="3EF1F46C" w:rsidR="00595CB6" w:rsidRDefault="00A56AED">
      <w:pPr>
        <w:pStyle w:val="Zkladntext1"/>
        <w:framePr w:w="1213" w:h="202" w:wrap="none" w:hAnchor="page" w:x="5277" w:y="14397"/>
        <w:shd w:val="clear" w:color="auto" w:fill="auto"/>
      </w:pPr>
      <w:r>
        <w:t>XXXX</w:t>
      </w:r>
    </w:p>
    <w:p w14:paraId="24159E3B" w14:textId="77777777" w:rsidR="00595CB6" w:rsidRDefault="00B76D26">
      <w:pPr>
        <w:pStyle w:val="Zkladntext1"/>
        <w:framePr w:w="1231" w:h="439" w:wrap="none" w:hAnchor="page" w:x="8812" w:y="354"/>
        <w:shd w:val="clear" w:color="auto" w:fill="auto"/>
        <w:spacing w:after="60"/>
        <w:jc w:val="right"/>
      </w:pPr>
      <w:r>
        <w:rPr>
          <w:b/>
          <w:bCs/>
        </w:rPr>
        <w:t>Celkem NC bez DPH:</w:t>
      </w:r>
    </w:p>
    <w:p w14:paraId="6C6403F0" w14:textId="77777777" w:rsidR="00595CB6" w:rsidRDefault="00B76D26">
      <w:pPr>
        <w:pStyle w:val="Nadpis20"/>
        <w:keepNext/>
        <w:keepLines/>
        <w:framePr w:w="1231" w:h="439" w:wrap="none" w:hAnchor="page" w:x="8812" w:y="354"/>
        <w:shd w:val="clear" w:color="auto" w:fill="auto"/>
        <w:ind w:firstLine="140"/>
      </w:pPr>
      <w:bookmarkStart w:id="6" w:name="bookmark8"/>
      <w:bookmarkStart w:id="7" w:name="bookmark9"/>
      <w:r>
        <w:t>Celkem NC s DPH:</w:t>
      </w:r>
      <w:bookmarkEnd w:id="6"/>
      <w:bookmarkEnd w:id="7"/>
    </w:p>
    <w:p w14:paraId="53F80B77" w14:textId="77777777" w:rsidR="00595CB6" w:rsidRDefault="00B76D26">
      <w:pPr>
        <w:pStyle w:val="Zkladntext1"/>
        <w:framePr w:w="587" w:h="436" w:wrap="none" w:hAnchor="page" w:x="10537" w:y="361"/>
        <w:shd w:val="clear" w:color="auto" w:fill="auto"/>
        <w:spacing w:after="60"/>
      </w:pPr>
      <w:r>
        <w:t>52 492,39</w:t>
      </w:r>
    </w:p>
    <w:p w14:paraId="6DDCC90B" w14:textId="77777777" w:rsidR="00595CB6" w:rsidRDefault="00B76D26">
      <w:pPr>
        <w:pStyle w:val="Zkladntext1"/>
        <w:framePr w:w="587" w:h="436" w:wrap="none" w:hAnchor="page" w:x="10537" w:y="361"/>
        <w:shd w:val="clear" w:color="auto" w:fill="auto"/>
      </w:pPr>
      <w:r>
        <w:t>58 861,48</w:t>
      </w:r>
    </w:p>
    <w:p w14:paraId="4A198BA7" w14:textId="77777777" w:rsidR="00595CB6" w:rsidRDefault="00B76D26">
      <w:pPr>
        <w:pStyle w:val="Zkladntext1"/>
        <w:framePr w:w="569" w:h="202" w:wrap="none" w:hAnchor="page" w:x="9446" w:y="14394"/>
        <w:shd w:val="clear" w:color="auto" w:fill="auto"/>
        <w:jc w:val="right"/>
      </w:pPr>
      <w:r>
        <w:t>WOB006</w:t>
      </w:r>
    </w:p>
    <w:p w14:paraId="510F6BCB" w14:textId="77777777" w:rsidR="00595CB6" w:rsidRDefault="00595CB6">
      <w:pPr>
        <w:spacing w:line="360" w:lineRule="exact"/>
      </w:pPr>
    </w:p>
    <w:p w14:paraId="57A73AB0" w14:textId="77777777" w:rsidR="00595CB6" w:rsidRDefault="00595CB6">
      <w:pPr>
        <w:spacing w:line="360" w:lineRule="exact"/>
      </w:pPr>
    </w:p>
    <w:p w14:paraId="45835A03" w14:textId="77777777" w:rsidR="00595CB6" w:rsidRDefault="00595CB6">
      <w:pPr>
        <w:spacing w:line="360" w:lineRule="exact"/>
      </w:pPr>
    </w:p>
    <w:p w14:paraId="5B210A64" w14:textId="77777777" w:rsidR="00595CB6" w:rsidRDefault="00595CB6">
      <w:pPr>
        <w:spacing w:line="360" w:lineRule="exact"/>
      </w:pPr>
    </w:p>
    <w:p w14:paraId="1D988E59" w14:textId="77777777" w:rsidR="00595CB6" w:rsidRDefault="00595CB6">
      <w:pPr>
        <w:spacing w:line="360" w:lineRule="exact"/>
      </w:pPr>
    </w:p>
    <w:p w14:paraId="0099B504" w14:textId="77777777" w:rsidR="00595CB6" w:rsidRDefault="00595CB6">
      <w:pPr>
        <w:spacing w:line="360" w:lineRule="exact"/>
      </w:pPr>
    </w:p>
    <w:p w14:paraId="23C21546" w14:textId="77777777" w:rsidR="00595CB6" w:rsidRDefault="00595CB6">
      <w:pPr>
        <w:spacing w:line="360" w:lineRule="exact"/>
      </w:pPr>
    </w:p>
    <w:p w14:paraId="67B6E875" w14:textId="77777777" w:rsidR="00595CB6" w:rsidRDefault="00595CB6">
      <w:pPr>
        <w:spacing w:line="360" w:lineRule="exact"/>
      </w:pPr>
    </w:p>
    <w:p w14:paraId="6F00C786" w14:textId="77777777" w:rsidR="00595CB6" w:rsidRDefault="00595CB6">
      <w:pPr>
        <w:spacing w:line="360" w:lineRule="exact"/>
      </w:pPr>
    </w:p>
    <w:p w14:paraId="0BF3614F" w14:textId="77777777" w:rsidR="00595CB6" w:rsidRDefault="00595CB6">
      <w:pPr>
        <w:spacing w:line="360" w:lineRule="exact"/>
      </w:pPr>
    </w:p>
    <w:p w14:paraId="12E8D078" w14:textId="77777777" w:rsidR="00595CB6" w:rsidRDefault="00595CB6">
      <w:pPr>
        <w:spacing w:line="360" w:lineRule="exact"/>
      </w:pPr>
    </w:p>
    <w:p w14:paraId="08924AFD" w14:textId="77777777" w:rsidR="00595CB6" w:rsidRDefault="00595CB6">
      <w:pPr>
        <w:spacing w:line="360" w:lineRule="exact"/>
      </w:pPr>
    </w:p>
    <w:p w14:paraId="6F5372A5" w14:textId="77777777" w:rsidR="00595CB6" w:rsidRDefault="00595CB6">
      <w:pPr>
        <w:spacing w:line="360" w:lineRule="exact"/>
      </w:pPr>
    </w:p>
    <w:p w14:paraId="6F62209F" w14:textId="77777777" w:rsidR="00595CB6" w:rsidRDefault="00595CB6">
      <w:pPr>
        <w:spacing w:line="360" w:lineRule="exact"/>
      </w:pPr>
    </w:p>
    <w:p w14:paraId="228A5732" w14:textId="77777777" w:rsidR="00595CB6" w:rsidRDefault="00595CB6">
      <w:pPr>
        <w:spacing w:line="360" w:lineRule="exact"/>
      </w:pPr>
    </w:p>
    <w:p w14:paraId="303FCE24" w14:textId="77777777" w:rsidR="00595CB6" w:rsidRDefault="00595CB6">
      <w:pPr>
        <w:spacing w:line="360" w:lineRule="exact"/>
      </w:pPr>
    </w:p>
    <w:p w14:paraId="1AD3FEAB" w14:textId="77777777" w:rsidR="00595CB6" w:rsidRDefault="00595CB6">
      <w:pPr>
        <w:spacing w:line="360" w:lineRule="exact"/>
      </w:pPr>
    </w:p>
    <w:p w14:paraId="51DD9374" w14:textId="77777777" w:rsidR="00595CB6" w:rsidRDefault="00595CB6">
      <w:pPr>
        <w:spacing w:line="360" w:lineRule="exact"/>
      </w:pPr>
    </w:p>
    <w:p w14:paraId="3C6E9EDC" w14:textId="77777777" w:rsidR="00595CB6" w:rsidRDefault="00595CB6">
      <w:pPr>
        <w:spacing w:line="360" w:lineRule="exact"/>
      </w:pPr>
    </w:p>
    <w:p w14:paraId="7AD12FF7" w14:textId="77777777" w:rsidR="00595CB6" w:rsidRDefault="00595CB6">
      <w:pPr>
        <w:spacing w:line="360" w:lineRule="exact"/>
      </w:pPr>
    </w:p>
    <w:p w14:paraId="462A12F6" w14:textId="77777777" w:rsidR="00595CB6" w:rsidRDefault="00595CB6">
      <w:pPr>
        <w:spacing w:line="360" w:lineRule="exact"/>
      </w:pPr>
    </w:p>
    <w:p w14:paraId="57264780" w14:textId="77777777" w:rsidR="00595CB6" w:rsidRDefault="00595CB6">
      <w:pPr>
        <w:spacing w:line="360" w:lineRule="exact"/>
      </w:pPr>
    </w:p>
    <w:p w14:paraId="7291D50F" w14:textId="77777777" w:rsidR="00595CB6" w:rsidRDefault="00595CB6">
      <w:pPr>
        <w:spacing w:line="360" w:lineRule="exact"/>
      </w:pPr>
    </w:p>
    <w:p w14:paraId="5FA79F4D" w14:textId="77777777" w:rsidR="00595CB6" w:rsidRDefault="00595CB6">
      <w:pPr>
        <w:spacing w:line="360" w:lineRule="exact"/>
      </w:pPr>
    </w:p>
    <w:p w14:paraId="3C973ABE" w14:textId="77777777" w:rsidR="00595CB6" w:rsidRDefault="00595CB6">
      <w:pPr>
        <w:spacing w:line="360" w:lineRule="exact"/>
      </w:pPr>
    </w:p>
    <w:p w14:paraId="10B568D6" w14:textId="77777777" w:rsidR="00595CB6" w:rsidRDefault="00595CB6">
      <w:pPr>
        <w:spacing w:line="360" w:lineRule="exact"/>
      </w:pPr>
    </w:p>
    <w:p w14:paraId="1A839D1B" w14:textId="77777777" w:rsidR="00595CB6" w:rsidRDefault="00595CB6">
      <w:pPr>
        <w:spacing w:line="360" w:lineRule="exact"/>
      </w:pPr>
    </w:p>
    <w:p w14:paraId="462ED399" w14:textId="77777777" w:rsidR="00595CB6" w:rsidRDefault="00595CB6">
      <w:pPr>
        <w:spacing w:line="360" w:lineRule="exact"/>
      </w:pPr>
    </w:p>
    <w:p w14:paraId="0D7876AB" w14:textId="77777777" w:rsidR="00595CB6" w:rsidRDefault="00595CB6">
      <w:pPr>
        <w:spacing w:line="360" w:lineRule="exact"/>
      </w:pPr>
    </w:p>
    <w:p w14:paraId="616D28AE" w14:textId="77777777" w:rsidR="00595CB6" w:rsidRDefault="00595CB6">
      <w:pPr>
        <w:spacing w:line="360" w:lineRule="exact"/>
      </w:pPr>
    </w:p>
    <w:p w14:paraId="33BE7BA5" w14:textId="77777777" w:rsidR="00595CB6" w:rsidRDefault="00595CB6">
      <w:pPr>
        <w:spacing w:line="360" w:lineRule="exact"/>
      </w:pPr>
    </w:p>
    <w:p w14:paraId="2D9A3A04" w14:textId="77777777" w:rsidR="00595CB6" w:rsidRDefault="00595CB6">
      <w:pPr>
        <w:spacing w:line="360" w:lineRule="exact"/>
      </w:pPr>
    </w:p>
    <w:p w14:paraId="10B07376" w14:textId="77777777" w:rsidR="00595CB6" w:rsidRDefault="00595CB6">
      <w:pPr>
        <w:spacing w:line="360" w:lineRule="exact"/>
      </w:pPr>
    </w:p>
    <w:p w14:paraId="5C4A3EB2" w14:textId="77777777" w:rsidR="00595CB6" w:rsidRDefault="00595CB6">
      <w:pPr>
        <w:spacing w:line="360" w:lineRule="exact"/>
      </w:pPr>
    </w:p>
    <w:p w14:paraId="275421C9" w14:textId="77777777" w:rsidR="00595CB6" w:rsidRDefault="00595CB6">
      <w:pPr>
        <w:spacing w:line="360" w:lineRule="exact"/>
      </w:pPr>
    </w:p>
    <w:p w14:paraId="61A0DDCE" w14:textId="77777777" w:rsidR="00595CB6" w:rsidRDefault="00595CB6">
      <w:pPr>
        <w:spacing w:line="360" w:lineRule="exact"/>
      </w:pPr>
    </w:p>
    <w:p w14:paraId="736A141B" w14:textId="77777777" w:rsidR="00595CB6" w:rsidRDefault="00595CB6">
      <w:pPr>
        <w:spacing w:line="360" w:lineRule="exact"/>
      </w:pPr>
    </w:p>
    <w:p w14:paraId="47923BB5" w14:textId="77777777" w:rsidR="00595CB6" w:rsidRDefault="00595CB6">
      <w:pPr>
        <w:spacing w:line="360" w:lineRule="exact"/>
      </w:pPr>
    </w:p>
    <w:p w14:paraId="500957CF" w14:textId="77777777" w:rsidR="00595CB6" w:rsidRDefault="00595CB6">
      <w:pPr>
        <w:spacing w:line="360" w:lineRule="exact"/>
      </w:pPr>
    </w:p>
    <w:p w14:paraId="117A7DDD" w14:textId="77777777" w:rsidR="00595CB6" w:rsidRDefault="00595CB6">
      <w:pPr>
        <w:spacing w:after="557" w:line="1" w:lineRule="exact"/>
      </w:pPr>
    </w:p>
    <w:p w14:paraId="233B3CB6" w14:textId="77777777" w:rsidR="00595CB6" w:rsidRDefault="00595CB6">
      <w:pPr>
        <w:spacing w:line="1" w:lineRule="exact"/>
      </w:pPr>
    </w:p>
    <w:sectPr w:rsidR="00595CB6">
      <w:pgSz w:w="11900" w:h="16840"/>
      <w:pgMar w:top="1034" w:right="773" w:bottom="1008" w:left="639" w:header="606" w:footer="5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C03A" w14:textId="77777777" w:rsidR="00B76D26" w:rsidRDefault="00B76D26">
      <w:r>
        <w:separator/>
      </w:r>
    </w:p>
  </w:endnote>
  <w:endnote w:type="continuationSeparator" w:id="0">
    <w:p w14:paraId="2BE054A3" w14:textId="77777777" w:rsidR="00B76D26" w:rsidRDefault="00B7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6C13" w14:textId="77777777" w:rsidR="00B76D26" w:rsidRDefault="00B76D26"/>
  </w:footnote>
  <w:footnote w:type="continuationSeparator" w:id="0">
    <w:p w14:paraId="5073CE25" w14:textId="77777777" w:rsidR="00B76D26" w:rsidRDefault="00B76D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B6"/>
    <w:rsid w:val="00166856"/>
    <w:rsid w:val="00595CB6"/>
    <w:rsid w:val="00A56AED"/>
    <w:rsid w:val="00B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78C1"/>
  <w15:docId w15:val="{1F9B2A77-E801-4849-BA73-DF9EF82D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4"/>
      <w:szCs w:val="14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40"/>
      <w:ind w:left="1560"/>
    </w:pPr>
    <w:rPr>
      <w:rFonts w:ascii="Arial Narrow" w:eastAsia="Arial Narrow" w:hAnsi="Arial Narrow" w:cs="Arial Narrow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2026-02-19T07:03:00Z</dcterms:created>
  <dcterms:modified xsi:type="dcterms:W3CDTF">2026-02-19T07:06:00Z</dcterms:modified>
</cp:coreProperties>
</file>