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CB87145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7444D2">
        <w:rPr>
          <w:rFonts w:cstheme="minorHAnsi"/>
          <w:b/>
          <w:sz w:val="28"/>
        </w:rPr>
        <w:t>0</w:t>
      </w:r>
      <w:r w:rsidR="00CC03C2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6276E03A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</w:t>
      </w:r>
      <w:r w:rsidR="00CC03C2">
        <w:rPr>
          <w:rFonts w:cstheme="minorHAnsi"/>
          <w:sz w:val="22"/>
        </w:rPr>
        <w:t>4947-Výměna sedáku spolujezdce</w:t>
      </w:r>
      <w:r w:rsidR="00BA58BE">
        <w:rPr>
          <w:rFonts w:cstheme="minorHAnsi"/>
          <w:sz w:val="22"/>
        </w:rPr>
        <w:t>.</w:t>
      </w:r>
    </w:p>
    <w:p w14:paraId="4FB74793" w14:textId="71917777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C97E68">
        <w:rPr>
          <w:rFonts w:cstheme="minorHAnsi"/>
          <w:b/>
          <w:sz w:val="22"/>
        </w:rPr>
        <w:t>12.280</w:t>
      </w:r>
      <w:r w:rsidR="00BA58BE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722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04A9FC2A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C2335C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30A8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152E234A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C03C2">
        <w:rPr>
          <w:rFonts w:cstheme="minorHAnsi"/>
          <w:sz w:val="22"/>
        </w:rPr>
        <w:t>12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21E5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0A86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97E68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74A8A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4523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177</cp:revision>
  <cp:lastPrinted>2025-10-08T13:21:00Z</cp:lastPrinted>
  <dcterms:created xsi:type="dcterms:W3CDTF">2022-07-07T05:33:00Z</dcterms:created>
  <dcterms:modified xsi:type="dcterms:W3CDTF">2026-02-18T12:20:00Z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