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0945F601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354">
        <w:rPr>
          <w:rFonts w:ascii="Times New Roman" w:hAnsi="Times New Roman" w:cs="Times New Roman"/>
          <w:b/>
          <w:sz w:val="28"/>
          <w:szCs w:val="28"/>
        </w:rPr>
        <w:t xml:space="preserve">V OBLASTI KLÍČOVÝCH TECHNOLOGIÍ </w:t>
      </w:r>
      <w:r w:rsidR="00385E3C">
        <w:rPr>
          <w:rFonts w:ascii="Times New Roman" w:hAnsi="Times New Roman" w:cs="Times New Roman"/>
          <w:b/>
          <w:sz w:val="28"/>
          <w:szCs w:val="28"/>
        </w:rPr>
        <w:t>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6C7E11D4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 xml:space="preserve">ÁMCI SPOLEČNÉ ČESKÉ ÚČASTI </w:t>
      </w:r>
      <w:r w:rsidR="00ED2E9C" w:rsidRPr="00D4421C">
        <w:rPr>
          <w:rFonts w:cs="Times New Roman"/>
          <w:sz w:val="28"/>
          <w:szCs w:val="28"/>
        </w:rPr>
        <w:t xml:space="preserve">NA </w:t>
      </w:r>
      <w:r w:rsidR="00696CAB">
        <w:rPr>
          <w:sz w:val="26"/>
          <w:szCs w:val="26"/>
        </w:rPr>
        <w:t>INTERSEC Saudi Arabia</w:t>
      </w:r>
      <w:r w:rsidR="00A604D4">
        <w:rPr>
          <w:sz w:val="26"/>
          <w:szCs w:val="26"/>
        </w:rPr>
        <w:t xml:space="preserve"> 2025, </w:t>
      </w:r>
      <w:r w:rsidR="00696CAB">
        <w:rPr>
          <w:sz w:val="26"/>
          <w:szCs w:val="26"/>
        </w:rPr>
        <w:t>Rijád</w:t>
      </w:r>
      <w:r w:rsidR="00A604D4">
        <w:rPr>
          <w:sz w:val="26"/>
          <w:szCs w:val="26"/>
        </w:rPr>
        <w:t>, 2025/07</w:t>
      </w:r>
      <w:r w:rsidR="00696CAB">
        <w:rPr>
          <w:sz w:val="26"/>
          <w:szCs w:val="26"/>
        </w:rPr>
        <w:t>3</w:t>
      </w:r>
      <w:r w:rsidR="00A604D4">
        <w:rPr>
          <w:sz w:val="26"/>
          <w:szCs w:val="26"/>
        </w:rPr>
        <w:t xml:space="preserve">N2K, </w:t>
      </w:r>
      <w:r w:rsidR="00696CAB">
        <w:rPr>
          <w:sz w:val="26"/>
          <w:szCs w:val="26"/>
        </w:rPr>
        <w:t>30</w:t>
      </w:r>
      <w:r w:rsidR="00A604D4">
        <w:rPr>
          <w:sz w:val="26"/>
          <w:szCs w:val="26"/>
        </w:rPr>
        <w:t>.</w:t>
      </w:r>
      <w:r w:rsidR="00696CAB">
        <w:rPr>
          <w:sz w:val="26"/>
          <w:szCs w:val="26"/>
        </w:rPr>
        <w:t xml:space="preserve"> 9.</w:t>
      </w:r>
      <w:r w:rsidR="00A604D4">
        <w:rPr>
          <w:sz w:val="26"/>
          <w:szCs w:val="26"/>
        </w:rPr>
        <w:t xml:space="preserve"> – </w:t>
      </w:r>
      <w:r w:rsidR="00696CAB">
        <w:rPr>
          <w:sz w:val="26"/>
          <w:szCs w:val="26"/>
        </w:rPr>
        <w:t>2</w:t>
      </w:r>
      <w:r w:rsidR="00A604D4">
        <w:rPr>
          <w:sz w:val="26"/>
          <w:szCs w:val="26"/>
        </w:rPr>
        <w:t>. 10. 2025</w:t>
      </w:r>
      <w:r w:rsidR="00B2306F" w:rsidRPr="00D4421C"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6FA07CCF" w14:textId="5D16DBF4" w:rsidR="00696CAB" w:rsidRPr="00696CAB" w:rsidRDefault="00696CAB" w:rsidP="00696CAB">
      <w:pPr>
        <w:pStyle w:val="Odstavecseseznamem"/>
        <w:numPr>
          <w:ilvl w:val="0"/>
          <w:numId w:val="4"/>
        </w:numPr>
        <w:spacing w:before="120" w:after="120"/>
        <w:rPr>
          <w:rFonts w:ascii="Times New Roman" w:eastAsia="Times New Roman" w:hAnsi="Times New Roman" w:cs="Times New Roman"/>
          <w:b/>
          <w:sz w:val="22"/>
          <w:szCs w:val="24"/>
        </w:rPr>
      </w:pPr>
      <w:r w:rsidRPr="00696CAB">
        <w:rPr>
          <w:rFonts w:ascii="Times New Roman" w:eastAsia="Times New Roman" w:hAnsi="Times New Roman" w:cs="Times New Roman"/>
          <w:b/>
          <w:sz w:val="22"/>
          <w:szCs w:val="24"/>
        </w:rPr>
        <w:t>DOVERVILLE s.r.o.</w:t>
      </w:r>
    </w:p>
    <w:p w14:paraId="7AE0F287" w14:textId="77777777" w:rsidR="00696CAB" w:rsidRPr="00696CAB" w:rsidRDefault="00696CAB" w:rsidP="00696CAB">
      <w:pPr>
        <w:spacing w:before="120" w:after="120"/>
        <w:ind w:firstLine="561"/>
        <w:rPr>
          <w:rFonts w:ascii="Times New Roman" w:eastAsia="Times New Roman" w:hAnsi="Times New Roman" w:cs="Times New Roman"/>
          <w:b/>
          <w:sz w:val="22"/>
          <w:szCs w:val="24"/>
        </w:rPr>
      </w:pPr>
      <w:r w:rsidRPr="00696CAB">
        <w:rPr>
          <w:rFonts w:ascii="Times New Roman" w:eastAsia="Times New Roman" w:hAnsi="Times New Roman" w:cs="Times New Roman"/>
          <w:b/>
          <w:sz w:val="22"/>
          <w:szCs w:val="24"/>
        </w:rPr>
        <w:t>Registrační číslo účastníka: 2411000143</w:t>
      </w:r>
    </w:p>
    <w:p w14:paraId="22C52373" w14:textId="77777777" w:rsidR="00696CAB" w:rsidRPr="00696CAB" w:rsidRDefault="00696CAB" w:rsidP="00696CAB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696CAB">
        <w:rPr>
          <w:rFonts w:ascii="Times New Roman" w:eastAsia="Times New Roman" w:hAnsi="Times New Roman" w:cs="Times New Roman"/>
          <w:sz w:val="22"/>
          <w:szCs w:val="20"/>
        </w:rPr>
        <w:t xml:space="preserve">společnost založená a existující podle právního řádu </w:t>
      </w:r>
      <w:r w:rsidRPr="00696CAB">
        <w:rPr>
          <w:rFonts w:ascii="Times New Roman" w:eastAsia="Times New Roman" w:hAnsi="Times New Roman" w:cs="Times New Roman"/>
          <w:i/>
          <w:sz w:val="22"/>
          <w:szCs w:val="20"/>
        </w:rPr>
        <w:t>České republiky</w:t>
      </w:r>
      <w:r w:rsidRPr="00696CAB">
        <w:rPr>
          <w:rFonts w:ascii="Times New Roman" w:eastAsia="Times New Roman" w:hAnsi="Times New Roman" w:cs="Times New Roman"/>
          <w:sz w:val="22"/>
          <w:szCs w:val="20"/>
        </w:rPr>
        <w:t xml:space="preserve">, </w:t>
      </w:r>
    </w:p>
    <w:p w14:paraId="7FEDB6BC" w14:textId="77777777" w:rsidR="00696CAB" w:rsidRPr="00696CAB" w:rsidRDefault="00696CAB" w:rsidP="00696CAB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  <w:highlight w:val="yellow"/>
        </w:rPr>
      </w:pPr>
      <w:r w:rsidRPr="00696CAB">
        <w:rPr>
          <w:rFonts w:ascii="Times New Roman" w:eastAsia="Times New Roman" w:hAnsi="Times New Roman" w:cs="Times New Roman"/>
          <w:sz w:val="22"/>
          <w:szCs w:val="20"/>
        </w:rPr>
        <w:t>se sídlem: Ocelářská 1354/35, Libeň, 19000 Praha 9</w:t>
      </w:r>
    </w:p>
    <w:p w14:paraId="5D8840D5" w14:textId="77777777" w:rsidR="00696CAB" w:rsidRPr="00696CAB" w:rsidRDefault="00696CAB" w:rsidP="00696CAB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696CAB">
        <w:rPr>
          <w:rFonts w:ascii="Times New Roman" w:eastAsia="Times New Roman" w:hAnsi="Times New Roman" w:cs="Times New Roman"/>
          <w:sz w:val="22"/>
          <w:szCs w:val="20"/>
        </w:rPr>
        <w:t>IČO: 24231771, DIČ: CZ24231771</w:t>
      </w:r>
    </w:p>
    <w:p w14:paraId="4F2C1301" w14:textId="77777777" w:rsidR="00696CAB" w:rsidRPr="00696CAB" w:rsidRDefault="00696CAB" w:rsidP="00696CAB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696CAB">
        <w:rPr>
          <w:rFonts w:ascii="Times New Roman" w:eastAsia="Times New Roman" w:hAnsi="Times New Roman" w:cs="Times New Roman"/>
          <w:sz w:val="22"/>
          <w:szCs w:val="20"/>
        </w:rPr>
        <w:t>zapsaná v obchodním rejstříku u Městského soudu v Praze</w:t>
      </w:r>
      <w:r w:rsidRPr="00696CAB">
        <w:rPr>
          <w:rFonts w:ascii="Times New Roman" w:eastAsia="Times New Roman" w:hAnsi="Times New Roman" w:cs="Times New Roman"/>
          <w:i/>
          <w:sz w:val="22"/>
          <w:szCs w:val="20"/>
        </w:rPr>
        <w:t xml:space="preserve">, </w:t>
      </w:r>
      <w:r w:rsidRPr="00696CAB">
        <w:rPr>
          <w:rFonts w:ascii="Times New Roman" w:eastAsia="Times New Roman" w:hAnsi="Times New Roman" w:cs="Times New Roman"/>
          <w:sz w:val="22"/>
          <w:szCs w:val="20"/>
        </w:rPr>
        <w:t>oddíl C, vložka 200516</w:t>
      </w:r>
    </w:p>
    <w:p w14:paraId="68E1EF38" w14:textId="77777777" w:rsidR="00696CAB" w:rsidRPr="00696CAB" w:rsidRDefault="00696CAB" w:rsidP="00696CAB">
      <w:pPr>
        <w:spacing w:before="120" w:after="120"/>
        <w:ind w:left="561"/>
        <w:rPr>
          <w:rFonts w:ascii="Times New Roman" w:eastAsia="Times New Roman" w:hAnsi="Times New Roman" w:cs="Times New Roman"/>
          <w:sz w:val="22"/>
          <w:szCs w:val="20"/>
        </w:rPr>
      </w:pPr>
      <w:r w:rsidRPr="00696CAB">
        <w:rPr>
          <w:rFonts w:ascii="Times New Roman" w:eastAsia="Times New Roman" w:hAnsi="Times New Roman" w:cs="Times New Roman"/>
          <w:sz w:val="22"/>
          <w:szCs w:val="20"/>
        </w:rPr>
        <w:t>(„</w:t>
      </w:r>
      <w:r w:rsidRPr="00696CAB">
        <w:rPr>
          <w:rFonts w:ascii="Times New Roman" w:eastAsia="Times New Roman" w:hAnsi="Times New Roman" w:cs="Times New Roman"/>
          <w:b/>
          <w:sz w:val="22"/>
          <w:szCs w:val="20"/>
        </w:rPr>
        <w:t>Příjemce podpory</w:t>
      </w:r>
      <w:r w:rsidRPr="00696CAB">
        <w:rPr>
          <w:rFonts w:ascii="Times New Roman" w:eastAsia="Times New Roman" w:hAnsi="Times New Roman" w:cs="Times New Roman"/>
          <w:sz w:val="22"/>
          <w:szCs w:val="20"/>
        </w:rPr>
        <w:t>“ nebo „</w:t>
      </w:r>
      <w:r w:rsidRPr="00696CAB">
        <w:rPr>
          <w:rFonts w:ascii="Times New Roman" w:eastAsia="Times New Roman" w:hAnsi="Times New Roman" w:cs="Times New Roman"/>
          <w:b/>
          <w:sz w:val="22"/>
          <w:szCs w:val="20"/>
        </w:rPr>
        <w:t>MSP</w:t>
      </w:r>
      <w:r w:rsidRPr="00696CAB">
        <w:rPr>
          <w:rFonts w:ascii="Times New Roman" w:eastAsia="Times New Roman" w:hAnsi="Times New Roman" w:cs="Times New Roman"/>
          <w:sz w:val="22"/>
          <w:szCs w:val="20"/>
        </w:rPr>
        <w:t>“)</w:t>
      </w:r>
    </w:p>
    <w:p w14:paraId="3EA319BA" w14:textId="77777777" w:rsidR="00696CAB" w:rsidRPr="00696CAB" w:rsidRDefault="00696CAB" w:rsidP="00696CAB">
      <w:pPr>
        <w:spacing w:after="140" w:line="290" w:lineRule="auto"/>
        <w:ind w:left="561"/>
        <w:rPr>
          <w:rFonts w:ascii="Times New Roman" w:eastAsia="Times New Roman" w:hAnsi="Times New Roman" w:cs="Times New Roman"/>
          <w:kern w:val="20"/>
          <w:sz w:val="22"/>
          <w:szCs w:val="24"/>
        </w:rPr>
      </w:pPr>
      <w:r w:rsidRPr="00696CAB">
        <w:rPr>
          <w:rFonts w:ascii="Times New Roman" w:eastAsia="Times New Roman" w:hAnsi="Times New Roman" w:cs="Times New Roman"/>
          <w:kern w:val="20"/>
          <w:sz w:val="22"/>
          <w:szCs w:val="20"/>
        </w:rPr>
        <w:t>(Realizátor projektu a Příjemce podpory společně „</w:t>
      </w:r>
      <w:r w:rsidRPr="00696CAB">
        <w:rPr>
          <w:rFonts w:ascii="Times New Roman" w:eastAsia="Times New Roman" w:hAnsi="Times New Roman" w:cs="Times New Roman"/>
          <w:b/>
          <w:kern w:val="20"/>
          <w:sz w:val="22"/>
          <w:szCs w:val="20"/>
        </w:rPr>
        <w:t>Strany</w:t>
      </w:r>
      <w:r w:rsidRPr="00696CAB">
        <w:rPr>
          <w:rFonts w:ascii="Times New Roman" w:eastAsia="Times New Roman" w:hAnsi="Times New Roman" w:cs="Times New Roman"/>
          <w:kern w:val="20"/>
          <w:sz w:val="22"/>
          <w:szCs w:val="20"/>
        </w:rPr>
        <w:t>“ a každý z nich samostatně „</w:t>
      </w:r>
      <w:r w:rsidRPr="00696CAB">
        <w:rPr>
          <w:rFonts w:ascii="Times New Roman" w:eastAsia="Times New Roman" w:hAnsi="Times New Roman" w:cs="Times New Roman"/>
          <w:b/>
          <w:kern w:val="20"/>
          <w:sz w:val="22"/>
          <w:szCs w:val="20"/>
        </w:rPr>
        <w:t>Strana</w:t>
      </w:r>
      <w:r w:rsidRPr="00696CAB">
        <w:rPr>
          <w:rFonts w:ascii="Times New Roman" w:eastAsia="Times New Roman" w:hAnsi="Times New Roman" w:cs="Times New Roman"/>
          <w:kern w:val="20"/>
          <w:sz w:val="22"/>
          <w:szCs w:val="20"/>
        </w:rPr>
        <w:t>“)</w:t>
      </w:r>
    </w:p>
    <w:p w14:paraId="3710591D" w14:textId="6ED92C46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46FB920D" w:rsidR="004F159E" w:rsidRDefault="00EA325F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617AAF">
        <w:rPr>
          <w:rFonts w:ascii="Times New Roman" w:hAnsi="Times New Roman" w:cs="Times New Roman"/>
          <w:sz w:val="22"/>
        </w:rPr>
        <w:t xml:space="preserve">uzavřely </w:t>
      </w:r>
      <w:r w:rsidR="00F85D46" w:rsidRPr="00617AAF">
        <w:rPr>
          <w:rFonts w:ascii="Times New Roman" w:hAnsi="Times New Roman" w:cs="Times New Roman"/>
          <w:sz w:val="22"/>
        </w:rPr>
        <w:t xml:space="preserve">dne </w:t>
      </w:r>
      <w:r w:rsidR="00CB7349">
        <w:rPr>
          <w:rFonts w:ascii="Times New Roman" w:hAnsi="Times New Roman" w:cs="Times New Roman"/>
          <w:sz w:val="22"/>
        </w:rPr>
        <w:t>30. 7.</w:t>
      </w:r>
      <w:r w:rsidR="00E61E9B" w:rsidRPr="00617AAF">
        <w:rPr>
          <w:rFonts w:ascii="Times New Roman" w:hAnsi="Times New Roman" w:cs="Times New Roman"/>
          <w:sz w:val="22"/>
        </w:rPr>
        <w:t xml:space="preserve"> 202</w:t>
      </w:r>
      <w:r w:rsidR="0092027B" w:rsidRPr="00617AAF">
        <w:rPr>
          <w:rFonts w:ascii="Times New Roman" w:hAnsi="Times New Roman" w:cs="Times New Roman"/>
          <w:sz w:val="22"/>
        </w:rPr>
        <w:t>5</w:t>
      </w:r>
      <w:r w:rsidR="00675146" w:rsidRPr="00E61E9B">
        <w:rPr>
          <w:rFonts w:ascii="Times New Roman" w:hAnsi="Times New Roman" w:cs="Times New Roman"/>
          <w:sz w:val="22"/>
        </w:rPr>
        <w:t xml:space="preserve"> </w:t>
      </w:r>
      <w:r w:rsidRPr="00E61E9B">
        <w:rPr>
          <w:rFonts w:ascii="Times New Roman" w:hAnsi="Times New Roman" w:cs="Times New Roman"/>
          <w:sz w:val="22"/>
        </w:rPr>
        <w:t>SMLOUVU</w:t>
      </w:r>
      <w:r w:rsidRPr="007142AD">
        <w:rPr>
          <w:rFonts w:ascii="Times New Roman" w:hAnsi="Times New Roman" w:cs="Times New Roman"/>
          <w:sz w:val="22"/>
        </w:rPr>
        <w:t xml:space="preserve">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2F7FC1">
        <w:rPr>
          <w:rFonts w:ascii="Times New Roman" w:hAnsi="Times New Roman" w:cs="Times New Roman"/>
          <w:sz w:val="22"/>
        </w:rPr>
        <w:t>číslem</w:t>
      </w:r>
      <w:r w:rsidR="00D412EB" w:rsidRPr="002F7FC1">
        <w:rPr>
          <w:rFonts w:ascii="Times New Roman" w:hAnsi="Times New Roman" w:cs="Times New Roman"/>
          <w:sz w:val="22"/>
        </w:rPr>
        <w:t xml:space="preserve"> </w:t>
      </w:r>
      <w:r w:rsidR="00CB7349">
        <w:rPr>
          <w:rFonts w:ascii="Times New Roman" w:hAnsi="Times New Roman" w:cs="Times New Roman"/>
          <w:sz w:val="22"/>
        </w:rPr>
        <w:t>32137341</w:t>
      </w:r>
      <w:r w:rsidR="009C0070" w:rsidRPr="002F7FC1">
        <w:rPr>
          <w:rFonts w:ascii="Times New Roman" w:hAnsi="Times New Roman" w:cs="Times New Roman"/>
          <w:sz w:val="22"/>
        </w:rPr>
        <w:t>,</w:t>
      </w:r>
      <w:r w:rsidR="009C0070" w:rsidRPr="00D412EB">
        <w:rPr>
          <w:rFonts w:ascii="Times New Roman" w:hAnsi="Times New Roman" w:cs="Times New Roman"/>
          <w:sz w:val="22"/>
        </w:rPr>
        <w:t xml:space="preserve">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</w:t>
      </w:r>
      <w:r w:rsidR="00696CAB">
        <w:rPr>
          <w:rFonts w:ascii="Times New Roman" w:hAnsi="Times New Roman" w:cs="Times New Roman"/>
          <w:sz w:val="22"/>
        </w:rPr>
        <w:t xml:space="preserve">INTERSEC </w:t>
      </w:r>
      <w:proofErr w:type="spellStart"/>
      <w:r w:rsidR="00696CAB">
        <w:rPr>
          <w:rFonts w:ascii="Times New Roman" w:hAnsi="Times New Roman" w:cs="Times New Roman"/>
          <w:sz w:val="22"/>
        </w:rPr>
        <w:t>Saudi</w:t>
      </w:r>
      <w:proofErr w:type="spellEnd"/>
      <w:r w:rsidR="00696CAB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96CAB">
        <w:rPr>
          <w:rFonts w:ascii="Times New Roman" w:hAnsi="Times New Roman" w:cs="Times New Roman"/>
          <w:sz w:val="22"/>
        </w:rPr>
        <w:t>Arabia</w:t>
      </w:r>
      <w:proofErr w:type="spellEnd"/>
      <w:r w:rsidR="00CB6B12">
        <w:rPr>
          <w:rFonts w:ascii="Times New Roman" w:hAnsi="Times New Roman" w:cs="Times New Roman"/>
          <w:sz w:val="22"/>
        </w:rPr>
        <w:t xml:space="preserve"> 2025</w:t>
      </w:r>
      <w:r w:rsidR="007B1AC8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696CAB">
        <w:rPr>
          <w:rFonts w:ascii="Times New Roman" w:hAnsi="Times New Roman" w:cs="Times New Roman"/>
          <w:sz w:val="22"/>
        </w:rPr>
        <w:t>30</w:t>
      </w:r>
      <w:r w:rsidR="002F7FC1" w:rsidRPr="002F7FC1">
        <w:rPr>
          <w:rFonts w:ascii="Times New Roman" w:hAnsi="Times New Roman" w:cs="Times New Roman"/>
          <w:sz w:val="22"/>
        </w:rPr>
        <w:t>.</w:t>
      </w:r>
      <w:r w:rsidR="00696CAB">
        <w:rPr>
          <w:rFonts w:ascii="Times New Roman" w:hAnsi="Times New Roman" w:cs="Times New Roman"/>
          <w:sz w:val="22"/>
        </w:rPr>
        <w:t xml:space="preserve"> 9.</w:t>
      </w:r>
      <w:r w:rsidR="002F7FC1" w:rsidRPr="002F7FC1">
        <w:rPr>
          <w:rFonts w:ascii="Times New Roman" w:hAnsi="Times New Roman" w:cs="Times New Roman"/>
          <w:sz w:val="22"/>
        </w:rPr>
        <w:t xml:space="preserve"> – </w:t>
      </w:r>
      <w:r w:rsidR="00696CAB">
        <w:rPr>
          <w:rFonts w:ascii="Times New Roman" w:hAnsi="Times New Roman" w:cs="Times New Roman"/>
          <w:sz w:val="22"/>
        </w:rPr>
        <w:t>2</w:t>
      </w:r>
      <w:r w:rsidR="002F7FC1" w:rsidRPr="002F7FC1">
        <w:rPr>
          <w:rFonts w:ascii="Times New Roman" w:hAnsi="Times New Roman" w:cs="Times New Roman"/>
          <w:sz w:val="22"/>
        </w:rPr>
        <w:t xml:space="preserve">. </w:t>
      </w:r>
      <w:r w:rsidR="00A604D4">
        <w:rPr>
          <w:rFonts w:ascii="Times New Roman" w:hAnsi="Times New Roman" w:cs="Times New Roman"/>
          <w:sz w:val="22"/>
        </w:rPr>
        <w:t>10</w:t>
      </w:r>
      <w:r w:rsidR="002F7FC1" w:rsidRPr="002F7FC1">
        <w:rPr>
          <w:rFonts w:ascii="Times New Roman" w:hAnsi="Times New Roman" w:cs="Times New Roman"/>
          <w:sz w:val="22"/>
        </w:rPr>
        <w:t>. 202</w:t>
      </w:r>
      <w:r w:rsidR="00CB6B12">
        <w:rPr>
          <w:rFonts w:ascii="Times New Roman" w:hAnsi="Times New Roman" w:cs="Times New Roman"/>
          <w:sz w:val="22"/>
        </w:rPr>
        <w:t>5</w:t>
      </w:r>
      <w:r w:rsidR="002F7FC1">
        <w:rPr>
          <w:rFonts w:ascii="Times New Roman" w:hAnsi="Times New Roman" w:cs="Times New Roman"/>
          <w:sz w:val="22"/>
        </w:rPr>
        <w:t xml:space="preserve"> v </w:t>
      </w:r>
      <w:r w:rsidR="00696CAB">
        <w:rPr>
          <w:rFonts w:ascii="Times New Roman" w:hAnsi="Times New Roman" w:cs="Times New Roman"/>
          <w:sz w:val="22"/>
        </w:rPr>
        <w:t>Rijádu</w:t>
      </w:r>
      <w:r w:rsidR="002F7FC1" w:rsidRPr="002F7FC1">
        <w:rPr>
          <w:rFonts w:ascii="Times New Roman" w:hAnsi="Times New Roman" w:cs="Times New Roman"/>
          <w:sz w:val="22"/>
        </w:rPr>
        <w:t xml:space="preserve">, </w:t>
      </w:r>
      <w:r w:rsidR="00317F14">
        <w:rPr>
          <w:rFonts w:ascii="Times New Roman" w:hAnsi="Times New Roman" w:cs="Times New Roman"/>
          <w:sz w:val="22"/>
        </w:rPr>
        <w:t>v</w:t>
      </w:r>
      <w:r w:rsidR="00696CAB">
        <w:rPr>
          <w:rFonts w:ascii="Times New Roman" w:hAnsi="Times New Roman" w:cs="Times New Roman"/>
          <w:sz w:val="22"/>
        </w:rPr>
        <w:t> Saúdské Arábii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0C06C3FB" w:rsidR="009C0070" w:rsidRPr="001D08B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</w:t>
      </w:r>
      <w:r w:rsidRPr="00A85EED">
        <w:rPr>
          <w:rFonts w:ascii="Times New Roman" w:hAnsi="Times New Roman" w:cs="Times New Roman"/>
          <w:sz w:val="22"/>
        </w:rPr>
        <w:t xml:space="preserve">konečná výše finanční spoluúčasti Realizátora projektu na úhradě nákladů spojených s realizací Účasti </w:t>
      </w:r>
      <w:r w:rsidR="005F7098" w:rsidRPr="00A85EED">
        <w:rPr>
          <w:rFonts w:ascii="Times New Roman" w:hAnsi="Times New Roman" w:cs="Times New Roman"/>
          <w:sz w:val="22"/>
        </w:rPr>
        <w:t xml:space="preserve">MSP </w:t>
      </w:r>
      <w:r w:rsidR="00A85EED" w:rsidRPr="00A85EED">
        <w:rPr>
          <w:rFonts w:ascii="Times New Roman" w:hAnsi="Times New Roman" w:cs="Times New Roman"/>
          <w:sz w:val="22"/>
        </w:rPr>
        <w:t>127 990,21</w:t>
      </w:r>
      <w:r w:rsidR="0092027B" w:rsidRPr="00A85EED">
        <w:rPr>
          <w:rFonts w:ascii="Times New Roman" w:hAnsi="Times New Roman" w:cs="Times New Roman"/>
          <w:sz w:val="22"/>
        </w:rPr>
        <w:t xml:space="preserve"> </w:t>
      </w:r>
      <w:r w:rsidRPr="00A85EED">
        <w:rPr>
          <w:rFonts w:ascii="Times New Roman" w:hAnsi="Times New Roman" w:cs="Times New Roman"/>
          <w:sz w:val="22"/>
        </w:rPr>
        <w:t>Kč (slov</w:t>
      </w:r>
      <w:r w:rsidR="00CD5B43" w:rsidRPr="00A85EED">
        <w:rPr>
          <w:rFonts w:ascii="Times New Roman" w:hAnsi="Times New Roman" w:cs="Times New Roman"/>
          <w:sz w:val="22"/>
        </w:rPr>
        <w:t xml:space="preserve">y: </w:t>
      </w:r>
      <w:r w:rsidR="00317F14" w:rsidRPr="00A85EED">
        <w:rPr>
          <w:rFonts w:ascii="Times New Roman" w:hAnsi="Times New Roman" w:cs="Times New Roman"/>
          <w:i/>
          <w:sz w:val="22"/>
        </w:rPr>
        <w:t xml:space="preserve">sto </w:t>
      </w:r>
      <w:r w:rsidR="00A85EED" w:rsidRPr="00A85EED">
        <w:rPr>
          <w:rFonts w:ascii="Times New Roman" w:hAnsi="Times New Roman" w:cs="Times New Roman"/>
          <w:i/>
          <w:sz w:val="22"/>
        </w:rPr>
        <w:t>dvacet sedm tisíc devět set devadesát</w:t>
      </w:r>
      <w:r w:rsidR="00920FAB" w:rsidRPr="00A85EED">
        <w:rPr>
          <w:rFonts w:ascii="Times New Roman" w:hAnsi="Times New Roman" w:cs="Times New Roman"/>
          <w:i/>
          <w:sz w:val="22"/>
        </w:rPr>
        <w:t xml:space="preserve"> korun </w:t>
      </w:r>
      <w:r w:rsidR="00920FAB" w:rsidRPr="001D08BE">
        <w:rPr>
          <w:rFonts w:ascii="Times New Roman" w:hAnsi="Times New Roman" w:cs="Times New Roman"/>
          <w:i/>
          <w:sz w:val="22"/>
        </w:rPr>
        <w:t>českých</w:t>
      </w:r>
      <w:r w:rsidR="00CA040C" w:rsidRPr="001D08BE">
        <w:rPr>
          <w:rFonts w:ascii="Times New Roman" w:hAnsi="Times New Roman" w:cs="Times New Roman"/>
          <w:i/>
          <w:sz w:val="22"/>
        </w:rPr>
        <w:t xml:space="preserve"> </w:t>
      </w:r>
      <w:r w:rsidR="00317F14" w:rsidRPr="001D08BE">
        <w:rPr>
          <w:rFonts w:ascii="Times New Roman" w:hAnsi="Times New Roman" w:cs="Times New Roman"/>
          <w:i/>
          <w:sz w:val="22"/>
        </w:rPr>
        <w:t xml:space="preserve">a </w:t>
      </w:r>
      <w:r w:rsidR="00A85EED" w:rsidRPr="001D08BE">
        <w:rPr>
          <w:rFonts w:ascii="Times New Roman" w:hAnsi="Times New Roman" w:cs="Times New Roman"/>
          <w:i/>
          <w:sz w:val="22"/>
        </w:rPr>
        <w:t>dvacet</w:t>
      </w:r>
      <w:r w:rsidR="0092027B" w:rsidRPr="001D08BE">
        <w:rPr>
          <w:rFonts w:ascii="Times New Roman" w:hAnsi="Times New Roman" w:cs="Times New Roman"/>
          <w:i/>
          <w:sz w:val="22"/>
        </w:rPr>
        <w:t xml:space="preserve"> jedna</w:t>
      </w:r>
      <w:r w:rsidR="00DE6541" w:rsidRPr="001D08BE">
        <w:rPr>
          <w:rFonts w:ascii="Times New Roman" w:hAnsi="Times New Roman" w:cs="Times New Roman"/>
          <w:i/>
          <w:sz w:val="22"/>
        </w:rPr>
        <w:t xml:space="preserve"> </w:t>
      </w:r>
      <w:r w:rsidR="00CA040C" w:rsidRPr="001D08BE">
        <w:rPr>
          <w:rFonts w:ascii="Times New Roman" w:hAnsi="Times New Roman" w:cs="Times New Roman"/>
          <w:i/>
          <w:sz w:val="22"/>
        </w:rPr>
        <w:t>haléřů</w:t>
      </w:r>
      <w:r w:rsidRPr="001D08BE">
        <w:rPr>
          <w:rFonts w:ascii="Times New Roman" w:hAnsi="Times New Roman" w:cs="Times New Roman"/>
          <w:sz w:val="22"/>
        </w:rPr>
        <w:t>), dle Závěrečného vyúčtování</w:t>
      </w:r>
      <w:r w:rsidR="009C0070" w:rsidRPr="001D08BE">
        <w:rPr>
          <w:rFonts w:ascii="Times New Roman" w:hAnsi="Times New Roman" w:cs="Times New Roman"/>
          <w:sz w:val="22"/>
        </w:rPr>
        <w:t>, které bylo sch</w:t>
      </w:r>
      <w:r w:rsidR="000E3C96" w:rsidRPr="001D08BE">
        <w:rPr>
          <w:rFonts w:ascii="Times New Roman" w:hAnsi="Times New Roman" w:cs="Times New Roman"/>
          <w:sz w:val="22"/>
        </w:rPr>
        <w:t xml:space="preserve">váleno rozhodnutím ŘV a ŘO </w:t>
      </w:r>
      <w:r w:rsidR="00010AAD" w:rsidRPr="001D08BE">
        <w:rPr>
          <w:rFonts w:ascii="Times New Roman" w:hAnsi="Times New Roman" w:cs="Times New Roman"/>
          <w:sz w:val="22"/>
        </w:rPr>
        <w:t xml:space="preserve">dne </w:t>
      </w:r>
      <w:r w:rsidR="00A604D4" w:rsidRPr="001D08BE">
        <w:rPr>
          <w:rFonts w:ascii="Times New Roman" w:hAnsi="Times New Roman" w:cs="Times New Roman"/>
          <w:sz w:val="22"/>
        </w:rPr>
        <w:t>2</w:t>
      </w:r>
      <w:r w:rsidR="001D08BE" w:rsidRPr="001D08BE">
        <w:rPr>
          <w:rFonts w:ascii="Times New Roman" w:hAnsi="Times New Roman" w:cs="Times New Roman"/>
          <w:sz w:val="22"/>
        </w:rPr>
        <w:t>1</w:t>
      </w:r>
      <w:r w:rsidR="00920FAB" w:rsidRPr="001D08BE">
        <w:rPr>
          <w:rFonts w:ascii="Times New Roman" w:hAnsi="Times New Roman" w:cs="Times New Roman"/>
          <w:sz w:val="22"/>
        </w:rPr>
        <w:t>.</w:t>
      </w:r>
      <w:r w:rsidR="008D6004" w:rsidRPr="001D08BE">
        <w:rPr>
          <w:rFonts w:ascii="Times New Roman" w:hAnsi="Times New Roman" w:cs="Times New Roman"/>
          <w:sz w:val="22"/>
        </w:rPr>
        <w:t xml:space="preserve"> </w:t>
      </w:r>
      <w:r w:rsidR="00A604D4" w:rsidRPr="001D08BE">
        <w:rPr>
          <w:rFonts w:ascii="Times New Roman" w:hAnsi="Times New Roman" w:cs="Times New Roman"/>
          <w:sz w:val="22"/>
        </w:rPr>
        <w:t>1</w:t>
      </w:r>
      <w:r w:rsidR="00920FAB" w:rsidRPr="001D08BE">
        <w:rPr>
          <w:rFonts w:ascii="Times New Roman" w:hAnsi="Times New Roman" w:cs="Times New Roman"/>
          <w:sz w:val="22"/>
        </w:rPr>
        <w:t>.</w:t>
      </w:r>
      <w:r w:rsidR="00317F14" w:rsidRPr="001D08BE">
        <w:rPr>
          <w:rFonts w:ascii="Times New Roman" w:hAnsi="Times New Roman" w:cs="Times New Roman"/>
          <w:sz w:val="22"/>
        </w:rPr>
        <w:t xml:space="preserve"> </w:t>
      </w:r>
      <w:r w:rsidR="00920FAB" w:rsidRPr="001D08BE">
        <w:rPr>
          <w:rFonts w:ascii="Times New Roman" w:hAnsi="Times New Roman" w:cs="Times New Roman"/>
          <w:sz w:val="22"/>
        </w:rPr>
        <w:t>202</w:t>
      </w:r>
      <w:r w:rsidR="001D08BE" w:rsidRPr="001D08BE">
        <w:rPr>
          <w:rFonts w:ascii="Times New Roman" w:hAnsi="Times New Roman" w:cs="Times New Roman"/>
          <w:sz w:val="22"/>
        </w:rPr>
        <w:t>6</w:t>
      </w:r>
      <w:r w:rsidR="00010AAD" w:rsidRPr="001D08BE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38E525B6" w14:textId="77777777" w:rsidR="0048301D" w:rsidRPr="0048301D" w:rsidRDefault="0048301D" w:rsidP="0048301D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48301D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DOVERVILLE s.r.o.</w:t>
            </w:r>
          </w:p>
          <w:p w14:paraId="35E0D304" w14:textId="61CAB741" w:rsidR="00CF112A" w:rsidRPr="00530EC2" w:rsidRDefault="00CF112A" w:rsidP="00DE6541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0EA07C27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48301D">
              <w:rPr>
                <w:rFonts w:ascii="Times New Roman" w:eastAsia="Times New Roman" w:hAnsi="Times New Roman" w:cs="Times New Roman"/>
                <w:sz w:val="22"/>
                <w:szCs w:val="24"/>
              </w:rPr>
              <w:t>Praha</w:t>
            </w:r>
          </w:p>
          <w:p w14:paraId="68140360" w14:textId="3DC7A1AF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459DE541" w14:textId="1D7463C2" w:rsidR="007A4B33" w:rsidRPr="007A4B33" w:rsidRDefault="007A4B33" w:rsidP="007A4B3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7A4B33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48301D">
              <w:rPr>
                <w:rFonts w:ascii="Times New Roman" w:eastAsia="Times New Roman" w:hAnsi="Times New Roman" w:cs="Times New Roman"/>
                <w:sz w:val="22"/>
              </w:rPr>
              <w:t>Veronika Fáberová</w:t>
            </w:r>
          </w:p>
          <w:p w14:paraId="65546A93" w14:textId="33595364" w:rsidR="00CF112A" w:rsidRPr="0029730F" w:rsidRDefault="007A4B33" w:rsidP="007A4B3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7A4B33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B23F4A">
              <w:rPr>
                <w:rFonts w:ascii="Times New Roman" w:eastAsia="Times New Roman" w:hAnsi="Times New Roman" w:cs="Times New Roman"/>
                <w:sz w:val="22"/>
              </w:rPr>
              <w:t>jednatel</w:t>
            </w: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3CF5AA45" w:rsidR="005F7098" w:rsidRDefault="001177AD" w:rsidP="00EC74B0">
      <w:pPr>
        <w:rPr>
          <w:rFonts w:ascii="Times New Roman" w:hAnsi="Times New Roman" w:cs="Times New Roman"/>
          <w:sz w:val="22"/>
        </w:rPr>
      </w:pPr>
      <w:r w:rsidRPr="00513147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11DB9E08" w14:textId="77777777" w:rsidR="00317F14" w:rsidRDefault="00317F14" w:rsidP="00EC74B0">
      <w:pPr>
        <w:rPr>
          <w:rFonts w:ascii="Times New Roman" w:hAnsi="Times New Roman" w:cs="Times New Roman"/>
          <w:sz w:val="22"/>
        </w:rPr>
      </w:pPr>
    </w:p>
    <w:p w14:paraId="2B73F2CF" w14:textId="682A2E60" w:rsidR="005F7098" w:rsidRPr="00152985" w:rsidRDefault="007D4FE3" w:rsidP="004421FD">
      <w:pPr>
        <w:jc w:val="center"/>
        <w:rPr>
          <w:rFonts w:ascii="Times New Roman" w:hAnsi="Times New Roman" w:cs="Times New Roman"/>
          <w:sz w:val="22"/>
        </w:rPr>
      </w:pPr>
      <w:r w:rsidRPr="007D4FE3">
        <w:rPr>
          <w:noProof/>
        </w:rPr>
        <w:drawing>
          <wp:inline distT="0" distB="0" distL="0" distR="0" wp14:anchorId="5889D387" wp14:editId="504291E3">
            <wp:extent cx="8892540" cy="2595245"/>
            <wp:effectExtent l="0" t="0" r="3810" b="0"/>
            <wp:docPr id="9534639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6523A" w14:textId="77777777" w:rsidR="0062129F" w:rsidRDefault="0062129F" w:rsidP="00152985">
      <w:r>
        <w:separator/>
      </w:r>
    </w:p>
  </w:endnote>
  <w:endnote w:type="continuationSeparator" w:id="0">
    <w:p w14:paraId="499B50FC" w14:textId="77777777" w:rsidR="0062129F" w:rsidRDefault="0062129F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C75B8" w14:textId="77777777" w:rsidR="0062129F" w:rsidRDefault="0062129F" w:rsidP="00152985">
      <w:r>
        <w:separator/>
      </w:r>
    </w:p>
  </w:footnote>
  <w:footnote w:type="continuationSeparator" w:id="0">
    <w:p w14:paraId="62B4252A" w14:textId="77777777" w:rsidR="0062129F" w:rsidRDefault="0062129F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16E69"/>
    <w:multiLevelType w:val="hybridMultilevel"/>
    <w:tmpl w:val="3A96D6C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C278C"/>
    <w:multiLevelType w:val="hybridMultilevel"/>
    <w:tmpl w:val="3A96D6C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438DD"/>
    <w:multiLevelType w:val="hybridMultilevel"/>
    <w:tmpl w:val="3A96D6C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874">
    <w:abstractNumId w:val="0"/>
  </w:num>
  <w:num w:numId="2" w16cid:durableId="1513488489">
    <w:abstractNumId w:val="9"/>
  </w:num>
  <w:num w:numId="3" w16cid:durableId="1679193644">
    <w:abstractNumId w:val="13"/>
  </w:num>
  <w:num w:numId="4" w16cid:durableId="2117362583">
    <w:abstractNumId w:val="7"/>
  </w:num>
  <w:num w:numId="5" w16cid:durableId="1685398378">
    <w:abstractNumId w:val="11"/>
  </w:num>
  <w:num w:numId="6" w16cid:durableId="738215108">
    <w:abstractNumId w:val="1"/>
  </w:num>
  <w:num w:numId="7" w16cid:durableId="1411348688">
    <w:abstractNumId w:val="3"/>
  </w:num>
  <w:num w:numId="8" w16cid:durableId="1289700158">
    <w:abstractNumId w:val="10"/>
  </w:num>
  <w:num w:numId="9" w16cid:durableId="1960331261">
    <w:abstractNumId w:val="6"/>
  </w:num>
  <w:num w:numId="10" w16cid:durableId="1873880565">
    <w:abstractNumId w:val="4"/>
  </w:num>
  <w:num w:numId="11" w16cid:durableId="1964726069">
    <w:abstractNumId w:val="12"/>
  </w:num>
  <w:num w:numId="12" w16cid:durableId="20945446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1761003">
    <w:abstractNumId w:val="5"/>
  </w:num>
  <w:num w:numId="14" w16cid:durableId="642275326">
    <w:abstractNumId w:val="8"/>
  </w:num>
  <w:num w:numId="15" w16cid:durableId="135338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4F1"/>
    <w:rsid w:val="000109F0"/>
    <w:rsid w:val="00010AAD"/>
    <w:rsid w:val="000126F6"/>
    <w:rsid w:val="00023014"/>
    <w:rsid w:val="00032A30"/>
    <w:rsid w:val="0005008E"/>
    <w:rsid w:val="000821B3"/>
    <w:rsid w:val="0008253A"/>
    <w:rsid w:val="0009785E"/>
    <w:rsid w:val="000A4ED2"/>
    <w:rsid w:val="000B4249"/>
    <w:rsid w:val="000D2354"/>
    <w:rsid w:val="000E07BD"/>
    <w:rsid w:val="000E3114"/>
    <w:rsid w:val="000E325D"/>
    <w:rsid w:val="000E3C96"/>
    <w:rsid w:val="000E427C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550E5"/>
    <w:rsid w:val="00172BE0"/>
    <w:rsid w:val="001A225A"/>
    <w:rsid w:val="001A6F5C"/>
    <w:rsid w:val="001B3E71"/>
    <w:rsid w:val="001D08BE"/>
    <w:rsid w:val="001D1D72"/>
    <w:rsid w:val="002232FB"/>
    <w:rsid w:val="00224B9C"/>
    <w:rsid w:val="00254B6B"/>
    <w:rsid w:val="00255181"/>
    <w:rsid w:val="002613DC"/>
    <w:rsid w:val="00264B6E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D2977"/>
    <w:rsid w:val="002E0535"/>
    <w:rsid w:val="002F1D5F"/>
    <w:rsid w:val="002F6401"/>
    <w:rsid w:val="002F7FC1"/>
    <w:rsid w:val="00317F14"/>
    <w:rsid w:val="0032227F"/>
    <w:rsid w:val="0032627A"/>
    <w:rsid w:val="0033544C"/>
    <w:rsid w:val="00343F6D"/>
    <w:rsid w:val="0034697C"/>
    <w:rsid w:val="00353177"/>
    <w:rsid w:val="0036353B"/>
    <w:rsid w:val="00367C80"/>
    <w:rsid w:val="00385E3C"/>
    <w:rsid w:val="00396DD2"/>
    <w:rsid w:val="003A0E72"/>
    <w:rsid w:val="003A1906"/>
    <w:rsid w:val="003D2FCF"/>
    <w:rsid w:val="003D6988"/>
    <w:rsid w:val="003E2738"/>
    <w:rsid w:val="003F6686"/>
    <w:rsid w:val="00401AD4"/>
    <w:rsid w:val="004204D4"/>
    <w:rsid w:val="00420CD8"/>
    <w:rsid w:val="00431232"/>
    <w:rsid w:val="004341E9"/>
    <w:rsid w:val="004421FD"/>
    <w:rsid w:val="00447C11"/>
    <w:rsid w:val="00461C2A"/>
    <w:rsid w:val="00466FAA"/>
    <w:rsid w:val="00473166"/>
    <w:rsid w:val="00477CDC"/>
    <w:rsid w:val="0048301D"/>
    <w:rsid w:val="00487C4B"/>
    <w:rsid w:val="00495480"/>
    <w:rsid w:val="004A0110"/>
    <w:rsid w:val="004B669E"/>
    <w:rsid w:val="004C318E"/>
    <w:rsid w:val="004D28B9"/>
    <w:rsid w:val="004E1360"/>
    <w:rsid w:val="004E25D0"/>
    <w:rsid w:val="004E7D32"/>
    <w:rsid w:val="004F0C90"/>
    <w:rsid w:val="004F159E"/>
    <w:rsid w:val="004F5D1F"/>
    <w:rsid w:val="004F6532"/>
    <w:rsid w:val="00513147"/>
    <w:rsid w:val="00517192"/>
    <w:rsid w:val="00520810"/>
    <w:rsid w:val="005224E9"/>
    <w:rsid w:val="00526D78"/>
    <w:rsid w:val="00530EC2"/>
    <w:rsid w:val="005466B1"/>
    <w:rsid w:val="00565A02"/>
    <w:rsid w:val="005745E9"/>
    <w:rsid w:val="00580255"/>
    <w:rsid w:val="00584AAE"/>
    <w:rsid w:val="0058689F"/>
    <w:rsid w:val="00590878"/>
    <w:rsid w:val="005950B2"/>
    <w:rsid w:val="005A1709"/>
    <w:rsid w:val="005A38A5"/>
    <w:rsid w:val="005B2E9A"/>
    <w:rsid w:val="005B4B84"/>
    <w:rsid w:val="005B60E3"/>
    <w:rsid w:val="005C336C"/>
    <w:rsid w:val="005C4EAC"/>
    <w:rsid w:val="005D278C"/>
    <w:rsid w:val="005E0F2F"/>
    <w:rsid w:val="005F02E5"/>
    <w:rsid w:val="005F7098"/>
    <w:rsid w:val="00617AAF"/>
    <w:rsid w:val="0062129F"/>
    <w:rsid w:val="00632EE3"/>
    <w:rsid w:val="0064387E"/>
    <w:rsid w:val="006577B4"/>
    <w:rsid w:val="00667393"/>
    <w:rsid w:val="00675146"/>
    <w:rsid w:val="00681A61"/>
    <w:rsid w:val="00686CE0"/>
    <w:rsid w:val="00687C44"/>
    <w:rsid w:val="00691DE1"/>
    <w:rsid w:val="00696CAB"/>
    <w:rsid w:val="006979A3"/>
    <w:rsid w:val="00697B69"/>
    <w:rsid w:val="006A4628"/>
    <w:rsid w:val="006B198A"/>
    <w:rsid w:val="006C5CC9"/>
    <w:rsid w:val="006C5FB0"/>
    <w:rsid w:val="006E074D"/>
    <w:rsid w:val="006F377F"/>
    <w:rsid w:val="007142AD"/>
    <w:rsid w:val="00723334"/>
    <w:rsid w:val="007338F1"/>
    <w:rsid w:val="0075001A"/>
    <w:rsid w:val="00757E3B"/>
    <w:rsid w:val="0076259C"/>
    <w:rsid w:val="007706A7"/>
    <w:rsid w:val="00782E9B"/>
    <w:rsid w:val="00791E22"/>
    <w:rsid w:val="007956A8"/>
    <w:rsid w:val="007A4B33"/>
    <w:rsid w:val="007B0CE5"/>
    <w:rsid w:val="007B1935"/>
    <w:rsid w:val="007B1AC8"/>
    <w:rsid w:val="007B3F91"/>
    <w:rsid w:val="007B4FB9"/>
    <w:rsid w:val="007C19A5"/>
    <w:rsid w:val="007C21C8"/>
    <w:rsid w:val="007C5E85"/>
    <w:rsid w:val="007D4FE3"/>
    <w:rsid w:val="007E461B"/>
    <w:rsid w:val="007F18FC"/>
    <w:rsid w:val="007F6BE0"/>
    <w:rsid w:val="007F7C71"/>
    <w:rsid w:val="00803CDD"/>
    <w:rsid w:val="008079E3"/>
    <w:rsid w:val="00811820"/>
    <w:rsid w:val="0081352B"/>
    <w:rsid w:val="0082279F"/>
    <w:rsid w:val="0085409B"/>
    <w:rsid w:val="00855C5F"/>
    <w:rsid w:val="0088209F"/>
    <w:rsid w:val="00887673"/>
    <w:rsid w:val="0088782D"/>
    <w:rsid w:val="0089196B"/>
    <w:rsid w:val="008A0252"/>
    <w:rsid w:val="008A5C87"/>
    <w:rsid w:val="008B21FB"/>
    <w:rsid w:val="008D1369"/>
    <w:rsid w:val="008D6004"/>
    <w:rsid w:val="008E5EAD"/>
    <w:rsid w:val="008F09CC"/>
    <w:rsid w:val="00917724"/>
    <w:rsid w:val="0092027B"/>
    <w:rsid w:val="00920FAB"/>
    <w:rsid w:val="00921A31"/>
    <w:rsid w:val="009517D9"/>
    <w:rsid w:val="009521F8"/>
    <w:rsid w:val="00955BAF"/>
    <w:rsid w:val="00961A97"/>
    <w:rsid w:val="0096542F"/>
    <w:rsid w:val="00965681"/>
    <w:rsid w:val="009751CA"/>
    <w:rsid w:val="009760AC"/>
    <w:rsid w:val="009966C0"/>
    <w:rsid w:val="009A67AF"/>
    <w:rsid w:val="009B1B95"/>
    <w:rsid w:val="009C0070"/>
    <w:rsid w:val="009D3119"/>
    <w:rsid w:val="009F672D"/>
    <w:rsid w:val="00A044B8"/>
    <w:rsid w:val="00A12BB4"/>
    <w:rsid w:val="00A132F3"/>
    <w:rsid w:val="00A2118C"/>
    <w:rsid w:val="00A245BA"/>
    <w:rsid w:val="00A24C69"/>
    <w:rsid w:val="00A31B7F"/>
    <w:rsid w:val="00A32E59"/>
    <w:rsid w:val="00A33CAF"/>
    <w:rsid w:val="00A353EB"/>
    <w:rsid w:val="00A5291E"/>
    <w:rsid w:val="00A604D4"/>
    <w:rsid w:val="00A73C5F"/>
    <w:rsid w:val="00A75F85"/>
    <w:rsid w:val="00A85EED"/>
    <w:rsid w:val="00A93D37"/>
    <w:rsid w:val="00AA4ED0"/>
    <w:rsid w:val="00AB4FA5"/>
    <w:rsid w:val="00AF4EE3"/>
    <w:rsid w:val="00B00057"/>
    <w:rsid w:val="00B06D8D"/>
    <w:rsid w:val="00B15D78"/>
    <w:rsid w:val="00B22271"/>
    <w:rsid w:val="00B2306F"/>
    <w:rsid w:val="00B23D5C"/>
    <w:rsid w:val="00B23F4A"/>
    <w:rsid w:val="00B32028"/>
    <w:rsid w:val="00B50DD7"/>
    <w:rsid w:val="00B67668"/>
    <w:rsid w:val="00B74114"/>
    <w:rsid w:val="00BB22AE"/>
    <w:rsid w:val="00BD6EBB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3658B"/>
    <w:rsid w:val="00C44BD2"/>
    <w:rsid w:val="00C4506C"/>
    <w:rsid w:val="00C508F7"/>
    <w:rsid w:val="00C5628B"/>
    <w:rsid w:val="00C60A5B"/>
    <w:rsid w:val="00C6175E"/>
    <w:rsid w:val="00C77E6F"/>
    <w:rsid w:val="00C8709A"/>
    <w:rsid w:val="00CA040C"/>
    <w:rsid w:val="00CA5F3A"/>
    <w:rsid w:val="00CA6B77"/>
    <w:rsid w:val="00CA7D90"/>
    <w:rsid w:val="00CB5959"/>
    <w:rsid w:val="00CB6B12"/>
    <w:rsid w:val="00CB7349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503D"/>
    <w:rsid w:val="00D26BC8"/>
    <w:rsid w:val="00D353D5"/>
    <w:rsid w:val="00D412EB"/>
    <w:rsid w:val="00D4421C"/>
    <w:rsid w:val="00D51626"/>
    <w:rsid w:val="00D52A59"/>
    <w:rsid w:val="00D94E09"/>
    <w:rsid w:val="00DA6D61"/>
    <w:rsid w:val="00DB15D5"/>
    <w:rsid w:val="00DB3745"/>
    <w:rsid w:val="00DC39BD"/>
    <w:rsid w:val="00DD18C8"/>
    <w:rsid w:val="00DE082C"/>
    <w:rsid w:val="00DE08DF"/>
    <w:rsid w:val="00DE394D"/>
    <w:rsid w:val="00DE6541"/>
    <w:rsid w:val="00E01510"/>
    <w:rsid w:val="00E338A9"/>
    <w:rsid w:val="00E46F51"/>
    <w:rsid w:val="00E61E9B"/>
    <w:rsid w:val="00E65A8F"/>
    <w:rsid w:val="00E65C45"/>
    <w:rsid w:val="00EA25B6"/>
    <w:rsid w:val="00EA325F"/>
    <w:rsid w:val="00EB736C"/>
    <w:rsid w:val="00EC74B0"/>
    <w:rsid w:val="00ED2E9C"/>
    <w:rsid w:val="00F01F81"/>
    <w:rsid w:val="00F02C4A"/>
    <w:rsid w:val="00F117D0"/>
    <w:rsid w:val="00F235C7"/>
    <w:rsid w:val="00F40C3D"/>
    <w:rsid w:val="00F46114"/>
    <w:rsid w:val="00F51456"/>
    <w:rsid w:val="00F66FA3"/>
    <w:rsid w:val="00F802BF"/>
    <w:rsid w:val="00F85D46"/>
    <w:rsid w:val="00F86F74"/>
    <w:rsid w:val="00F943FF"/>
    <w:rsid w:val="00F94D7D"/>
    <w:rsid w:val="00F94E58"/>
    <w:rsid w:val="00FA429D"/>
    <w:rsid w:val="00FB4863"/>
    <w:rsid w:val="00FB7D1F"/>
    <w:rsid w:val="00FD37EB"/>
    <w:rsid w:val="00FD6837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Hrdličková Viktorie</cp:lastModifiedBy>
  <cp:revision>33</cp:revision>
  <cp:lastPrinted>2025-05-12T08:38:00Z</cp:lastPrinted>
  <dcterms:created xsi:type="dcterms:W3CDTF">2024-07-24T08:22:00Z</dcterms:created>
  <dcterms:modified xsi:type="dcterms:W3CDTF">2026-01-20T14:43:00Z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