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C855" w14:textId="77777777" w:rsidR="003A45AA" w:rsidRDefault="00E04FC5">
      <w:pPr>
        <w:pStyle w:val="Zkladntext40"/>
        <w:shd w:val="clear" w:color="auto" w:fill="auto"/>
        <w:spacing w:after="60"/>
        <w:ind w:left="2560"/>
      </w:pPr>
      <w:r>
        <w:t>Krajská správa</w:t>
      </w:r>
    </w:p>
    <w:p w14:paraId="798E41B6" w14:textId="1A2DC788" w:rsidR="003A45AA" w:rsidRDefault="00E04FC5">
      <w:pPr>
        <w:pStyle w:val="Zkladntext40"/>
        <w:shd w:val="clear" w:color="auto" w:fill="auto"/>
        <w:spacing w:after="600"/>
        <w:ind w:left="2460"/>
      </w:pPr>
      <w:r>
        <w:t xml:space="preserve">a údržba </w:t>
      </w:r>
      <w:r w:rsidRPr="00E04FC5">
        <w:t>silnic</w:t>
      </w:r>
      <w:r>
        <w:t xml:space="preserve"> Vysočiny</w:t>
      </w:r>
    </w:p>
    <w:p w14:paraId="617BE557" w14:textId="77777777" w:rsidR="003A45AA" w:rsidRDefault="00E04FC5">
      <w:pPr>
        <w:pStyle w:val="Nadpis10"/>
        <w:keepNext/>
        <w:keepLines/>
        <w:shd w:val="clear" w:color="auto" w:fill="auto"/>
      </w:pPr>
      <w:bookmarkStart w:id="0" w:name="bookmark0"/>
      <w:bookmarkStart w:id="1" w:name="bookmark1"/>
      <w:r>
        <w:t>K U P N Í S M L O U V A</w:t>
      </w:r>
      <w:bookmarkEnd w:id="0"/>
      <w:bookmarkEnd w:id="1"/>
    </w:p>
    <w:p w14:paraId="691A2F1E" w14:textId="77777777" w:rsidR="003A45AA" w:rsidRDefault="00E04FC5">
      <w:pPr>
        <w:pStyle w:val="Zkladntext1"/>
        <w:shd w:val="clear" w:color="auto" w:fill="auto"/>
        <w:spacing w:after="660"/>
        <w:jc w:val="center"/>
        <w:rPr>
          <w:sz w:val="24"/>
          <w:szCs w:val="24"/>
        </w:rPr>
      </w:pPr>
      <w:r>
        <w:rPr>
          <w:sz w:val="24"/>
          <w:szCs w:val="24"/>
        </w:rPr>
        <w:t>(§ 2079 a násl. zák. č. 89/2012 Sb., obč. zákoníku - dále jen „OZ“)</w:t>
      </w:r>
    </w:p>
    <w:p w14:paraId="2C8E7D0C" w14:textId="77777777" w:rsidR="003A45AA" w:rsidRDefault="00E04FC5">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2890"/>
        <w:gridCol w:w="5232"/>
      </w:tblGrid>
      <w:tr w:rsidR="003A45AA" w14:paraId="5ED5A9C7" w14:textId="77777777">
        <w:tblPrEx>
          <w:tblCellMar>
            <w:top w:w="0" w:type="dxa"/>
            <w:bottom w:w="0" w:type="dxa"/>
          </w:tblCellMar>
        </w:tblPrEx>
        <w:trPr>
          <w:trHeight w:hRule="exact" w:val="1296"/>
          <w:jc w:val="center"/>
        </w:trPr>
        <w:tc>
          <w:tcPr>
            <w:tcW w:w="4983" w:type="dxa"/>
            <w:gridSpan w:val="2"/>
            <w:tcBorders>
              <w:top w:val="single" w:sz="4" w:space="0" w:color="auto"/>
              <w:left w:val="single" w:sz="4" w:space="0" w:color="auto"/>
            </w:tcBorders>
            <w:shd w:val="clear" w:color="auto" w:fill="FFFFFF"/>
          </w:tcPr>
          <w:p w14:paraId="71600574" w14:textId="77777777" w:rsidR="003A45AA" w:rsidRDefault="00E04FC5">
            <w:pPr>
              <w:pStyle w:val="Jin0"/>
              <w:shd w:val="clear" w:color="auto" w:fill="auto"/>
              <w:spacing w:after="0"/>
            </w:pPr>
            <w:r>
              <w:rPr>
                <w:b/>
                <w:bCs/>
              </w:rPr>
              <w:t>Prodávající:</w:t>
            </w:r>
          </w:p>
          <w:p w14:paraId="0BBE3A04" w14:textId="77777777" w:rsidR="003A45AA" w:rsidRDefault="00E04FC5">
            <w:pPr>
              <w:pStyle w:val="Jin0"/>
              <w:shd w:val="clear" w:color="auto" w:fill="auto"/>
              <w:spacing w:after="0"/>
              <w:rPr>
                <w:sz w:val="20"/>
                <w:szCs w:val="20"/>
              </w:rPr>
            </w:pPr>
            <w:r>
              <w:rPr>
                <w:b/>
                <w:bCs/>
                <w:sz w:val="20"/>
                <w:szCs w:val="20"/>
              </w:rPr>
              <w:t>COLAS CZ,a.s.</w:t>
            </w:r>
          </w:p>
          <w:p w14:paraId="1BC45D22" w14:textId="77777777" w:rsidR="003A45AA" w:rsidRDefault="00E04FC5">
            <w:pPr>
              <w:pStyle w:val="Jin0"/>
              <w:shd w:val="clear" w:color="auto" w:fill="auto"/>
              <w:spacing w:after="0"/>
              <w:rPr>
                <w:sz w:val="20"/>
                <w:szCs w:val="20"/>
              </w:rPr>
            </w:pPr>
            <w:r>
              <w:rPr>
                <w:b/>
                <w:bCs/>
                <w:sz w:val="20"/>
                <w:szCs w:val="20"/>
              </w:rPr>
              <w:t>Rubeška 215/1, Vysočany</w:t>
            </w:r>
          </w:p>
          <w:p w14:paraId="5735A53C" w14:textId="77777777" w:rsidR="003A45AA" w:rsidRDefault="00E04FC5">
            <w:pPr>
              <w:pStyle w:val="Jin0"/>
              <w:shd w:val="clear" w:color="auto" w:fill="auto"/>
              <w:spacing w:after="0"/>
              <w:rPr>
                <w:sz w:val="20"/>
                <w:szCs w:val="20"/>
              </w:rPr>
            </w:pPr>
            <w:r>
              <w:rPr>
                <w:b/>
                <w:bCs/>
                <w:sz w:val="20"/>
                <w:szCs w:val="20"/>
              </w:rPr>
              <w:t>190 00 Praha 9</w:t>
            </w:r>
          </w:p>
        </w:tc>
        <w:tc>
          <w:tcPr>
            <w:tcW w:w="5232" w:type="dxa"/>
            <w:tcBorders>
              <w:top w:val="single" w:sz="4" w:space="0" w:color="auto"/>
              <w:left w:val="single" w:sz="4" w:space="0" w:color="auto"/>
              <w:right w:val="single" w:sz="4" w:space="0" w:color="auto"/>
            </w:tcBorders>
            <w:shd w:val="clear" w:color="auto" w:fill="FFFFFF"/>
          </w:tcPr>
          <w:p w14:paraId="4010DE5E" w14:textId="77777777" w:rsidR="003A45AA" w:rsidRDefault="00E04FC5">
            <w:pPr>
              <w:pStyle w:val="Jin0"/>
              <w:shd w:val="clear" w:color="auto" w:fill="auto"/>
              <w:spacing w:after="0" w:line="218" w:lineRule="auto"/>
              <w:ind w:firstLine="160"/>
            </w:pPr>
            <w:r>
              <w:rPr>
                <w:b/>
                <w:bCs/>
              </w:rPr>
              <w:t>Kupující :</w:t>
            </w:r>
          </w:p>
          <w:p w14:paraId="622F8161" w14:textId="77777777" w:rsidR="003A45AA" w:rsidRDefault="00E04FC5">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53836025" w14:textId="77777777" w:rsidR="003A45AA" w:rsidRDefault="00E04FC5">
            <w:pPr>
              <w:pStyle w:val="Jin0"/>
              <w:shd w:val="clear" w:color="auto" w:fill="auto"/>
              <w:spacing w:after="0"/>
              <w:ind w:firstLine="160"/>
              <w:rPr>
                <w:sz w:val="20"/>
                <w:szCs w:val="20"/>
              </w:rPr>
            </w:pPr>
            <w:r>
              <w:rPr>
                <w:b/>
                <w:bCs/>
                <w:sz w:val="20"/>
                <w:szCs w:val="20"/>
              </w:rPr>
              <w:t>Kosovská 1122/16</w:t>
            </w:r>
          </w:p>
          <w:p w14:paraId="720C5995" w14:textId="77777777" w:rsidR="003A45AA" w:rsidRDefault="00E04FC5">
            <w:pPr>
              <w:pStyle w:val="Jin0"/>
              <w:shd w:val="clear" w:color="auto" w:fill="auto"/>
              <w:spacing w:after="0"/>
              <w:ind w:firstLine="160"/>
              <w:rPr>
                <w:sz w:val="20"/>
                <w:szCs w:val="20"/>
              </w:rPr>
            </w:pPr>
            <w:r>
              <w:rPr>
                <w:b/>
                <w:bCs/>
                <w:sz w:val="20"/>
                <w:szCs w:val="20"/>
              </w:rPr>
              <w:t>586 01 Jihlava</w:t>
            </w:r>
          </w:p>
        </w:tc>
      </w:tr>
      <w:tr w:rsidR="003A45AA" w14:paraId="7C161C81" w14:textId="77777777">
        <w:tblPrEx>
          <w:tblCellMar>
            <w:top w:w="0" w:type="dxa"/>
            <w:bottom w:w="0" w:type="dxa"/>
          </w:tblCellMar>
        </w:tblPrEx>
        <w:trPr>
          <w:trHeight w:hRule="exact" w:val="461"/>
          <w:jc w:val="center"/>
        </w:trPr>
        <w:tc>
          <w:tcPr>
            <w:tcW w:w="2093" w:type="dxa"/>
            <w:tcBorders>
              <w:left w:val="single" w:sz="4" w:space="0" w:color="auto"/>
            </w:tcBorders>
            <w:shd w:val="clear" w:color="auto" w:fill="FFFFFF"/>
            <w:vAlign w:val="bottom"/>
          </w:tcPr>
          <w:p w14:paraId="45DF32DA" w14:textId="77777777" w:rsidR="003A45AA" w:rsidRDefault="00E04FC5">
            <w:pPr>
              <w:pStyle w:val="Jin0"/>
              <w:shd w:val="clear" w:color="auto" w:fill="auto"/>
              <w:spacing w:after="0"/>
              <w:rPr>
                <w:sz w:val="20"/>
                <w:szCs w:val="20"/>
              </w:rPr>
            </w:pPr>
            <w:r>
              <w:rPr>
                <w:b/>
                <w:bCs/>
                <w:sz w:val="20"/>
                <w:szCs w:val="20"/>
              </w:rPr>
              <w:t>IČO: 26177005</w:t>
            </w:r>
          </w:p>
        </w:tc>
        <w:tc>
          <w:tcPr>
            <w:tcW w:w="2890" w:type="dxa"/>
            <w:shd w:val="clear" w:color="auto" w:fill="FFFFFF"/>
            <w:vAlign w:val="bottom"/>
          </w:tcPr>
          <w:p w14:paraId="1EAE9CD4" w14:textId="77777777" w:rsidR="003A45AA" w:rsidRDefault="00E04FC5">
            <w:pPr>
              <w:pStyle w:val="Jin0"/>
              <w:shd w:val="clear" w:color="auto" w:fill="auto"/>
              <w:spacing w:after="0"/>
              <w:ind w:firstLine="240"/>
              <w:rPr>
                <w:sz w:val="20"/>
                <w:szCs w:val="20"/>
              </w:rPr>
            </w:pPr>
            <w:r>
              <w:rPr>
                <w:b/>
                <w:bCs/>
                <w:sz w:val="20"/>
                <w:szCs w:val="20"/>
              </w:rPr>
              <w:t>DIČ: CZ26177005</w:t>
            </w:r>
          </w:p>
        </w:tc>
        <w:tc>
          <w:tcPr>
            <w:tcW w:w="5232" w:type="dxa"/>
            <w:tcBorders>
              <w:left w:val="single" w:sz="4" w:space="0" w:color="auto"/>
              <w:right w:val="single" w:sz="4" w:space="0" w:color="auto"/>
            </w:tcBorders>
            <w:shd w:val="clear" w:color="auto" w:fill="FFFFFF"/>
            <w:vAlign w:val="bottom"/>
          </w:tcPr>
          <w:p w14:paraId="2BC33D5E" w14:textId="77777777" w:rsidR="003A45AA" w:rsidRDefault="00E04FC5">
            <w:pPr>
              <w:pStyle w:val="Jin0"/>
              <w:shd w:val="clear" w:color="auto" w:fill="auto"/>
              <w:spacing w:after="0"/>
              <w:ind w:firstLine="160"/>
              <w:rPr>
                <w:sz w:val="20"/>
                <w:szCs w:val="20"/>
              </w:rPr>
            </w:pPr>
            <w:r>
              <w:rPr>
                <w:b/>
                <w:bCs/>
                <w:sz w:val="20"/>
                <w:szCs w:val="20"/>
              </w:rPr>
              <w:t>IČO: 00090450 DIČ: CZ00090450</w:t>
            </w:r>
          </w:p>
        </w:tc>
      </w:tr>
      <w:tr w:rsidR="003A45AA" w14:paraId="787677C8" w14:textId="77777777">
        <w:tblPrEx>
          <w:tblCellMar>
            <w:top w:w="0" w:type="dxa"/>
            <w:bottom w:w="0" w:type="dxa"/>
          </w:tblCellMar>
        </w:tblPrEx>
        <w:trPr>
          <w:trHeight w:hRule="exact" w:val="1800"/>
          <w:jc w:val="center"/>
        </w:trPr>
        <w:tc>
          <w:tcPr>
            <w:tcW w:w="4983" w:type="dxa"/>
            <w:gridSpan w:val="2"/>
            <w:tcBorders>
              <w:left w:val="single" w:sz="4" w:space="0" w:color="auto"/>
              <w:bottom w:val="single" w:sz="4" w:space="0" w:color="auto"/>
            </w:tcBorders>
            <w:shd w:val="clear" w:color="auto" w:fill="FFFFFF"/>
          </w:tcPr>
          <w:p w14:paraId="77508D80" w14:textId="77777777" w:rsidR="003A45AA" w:rsidRDefault="00E04FC5">
            <w:pPr>
              <w:pStyle w:val="Jin0"/>
              <w:shd w:val="clear" w:color="auto" w:fill="auto"/>
              <w:spacing w:before="100" w:after="0"/>
              <w:rPr>
                <w:sz w:val="20"/>
                <w:szCs w:val="20"/>
              </w:rPr>
            </w:pPr>
            <w:r>
              <w:rPr>
                <w:b/>
                <w:bCs/>
                <w:sz w:val="20"/>
                <w:szCs w:val="20"/>
              </w:rPr>
              <w:t>Zastoupený:</w:t>
            </w:r>
          </w:p>
          <w:p w14:paraId="68516574" w14:textId="77777777" w:rsidR="003A45AA" w:rsidRDefault="00E04FC5">
            <w:pPr>
              <w:pStyle w:val="Jin0"/>
              <w:shd w:val="clear" w:color="auto" w:fill="auto"/>
              <w:spacing w:after="0"/>
              <w:rPr>
                <w:sz w:val="20"/>
                <w:szCs w:val="20"/>
              </w:rPr>
            </w:pPr>
            <w:r>
              <w:rPr>
                <w:sz w:val="20"/>
                <w:szCs w:val="20"/>
              </w:rPr>
              <w:t>Ing.Josefem Lapšo ředitel závodu Lomy, na základě plné moci</w:t>
            </w:r>
          </w:p>
        </w:tc>
        <w:tc>
          <w:tcPr>
            <w:tcW w:w="5232" w:type="dxa"/>
            <w:tcBorders>
              <w:left w:val="single" w:sz="4" w:space="0" w:color="auto"/>
              <w:bottom w:val="single" w:sz="4" w:space="0" w:color="auto"/>
              <w:right w:val="single" w:sz="4" w:space="0" w:color="auto"/>
            </w:tcBorders>
            <w:shd w:val="clear" w:color="auto" w:fill="FFFFFF"/>
          </w:tcPr>
          <w:p w14:paraId="15ADFA05" w14:textId="77777777" w:rsidR="003A45AA" w:rsidRDefault="00E04FC5">
            <w:pPr>
              <w:pStyle w:val="Jin0"/>
              <w:shd w:val="clear" w:color="auto" w:fill="auto"/>
              <w:spacing w:before="100" w:after="0"/>
              <w:ind w:firstLine="160"/>
              <w:rPr>
                <w:sz w:val="20"/>
                <w:szCs w:val="20"/>
              </w:rPr>
            </w:pPr>
            <w:r>
              <w:rPr>
                <w:b/>
                <w:bCs/>
                <w:sz w:val="20"/>
                <w:szCs w:val="20"/>
              </w:rPr>
              <w:t>Zastoupený:</w:t>
            </w:r>
          </w:p>
          <w:p w14:paraId="4E5D545A" w14:textId="77777777" w:rsidR="003A45AA" w:rsidRDefault="00E04FC5">
            <w:pPr>
              <w:pStyle w:val="Jin0"/>
              <w:shd w:val="clear" w:color="auto" w:fill="auto"/>
              <w:spacing w:after="0"/>
              <w:ind w:left="160" w:firstLine="20"/>
              <w:rPr>
                <w:sz w:val="20"/>
                <w:szCs w:val="20"/>
              </w:rPr>
            </w:pPr>
            <w:r>
              <w:rPr>
                <w:sz w:val="20"/>
                <w:szCs w:val="20"/>
              </w:rPr>
              <w:t xml:space="preserve">Ing. Radovanem Necidem, ředitelem organizace </w:t>
            </w:r>
            <w:r>
              <w:rPr>
                <w:b/>
                <w:bCs/>
                <w:sz w:val="20"/>
                <w:szCs w:val="20"/>
              </w:rPr>
              <w:t>ve věcech technických:</w:t>
            </w:r>
          </w:p>
          <w:p w14:paraId="6D79E5EC" w14:textId="77777777" w:rsidR="003A45AA" w:rsidRDefault="00E04FC5">
            <w:pPr>
              <w:pStyle w:val="Jin0"/>
              <w:shd w:val="clear" w:color="auto" w:fill="auto"/>
              <w:spacing w:after="0"/>
              <w:ind w:left="1940"/>
              <w:rPr>
                <w:sz w:val="20"/>
                <w:szCs w:val="20"/>
              </w:rPr>
            </w:pPr>
            <w:r>
              <w:rPr>
                <w:sz w:val="20"/>
                <w:szCs w:val="20"/>
              </w:rPr>
              <w:t>, vedoucím cestmistrovství VM</w:t>
            </w:r>
          </w:p>
        </w:tc>
      </w:tr>
    </w:tbl>
    <w:p w14:paraId="73DE26F8" w14:textId="77777777" w:rsidR="003A45AA" w:rsidRDefault="003A45AA">
      <w:pPr>
        <w:spacing w:after="239" w:line="1" w:lineRule="exact"/>
      </w:pPr>
    </w:p>
    <w:p w14:paraId="2C89E6EA" w14:textId="77777777" w:rsidR="003A45AA" w:rsidRDefault="00E04FC5">
      <w:pPr>
        <w:pStyle w:val="Zkladntext1"/>
        <w:shd w:val="clear" w:color="auto" w:fill="auto"/>
        <w:ind w:left="500"/>
        <w:rPr>
          <w:sz w:val="20"/>
          <w:szCs w:val="20"/>
        </w:rPr>
      </w:pPr>
      <w:r>
        <w:rPr>
          <w:b/>
          <w:bCs/>
        </w:rPr>
        <w:t xml:space="preserve">P Ř E D M Ě T S M L O U V Y : Písek PTK 0-4 C s dopravou na CM Velké Meziříčí </w:t>
      </w: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704"/>
        <w:gridCol w:w="3293"/>
      </w:tblGrid>
      <w:tr w:rsidR="003A45AA" w14:paraId="50E7BB6A"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416C6B5C" w14:textId="77777777" w:rsidR="003A45AA" w:rsidRDefault="00E04FC5">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775F85C8" w14:textId="77777777" w:rsidR="003A45AA" w:rsidRDefault="00E04FC5">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269C2FEF" w14:textId="77777777" w:rsidR="003A45AA" w:rsidRDefault="00E04FC5">
            <w:pPr>
              <w:pStyle w:val="Jin0"/>
              <w:shd w:val="clear" w:color="auto" w:fill="auto"/>
              <w:spacing w:after="0"/>
              <w:jc w:val="center"/>
              <w:rPr>
                <w:sz w:val="20"/>
                <w:szCs w:val="20"/>
              </w:rPr>
            </w:pPr>
            <w:r>
              <w:rPr>
                <w:b/>
                <w:bCs/>
                <w:sz w:val="20"/>
                <w:szCs w:val="20"/>
              </w:rPr>
              <w:t>Cena v Kč bez DPH</w:t>
            </w:r>
          </w:p>
        </w:tc>
      </w:tr>
      <w:tr w:rsidR="003A45AA" w14:paraId="1E3C4F6B"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650DB84F" w14:textId="77777777" w:rsidR="003A45AA" w:rsidRDefault="00E04FC5">
            <w:pPr>
              <w:pStyle w:val="Jin0"/>
              <w:shd w:val="clear" w:color="auto" w:fill="auto"/>
              <w:spacing w:after="0"/>
              <w:rPr>
                <w:sz w:val="20"/>
                <w:szCs w:val="20"/>
              </w:rPr>
            </w:pPr>
            <w:r>
              <w:rPr>
                <w:sz w:val="20"/>
                <w:szCs w:val="20"/>
              </w:rPr>
              <w:t>Písek PTK 0-4 C (viz. cenová nabídka)</w:t>
            </w:r>
          </w:p>
        </w:tc>
        <w:tc>
          <w:tcPr>
            <w:tcW w:w="1704" w:type="dxa"/>
            <w:tcBorders>
              <w:top w:val="single" w:sz="4" w:space="0" w:color="auto"/>
              <w:left w:val="single" w:sz="4" w:space="0" w:color="auto"/>
            </w:tcBorders>
            <w:shd w:val="clear" w:color="auto" w:fill="FFFFFF"/>
            <w:vAlign w:val="bottom"/>
          </w:tcPr>
          <w:p w14:paraId="5A6490A1" w14:textId="409A8E0A" w:rsidR="003A45AA" w:rsidRDefault="00E04FC5">
            <w:pPr>
              <w:pStyle w:val="Jin0"/>
              <w:shd w:val="clear" w:color="auto" w:fill="auto"/>
              <w:spacing w:after="0"/>
              <w:jc w:val="center"/>
              <w:rPr>
                <w:sz w:val="20"/>
                <w:szCs w:val="20"/>
              </w:rPr>
            </w:pPr>
            <w:r>
              <w:rPr>
                <w:sz w:val="20"/>
                <w:szCs w:val="20"/>
              </w:rPr>
              <w:t>t</w:t>
            </w:r>
          </w:p>
        </w:tc>
        <w:tc>
          <w:tcPr>
            <w:tcW w:w="3293" w:type="dxa"/>
            <w:tcBorders>
              <w:top w:val="single" w:sz="4" w:space="0" w:color="auto"/>
              <w:left w:val="single" w:sz="4" w:space="0" w:color="auto"/>
              <w:right w:val="single" w:sz="4" w:space="0" w:color="auto"/>
            </w:tcBorders>
            <w:shd w:val="clear" w:color="auto" w:fill="FFFFFF"/>
            <w:vAlign w:val="bottom"/>
          </w:tcPr>
          <w:p w14:paraId="5F0D59D6" w14:textId="12FAF520" w:rsidR="003A45AA" w:rsidRDefault="00E04FC5" w:rsidP="00E04FC5">
            <w:pPr>
              <w:pStyle w:val="Jin0"/>
              <w:shd w:val="clear" w:color="auto" w:fill="auto"/>
              <w:spacing w:after="0"/>
              <w:rPr>
                <w:sz w:val="20"/>
                <w:szCs w:val="20"/>
              </w:rPr>
            </w:pPr>
            <w:r>
              <w:rPr>
                <w:sz w:val="20"/>
                <w:szCs w:val="20"/>
              </w:rPr>
              <w:t xml:space="preserve">                      199 200</w:t>
            </w:r>
            <w:r>
              <w:rPr>
                <w:sz w:val="20"/>
                <w:szCs w:val="20"/>
              </w:rPr>
              <w:t>,-</w:t>
            </w:r>
          </w:p>
        </w:tc>
      </w:tr>
      <w:tr w:rsidR="003A45AA" w14:paraId="43A3EEA8" w14:textId="77777777">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tcPr>
          <w:p w14:paraId="0ABF8C33" w14:textId="77777777" w:rsidR="003A45AA" w:rsidRDefault="00E04FC5">
            <w:pPr>
              <w:pStyle w:val="Jin0"/>
              <w:shd w:val="clear" w:color="auto" w:fill="auto"/>
              <w:spacing w:after="0"/>
              <w:jc w:val="center"/>
              <w:rPr>
                <w:sz w:val="20"/>
                <w:szCs w:val="20"/>
              </w:rPr>
            </w:pPr>
            <w:r>
              <w:rPr>
                <w:b/>
                <w:bCs/>
                <w:sz w:val="20"/>
                <w:szCs w:val="20"/>
              </w:rPr>
              <w:t>Cena celkem s DPH</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14:paraId="71722936" w14:textId="77777777" w:rsidR="003A45AA" w:rsidRDefault="00E04FC5">
            <w:pPr>
              <w:pStyle w:val="Jin0"/>
              <w:shd w:val="clear" w:color="auto" w:fill="auto"/>
              <w:spacing w:after="0"/>
              <w:jc w:val="center"/>
              <w:rPr>
                <w:sz w:val="20"/>
                <w:szCs w:val="20"/>
              </w:rPr>
            </w:pPr>
            <w:r>
              <w:rPr>
                <w:b/>
                <w:bCs/>
                <w:sz w:val="20"/>
                <w:szCs w:val="20"/>
              </w:rPr>
              <w:t>241 032,-</w:t>
            </w:r>
          </w:p>
        </w:tc>
      </w:tr>
    </w:tbl>
    <w:p w14:paraId="03078E8F" w14:textId="77777777" w:rsidR="003A45AA" w:rsidRDefault="003A45AA">
      <w:pPr>
        <w:spacing w:after="459" w:line="1" w:lineRule="exact"/>
      </w:pPr>
    </w:p>
    <w:p w14:paraId="53F4AA29" w14:textId="77777777" w:rsidR="003A45AA" w:rsidRDefault="00E04FC5">
      <w:pPr>
        <w:pStyle w:val="Zkladntext1"/>
        <w:shd w:val="clear" w:color="auto" w:fill="auto"/>
        <w:ind w:firstLine="620"/>
      </w:pPr>
      <w:r>
        <w:rPr>
          <w:b/>
          <w:bCs/>
        </w:rPr>
        <w:t xml:space="preserve">TERMÍN DODÁVKY: </w:t>
      </w:r>
      <w:r>
        <w:t>31.10.2026</w:t>
      </w:r>
    </w:p>
    <w:p w14:paraId="6C30D929" w14:textId="77777777" w:rsidR="003A45AA" w:rsidRDefault="00E04FC5">
      <w:pPr>
        <w:pStyle w:val="Zkladntext1"/>
        <w:shd w:val="clear" w:color="auto" w:fill="auto"/>
        <w:ind w:firstLine="620"/>
      </w:pPr>
      <w:r>
        <w:rPr>
          <w:b/>
          <w:bCs/>
        </w:rPr>
        <w:t xml:space="preserve">Způsob dopravy: </w:t>
      </w:r>
      <w:r>
        <w:t>Dodavatelsky</w:t>
      </w:r>
    </w:p>
    <w:p w14:paraId="2907EAD0" w14:textId="77777777" w:rsidR="003A45AA" w:rsidRDefault="00E04FC5">
      <w:pPr>
        <w:pStyle w:val="Zkladntext1"/>
        <w:shd w:val="clear" w:color="auto" w:fill="auto"/>
        <w:spacing w:after="400"/>
        <w:ind w:firstLine="620"/>
      </w:pPr>
      <w:r>
        <w:rPr>
          <w:b/>
          <w:bCs/>
        </w:rPr>
        <w:t xml:space="preserve">Místo dodání: </w:t>
      </w:r>
      <w:r>
        <w:t>CM Velké Meziříčí, Františky Stránecké 40, 594 01 Velké Meziříčí</w:t>
      </w:r>
    </w:p>
    <w:p w14:paraId="2FC7FD36" w14:textId="77777777" w:rsidR="003A45AA" w:rsidRDefault="00E04FC5">
      <w:pPr>
        <w:pStyle w:val="Zkladntext1"/>
        <w:shd w:val="clear" w:color="auto" w:fill="auto"/>
        <w:spacing w:after="0"/>
        <w:ind w:firstLine="620"/>
      </w:pPr>
      <w:r>
        <w:rPr>
          <w:b/>
          <w:bCs/>
        </w:rPr>
        <w:t>Platební podmínky:</w:t>
      </w:r>
    </w:p>
    <w:p w14:paraId="2649DDAE" w14:textId="77777777" w:rsidR="003A45AA" w:rsidRDefault="00E04FC5">
      <w:pPr>
        <w:pStyle w:val="Zkladntext1"/>
        <w:numPr>
          <w:ilvl w:val="0"/>
          <w:numId w:val="1"/>
        </w:numPr>
        <w:shd w:val="clear" w:color="auto" w:fill="auto"/>
        <w:tabs>
          <w:tab w:val="left" w:pos="1057"/>
        </w:tabs>
        <w:ind w:left="1040" w:hanging="38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7ACA269D" w14:textId="77777777" w:rsidR="003A45AA" w:rsidRDefault="00E04FC5">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38383D09" w14:textId="77777777" w:rsidR="003A45AA" w:rsidRDefault="00E04FC5">
      <w:pPr>
        <w:pStyle w:val="Zkladntext1"/>
        <w:numPr>
          <w:ilvl w:val="0"/>
          <w:numId w:val="1"/>
        </w:numPr>
        <w:shd w:val="clear" w:color="auto" w:fill="auto"/>
        <w:tabs>
          <w:tab w:val="left" w:pos="1017"/>
        </w:tabs>
        <w:ind w:firstLine="620"/>
      </w:pPr>
      <w:r>
        <w:t>Zboží přechází do vlastnictví kupujícího až po jeho zaplacení prodávajícímu.</w:t>
      </w:r>
    </w:p>
    <w:p w14:paraId="608A609A" w14:textId="77777777" w:rsidR="003A45AA" w:rsidRDefault="00E04FC5">
      <w:pPr>
        <w:pStyle w:val="Zkladntext1"/>
        <w:shd w:val="clear" w:color="auto" w:fill="auto"/>
        <w:spacing w:after="0"/>
        <w:ind w:firstLine="620"/>
      </w:pPr>
      <w:r>
        <w:rPr>
          <w:b/>
          <w:bCs/>
        </w:rPr>
        <w:t>Další ujednání:</w:t>
      </w:r>
    </w:p>
    <w:p w14:paraId="37A8E816" w14:textId="77777777" w:rsidR="003A45AA" w:rsidRDefault="00E04FC5">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65DC5C4C" w14:textId="77777777" w:rsidR="003A45AA" w:rsidRDefault="00E04FC5">
      <w:pPr>
        <w:pStyle w:val="Zkladntext1"/>
        <w:numPr>
          <w:ilvl w:val="0"/>
          <w:numId w:val="1"/>
        </w:numPr>
        <w:shd w:val="clear" w:color="auto" w:fill="auto"/>
        <w:tabs>
          <w:tab w:val="left" w:pos="1040"/>
        </w:tabs>
        <w:ind w:left="1040" w:hanging="360"/>
        <w:jc w:val="both"/>
      </w:pPr>
      <w:r>
        <w:t xml:space="preserve">Prodávající se zavazuje, že nebude plnění předmětu díla, tak jak je definováno touto Smlouvou, </w:t>
      </w:r>
      <w:r>
        <w:lastRenderedPageBreak/>
        <w:t>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w:t>
      </w:r>
      <w:r>
        <w:t>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w:t>
      </w:r>
      <w:r>
        <w:t>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w:t>
      </w:r>
      <w:r>
        <w:t>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w:t>
      </w:r>
      <w:r>
        <w:t>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w:t>
      </w:r>
      <w:r>
        <w:t>acovníků plnící předmět Smlouvy, přičemž Prodávající je povinen tuto kontrolu umožnit, strpět a poskytnout Kupujícímu veškerou nezbytnou součinnost k jejímu provedení.</w:t>
      </w:r>
    </w:p>
    <w:p w14:paraId="51CDB450" w14:textId="77777777" w:rsidR="003A45AA" w:rsidRDefault="00E04FC5">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B8B3FB2" w14:textId="77777777" w:rsidR="003A45AA" w:rsidRDefault="00E04FC5">
      <w:pPr>
        <w:pStyle w:val="Zkladntext1"/>
        <w:numPr>
          <w:ilvl w:val="0"/>
          <w:numId w:val="1"/>
        </w:numPr>
        <w:shd w:val="clear" w:color="auto" w:fill="auto"/>
        <w:tabs>
          <w:tab w:val="left" w:pos="1040"/>
        </w:tabs>
        <w:spacing w:after="100"/>
        <w:ind w:left="1040" w:hanging="360"/>
        <w:jc w:val="both"/>
      </w:pPr>
      <w:r>
        <w:t>Prodávající se zavazuje v rámci plnění této Smlouvy nevyužívat v rozsahu vyšším než 10% ceny poddodavatele, který je:</w:t>
      </w:r>
    </w:p>
    <w:p w14:paraId="08177951" w14:textId="77777777" w:rsidR="003A45AA" w:rsidRDefault="00E04FC5">
      <w:pPr>
        <w:pStyle w:val="Zkladntext1"/>
        <w:numPr>
          <w:ilvl w:val="0"/>
          <w:numId w:val="2"/>
        </w:numPr>
        <w:shd w:val="clear" w:color="auto" w:fill="auto"/>
        <w:tabs>
          <w:tab w:val="left" w:pos="1562"/>
        </w:tabs>
        <w:spacing w:after="100"/>
        <w:ind w:left="1140"/>
      </w:pPr>
      <w:r>
        <w:t>fyzickou či právnickou osobou nebo subjektem či orgánem se sídlem v Rusku,</w:t>
      </w:r>
    </w:p>
    <w:p w14:paraId="0795D040" w14:textId="77777777" w:rsidR="003A45AA" w:rsidRDefault="00E04FC5">
      <w:pPr>
        <w:pStyle w:val="Zkladntext1"/>
        <w:numPr>
          <w:ilvl w:val="0"/>
          <w:numId w:val="2"/>
        </w:numPr>
        <w:shd w:val="clear" w:color="auto" w:fill="auto"/>
        <w:tabs>
          <w:tab w:val="left" w:pos="1562"/>
        </w:tabs>
        <w:spacing w:after="100"/>
        <w:ind w:left="1560" w:hanging="420"/>
        <w:jc w:val="both"/>
      </w:pPr>
      <w:r>
        <w:t>právnickou osobou, subjektem nebo orgánem, který je z více než 50 % přímo či nepřímo vlastněn některým ze subjektů uvedených v písmeni a) tohoto odstavce, nebo</w:t>
      </w:r>
    </w:p>
    <w:p w14:paraId="1962E717" w14:textId="77777777" w:rsidR="003A45AA" w:rsidRDefault="00E04FC5">
      <w:pPr>
        <w:pStyle w:val="Zkladntext1"/>
        <w:numPr>
          <w:ilvl w:val="0"/>
          <w:numId w:val="2"/>
        </w:numPr>
        <w:shd w:val="clear" w:color="auto" w:fill="auto"/>
        <w:tabs>
          <w:tab w:val="left" w:pos="1562"/>
        </w:tabs>
        <w:spacing w:after="100"/>
        <w:ind w:left="1560" w:hanging="420"/>
        <w:jc w:val="both"/>
      </w:pPr>
      <w:r>
        <w:t>fyzickou nebo právnickou osobou, subjektem nebo orgánem, který jedná jménem nebo na pokyn některého ze subjektů uvedených v písmeni a) nebo b) tohoto odstavce.</w:t>
      </w:r>
    </w:p>
    <w:p w14:paraId="02482DE8" w14:textId="77777777" w:rsidR="003A45AA" w:rsidRDefault="00E04FC5">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2615DAE0" w14:textId="77777777" w:rsidR="003A45AA" w:rsidRDefault="00E04FC5">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2F7A82B1" w14:textId="77777777" w:rsidR="003A45AA" w:rsidRDefault="00E04FC5">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09F49D71" w14:textId="77777777" w:rsidR="003A45AA" w:rsidRDefault="00E04FC5">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0848A310" w14:textId="77777777" w:rsidR="003A45AA" w:rsidRDefault="00E04FC5">
      <w:pPr>
        <w:pStyle w:val="Zkladntext1"/>
        <w:numPr>
          <w:ilvl w:val="0"/>
          <w:numId w:val="1"/>
        </w:numPr>
        <w:shd w:val="clear" w:color="auto" w:fill="auto"/>
        <w:tabs>
          <w:tab w:val="left" w:pos="1137"/>
        </w:tabs>
        <w:spacing w:after="360"/>
        <w:ind w:left="1040" w:hanging="360"/>
        <w:jc w:val="both"/>
      </w:pPr>
      <w:r>
        <w:t>Prodávající výslovně souhlasí se zveřejněním celého textu této smlouvy včetně podpisů v informačním systému veřejné správy - Registru smluv.</w:t>
      </w:r>
    </w:p>
    <w:p w14:paraId="65A45A54" w14:textId="77777777" w:rsidR="003A45AA" w:rsidRDefault="00E04FC5">
      <w:pPr>
        <w:pStyle w:val="Zkladntext1"/>
        <w:numPr>
          <w:ilvl w:val="0"/>
          <w:numId w:val="1"/>
        </w:numPr>
        <w:shd w:val="clear" w:color="auto" w:fill="auto"/>
        <w:tabs>
          <w:tab w:val="left" w:pos="1137"/>
        </w:tabs>
        <w:ind w:left="104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6D2A2739" w14:textId="77777777" w:rsidR="003A45AA" w:rsidRDefault="00E04FC5">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052FA654" w14:textId="77777777" w:rsidR="003A45AA" w:rsidRDefault="00E04FC5">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100C984B" w14:textId="77777777" w:rsidR="003A45AA" w:rsidRDefault="00E04FC5">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4E3B3C6D" w14:textId="77777777" w:rsidR="003A45AA" w:rsidRDefault="00E04FC5">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518A10DE" w14:textId="77777777" w:rsidR="003A45AA" w:rsidRDefault="00E04FC5">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38B5E45F" w14:textId="77777777" w:rsidR="003A45AA" w:rsidRDefault="00E04FC5">
      <w:pPr>
        <w:pStyle w:val="Zkladntext1"/>
        <w:numPr>
          <w:ilvl w:val="0"/>
          <w:numId w:val="1"/>
        </w:numPr>
        <w:shd w:val="clear" w:color="auto" w:fill="auto"/>
        <w:tabs>
          <w:tab w:val="left" w:pos="1137"/>
        </w:tabs>
        <w:ind w:firstLine="680"/>
      </w:pPr>
      <w:r>
        <w:t>Nedílnou součástí Smlouvy je následující příloha:</w:t>
      </w:r>
    </w:p>
    <w:p w14:paraId="3506F48B" w14:textId="77777777" w:rsidR="003A45AA" w:rsidRDefault="00E04FC5">
      <w:pPr>
        <w:pStyle w:val="Zkladntext1"/>
        <w:shd w:val="clear" w:color="auto" w:fill="auto"/>
        <w:ind w:firstLine="420"/>
      </w:pPr>
      <w:r>
        <w:t>- Cenová nabídka „Písek PTK 0-4 C s dopravou na CM Velké Meziříčí“</w:t>
      </w:r>
    </w:p>
    <w:p w14:paraId="66E03EC7" w14:textId="77777777" w:rsidR="003A45AA" w:rsidRDefault="00E04FC5">
      <w:pPr>
        <w:pStyle w:val="Zkladntext1"/>
        <w:shd w:val="clear" w:color="auto" w:fill="auto"/>
        <w:spacing w:after="0"/>
        <w:ind w:left="420"/>
        <w:jc w:val="both"/>
        <w:rPr>
          <w:sz w:val="20"/>
          <w:szCs w:val="20"/>
        </w:rPr>
        <w:sectPr w:rsidR="003A45AA">
          <w:pgSz w:w="11900" w:h="16840"/>
          <w:pgMar w:top="238" w:right="702" w:bottom="1259" w:left="965" w:header="0" w:footer="831" w:gutter="0"/>
          <w:pgNumType w:start="1"/>
          <w:cols w:space="720"/>
          <w:noEndnote/>
          <w:docGrid w:linePitch="360"/>
        </w:sect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43D540AB" w14:textId="77777777" w:rsidR="003A45AA" w:rsidRDefault="003A45AA">
      <w:pPr>
        <w:spacing w:line="232" w:lineRule="exact"/>
        <w:rPr>
          <w:sz w:val="19"/>
          <w:szCs w:val="19"/>
        </w:rPr>
      </w:pPr>
    </w:p>
    <w:p w14:paraId="671EBAEF" w14:textId="77777777" w:rsidR="003A45AA" w:rsidRDefault="003A45AA">
      <w:pPr>
        <w:spacing w:line="1" w:lineRule="exact"/>
        <w:sectPr w:rsidR="003A45AA">
          <w:type w:val="continuous"/>
          <w:pgSz w:w="11900" w:h="16840"/>
          <w:pgMar w:top="342" w:right="0" w:bottom="1155" w:left="0" w:header="0" w:footer="3" w:gutter="0"/>
          <w:cols w:space="720"/>
          <w:noEndnote/>
          <w:docGrid w:linePitch="360"/>
        </w:sectPr>
      </w:pPr>
    </w:p>
    <w:p w14:paraId="20F6425C" w14:textId="77777777" w:rsidR="003A45AA" w:rsidRDefault="00E04FC5">
      <w:pPr>
        <w:pStyle w:val="Zkladntext1"/>
        <w:shd w:val="clear" w:color="auto" w:fill="auto"/>
        <w:spacing w:after="0"/>
      </w:pPr>
      <w:r>
        <w:t>V Praze, dne: viz podpis</w:t>
      </w:r>
    </w:p>
    <w:p w14:paraId="225C8D9A" w14:textId="77777777" w:rsidR="003A45AA" w:rsidRDefault="00E04FC5">
      <w:pPr>
        <w:spacing w:line="1" w:lineRule="exact"/>
        <w:rPr>
          <w:sz w:val="2"/>
          <w:szCs w:val="2"/>
        </w:rPr>
      </w:pPr>
      <w:r>
        <w:br w:type="column"/>
      </w:r>
    </w:p>
    <w:p w14:paraId="53B1200A" w14:textId="77777777" w:rsidR="003A45AA" w:rsidRDefault="00E04FC5">
      <w:pPr>
        <w:pStyle w:val="Zkladntext1"/>
        <w:shd w:val="clear" w:color="auto" w:fill="auto"/>
        <w:spacing w:after="0"/>
        <w:sectPr w:rsidR="003A45AA">
          <w:type w:val="continuous"/>
          <w:pgSz w:w="11900" w:h="16840"/>
          <w:pgMar w:top="342" w:right="3107" w:bottom="1155" w:left="1373" w:header="0" w:footer="3" w:gutter="0"/>
          <w:cols w:num="2" w:space="2304"/>
          <w:noEndnote/>
          <w:docGrid w:linePitch="360"/>
        </w:sectPr>
      </w:pPr>
      <w:r>
        <w:t>V Jihlavě, dne: viz podpis</w:t>
      </w:r>
    </w:p>
    <w:p w14:paraId="4D270A55" w14:textId="14DA07F8" w:rsidR="003A45AA" w:rsidRDefault="00E04FC5">
      <w:pPr>
        <w:spacing w:before="69" w:after="69" w:line="240" w:lineRule="exact"/>
        <w:rPr>
          <w:sz w:val="19"/>
          <w:szCs w:val="19"/>
        </w:rPr>
      </w:pPr>
      <w:r>
        <w:rPr>
          <w:noProof/>
        </w:rPr>
        <mc:AlternateContent>
          <mc:Choice Requires="wps">
            <w:drawing>
              <wp:anchor distT="0" distB="0" distL="114300" distR="114300" simplePos="0" relativeHeight="125829380" behindDoc="0" locked="0" layoutInCell="1" allowOverlap="1" wp14:anchorId="5A97E916" wp14:editId="07760307">
                <wp:simplePos x="0" y="0"/>
                <wp:positionH relativeFrom="page">
                  <wp:posOffset>5219700</wp:posOffset>
                </wp:positionH>
                <wp:positionV relativeFrom="paragraph">
                  <wp:posOffset>397510</wp:posOffset>
                </wp:positionV>
                <wp:extent cx="1017905" cy="92710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017905" cy="927100"/>
                        </a:xfrm>
                        <a:prstGeom prst="rect">
                          <a:avLst/>
                        </a:prstGeom>
                        <a:noFill/>
                      </wps:spPr>
                      <wps:txbx>
                        <w:txbxContent>
                          <w:p w14:paraId="0C760D83" w14:textId="77777777" w:rsidR="003A45AA" w:rsidRDefault="00E04FC5">
                            <w:pPr>
                              <w:pStyle w:val="Zkladntext20"/>
                              <w:shd w:val="clear" w:color="auto" w:fill="auto"/>
                              <w:spacing w:line="206" w:lineRule="auto"/>
                              <w:ind w:firstLine="0"/>
                            </w:pPr>
                            <w:r>
                              <w:rPr>
                                <w:color w:val="000000"/>
                              </w:rPr>
                              <w:t>Digitálně podepsal Ing. Radovan Necid Datum: 2026.02.18 07:19:09 +01'00'</w:t>
                            </w:r>
                          </w:p>
                        </w:txbxContent>
                      </wps:txbx>
                      <wps:bodyPr lIns="0" tIns="0" rIns="0" bIns="0">
                        <a:noAutofit/>
                      </wps:bodyPr>
                    </wps:wsp>
                  </a:graphicData>
                </a:graphic>
                <wp14:sizeRelV relativeFrom="margin">
                  <wp14:pctHeight>0</wp14:pctHeight>
                </wp14:sizeRelV>
              </wp:anchor>
            </w:drawing>
          </mc:Choice>
          <mc:Fallback>
            <w:pict>
              <v:shapetype w14:anchorId="5A97E916" id="_x0000_t202" coordsize="21600,21600" o:spt="202" path="m,l,21600r21600,l21600,xe">
                <v:stroke joinstyle="miter"/>
                <v:path gradientshapeok="t" o:connecttype="rect"/>
              </v:shapetype>
              <v:shape id="Shape 3" o:spid="_x0000_s1026" type="#_x0000_t202" style="position:absolute;margin-left:411pt;margin-top:31.3pt;width:80.15pt;height:73pt;z-index:1258293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" filled="f" stroked="f">
                <v:textbox inset="0,0,0,0">
                  <w:txbxContent>
                    <w:p w14:paraId="0C760D83" w14:textId="77777777" w:rsidR="003A45AA" w:rsidRDefault="00E04FC5">
                      <w:pPr>
                        <w:pStyle w:val="Zkladntext20"/>
                        <w:shd w:val="clear" w:color="auto" w:fill="auto"/>
                        <w:spacing w:line="206" w:lineRule="auto"/>
                        <w:ind w:firstLine="0"/>
                      </w:pPr>
                      <w:r>
                        <w:rPr>
                          <w:color w:val="000000"/>
                        </w:rPr>
                        <w:t>Digitálně podepsal Ing. Radovan Necid Datum: 2026.02.18 07:19:09 +01'00'</w:t>
                      </w:r>
                    </w:p>
                  </w:txbxContent>
                </v:textbox>
                <w10:wrap type="square" anchorx="page"/>
              </v:shape>
            </w:pict>
          </mc:Fallback>
        </mc:AlternateContent>
      </w:r>
    </w:p>
    <w:p w14:paraId="6DC42B87" w14:textId="77777777" w:rsidR="003A45AA" w:rsidRDefault="003A45AA">
      <w:pPr>
        <w:spacing w:line="1" w:lineRule="exact"/>
        <w:sectPr w:rsidR="003A45AA">
          <w:type w:val="continuous"/>
          <w:pgSz w:w="11900" w:h="16840"/>
          <w:pgMar w:top="342" w:right="0" w:bottom="1155" w:left="0" w:header="0" w:footer="3" w:gutter="0"/>
          <w:cols w:space="720"/>
          <w:noEndnote/>
          <w:docGrid w:linePitch="360"/>
        </w:sectPr>
      </w:pPr>
    </w:p>
    <w:p w14:paraId="19C6D348" w14:textId="13CF5AC6" w:rsidR="003A45AA" w:rsidRDefault="00E04FC5">
      <w:pPr>
        <w:spacing w:line="1" w:lineRule="exact"/>
      </w:pPr>
      <w:r>
        <w:rPr>
          <w:noProof/>
        </w:rPr>
        <mc:AlternateContent>
          <mc:Choice Requires="wps">
            <w:drawing>
              <wp:anchor distT="0" distB="0" distL="114300" distR="114300" simplePos="0" relativeHeight="125829378" behindDoc="0" locked="0" layoutInCell="1" allowOverlap="1" wp14:anchorId="730DC8D4" wp14:editId="3E68F990">
                <wp:simplePos x="0" y="0"/>
                <wp:positionH relativeFrom="page">
                  <wp:posOffset>3977640</wp:posOffset>
                </wp:positionH>
                <wp:positionV relativeFrom="paragraph">
                  <wp:posOffset>12700</wp:posOffset>
                </wp:positionV>
                <wp:extent cx="1222375" cy="7404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222375" cy="740410"/>
                        </a:xfrm>
                        <a:prstGeom prst="rect">
                          <a:avLst/>
                        </a:prstGeom>
                        <a:noFill/>
                      </wps:spPr>
                      <wps:txbx>
                        <w:txbxContent>
                          <w:p w14:paraId="07F32582" w14:textId="77777777" w:rsidR="003A45AA" w:rsidRDefault="00E04FC5">
                            <w:pPr>
                              <w:pStyle w:val="Zkladntext1"/>
                              <w:shd w:val="clear" w:color="auto" w:fill="auto"/>
                              <w:spacing w:after="0"/>
                            </w:pPr>
                            <w:r>
                              <w:t>Kupující:</w:t>
                            </w:r>
                          </w:p>
                        </w:txbxContent>
                      </wps:txbx>
                      <wps:bodyPr lIns="0" tIns="0" rIns="0" bIns="0"/>
                    </wps:wsp>
                  </a:graphicData>
                </a:graphic>
              </wp:anchor>
            </w:drawing>
          </mc:Choice>
          <mc:Fallback>
            <w:pict>
              <v:shape w14:anchorId="730DC8D4" id="Shape 1" o:spid="_x0000_s1027" type="#_x0000_t202" style="position:absolute;margin-left:313.2pt;margin-top:1pt;width:96.25pt;height:58.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" filled="f" stroked="f">
                <v:textbox inset="0,0,0,0">
                  <w:txbxContent>
                    <w:p w14:paraId="07F32582" w14:textId="77777777" w:rsidR="003A45AA" w:rsidRDefault="00E04FC5">
                      <w:pPr>
                        <w:pStyle w:val="Zkladntext1"/>
                        <w:shd w:val="clear" w:color="auto" w:fill="auto"/>
                        <w:spacing w:after="0"/>
                      </w:pPr>
                      <w:r>
                        <w:t>Kupující:</w:t>
                      </w:r>
                    </w:p>
                  </w:txbxContent>
                </v:textbox>
                <w10:wrap type="square" anchorx="page"/>
              </v:shape>
            </w:pict>
          </mc:Fallback>
        </mc:AlternateContent>
      </w:r>
    </w:p>
    <w:p w14:paraId="7BA420BB" w14:textId="77777777" w:rsidR="003A45AA" w:rsidRDefault="00E04FC5">
      <w:pPr>
        <w:pStyle w:val="Zkladntext1"/>
        <w:shd w:val="clear" w:color="auto" w:fill="auto"/>
        <w:spacing w:after="60"/>
      </w:pPr>
      <w:r>
        <w:t>Prodávající:</w:t>
      </w:r>
    </w:p>
    <w:p w14:paraId="1B0BF7F7" w14:textId="77777777" w:rsidR="003A45AA" w:rsidRDefault="00E04FC5">
      <w:pPr>
        <w:pStyle w:val="Zkladntext30"/>
        <w:shd w:val="clear" w:color="auto" w:fill="auto"/>
        <w:sectPr w:rsidR="003A45AA">
          <w:type w:val="continuous"/>
          <w:pgSz w:w="11900" w:h="16840"/>
          <w:pgMar w:top="342" w:right="7365" w:bottom="1155" w:left="1373" w:header="0" w:footer="3" w:gutter="0"/>
          <w:cols w:num="2" w:space="103"/>
          <w:noEndnote/>
          <w:docGrid w:linePitch="360"/>
        </w:sectPr>
      </w:pPr>
      <w:r>
        <w:t>Digitálně podepsal Ing. Josef Lapšo Datum: 2026.02.16 10:08:54+01'00'</w:t>
      </w:r>
    </w:p>
    <w:p w14:paraId="3534798D" w14:textId="77777777" w:rsidR="003A45AA" w:rsidRDefault="00E04FC5">
      <w:pPr>
        <w:spacing w:line="1" w:lineRule="exact"/>
      </w:pPr>
      <w:r>
        <w:rPr>
          <w:noProof/>
        </w:rPr>
        <mc:AlternateContent>
          <mc:Choice Requires="wps">
            <w:drawing>
              <wp:anchor distT="0" distB="0" distL="114300" distR="114300" simplePos="0" relativeHeight="125829382" behindDoc="0" locked="0" layoutInCell="1" allowOverlap="1" wp14:anchorId="76938ADF" wp14:editId="1543960F">
                <wp:simplePos x="0" y="0"/>
                <wp:positionH relativeFrom="page">
                  <wp:posOffset>871855</wp:posOffset>
                </wp:positionH>
                <wp:positionV relativeFrom="paragraph">
                  <wp:posOffset>12700</wp:posOffset>
                </wp:positionV>
                <wp:extent cx="1298575" cy="50609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298575" cy="506095"/>
                        </a:xfrm>
                        <a:prstGeom prst="rect">
                          <a:avLst/>
                        </a:prstGeom>
                        <a:noFill/>
                      </wps:spPr>
                      <wps:txbx>
                        <w:txbxContent>
                          <w:p w14:paraId="64B87F3A" w14:textId="77777777" w:rsidR="003A45AA" w:rsidRDefault="00E04FC5">
                            <w:pPr>
                              <w:pStyle w:val="Zkladntext1"/>
                              <w:shd w:val="clear" w:color="auto" w:fill="auto"/>
                              <w:spacing w:after="0"/>
                            </w:pPr>
                            <w:r>
                              <w:t>Ing.Josef Lapšo ředitel závodu Lomy Colas, a.s.</w:t>
                            </w:r>
                          </w:p>
                        </w:txbxContent>
                      </wps:txbx>
                      <wps:bodyPr lIns="0" tIns="0" rIns="0" bIns="0"/>
                    </wps:wsp>
                  </a:graphicData>
                </a:graphic>
              </wp:anchor>
            </w:drawing>
          </mc:Choice>
          <mc:Fallback>
            <w:pict>
              <v:shape id="_x0000_s1031" type="#_x0000_t202" style="position:absolute;margin-left:68.650000000000006pt;margin-top:1.pt;width:102.25pt;height:39.850000000000001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Ing.Josef Lapšo ředitel závodu Lomy Colas, a.s.</w:t>
                      </w:r>
                    </w:p>
                  </w:txbxContent>
                </v:textbox>
                <w10:wrap type="square" anchorx="page"/>
              </v:shape>
            </w:pict>
          </mc:Fallback>
        </mc:AlternateContent>
      </w:r>
    </w:p>
    <w:p w14:paraId="3927E041" w14:textId="77777777" w:rsidR="003A45AA" w:rsidRDefault="00E04FC5" w:rsidP="00E04FC5">
      <w:pPr>
        <w:pStyle w:val="Zkladntext1"/>
        <w:shd w:val="clear" w:color="auto" w:fill="auto"/>
        <w:spacing w:after="0"/>
        <w:ind w:left="4220" w:firstLine="28"/>
      </w:pPr>
      <w:r>
        <w:t>Ing. Radovan Necid</w:t>
      </w:r>
    </w:p>
    <w:p w14:paraId="49D2E2C6" w14:textId="77777777" w:rsidR="003A45AA" w:rsidRDefault="00E04FC5" w:rsidP="00E04FC5">
      <w:pPr>
        <w:pStyle w:val="Zkladntext1"/>
        <w:shd w:val="clear" w:color="auto" w:fill="auto"/>
        <w:spacing w:after="0"/>
        <w:ind w:left="4220"/>
      </w:pPr>
      <w:r>
        <w:t>ředitel organizace</w:t>
      </w:r>
    </w:p>
    <w:p w14:paraId="3A529282" w14:textId="71D5E14E" w:rsidR="003A45AA" w:rsidRDefault="00E04FC5" w:rsidP="00E04FC5">
      <w:pPr>
        <w:pStyle w:val="Zkladntext1"/>
        <w:shd w:val="clear" w:color="auto" w:fill="auto"/>
        <w:spacing w:after="0"/>
        <w:ind w:left="4220"/>
      </w:pPr>
      <w:r>
        <w:t xml:space="preserve">Krajská správa a   </w:t>
      </w:r>
      <w:r>
        <w:t>údržba silnic Vysočiny, příspěvková organizace</w:t>
      </w:r>
      <w:r>
        <w:br w:type="page"/>
      </w:r>
    </w:p>
    <w:p w14:paraId="0CCB5122" w14:textId="77777777" w:rsidR="003A45AA" w:rsidRDefault="00E04FC5">
      <w:pPr>
        <w:pStyle w:val="Zkladntext1"/>
        <w:shd w:val="clear" w:color="auto" w:fill="auto"/>
        <w:spacing w:after="260"/>
        <w:rPr>
          <w:sz w:val="24"/>
          <w:szCs w:val="24"/>
        </w:rPr>
      </w:pPr>
      <w:r>
        <w:rPr>
          <w:rFonts w:ascii="Times New Roman" w:eastAsia="Times New Roman" w:hAnsi="Times New Roman" w:cs="Times New Roman"/>
          <w:sz w:val="24"/>
          <w:szCs w:val="24"/>
        </w:rPr>
        <w:lastRenderedPageBreak/>
        <w:t>Cenová nabídka „</w:t>
      </w:r>
      <w:r>
        <w:t>Písek PTK 0-4 C s dopravou na CM Velké Meziříčí</w:t>
      </w:r>
      <w:r>
        <w:rPr>
          <w:rFonts w:ascii="Times New Roman" w:eastAsia="Times New Roman" w:hAnsi="Times New Roman" w:cs="Times New Roman"/>
          <w:sz w:val="24"/>
          <w:szCs w:val="24"/>
        </w:rPr>
        <w:t>“</w:t>
      </w:r>
    </w:p>
    <w:p w14:paraId="6EF438E6" w14:textId="77777777" w:rsidR="003A45AA" w:rsidRDefault="00E04FC5">
      <w:pPr>
        <w:pStyle w:val="Zkladntext20"/>
        <w:shd w:val="clear" w:color="auto" w:fill="auto"/>
        <w:spacing w:after="260"/>
        <w:ind w:firstLine="0"/>
      </w:pPr>
      <w:r>
        <w:t>Dobrý den pane</w:t>
      </w:r>
    </w:p>
    <w:p w14:paraId="2A37CE8F" w14:textId="77777777" w:rsidR="003A45AA" w:rsidRDefault="00E04FC5">
      <w:pPr>
        <w:pStyle w:val="Zkladntext20"/>
        <w:shd w:val="clear" w:color="auto" w:fill="auto"/>
        <w:spacing w:after="260"/>
        <w:ind w:firstLine="0"/>
      </w:pPr>
      <w:r>
        <w:t xml:space="preserve">Zasíláme Vám cenovou nabídku na dodávky písku frakce </w:t>
      </w:r>
      <w:r>
        <w:rPr>
          <w:b/>
          <w:bCs/>
        </w:rPr>
        <w:t>0-4 C:</w:t>
      </w:r>
    </w:p>
    <w:p w14:paraId="39FC194B" w14:textId="77777777" w:rsidR="003A45AA" w:rsidRDefault="00E04FC5">
      <w:pPr>
        <w:pStyle w:val="Zkladntext20"/>
        <w:numPr>
          <w:ilvl w:val="0"/>
          <w:numId w:val="3"/>
        </w:numPr>
        <w:shd w:val="clear" w:color="auto" w:fill="auto"/>
        <w:tabs>
          <w:tab w:val="left" w:pos="734"/>
          <w:tab w:val="left" w:pos="5557"/>
        </w:tabs>
        <w:spacing w:line="266" w:lineRule="auto"/>
        <w:ind w:firstLine="380"/>
      </w:pPr>
      <w:r>
        <w:rPr>
          <w:b/>
          <w:bCs/>
        </w:rPr>
        <w:t>PTK 0-4 C cca 500-600 tun</w:t>
      </w:r>
      <w:r>
        <w:rPr>
          <w:b/>
          <w:bCs/>
        </w:rPr>
        <w:tab/>
        <w:t>Kč/t cena včetně dopravy soupravy -</w:t>
      </w:r>
    </w:p>
    <w:p w14:paraId="176327D1" w14:textId="77777777" w:rsidR="003A45AA" w:rsidRDefault="00E04FC5">
      <w:pPr>
        <w:pStyle w:val="Zkladntext20"/>
        <w:shd w:val="clear" w:color="auto" w:fill="auto"/>
        <w:spacing w:line="240" w:lineRule="auto"/>
        <w:ind w:firstLine="740"/>
      </w:pPr>
      <w:r>
        <w:rPr>
          <w:b/>
          <w:bCs/>
        </w:rPr>
        <w:t>průběžné postupné návozy - Cestmistrovství Žďár nad Sázavou - Brněnská ulice</w:t>
      </w:r>
    </w:p>
    <w:p w14:paraId="51FB4109" w14:textId="77777777" w:rsidR="003A45AA" w:rsidRDefault="00E04FC5">
      <w:pPr>
        <w:pStyle w:val="Zkladntext20"/>
        <w:numPr>
          <w:ilvl w:val="0"/>
          <w:numId w:val="3"/>
        </w:numPr>
        <w:shd w:val="clear" w:color="auto" w:fill="auto"/>
        <w:tabs>
          <w:tab w:val="left" w:pos="734"/>
          <w:tab w:val="left" w:pos="5557"/>
        </w:tabs>
        <w:spacing w:line="266" w:lineRule="auto"/>
        <w:ind w:firstLine="380"/>
      </w:pPr>
      <w:r>
        <w:rPr>
          <w:b/>
          <w:bCs/>
        </w:rPr>
        <w:t>PTK 0-4 C cca 500-600 tun</w:t>
      </w:r>
      <w:r>
        <w:rPr>
          <w:b/>
          <w:bCs/>
        </w:rPr>
        <w:tab/>
        <w:t>- Kč/t cena včetně dopravy soupravy -</w:t>
      </w:r>
    </w:p>
    <w:p w14:paraId="2EFAD461" w14:textId="77777777" w:rsidR="003A45AA" w:rsidRDefault="00E04FC5">
      <w:pPr>
        <w:pStyle w:val="Zkladntext20"/>
        <w:shd w:val="clear" w:color="auto" w:fill="auto"/>
        <w:spacing w:after="260" w:line="240" w:lineRule="auto"/>
        <w:ind w:left="740" w:firstLine="0"/>
      </w:pPr>
      <w:r>
        <w:rPr>
          <w:b/>
          <w:bCs/>
        </w:rPr>
        <w:t>průběžné postupné návozy - Cestmistrovství Velké Meziříčí - ulice Františky Stránecké Ceny jsou bez DPH.</w:t>
      </w:r>
    </w:p>
    <w:p w14:paraId="67B26C78" w14:textId="77777777" w:rsidR="003A45AA" w:rsidRDefault="00E04FC5">
      <w:pPr>
        <w:pStyle w:val="Zkladntext20"/>
        <w:shd w:val="clear" w:color="auto" w:fill="auto"/>
        <w:spacing w:after="260"/>
        <w:ind w:firstLine="740"/>
      </w:pPr>
      <w:r>
        <w:t>Alternativně - pro rychlé návozy písku</w:t>
      </w:r>
    </w:p>
    <w:p w14:paraId="42F832A0" w14:textId="35315915" w:rsidR="003A45AA" w:rsidRDefault="00E04FC5">
      <w:pPr>
        <w:pStyle w:val="Zkladntext20"/>
        <w:numPr>
          <w:ilvl w:val="0"/>
          <w:numId w:val="3"/>
        </w:numPr>
        <w:shd w:val="clear" w:color="auto" w:fill="auto"/>
        <w:tabs>
          <w:tab w:val="left" w:pos="734"/>
          <w:tab w:val="left" w:pos="2132"/>
          <w:tab w:val="left" w:pos="5557"/>
        </w:tabs>
        <w:spacing w:line="257" w:lineRule="auto"/>
        <w:ind w:firstLine="380"/>
      </w:pPr>
      <w:r>
        <w:t>PTK 0-4 C</w:t>
      </w:r>
      <w:r>
        <w:tab/>
        <w:t xml:space="preserve">cca </w:t>
      </w:r>
      <w:r>
        <w:t>tun</w:t>
      </w:r>
      <w:r>
        <w:tab/>
        <w:t>Kč/t cena včetně dopravy návěsy -</w:t>
      </w:r>
    </w:p>
    <w:p w14:paraId="46BB07B4" w14:textId="77777777" w:rsidR="003A45AA" w:rsidRDefault="00E04FC5">
      <w:pPr>
        <w:pStyle w:val="Zkladntext20"/>
        <w:shd w:val="clear" w:color="auto" w:fill="auto"/>
        <w:ind w:firstLine="740"/>
      </w:pPr>
      <w:r>
        <w:t>Cestmistrovství Žďár nad Sázavou - Brněnská ulice</w:t>
      </w:r>
    </w:p>
    <w:p w14:paraId="10236D98" w14:textId="41335C43" w:rsidR="003A45AA" w:rsidRDefault="00E04FC5">
      <w:pPr>
        <w:pStyle w:val="Zkladntext20"/>
        <w:numPr>
          <w:ilvl w:val="0"/>
          <w:numId w:val="3"/>
        </w:numPr>
        <w:shd w:val="clear" w:color="auto" w:fill="auto"/>
        <w:tabs>
          <w:tab w:val="left" w:pos="734"/>
          <w:tab w:val="left" w:pos="2132"/>
          <w:tab w:val="left" w:pos="5557"/>
        </w:tabs>
        <w:spacing w:line="257" w:lineRule="auto"/>
        <w:ind w:firstLine="380"/>
      </w:pPr>
      <w:r>
        <w:t>PTK 0-4 C</w:t>
      </w:r>
      <w:r>
        <w:tab/>
        <w:t xml:space="preserve">cca </w:t>
      </w:r>
      <w:r>
        <w:t xml:space="preserve"> tun</w:t>
      </w:r>
      <w:r>
        <w:tab/>
        <w:t>Kč/t cena včetně dopravy návěsy -</w:t>
      </w:r>
    </w:p>
    <w:p w14:paraId="3A301498" w14:textId="77777777" w:rsidR="003A45AA" w:rsidRDefault="00E04FC5">
      <w:pPr>
        <w:pStyle w:val="Zkladntext20"/>
        <w:shd w:val="clear" w:color="auto" w:fill="auto"/>
        <w:ind w:firstLine="740"/>
      </w:pPr>
      <w:r>
        <w:t>Cestmistrovství Velké Meziříčí - ulice Františky Stránecké</w:t>
      </w:r>
    </w:p>
    <w:p w14:paraId="6192E3C8" w14:textId="77777777" w:rsidR="003A45AA" w:rsidRDefault="00E04FC5">
      <w:pPr>
        <w:pStyle w:val="Zkladntext20"/>
        <w:shd w:val="clear" w:color="auto" w:fill="auto"/>
        <w:spacing w:after="260"/>
        <w:ind w:firstLine="740"/>
      </w:pPr>
      <w:r>
        <w:t>Ceny jsou bez DPH.</w:t>
      </w:r>
    </w:p>
    <w:p w14:paraId="5B396451" w14:textId="77777777" w:rsidR="003A45AA" w:rsidRDefault="00E04FC5">
      <w:pPr>
        <w:pStyle w:val="Zkladntext20"/>
        <w:shd w:val="clear" w:color="auto" w:fill="auto"/>
        <w:ind w:firstLine="740"/>
      </w:pPr>
      <w:r>
        <w:t>Alternativně - písek kvality B průběžné návozy</w:t>
      </w:r>
    </w:p>
    <w:p w14:paraId="43CA7083" w14:textId="6A6743D0" w:rsidR="003A45AA" w:rsidRDefault="00E04FC5">
      <w:pPr>
        <w:pStyle w:val="Zkladntext20"/>
        <w:numPr>
          <w:ilvl w:val="0"/>
          <w:numId w:val="3"/>
        </w:numPr>
        <w:shd w:val="clear" w:color="auto" w:fill="auto"/>
        <w:tabs>
          <w:tab w:val="left" w:pos="734"/>
          <w:tab w:val="left" w:pos="2132"/>
          <w:tab w:val="left" w:pos="5557"/>
        </w:tabs>
        <w:spacing w:line="257" w:lineRule="auto"/>
        <w:ind w:firstLine="380"/>
      </w:pPr>
      <w:r>
        <w:t>PTK 0-4 B</w:t>
      </w:r>
      <w:r>
        <w:tab/>
        <w:t xml:space="preserve">cca </w:t>
      </w:r>
      <w:r>
        <w:t xml:space="preserve"> tun</w:t>
      </w:r>
      <w:r>
        <w:tab/>
        <w:t>Kč/t cena včetně dopravy soupravy -</w:t>
      </w:r>
    </w:p>
    <w:p w14:paraId="484B1972" w14:textId="77777777" w:rsidR="003A45AA" w:rsidRDefault="00E04FC5">
      <w:pPr>
        <w:pStyle w:val="Zkladntext20"/>
        <w:shd w:val="clear" w:color="auto" w:fill="auto"/>
        <w:ind w:firstLine="740"/>
      </w:pPr>
      <w:r>
        <w:t>průběžné postupné návozy - Cestmistrovství Žďár nad Sázavou - Brněnská ulice</w:t>
      </w:r>
    </w:p>
    <w:p w14:paraId="041C0BAD" w14:textId="4C143708" w:rsidR="003A45AA" w:rsidRDefault="00E04FC5">
      <w:pPr>
        <w:pStyle w:val="Zkladntext20"/>
        <w:numPr>
          <w:ilvl w:val="0"/>
          <w:numId w:val="3"/>
        </w:numPr>
        <w:shd w:val="clear" w:color="auto" w:fill="auto"/>
        <w:tabs>
          <w:tab w:val="left" w:pos="734"/>
          <w:tab w:val="left" w:pos="2132"/>
          <w:tab w:val="left" w:pos="5557"/>
        </w:tabs>
        <w:spacing w:line="257" w:lineRule="auto"/>
        <w:ind w:firstLine="380"/>
      </w:pPr>
      <w:r>
        <w:t>PTK 0-4 B</w:t>
      </w:r>
      <w:r>
        <w:tab/>
        <w:t xml:space="preserve">cca </w:t>
      </w:r>
      <w:r>
        <w:t xml:space="preserve"> tun</w:t>
      </w:r>
      <w:r>
        <w:tab/>
        <w:t>Kč/t cena včetně dopravy soupravy -</w:t>
      </w:r>
    </w:p>
    <w:p w14:paraId="42F8967B" w14:textId="77777777" w:rsidR="003A45AA" w:rsidRDefault="00E04FC5">
      <w:pPr>
        <w:pStyle w:val="Zkladntext20"/>
        <w:shd w:val="clear" w:color="auto" w:fill="auto"/>
        <w:spacing w:after="260"/>
        <w:ind w:left="740" w:firstLine="0"/>
      </w:pPr>
      <w:r>
        <w:t>průběžné postupné návozy - Cestmistrovství Velké Meziříčí - ulice Františky Stránecké Ceny jsou bez DPH.</w:t>
      </w:r>
    </w:p>
    <w:p w14:paraId="55B1D415" w14:textId="77777777" w:rsidR="003A45AA" w:rsidRDefault="00E04FC5">
      <w:pPr>
        <w:pStyle w:val="Zkladntext20"/>
        <w:shd w:val="clear" w:color="auto" w:fill="auto"/>
        <w:spacing w:after="260"/>
        <w:ind w:left="740" w:firstLine="0"/>
      </w:pPr>
      <w:r>
        <w:t>Alternativně - písek kvality B pro rychlé návozy písku</w:t>
      </w:r>
    </w:p>
    <w:p w14:paraId="22221CF2" w14:textId="3E900B0B" w:rsidR="003A45AA" w:rsidRDefault="00E04FC5">
      <w:pPr>
        <w:pStyle w:val="Zkladntext20"/>
        <w:numPr>
          <w:ilvl w:val="0"/>
          <w:numId w:val="3"/>
        </w:numPr>
        <w:shd w:val="clear" w:color="auto" w:fill="auto"/>
        <w:tabs>
          <w:tab w:val="left" w:pos="734"/>
          <w:tab w:val="left" w:pos="2132"/>
          <w:tab w:val="left" w:pos="5557"/>
        </w:tabs>
        <w:spacing w:line="257" w:lineRule="auto"/>
        <w:ind w:firstLine="380"/>
      </w:pPr>
      <w:r>
        <w:t>PTK 0-4 B</w:t>
      </w:r>
      <w:r>
        <w:tab/>
        <w:t xml:space="preserve">cca </w:t>
      </w:r>
      <w:r>
        <w:t>tun</w:t>
      </w:r>
      <w:r>
        <w:tab/>
        <w:t>Kč/t cena včetně dopravy návěsy -</w:t>
      </w:r>
    </w:p>
    <w:p w14:paraId="11BD384C" w14:textId="77777777" w:rsidR="003A45AA" w:rsidRDefault="00E04FC5">
      <w:pPr>
        <w:pStyle w:val="Zkladntext20"/>
        <w:shd w:val="clear" w:color="auto" w:fill="auto"/>
        <w:ind w:firstLine="740"/>
      </w:pPr>
      <w:r>
        <w:t>Cestmistrovství Žďár nad Sázavou - Brněnská ulice</w:t>
      </w:r>
    </w:p>
    <w:p w14:paraId="232580EC" w14:textId="3704765E" w:rsidR="003A45AA" w:rsidRDefault="00E04FC5">
      <w:pPr>
        <w:pStyle w:val="Zkladntext20"/>
        <w:numPr>
          <w:ilvl w:val="0"/>
          <w:numId w:val="3"/>
        </w:numPr>
        <w:shd w:val="clear" w:color="auto" w:fill="auto"/>
        <w:tabs>
          <w:tab w:val="left" w:pos="734"/>
          <w:tab w:val="left" w:pos="2132"/>
          <w:tab w:val="left" w:pos="5557"/>
        </w:tabs>
        <w:spacing w:line="257" w:lineRule="auto"/>
        <w:ind w:firstLine="380"/>
      </w:pPr>
      <w:r>
        <w:t>PTK 0-4 B</w:t>
      </w:r>
      <w:r>
        <w:tab/>
        <w:t xml:space="preserve">cca </w:t>
      </w:r>
      <w:r>
        <w:t>tun</w:t>
      </w:r>
      <w:r>
        <w:tab/>
        <w:t>Kč/t cena včetně dopravy návěsy -</w:t>
      </w:r>
    </w:p>
    <w:p w14:paraId="70CF91E2" w14:textId="77777777" w:rsidR="003A45AA" w:rsidRDefault="00E04FC5">
      <w:pPr>
        <w:pStyle w:val="Zkladntext20"/>
        <w:shd w:val="clear" w:color="auto" w:fill="auto"/>
        <w:ind w:firstLine="740"/>
      </w:pPr>
      <w:r>
        <w:t>Cestmistrovství Velké Meziříčí - ulice Františky Stránecké</w:t>
      </w:r>
    </w:p>
    <w:p w14:paraId="661C7520" w14:textId="77777777" w:rsidR="003A45AA" w:rsidRDefault="00E04FC5">
      <w:pPr>
        <w:pStyle w:val="Zkladntext20"/>
        <w:shd w:val="clear" w:color="auto" w:fill="auto"/>
        <w:spacing w:after="260"/>
        <w:ind w:firstLine="740"/>
      </w:pPr>
      <w:r>
        <w:t>Ceny jsou bez DPH.</w:t>
      </w:r>
    </w:p>
    <w:p w14:paraId="6CC6275C" w14:textId="77777777" w:rsidR="003A45AA" w:rsidRDefault="00E04FC5">
      <w:pPr>
        <w:pStyle w:val="Zkladntext20"/>
        <w:shd w:val="clear" w:color="auto" w:fill="auto"/>
        <w:ind w:firstLine="0"/>
      </w:pPr>
      <w:r>
        <w:t>Věříme, že cenová nabídka bude pro Vás zajímavá.</w:t>
      </w:r>
    </w:p>
    <w:p w14:paraId="08E0F35B" w14:textId="77777777" w:rsidR="003A45AA" w:rsidRDefault="00E04FC5">
      <w:pPr>
        <w:pStyle w:val="Zkladntext20"/>
        <w:shd w:val="clear" w:color="auto" w:fill="auto"/>
        <w:spacing w:after="260"/>
        <w:ind w:firstLine="0"/>
      </w:pPr>
      <w:r>
        <w:t>Po konzultaci s výrobcem mohu doporučit písek frakce PTK 0-4 C na posypy komunikací.</w:t>
      </w:r>
    </w:p>
    <w:p w14:paraId="38E49225" w14:textId="77777777" w:rsidR="003A45AA" w:rsidRDefault="00E04FC5">
      <w:pPr>
        <w:pStyle w:val="Zkladntext20"/>
        <w:shd w:val="clear" w:color="auto" w:fill="auto"/>
        <w:spacing w:after="260"/>
        <w:ind w:firstLine="0"/>
      </w:pPr>
      <w:r>
        <w:t>V případě dotazů mne kdykoliv kontaktujte.</w:t>
      </w:r>
    </w:p>
    <w:p w14:paraId="33C7761A" w14:textId="77777777" w:rsidR="003A45AA" w:rsidRDefault="00E04FC5">
      <w:pPr>
        <w:pStyle w:val="Zkladntext20"/>
        <w:shd w:val="clear" w:color="auto" w:fill="auto"/>
        <w:spacing w:after="260"/>
        <w:ind w:firstLine="0"/>
      </w:pPr>
      <w:r>
        <w:t>Platební podmínky standardní.</w:t>
      </w:r>
    </w:p>
    <w:p w14:paraId="060A8310" w14:textId="77777777" w:rsidR="003A45AA" w:rsidRDefault="00E04FC5">
      <w:pPr>
        <w:pStyle w:val="Zkladntext20"/>
        <w:shd w:val="clear" w:color="auto" w:fill="auto"/>
        <w:spacing w:after="560" w:line="214" w:lineRule="auto"/>
        <w:ind w:firstLine="0"/>
        <w:rPr>
          <w:sz w:val="24"/>
          <w:szCs w:val="24"/>
        </w:rPr>
      </w:pPr>
      <w:r>
        <w:rPr>
          <w:b/>
          <w:bCs/>
          <w:color w:val="203864"/>
          <w:sz w:val="24"/>
          <w:szCs w:val="24"/>
        </w:rPr>
        <w:t>S přátelským pozdravem</w:t>
      </w:r>
    </w:p>
    <w:p w14:paraId="5C52B874" w14:textId="77777777" w:rsidR="003A45AA" w:rsidRDefault="00E04FC5">
      <w:pPr>
        <w:pStyle w:val="Zkladntext20"/>
        <w:shd w:val="clear" w:color="auto" w:fill="auto"/>
        <w:ind w:firstLine="580"/>
      </w:pPr>
      <w:r>
        <w:rPr>
          <w:noProof/>
        </w:rPr>
        <w:drawing>
          <wp:anchor distT="0" distB="0" distL="114300" distR="114300" simplePos="0" relativeHeight="125829384" behindDoc="0" locked="0" layoutInCell="1" allowOverlap="1" wp14:anchorId="5CE07977" wp14:editId="2AA0B707">
            <wp:simplePos x="0" y="0"/>
            <wp:positionH relativeFrom="page">
              <wp:posOffset>1255395</wp:posOffset>
            </wp:positionH>
            <wp:positionV relativeFrom="paragraph">
              <wp:posOffset>114300</wp:posOffset>
            </wp:positionV>
            <wp:extent cx="1158240" cy="389890"/>
            <wp:effectExtent l="0" t="0" r="0" b="0"/>
            <wp:wrapSquare wrapText="r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1158240" cy="389890"/>
                    </a:xfrm>
                    <a:prstGeom prst="rect">
                      <a:avLst/>
                    </a:prstGeom>
                  </pic:spPr>
                </pic:pic>
              </a:graphicData>
            </a:graphic>
          </wp:anchor>
        </w:drawing>
      </w:r>
      <w:r>
        <w:rPr>
          <w:color w:val="000000"/>
        </w:rPr>
        <w:t>Referent obchodu</w:t>
      </w:r>
    </w:p>
    <w:p w14:paraId="6C7B2A75" w14:textId="77777777" w:rsidR="003A45AA" w:rsidRDefault="00E04FC5">
      <w:pPr>
        <w:pStyle w:val="Zkladntext20"/>
        <w:shd w:val="clear" w:color="auto" w:fill="auto"/>
        <w:ind w:firstLine="580"/>
      </w:pPr>
      <w:r>
        <w:rPr>
          <w:b/>
          <w:bCs/>
          <w:color w:val="000000"/>
        </w:rPr>
        <w:t xml:space="preserve">Tel. </w:t>
      </w:r>
      <w:r>
        <w:rPr>
          <w:color w:val="000000"/>
        </w:rPr>
        <w:t>+</w:t>
      </w:r>
    </w:p>
    <w:p w14:paraId="4C18AF0F" w14:textId="77777777" w:rsidR="003A45AA" w:rsidRDefault="00E04FC5">
      <w:pPr>
        <w:pStyle w:val="Zkladntext20"/>
        <w:shd w:val="clear" w:color="auto" w:fill="auto"/>
        <w:spacing w:after="40"/>
        <w:ind w:firstLine="580"/>
      </w:pPr>
      <w:r>
        <w:rPr>
          <w:b/>
          <w:bCs/>
          <w:color w:val="000000"/>
        </w:rPr>
        <w:t xml:space="preserve">Mobil </w:t>
      </w:r>
      <w:r>
        <w:rPr>
          <w:color w:val="000000"/>
        </w:rPr>
        <w:t>+</w:t>
      </w:r>
    </w:p>
    <w:p w14:paraId="6A00A34B" w14:textId="77777777" w:rsidR="003A45AA" w:rsidRDefault="00E04FC5">
      <w:pPr>
        <w:pStyle w:val="Zkladntext20"/>
        <w:pBdr>
          <w:bottom w:val="single" w:sz="4" w:space="0" w:color="auto"/>
        </w:pBdr>
        <w:shd w:val="clear" w:color="auto" w:fill="auto"/>
        <w:spacing w:after="340"/>
        <w:ind w:left="2840" w:firstLine="0"/>
      </w:pPr>
      <w:r>
        <w:rPr>
          <w:b/>
          <w:bCs/>
          <w:color w:val="0563C1"/>
        </w:rPr>
        <w:t>@colas.cz</w:t>
      </w:r>
    </w:p>
    <w:p w14:paraId="35857413" w14:textId="77777777" w:rsidR="003A45AA" w:rsidRDefault="00E04FC5">
      <w:pPr>
        <w:pStyle w:val="Zkladntext20"/>
        <w:shd w:val="clear" w:color="auto" w:fill="auto"/>
        <w:ind w:left="2840" w:firstLine="0"/>
      </w:pPr>
      <w:r>
        <w:rPr>
          <w:b/>
          <w:bCs/>
          <w:color w:val="000000"/>
        </w:rPr>
        <w:t xml:space="preserve">COLAS CZ, a.s. </w:t>
      </w:r>
      <w:r>
        <w:rPr>
          <w:color w:val="000000"/>
        </w:rPr>
        <w:t>Závod LOMY</w:t>
      </w:r>
    </w:p>
    <w:p w14:paraId="5BC2D218" w14:textId="77777777" w:rsidR="003A45AA" w:rsidRDefault="00E04FC5">
      <w:pPr>
        <w:pStyle w:val="Zkladntext20"/>
        <w:shd w:val="clear" w:color="auto" w:fill="auto"/>
        <w:ind w:left="2840" w:firstLine="0"/>
      </w:pPr>
      <w:r>
        <w:rPr>
          <w:color w:val="000000"/>
        </w:rPr>
        <w:t>Korespondenční adresa : Kosovská 10, 586 37 Jihlava</w:t>
      </w:r>
    </w:p>
    <w:p w14:paraId="5C02D0B6" w14:textId="77777777" w:rsidR="003A45AA" w:rsidRDefault="00E04FC5">
      <w:pPr>
        <w:pStyle w:val="Zkladntext20"/>
        <w:shd w:val="clear" w:color="auto" w:fill="auto"/>
        <w:spacing w:after="260"/>
        <w:ind w:left="2900" w:firstLine="0"/>
      </w:pPr>
      <w:r>
        <w:rPr>
          <w:color w:val="2C2B28"/>
        </w:rPr>
        <w:t>&gt;</w:t>
      </w:r>
      <w:hyperlink r:id="rId9" w:history="1">
        <w:r>
          <w:rPr>
            <w:color w:val="2C2B28"/>
          </w:rPr>
          <w:t xml:space="preserve"> </w:t>
        </w:r>
        <w:r>
          <w:rPr>
            <w:color w:val="0000FF"/>
            <w:u w:val="single"/>
            <w:lang w:val="en-US" w:eastAsia="en-US" w:bidi="en-US"/>
          </w:rPr>
          <w:t>www.colas.cz</w:t>
        </w:r>
      </w:hyperlink>
    </w:p>
    <w:sectPr w:rsidR="003A45AA">
      <w:type w:val="continuous"/>
      <w:pgSz w:w="11900" w:h="16840"/>
      <w:pgMar w:top="342" w:right="1173" w:bottom="1155" w:left="1713" w:header="0" w:footer="7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40F4" w14:textId="77777777" w:rsidR="00E04FC5" w:rsidRDefault="00E04FC5">
      <w:r>
        <w:separator/>
      </w:r>
    </w:p>
  </w:endnote>
  <w:endnote w:type="continuationSeparator" w:id="0">
    <w:p w14:paraId="0C740DAF" w14:textId="77777777" w:rsidR="00E04FC5" w:rsidRDefault="00E0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4F59" w14:textId="77777777" w:rsidR="003A45AA" w:rsidRDefault="003A45AA"/>
  </w:footnote>
  <w:footnote w:type="continuationSeparator" w:id="0">
    <w:p w14:paraId="57B8177D" w14:textId="77777777" w:rsidR="003A45AA" w:rsidRDefault="003A4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6682"/>
    <w:multiLevelType w:val="multilevel"/>
    <w:tmpl w:val="954C2924"/>
    <w:lvl w:ilvl="0">
      <w:start w:val="1"/>
      <w:numFmt w:val="bullet"/>
      <w:lvlText w:val="•"/>
      <w:lvlJc w:val="left"/>
      <w:rPr>
        <w:rFonts w:ascii="Calibri" w:eastAsia="Calibri" w:hAnsi="Calibri" w:cs="Calibri"/>
        <w:b w:val="0"/>
        <w:bCs w:val="0"/>
        <w:i w:val="0"/>
        <w:iCs w:val="0"/>
        <w:smallCaps w:val="0"/>
        <w:strike w:val="0"/>
        <w:color w:val="163E64"/>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855C8"/>
    <w:multiLevelType w:val="multilevel"/>
    <w:tmpl w:val="958496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F71251"/>
    <w:multiLevelType w:val="multilevel"/>
    <w:tmpl w:val="C4CAFB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1518852">
    <w:abstractNumId w:val="1"/>
  </w:num>
  <w:num w:numId="2" w16cid:durableId="613437504">
    <w:abstractNumId w:val="2"/>
  </w:num>
  <w:num w:numId="3" w16cid:durableId="98489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AA"/>
    <w:rsid w:val="001D32FC"/>
    <w:rsid w:val="003A45AA"/>
    <w:rsid w:val="00E04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76FA"/>
  <w15:docId w15:val="{144FA572-5D7D-46F6-9A11-C522CB3D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A3E59"/>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34"/>
      <w:szCs w:val="3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163E64"/>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paragraph" w:customStyle="1" w:styleId="Zkladntext40">
    <w:name w:val="Základní text (4)"/>
    <w:basedOn w:val="Normln"/>
    <w:link w:val="Zkladntext4"/>
    <w:pPr>
      <w:shd w:val="clear" w:color="auto" w:fill="FFFFFF"/>
      <w:spacing w:after="330"/>
      <w:ind w:left="2510"/>
    </w:pPr>
    <w:rPr>
      <w:rFonts w:ascii="Arial" w:eastAsia="Arial" w:hAnsi="Arial" w:cs="Arial"/>
      <w:b/>
      <w:bCs/>
      <w:color w:val="3A3E59"/>
      <w:sz w:val="30"/>
      <w:szCs w:val="30"/>
    </w:rPr>
  </w:style>
  <w:style w:type="paragraph" w:customStyle="1" w:styleId="Nadpis10">
    <w:name w:val="Nadpis #1"/>
    <w:basedOn w:val="Normln"/>
    <w:link w:val="Nadpis1"/>
    <w:pPr>
      <w:shd w:val="clear" w:color="auto" w:fill="FFFFFF"/>
      <w:ind w:left="246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Zkladntext50">
    <w:name w:val="Základní text (5)"/>
    <w:basedOn w:val="Normln"/>
    <w:link w:val="Zkladntext5"/>
    <w:pPr>
      <w:shd w:val="clear" w:color="auto" w:fill="FFFFFF"/>
    </w:pPr>
    <w:rPr>
      <w:rFonts w:ascii="Calibri" w:eastAsia="Calibri" w:hAnsi="Calibri" w:cs="Calibri"/>
      <w:sz w:val="34"/>
      <w:szCs w:val="34"/>
    </w:rPr>
  </w:style>
  <w:style w:type="paragraph" w:customStyle="1" w:styleId="Zkladntext20">
    <w:name w:val="Základní text (2)"/>
    <w:basedOn w:val="Normln"/>
    <w:link w:val="Zkladntext2"/>
    <w:pPr>
      <w:shd w:val="clear" w:color="auto" w:fill="FFFFFF"/>
      <w:spacing w:line="233" w:lineRule="auto"/>
      <w:ind w:firstLine="190"/>
    </w:pPr>
    <w:rPr>
      <w:rFonts w:ascii="Calibri" w:eastAsia="Calibri" w:hAnsi="Calibri" w:cs="Calibri"/>
      <w:color w:val="163E64"/>
      <w:sz w:val="22"/>
      <w:szCs w:val="22"/>
    </w:rPr>
  </w:style>
  <w:style w:type="paragraph" w:customStyle="1" w:styleId="Nadpis20">
    <w:name w:val="Nadpis #2"/>
    <w:basedOn w:val="Normln"/>
    <w:link w:val="Nadpis2"/>
    <w:pPr>
      <w:shd w:val="clear" w:color="auto" w:fill="FFFFFF"/>
      <w:spacing w:after="30"/>
      <w:outlineLvl w:val="1"/>
    </w:pPr>
    <w:rPr>
      <w:rFonts w:ascii="Arial" w:eastAsia="Arial" w:hAnsi="Arial" w:cs="Arial"/>
      <w:sz w:val="32"/>
      <w:szCs w:val="32"/>
    </w:rPr>
  </w:style>
  <w:style w:type="paragraph" w:customStyle="1" w:styleId="Zkladntext30">
    <w:name w:val="Základní text (3)"/>
    <w:basedOn w:val="Normln"/>
    <w:link w:val="Zkladntext3"/>
    <w:pPr>
      <w:shd w:val="clear" w:color="auto" w:fill="FFFFFF"/>
      <w:spacing w:line="288"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a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8960</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2026-02-18T08:21:00Z</dcterms:created>
  <dcterms:modified xsi:type="dcterms:W3CDTF">2026-02-18T08:23:00Z</dcterms:modified>
</cp:coreProperties>
</file>