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5E80" w14:textId="771E4B44" w:rsidR="00F74EEE" w:rsidRDefault="00F74EEE" w:rsidP="00E116CB">
      <w:pPr>
        <w:autoSpaceDE w:val="0"/>
        <w:autoSpaceDN w:val="0"/>
        <w:adjustRightInd w:val="0"/>
        <w:spacing w:before="12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SMLOUVA O DÍLO č. </w:t>
      </w:r>
      <w:r w:rsidR="00AE0067">
        <w:rPr>
          <w:b/>
          <w:sz w:val="36"/>
          <w:szCs w:val="36"/>
          <w:u w:val="single"/>
        </w:rPr>
        <w:t>09-02/2026</w:t>
      </w:r>
    </w:p>
    <w:p w14:paraId="79DF1070" w14:textId="77777777" w:rsidR="00781CB3" w:rsidRDefault="00781CB3" w:rsidP="00781CB3">
      <w:pPr>
        <w:spacing w:before="120" w:line="240" w:lineRule="atLeast"/>
      </w:pPr>
      <w:r>
        <w:t xml:space="preserve">            uzavřená ve smyslu </w:t>
      </w:r>
      <w:proofErr w:type="spellStart"/>
      <w:r>
        <w:t>ust</w:t>
      </w:r>
      <w:proofErr w:type="spellEnd"/>
      <w:r>
        <w:t xml:space="preserve">. § 2586 a násl. </w:t>
      </w:r>
      <w:proofErr w:type="spellStart"/>
      <w:r>
        <w:t>obč</w:t>
      </w:r>
      <w:proofErr w:type="spellEnd"/>
      <w:r>
        <w:t xml:space="preserve">. zák. </w:t>
      </w:r>
      <w:r w:rsidR="00B17E49">
        <w:t>č</w:t>
      </w:r>
      <w:r>
        <w:t xml:space="preserve">. 89/2012 Sb. </w:t>
      </w:r>
    </w:p>
    <w:p w14:paraId="7D86A4E0" w14:textId="77777777" w:rsidR="00F74EEE" w:rsidRDefault="00F74EEE" w:rsidP="00F74EEE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>
        <w:rPr>
          <w:b/>
          <w:bCs/>
        </w:rPr>
        <w:t>I. Smluvní strany:</w:t>
      </w:r>
    </w:p>
    <w:p w14:paraId="31701FE2" w14:textId="77777777" w:rsidR="00F74EEE" w:rsidRDefault="00F74EEE" w:rsidP="00F74EEE">
      <w:pPr>
        <w:autoSpaceDE w:val="0"/>
        <w:autoSpaceDN w:val="0"/>
        <w:adjustRightInd w:val="0"/>
        <w:jc w:val="both"/>
      </w:pPr>
      <w:r>
        <w:t>Zhotovitel</w:t>
      </w:r>
      <w:r>
        <w:tab/>
        <w:t xml:space="preserve"> :</w:t>
      </w:r>
      <w:r>
        <w:tab/>
        <w:t xml:space="preserve">Výtahy Kladno v.o.s.              </w:t>
      </w:r>
    </w:p>
    <w:p w14:paraId="3583FA58" w14:textId="77777777" w:rsidR="00F74EEE" w:rsidRDefault="00E116CB" w:rsidP="00F74EEE">
      <w:pPr>
        <w:autoSpaceDE w:val="0"/>
        <w:autoSpaceDN w:val="0"/>
        <w:adjustRightInd w:val="0"/>
        <w:jc w:val="both"/>
      </w:pPr>
      <w:r>
        <w:t>S</w:t>
      </w:r>
      <w:r w:rsidR="00F74EEE">
        <w:t xml:space="preserve">ídlo          </w:t>
      </w:r>
      <w:r w:rsidR="00F74EEE">
        <w:tab/>
        <w:t xml:space="preserve"> :</w:t>
      </w:r>
      <w:r w:rsidR="00F74EEE">
        <w:tab/>
      </w:r>
      <w:proofErr w:type="spellStart"/>
      <w:r w:rsidR="00F74EEE">
        <w:t>Kročehlavská</w:t>
      </w:r>
      <w:proofErr w:type="spellEnd"/>
      <w:r w:rsidR="00F74EEE">
        <w:t xml:space="preserve"> 1308 Kladno 272 01</w:t>
      </w:r>
    </w:p>
    <w:p w14:paraId="2327C242" w14:textId="77777777" w:rsidR="00F74EEE" w:rsidRDefault="00F74EEE" w:rsidP="00F74EEE">
      <w:pPr>
        <w:autoSpaceDE w:val="0"/>
        <w:autoSpaceDN w:val="0"/>
        <w:adjustRightInd w:val="0"/>
        <w:jc w:val="both"/>
      </w:pPr>
      <w:r>
        <w:t xml:space="preserve">IČ             </w:t>
      </w:r>
      <w:r>
        <w:tab/>
        <w:t xml:space="preserve"> :</w:t>
      </w:r>
      <w:r>
        <w:tab/>
        <w:t>271 48 823</w:t>
      </w:r>
    </w:p>
    <w:p w14:paraId="475431F9" w14:textId="77777777" w:rsidR="00F74EEE" w:rsidRDefault="00F74EEE" w:rsidP="00F74EEE">
      <w:pPr>
        <w:autoSpaceDE w:val="0"/>
        <w:autoSpaceDN w:val="0"/>
        <w:adjustRightInd w:val="0"/>
        <w:jc w:val="both"/>
      </w:pPr>
      <w:r>
        <w:t xml:space="preserve">DIČ           </w:t>
      </w:r>
      <w:r>
        <w:tab/>
        <w:t xml:space="preserve"> :</w:t>
      </w:r>
      <w:r>
        <w:tab/>
        <w:t>CZ27148823</w:t>
      </w:r>
    </w:p>
    <w:p w14:paraId="040DE8B0" w14:textId="77777777" w:rsidR="00E04BC3" w:rsidRDefault="00E04BC3" w:rsidP="00F74EEE">
      <w:pPr>
        <w:autoSpaceDE w:val="0"/>
        <w:autoSpaceDN w:val="0"/>
        <w:adjustRightInd w:val="0"/>
        <w:jc w:val="both"/>
      </w:pPr>
      <w:r>
        <w:t>Spis značka</w:t>
      </w:r>
      <w:r>
        <w:tab/>
        <w:t xml:space="preserve"> :</w:t>
      </w:r>
      <w:r>
        <w:tab/>
        <w:t>odd. A, vložka 49852 u Městského soudu v Praze</w:t>
      </w:r>
    </w:p>
    <w:p w14:paraId="24A46980" w14:textId="77777777" w:rsidR="00F74EEE" w:rsidRDefault="00E116CB" w:rsidP="00F74EEE">
      <w:pPr>
        <w:autoSpaceDE w:val="0"/>
        <w:autoSpaceDN w:val="0"/>
        <w:adjustRightInd w:val="0"/>
        <w:jc w:val="both"/>
      </w:pPr>
      <w:r>
        <w:t>Zastoupena</w:t>
      </w:r>
      <w:r w:rsidR="00F74EEE">
        <w:t xml:space="preserve">: </w:t>
      </w:r>
      <w:r w:rsidR="00F74EEE">
        <w:tab/>
        <w:t xml:space="preserve"> :</w:t>
      </w:r>
      <w:r w:rsidR="00F74EEE">
        <w:tab/>
        <w:t xml:space="preserve">Martinem </w:t>
      </w:r>
      <w:proofErr w:type="spellStart"/>
      <w:r w:rsidR="00F74EEE">
        <w:t>Poubou</w:t>
      </w:r>
      <w:proofErr w:type="spellEnd"/>
      <w:r w:rsidR="00F74EEE">
        <w:t xml:space="preserve"> – </w:t>
      </w:r>
      <w:r w:rsidR="00EF2705">
        <w:t>statutárním orgánem, zástupcem společnosti</w:t>
      </w:r>
    </w:p>
    <w:p w14:paraId="52702ADE" w14:textId="77777777" w:rsidR="00F74EEE" w:rsidRDefault="00F74EEE" w:rsidP="00F74EEE">
      <w:pPr>
        <w:autoSpaceDE w:val="0"/>
        <w:autoSpaceDN w:val="0"/>
        <w:adjustRightInd w:val="0"/>
        <w:jc w:val="both"/>
      </w:pPr>
      <w:r>
        <w:t>Tel</w:t>
      </w:r>
      <w:r w:rsidR="00E116CB">
        <w:t xml:space="preserve"> </w:t>
      </w:r>
      <w:r w:rsidR="00E116CB">
        <w:tab/>
      </w:r>
      <w:r>
        <w:t xml:space="preserve">     </w:t>
      </w:r>
      <w:r>
        <w:tab/>
        <w:t xml:space="preserve"> :</w:t>
      </w:r>
      <w:r>
        <w:tab/>
        <w:t>312 685</w:t>
      </w:r>
      <w:r w:rsidR="00E116CB">
        <w:t> </w:t>
      </w:r>
      <w:r>
        <w:t>291</w:t>
      </w:r>
      <w:r w:rsidR="00E116CB">
        <w:t xml:space="preserve"> </w:t>
      </w:r>
      <w:r>
        <w:t xml:space="preserve">        </w:t>
      </w:r>
    </w:p>
    <w:p w14:paraId="3429588C" w14:textId="77777777" w:rsidR="00F74EEE" w:rsidRDefault="00F74EEE" w:rsidP="00F74EEE">
      <w:pPr>
        <w:autoSpaceDE w:val="0"/>
        <w:autoSpaceDN w:val="0"/>
        <w:adjustRightInd w:val="0"/>
        <w:jc w:val="both"/>
      </w:pPr>
      <w:r>
        <w:t xml:space="preserve">E-mail        </w:t>
      </w:r>
      <w:r>
        <w:tab/>
        <w:t xml:space="preserve"> :</w:t>
      </w:r>
      <w:r>
        <w:tab/>
      </w:r>
      <w:hyperlink r:id="rId7" w:history="1">
        <w:r>
          <w:rPr>
            <w:rStyle w:val="Hypertextovodkaz"/>
          </w:rPr>
          <w:t>vytahy@vytahykladno.cz</w:t>
        </w:r>
      </w:hyperlink>
    </w:p>
    <w:p w14:paraId="3136BACB" w14:textId="77777777" w:rsidR="00F74EEE" w:rsidRDefault="00F74EEE" w:rsidP="00F74EEE">
      <w:pPr>
        <w:autoSpaceDE w:val="0"/>
        <w:autoSpaceDN w:val="0"/>
        <w:adjustRightInd w:val="0"/>
        <w:jc w:val="both"/>
      </w:pPr>
    </w:p>
    <w:p w14:paraId="1BA8BF9C" w14:textId="77777777" w:rsidR="00BA4E53" w:rsidRDefault="004D47C8" w:rsidP="00BA4E53">
      <w:pPr>
        <w:autoSpaceDE w:val="0"/>
        <w:autoSpaceDN w:val="0"/>
        <w:adjustRightInd w:val="0"/>
        <w:ind w:left="1470" w:hanging="1470"/>
        <w:jc w:val="both"/>
      </w:pPr>
      <w:r>
        <w:t xml:space="preserve">Objednatel </w:t>
      </w:r>
      <w:r>
        <w:tab/>
      </w:r>
      <w:r w:rsidR="00F74EEE">
        <w:t>:</w:t>
      </w:r>
      <w:r w:rsidR="00F74EEE">
        <w:tab/>
      </w:r>
      <w:r w:rsidR="00156CB3">
        <w:t>Domov Hostomice-Zátor, poskytovatel sociálních služeb</w:t>
      </w:r>
    </w:p>
    <w:p w14:paraId="33CB908D" w14:textId="77777777" w:rsidR="00CF3D90" w:rsidRDefault="004D47C8" w:rsidP="00CF3D90">
      <w:pPr>
        <w:autoSpaceDE w:val="0"/>
        <w:autoSpaceDN w:val="0"/>
        <w:adjustRightInd w:val="0"/>
        <w:ind w:left="1470" w:hanging="1470"/>
        <w:jc w:val="both"/>
      </w:pPr>
      <w:r>
        <w:t xml:space="preserve">Sídlo     </w:t>
      </w:r>
      <w:r>
        <w:tab/>
      </w:r>
      <w:r w:rsidR="00F74EEE">
        <w:t>:</w:t>
      </w:r>
      <w:r w:rsidR="00F74EEE">
        <w:tab/>
      </w:r>
      <w:r w:rsidR="00156CB3">
        <w:t>Hostomice 373, 267 24 Hostomice</w:t>
      </w:r>
    </w:p>
    <w:p w14:paraId="237532A3" w14:textId="77777777" w:rsidR="004D47C8" w:rsidRDefault="00CF3D90" w:rsidP="00CF3D90">
      <w:pPr>
        <w:autoSpaceDE w:val="0"/>
        <w:autoSpaceDN w:val="0"/>
        <w:adjustRightInd w:val="0"/>
        <w:ind w:left="1470" w:hanging="1470"/>
        <w:jc w:val="both"/>
      </w:pPr>
      <w:r>
        <w:t xml:space="preserve">IČ </w:t>
      </w:r>
      <w:r>
        <w:tab/>
      </w:r>
      <w:r w:rsidR="00F74EEE">
        <w:t>:</w:t>
      </w:r>
      <w:r w:rsidR="00F74EEE">
        <w:tab/>
      </w:r>
      <w:r w:rsidR="00156CB3">
        <w:t>750</w:t>
      </w:r>
      <w:r w:rsidR="007A1420">
        <w:t xml:space="preserve"> </w:t>
      </w:r>
      <w:r w:rsidR="00156CB3">
        <w:t>09</w:t>
      </w:r>
      <w:r w:rsidR="007A1420">
        <w:t xml:space="preserve"> </w:t>
      </w:r>
      <w:r w:rsidR="00156CB3">
        <w:t>871</w:t>
      </w:r>
    </w:p>
    <w:p w14:paraId="622460A5" w14:textId="77777777" w:rsidR="00F74EEE" w:rsidRDefault="00E116CB" w:rsidP="00F74EEE">
      <w:pPr>
        <w:autoSpaceDE w:val="0"/>
        <w:autoSpaceDN w:val="0"/>
        <w:adjustRightInd w:val="0"/>
        <w:jc w:val="both"/>
      </w:pPr>
      <w:r>
        <w:t>Zastoupen</w:t>
      </w:r>
      <w:r w:rsidR="00522630">
        <w:t>a</w:t>
      </w:r>
      <w:r w:rsidR="00F74EEE">
        <w:tab/>
        <w:t xml:space="preserve"> :</w:t>
      </w:r>
      <w:r w:rsidR="00F74EEE">
        <w:tab/>
      </w:r>
      <w:r w:rsidR="00156CB3">
        <w:t>Františkem Tylem - ředitelem</w:t>
      </w:r>
    </w:p>
    <w:p w14:paraId="3D77C478" w14:textId="3196702B" w:rsidR="00F74EEE" w:rsidRDefault="00F74EEE" w:rsidP="00A05511">
      <w:pPr>
        <w:autoSpaceDE w:val="0"/>
        <w:autoSpaceDN w:val="0"/>
        <w:adjustRightInd w:val="0"/>
        <w:jc w:val="both"/>
      </w:pPr>
      <w:r>
        <w:t>Tel</w:t>
      </w:r>
      <w:r>
        <w:tab/>
      </w:r>
      <w:r>
        <w:tab/>
        <w:t xml:space="preserve"> :</w:t>
      </w:r>
      <w:r w:rsidR="007903B3">
        <w:t xml:space="preserve">          311 584 456, </w:t>
      </w:r>
    </w:p>
    <w:p w14:paraId="36B8FF51" w14:textId="77777777" w:rsidR="00F74EEE" w:rsidRDefault="00F74EEE" w:rsidP="00F74EEE">
      <w:pPr>
        <w:autoSpaceDE w:val="0"/>
        <w:autoSpaceDN w:val="0"/>
        <w:adjustRightInd w:val="0"/>
        <w:spacing w:before="120"/>
        <w:rPr>
          <w:b/>
          <w:bCs/>
          <w:sz w:val="28"/>
        </w:rPr>
      </w:pPr>
      <w:r>
        <w:rPr>
          <w:b/>
          <w:bCs/>
          <w:sz w:val="28"/>
        </w:rPr>
        <w:t>II. Předmět plnění:</w:t>
      </w:r>
    </w:p>
    <w:p w14:paraId="7227AA74" w14:textId="77777777" w:rsidR="00F37F1E" w:rsidRDefault="00F37F1E" w:rsidP="00C212D5">
      <w:pPr>
        <w:autoSpaceDE w:val="0"/>
        <w:autoSpaceDN w:val="0"/>
        <w:adjustRightInd w:val="0"/>
        <w:ind w:left="360"/>
        <w:rPr>
          <w:b/>
          <w:bCs/>
          <w:sz w:val="28"/>
        </w:rPr>
      </w:pPr>
    </w:p>
    <w:p w14:paraId="76C310C9" w14:textId="7FC93AF9" w:rsidR="00C212D5" w:rsidRDefault="00F74EEE" w:rsidP="00C212D5">
      <w:pPr>
        <w:autoSpaceDE w:val="0"/>
        <w:autoSpaceDN w:val="0"/>
        <w:adjustRightInd w:val="0"/>
        <w:ind w:left="360"/>
      </w:pPr>
      <w:r>
        <w:t xml:space="preserve">Zhotovitel se zavazuje pro objednatele provádět </w:t>
      </w:r>
      <w:r w:rsidRPr="00AB34E7">
        <w:rPr>
          <w:b/>
        </w:rPr>
        <w:t>„</w:t>
      </w:r>
      <w:r w:rsidR="00E561CE">
        <w:rPr>
          <w:b/>
        </w:rPr>
        <w:t>zakázkový servis</w:t>
      </w:r>
      <w:r w:rsidRPr="00AB34E7">
        <w:rPr>
          <w:b/>
        </w:rPr>
        <w:t>“</w:t>
      </w:r>
      <w:r>
        <w:t xml:space="preserve"> </w:t>
      </w:r>
      <w:r w:rsidR="00AE0067">
        <w:t>5</w:t>
      </w:r>
      <w:r w:rsidR="00490582">
        <w:t xml:space="preserve"> </w:t>
      </w:r>
      <w:r w:rsidR="00EB27F3">
        <w:t>ks výtah</w:t>
      </w:r>
      <w:r w:rsidR="007C3E21">
        <w:t>ů</w:t>
      </w:r>
      <w:r w:rsidR="00582616">
        <w:t xml:space="preserve"> a plošin</w:t>
      </w:r>
      <w:r w:rsidR="00E04BC3">
        <w:t xml:space="preserve"> umístěn</w:t>
      </w:r>
      <w:r w:rsidR="00AE0067">
        <w:t xml:space="preserve">ých </w:t>
      </w:r>
      <w:r>
        <w:t xml:space="preserve">v objektu </w:t>
      </w:r>
      <w:r w:rsidR="00E00ECE">
        <w:t>objednatele</w:t>
      </w:r>
      <w:r w:rsidR="00D6755A">
        <w:t>.</w:t>
      </w:r>
      <w:r w:rsidR="00C212D5">
        <w:t xml:space="preserve"> </w:t>
      </w:r>
    </w:p>
    <w:p w14:paraId="3467D78C" w14:textId="77777777" w:rsidR="00DA0E28" w:rsidRDefault="00DA0E28" w:rsidP="00C212D5">
      <w:pPr>
        <w:autoSpaceDE w:val="0"/>
        <w:autoSpaceDN w:val="0"/>
        <w:adjustRightInd w:val="0"/>
        <w:ind w:left="360"/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1644"/>
        <w:gridCol w:w="1758"/>
        <w:gridCol w:w="2347"/>
      </w:tblGrid>
      <w:tr w:rsidR="007A1420" w14:paraId="6F6689B5" w14:textId="77777777" w:rsidTr="00582616">
        <w:tc>
          <w:tcPr>
            <w:tcW w:w="2187" w:type="dxa"/>
          </w:tcPr>
          <w:p w14:paraId="0EC4D853" w14:textId="77777777" w:rsidR="007A1420" w:rsidRDefault="007A1420" w:rsidP="00C212D5">
            <w:pPr>
              <w:autoSpaceDE w:val="0"/>
              <w:autoSpaceDN w:val="0"/>
              <w:adjustRightInd w:val="0"/>
            </w:pPr>
            <w:r>
              <w:t xml:space="preserve"> Typ výtahu</w:t>
            </w:r>
          </w:p>
        </w:tc>
        <w:tc>
          <w:tcPr>
            <w:tcW w:w="1644" w:type="dxa"/>
          </w:tcPr>
          <w:p w14:paraId="30ABA00D" w14:textId="77777777" w:rsidR="007A1420" w:rsidRDefault="007A1420" w:rsidP="00C212D5">
            <w:pPr>
              <w:autoSpaceDE w:val="0"/>
              <w:autoSpaceDN w:val="0"/>
              <w:adjustRightInd w:val="0"/>
            </w:pPr>
            <w:r>
              <w:t xml:space="preserve">Cena </w:t>
            </w:r>
            <w:proofErr w:type="spellStart"/>
            <w:r>
              <w:t>odb</w:t>
            </w:r>
            <w:proofErr w:type="spellEnd"/>
            <w:r>
              <w:t>. prohlídky</w:t>
            </w:r>
          </w:p>
        </w:tc>
        <w:tc>
          <w:tcPr>
            <w:tcW w:w="1758" w:type="dxa"/>
          </w:tcPr>
          <w:p w14:paraId="4327D988" w14:textId="77777777" w:rsidR="007A1420" w:rsidRDefault="007A1420" w:rsidP="00C212D5">
            <w:pPr>
              <w:autoSpaceDE w:val="0"/>
              <w:autoSpaceDN w:val="0"/>
              <w:adjustRightInd w:val="0"/>
            </w:pPr>
            <w:r>
              <w:t xml:space="preserve">Termíny </w:t>
            </w:r>
            <w:proofErr w:type="spellStart"/>
            <w:r>
              <w:t>odb</w:t>
            </w:r>
            <w:proofErr w:type="spellEnd"/>
            <w:r>
              <w:t>. prohlídky</w:t>
            </w:r>
          </w:p>
        </w:tc>
        <w:tc>
          <w:tcPr>
            <w:tcW w:w="2347" w:type="dxa"/>
          </w:tcPr>
          <w:p w14:paraId="6AD102D5" w14:textId="77777777" w:rsidR="007A1420" w:rsidRDefault="007A1420" w:rsidP="00C212D5">
            <w:pPr>
              <w:autoSpaceDE w:val="0"/>
              <w:autoSpaceDN w:val="0"/>
              <w:adjustRightInd w:val="0"/>
            </w:pPr>
            <w:r>
              <w:t xml:space="preserve">Cena </w:t>
            </w:r>
            <w:proofErr w:type="spellStart"/>
            <w:r>
              <w:t>odb</w:t>
            </w:r>
            <w:proofErr w:type="spellEnd"/>
            <w:r>
              <w:t>. zkoušky</w:t>
            </w:r>
          </w:p>
        </w:tc>
      </w:tr>
      <w:tr w:rsidR="007A1420" w14:paraId="16969A53" w14:textId="77777777" w:rsidTr="00582616">
        <w:tc>
          <w:tcPr>
            <w:tcW w:w="2187" w:type="dxa"/>
          </w:tcPr>
          <w:p w14:paraId="4BBDC6FC" w14:textId="26902296" w:rsidR="007A1420" w:rsidRDefault="00E561CE" w:rsidP="00DA0E28">
            <w:pPr>
              <w:autoSpaceDE w:val="0"/>
              <w:autoSpaceDN w:val="0"/>
              <w:adjustRightInd w:val="0"/>
            </w:pPr>
            <w:r>
              <w:t>MNV 100</w:t>
            </w:r>
          </w:p>
        </w:tc>
        <w:tc>
          <w:tcPr>
            <w:tcW w:w="1644" w:type="dxa"/>
          </w:tcPr>
          <w:p w14:paraId="4A87907B" w14:textId="710DC9BE" w:rsidR="007A1420" w:rsidRDefault="00E561CE" w:rsidP="00E561CE">
            <w:pPr>
              <w:autoSpaceDE w:val="0"/>
              <w:autoSpaceDN w:val="0"/>
              <w:adjustRightInd w:val="0"/>
              <w:jc w:val="center"/>
            </w:pPr>
            <w:r>
              <w:t>660</w:t>
            </w:r>
            <w:r w:rsidR="007A1420">
              <w:t>,--</w:t>
            </w:r>
          </w:p>
        </w:tc>
        <w:tc>
          <w:tcPr>
            <w:tcW w:w="1758" w:type="dxa"/>
          </w:tcPr>
          <w:p w14:paraId="4DBE9DD8" w14:textId="77777777" w:rsidR="007A1420" w:rsidRDefault="007A1420" w:rsidP="00C212D5">
            <w:pPr>
              <w:autoSpaceDE w:val="0"/>
              <w:autoSpaceDN w:val="0"/>
              <w:adjustRightInd w:val="0"/>
            </w:pPr>
            <w:r>
              <w:t>1x za 6 měsíců</w:t>
            </w:r>
          </w:p>
        </w:tc>
        <w:tc>
          <w:tcPr>
            <w:tcW w:w="2347" w:type="dxa"/>
          </w:tcPr>
          <w:p w14:paraId="24BA352C" w14:textId="7A319C24" w:rsidR="007A1420" w:rsidRDefault="00E561CE" w:rsidP="00C212D5">
            <w:pPr>
              <w:autoSpaceDE w:val="0"/>
              <w:autoSpaceDN w:val="0"/>
              <w:adjustRightInd w:val="0"/>
            </w:pPr>
            <w:r>
              <w:t>2 800</w:t>
            </w:r>
            <w:r w:rsidR="007A1420">
              <w:t>,--</w:t>
            </w:r>
            <w:r w:rsidR="00582616">
              <w:t xml:space="preserve">  1x za 6 let</w:t>
            </w:r>
          </w:p>
        </w:tc>
      </w:tr>
      <w:tr w:rsidR="007A1420" w14:paraId="15FD16F2" w14:textId="77777777" w:rsidTr="00582616">
        <w:tc>
          <w:tcPr>
            <w:tcW w:w="2187" w:type="dxa"/>
          </w:tcPr>
          <w:p w14:paraId="2AAB249E" w14:textId="316CD1C8" w:rsidR="007A1420" w:rsidRDefault="00E561CE" w:rsidP="00C212D5">
            <w:pPr>
              <w:autoSpaceDE w:val="0"/>
              <w:autoSpaceDN w:val="0"/>
              <w:adjustRightInd w:val="0"/>
            </w:pPr>
            <w:r>
              <w:t>NGS 250</w:t>
            </w:r>
          </w:p>
        </w:tc>
        <w:tc>
          <w:tcPr>
            <w:tcW w:w="1644" w:type="dxa"/>
          </w:tcPr>
          <w:p w14:paraId="02A8794D" w14:textId="39016D4B" w:rsidR="007A1420" w:rsidRDefault="00E561CE" w:rsidP="00E561CE">
            <w:pPr>
              <w:autoSpaceDE w:val="0"/>
              <w:autoSpaceDN w:val="0"/>
              <w:adjustRightInd w:val="0"/>
              <w:jc w:val="center"/>
            </w:pPr>
            <w:r>
              <w:t>770</w:t>
            </w:r>
            <w:r w:rsidR="007A1420">
              <w:t>,--</w:t>
            </w:r>
          </w:p>
        </w:tc>
        <w:tc>
          <w:tcPr>
            <w:tcW w:w="1758" w:type="dxa"/>
          </w:tcPr>
          <w:p w14:paraId="14421F6B" w14:textId="77777777" w:rsidR="007A1420" w:rsidRDefault="007A1420" w:rsidP="00C212D5">
            <w:pPr>
              <w:autoSpaceDE w:val="0"/>
              <w:autoSpaceDN w:val="0"/>
              <w:adjustRightInd w:val="0"/>
            </w:pPr>
            <w:r>
              <w:t>1x za 6 měsíců</w:t>
            </w:r>
          </w:p>
        </w:tc>
        <w:tc>
          <w:tcPr>
            <w:tcW w:w="2347" w:type="dxa"/>
          </w:tcPr>
          <w:p w14:paraId="47BC184D" w14:textId="75B160D1" w:rsidR="007A1420" w:rsidRDefault="00582616" w:rsidP="00C212D5">
            <w:pPr>
              <w:autoSpaceDE w:val="0"/>
              <w:autoSpaceDN w:val="0"/>
              <w:adjustRightInd w:val="0"/>
            </w:pPr>
            <w:r>
              <w:t>3 600</w:t>
            </w:r>
            <w:r w:rsidR="007A1420">
              <w:t>,--</w:t>
            </w:r>
            <w:r>
              <w:t xml:space="preserve">  1x za 6 let</w:t>
            </w:r>
          </w:p>
        </w:tc>
      </w:tr>
      <w:tr w:rsidR="007A1420" w14:paraId="6E8477A5" w14:textId="77777777" w:rsidTr="00582616">
        <w:tc>
          <w:tcPr>
            <w:tcW w:w="2187" w:type="dxa"/>
          </w:tcPr>
          <w:p w14:paraId="2965F4A4" w14:textId="12DC7D48" w:rsidR="007A1420" w:rsidRDefault="00E561CE" w:rsidP="00C212D5">
            <w:pPr>
              <w:autoSpaceDE w:val="0"/>
              <w:autoSpaceDN w:val="0"/>
              <w:adjustRightInd w:val="0"/>
            </w:pPr>
            <w:r>
              <w:t>Plošina SP 200</w:t>
            </w:r>
          </w:p>
        </w:tc>
        <w:tc>
          <w:tcPr>
            <w:tcW w:w="1644" w:type="dxa"/>
          </w:tcPr>
          <w:p w14:paraId="4767104B" w14:textId="2750DEFF" w:rsidR="007A1420" w:rsidRDefault="00E561CE" w:rsidP="00E561CE">
            <w:pPr>
              <w:autoSpaceDE w:val="0"/>
              <w:autoSpaceDN w:val="0"/>
              <w:adjustRightInd w:val="0"/>
              <w:jc w:val="center"/>
            </w:pPr>
            <w:r>
              <w:t>660</w:t>
            </w:r>
            <w:r w:rsidR="007A1420">
              <w:t>,--</w:t>
            </w:r>
          </w:p>
        </w:tc>
        <w:tc>
          <w:tcPr>
            <w:tcW w:w="1758" w:type="dxa"/>
          </w:tcPr>
          <w:p w14:paraId="57E8E97B" w14:textId="13E5971B" w:rsidR="007A1420" w:rsidRDefault="007A1420" w:rsidP="00C212D5">
            <w:pPr>
              <w:autoSpaceDE w:val="0"/>
              <w:autoSpaceDN w:val="0"/>
              <w:adjustRightInd w:val="0"/>
            </w:pPr>
            <w:r>
              <w:t>1</w:t>
            </w:r>
            <w:r w:rsidR="005B077A">
              <w:t xml:space="preserve">x za </w:t>
            </w:r>
            <w:r w:rsidR="00E561CE">
              <w:t>3 měsíce</w:t>
            </w:r>
          </w:p>
        </w:tc>
        <w:tc>
          <w:tcPr>
            <w:tcW w:w="2347" w:type="dxa"/>
          </w:tcPr>
          <w:p w14:paraId="1D520487" w14:textId="4B5C4ED3" w:rsidR="007A1420" w:rsidRDefault="00582616" w:rsidP="00C212D5">
            <w:pPr>
              <w:autoSpaceDE w:val="0"/>
              <w:autoSpaceDN w:val="0"/>
              <w:adjustRightInd w:val="0"/>
            </w:pPr>
            <w:r>
              <w:t>4 800</w:t>
            </w:r>
            <w:r w:rsidR="007A1420">
              <w:t>,--</w:t>
            </w:r>
            <w:r>
              <w:t xml:space="preserve">  1x za 3 roky </w:t>
            </w:r>
          </w:p>
        </w:tc>
      </w:tr>
      <w:tr w:rsidR="007A1420" w14:paraId="5099D396" w14:textId="77777777" w:rsidTr="00582616">
        <w:tc>
          <w:tcPr>
            <w:tcW w:w="2187" w:type="dxa"/>
          </w:tcPr>
          <w:p w14:paraId="6AEEF584" w14:textId="224197E6" w:rsidR="007A1420" w:rsidRDefault="00E561CE" w:rsidP="00C212D5">
            <w:pPr>
              <w:autoSpaceDE w:val="0"/>
              <w:autoSpaceDN w:val="0"/>
              <w:adjustRightInd w:val="0"/>
            </w:pPr>
            <w:r>
              <w:t>Plošina HP 200</w:t>
            </w:r>
            <w:r w:rsidR="007A1420">
              <w:t>.</w:t>
            </w:r>
          </w:p>
        </w:tc>
        <w:tc>
          <w:tcPr>
            <w:tcW w:w="1644" w:type="dxa"/>
          </w:tcPr>
          <w:p w14:paraId="6C4DBD77" w14:textId="64879ECC" w:rsidR="007A1420" w:rsidRDefault="00E561CE" w:rsidP="00E561CE">
            <w:pPr>
              <w:autoSpaceDE w:val="0"/>
              <w:autoSpaceDN w:val="0"/>
              <w:adjustRightInd w:val="0"/>
              <w:jc w:val="center"/>
            </w:pPr>
            <w:r>
              <w:t>660</w:t>
            </w:r>
            <w:r w:rsidR="007A1420">
              <w:t>,--</w:t>
            </w:r>
          </w:p>
        </w:tc>
        <w:tc>
          <w:tcPr>
            <w:tcW w:w="1758" w:type="dxa"/>
          </w:tcPr>
          <w:p w14:paraId="7D6A6973" w14:textId="4A966937" w:rsidR="007A1420" w:rsidRDefault="007A1420" w:rsidP="005B077A">
            <w:pPr>
              <w:autoSpaceDE w:val="0"/>
              <w:autoSpaceDN w:val="0"/>
              <w:adjustRightInd w:val="0"/>
            </w:pPr>
            <w:r>
              <w:t xml:space="preserve">1x za </w:t>
            </w:r>
            <w:r w:rsidR="00E561CE">
              <w:t>6 měsíců</w:t>
            </w:r>
          </w:p>
        </w:tc>
        <w:tc>
          <w:tcPr>
            <w:tcW w:w="2347" w:type="dxa"/>
          </w:tcPr>
          <w:p w14:paraId="765C5E47" w14:textId="3815DE9F" w:rsidR="007A1420" w:rsidRDefault="00582616" w:rsidP="00C212D5">
            <w:pPr>
              <w:autoSpaceDE w:val="0"/>
              <w:autoSpaceDN w:val="0"/>
              <w:adjustRightInd w:val="0"/>
            </w:pPr>
            <w:r>
              <w:t>3 600</w:t>
            </w:r>
            <w:r w:rsidR="007A1420">
              <w:t>,--</w:t>
            </w:r>
            <w:r>
              <w:t xml:space="preserve">  1x za 6 let</w:t>
            </w:r>
          </w:p>
        </w:tc>
      </w:tr>
      <w:tr w:rsidR="00E561CE" w14:paraId="04C6D596" w14:textId="77777777" w:rsidTr="00582616">
        <w:tc>
          <w:tcPr>
            <w:tcW w:w="2187" w:type="dxa"/>
          </w:tcPr>
          <w:p w14:paraId="010CE752" w14:textId="29B7FBC8" w:rsidR="00E561CE" w:rsidRDefault="00E561CE" w:rsidP="00C212D5">
            <w:pPr>
              <w:autoSpaceDE w:val="0"/>
              <w:autoSpaceDN w:val="0"/>
              <w:adjustRightInd w:val="0"/>
            </w:pPr>
            <w:r>
              <w:t>TOV 1000/1</w:t>
            </w:r>
          </w:p>
        </w:tc>
        <w:tc>
          <w:tcPr>
            <w:tcW w:w="1644" w:type="dxa"/>
          </w:tcPr>
          <w:p w14:paraId="6712E3FE" w14:textId="7B93D2E0" w:rsidR="00E561CE" w:rsidRDefault="00E561CE" w:rsidP="00E561CE">
            <w:pPr>
              <w:autoSpaceDE w:val="0"/>
              <w:autoSpaceDN w:val="0"/>
              <w:adjustRightInd w:val="0"/>
              <w:jc w:val="center"/>
            </w:pPr>
            <w:r>
              <w:t>970,-</w:t>
            </w:r>
          </w:p>
        </w:tc>
        <w:tc>
          <w:tcPr>
            <w:tcW w:w="1758" w:type="dxa"/>
          </w:tcPr>
          <w:p w14:paraId="5AC171BF" w14:textId="558BD3C5" w:rsidR="00E561CE" w:rsidRDefault="00E561CE" w:rsidP="005B077A">
            <w:pPr>
              <w:autoSpaceDE w:val="0"/>
              <w:autoSpaceDN w:val="0"/>
              <w:adjustRightInd w:val="0"/>
            </w:pPr>
            <w:r>
              <w:t>1x za 3 měsíce</w:t>
            </w:r>
          </w:p>
        </w:tc>
        <w:tc>
          <w:tcPr>
            <w:tcW w:w="2347" w:type="dxa"/>
          </w:tcPr>
          <w:p w14:paraId="4A3595F6" w14:textId="3A1D47C2" w:rsidR="00E561CE" w:rsidRDefault="00582616" w:rsidP="00C212D5">
            <w:pPr>
              <w:autoSpaceDE w:val="0"/>
              <w:autoSpaceDN w:val="0"/>
              <w:adjustRightInd w:val="0"/>
            </w:pPr>
            <w:r>
              <w:t>Dodavatel výtahu</w:t>
            </w:r>
          </w:p>
        </w:tc>
      </w:tr>
    </w:tbl>
    <w:p w14:paraId="3856FCD5" w14:textId="77777777" w:rsidR="00C212D5" w:rsidRDefault="00C212D5" w:rsidP="00C212D5">
      <w:pPr>
        <w:autoSpaceDE w:val="0"/>
        <w:autoSpaceDN w:val="0"/>
        <w:adjustRightInd w:val="0"/>
        <w:ind w:left="360"/>
      </w:pPr>
    </w:p>
    <w:p w14:paraId="7C2E3AF6" w14:textId="77777777" w:rsidR="00F74EEE" w:rsidRDefault="00C212D5" w:rsidP="005B2D25">
      <w:pPr>
        <w:jc w:val="both"/>
      </w:pPr>
      <w:r>
        <w:t xml:space="preserve">       </w:t>
      </w:r>
      <w:r w:rsidR="00F74EEE" w:rsidRPr="00AB34E7">
        <w:rPr>
          <w:u w:val="single"/>
        </w:rPr>
        <w:t>Zakázkový servis obsahuje</w:t>
      </w:r>
      <w:r w:rsidR="00F74EEE">
        <w:t>:</w:t>
      </w:r>
    </w:p>
    <w:p w14:paraId="1498E96E" w14:textId="5985361F" w:rsidR="00F74EEE" w:rsidRDefault="00DA3833" w:rsidP="00A128BA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O</w:t>
      </w:r>
      <w:r w:rsidR="00E00ECE">
        <w:t xml:space="preserve">dborné prohlídky </w:t>
      </w:r>
      <w:r w:rsidR="009007F0">
        <w:t>výtah</w:t>
      </w:r>
      <w:r w:rsidR="00582616">
        <w:t>ů</w:t>
      </w:r>
      <w:r w:rsidR="00F74EEE">
        <w:t xml:space="preserve"> v</w:t>
      </w:r>
      <w:r w:rsidR="00B17E49">
        <w:t> </w:t>
      </w:r>
      <w:r w:rsidR="00F74EEE">
        <w:t>termínech dle stávajících ČSN 27 4002</w:t>
      </w:r>
      <w:r w:rsidR="00B17E49">
        <w:t xml:space="preserve">, </w:t>
      </w:r>
      <w:r w:rsidR="00F74EEE">
        <w:t xml:space="preserve">a to </w:t>
      </w:r>
      <w:r w:rsidR="007C3E21">
        <w:t>1x za 6 měsíců</w:t>
      </w:r>
      <w:r w:rsidR="00582616">
        <w:t xml:space="preserve">, resp. 1x za 6 měsíců. </w:t>
      </w:r>
    </w:p>
    <w:p w14:paraId="493FD064" w14:textId="77777777" w:rsidR="00F74EEE" w:rsidRDefault="00DA3833" w:rsidP="006A0AC7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</w:pPr>
      <w:r>
        <w:t>O</w:t>
      </w:r>
      <w:r w:rsidR="007C3E21">
        <w:t>pravy výtahů</w:t>
      </w:r>
      <w:r w:rsidR="00F74EEE">
        <w:t xml:space="preserve"> </w:t>
      </w:r>
      <w:r w:rsidR="00EF2705">
        <w:t xml:space="preserve">budou </w:t>
      </w:r>
      <w:r w:rsidR="00F74EEE">
        <w:t xml:space="preserve">provedené </w:t>
      </w:r>
      <w:r w:rsidR="00F74EEE" w:rsidRPr="001C052C">
        <w:rPr>
          <w:b/>
        </w:rPr>
        <w:t xml:space="preserve">max. do </w:t>
      </w:r>
      <w:r w:rsidR="00C212D5" w:rsidRPr="001C052C">
        <w:rPr>
          <w:b/>
        </w:rPr>
        <w:t>8</w:t>
      </w:r>
      <w:r w:rsidR="00F74EEE" w:rsidRPr="001C052C">
        <w:rPr>
          <w:b/>
        </w:rPr>
        <w:t xml:space="preserve"> hodin</w:t>
      </w:r>
      <w:r w:rsidR="00F74EEE">
        <w:t xml:space="preserve"> od nahlášení poruchy</w:t>
      </w:r>
      <w:r w:rsidR="001C052C">
        <w:t>, v</w:t>
      </w:r>
      <w:r w:rsidR="00F74EEE">
        <w:t xml:space="preserve"> případě, budou-li závady nahlášeny po 15 h, provedeme opravu nejpozději následující den ráno nebo podle individuální domluvy se zhotovitelem. </w:t>
      </w:r>
    </w:p>
    <w:p w14:paraId="302A6558" w14:textId="0BB5B408" w:rsidR="00F74EEE" w:rsidRDefault="00DA3833" w:rsidP="00F74EEE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</w:pPr>
      <w:r>
        <w:t>O</w:t>
      </w:r>
      <w:r w:rsidR="00E00ECE">
        <w:t>dborná</w:t>
      </w:r>
      <w:r w:rsidR="0035352D">
        <w:t xml:space="preserve"> zkoušk</w:t>
      </w:r>
      <w:r w:rsidR="00E00ECE">
        <w:t>a výtahu</w:t>
      </w:r>
      <w:r w:rsidR="00F74EEE" w:rsidRPr="00D75BCD">
        <w:t xml:space="preserve"> v termínech dle ČSN 27 4007</w:t>
      </w:r>
      <w:r w:rsidR="0035352D">
        <w:t xml:space="preserve"> a to</w:t>
      </w:r>
      <w:r w:rsidR="00F74EEE">
        <w:t xml:space="preserve"> </w:t>
      </w:r>
      <w:r w:rsidR="00E00ECE">
        <w:t xml:space="preserve">1x za </w:t>
      </w:r>
      <w:r w:rsidR="00582616">
        <w:t xml:space="preserve">3 roky, popřípadě 1x za let – viz. výše uvedená tabulka. </w:t>
      </w:r>
    </w:p>
    <w:p w14:paraId="222DEB09" w14:textId="6C95A763" w:rsidR="00582616" w:rsidRDefault="00582616" w:rsidP="00582616">
      <w:pPr>
        <w:autoSpaceDE w:val="0"/>
        <w:autoSpaceDN w:val="0"/>
        <w:adjustRightInd w:val="0"/>
        <w:ind w:left="357"/>
        <w:jc w:val="both"/>
      </w:pPr>
    </w:p>
    <w:p w14:paraId="657EB2B7" w14:textId="77777777" w:rsidR="00DA0E28" w:rsidRDefault="00DA0E28" w:rsidP="00DA0E28">
      <w:pPr>
        <w:autoSpaceDE w:val="0"/>
        <w:autoSpaceDN w:val="0"/>
        <w:adjustRightInd w:val="0"/>
        <w:jc w:val="both"/>
      </w:pPr>
    </w:p>
    <w:p w14:paraId="489AF6D7" w14:textId="77777777" w:rsidR="00DA0E28" w:rsidRDefault="00DA0E28" w:rsidP="00DA0E28">
      <w:pPr>
        <w:autoSpaceDE w:val="0"/>
        <w:autoSpaceDN w:val="0"/>
        <w:adjustRightInd w:val="0"/>
        <w:jc w:val="both"/>
      </w:pPr>
    </w:p>
    <w:p w14:paraId="7BFC6035" w14:textId="77777777" w:rsidR="00DA0E28" w:rsidRDefault="00DA0E28" w:rsidP="00DA0E28">
      <w:pPr>
        <w:autoSpaceDE w:val="0"/>
        <w:autoSpaceDN w:val="0"/>
        <w:adjustRightInd w:val="0"/>
        <w:jc w:val="both"/>
      </w:pPr>
    </w:p>
    <w:p w14:paraId="1C03C3BF" w14:textId="77777777" w:rsidR="00DA0E28" w:rsidRPr="00D75BCD" w:rsidRDefault="00DA0E28" w:rsidP="00DA0E28">
      <w:pPr>
        <w:autoSpaceDE w:val="0"/>
        <w:autoSpaceDN w:val="0"/>
        <w:adjustRightInd w:val="0"/>
        <w:jc w:val="both"/>
      </w:pPr>
    </w:p>
    <w:p w14:paraId="616CB0BE" w14:textId="77777777" w:rsidR="0065700E" w:rsidRDefault="00DA3833" w:rsidP="00DA0E28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sz w:val="28"/>
        </w:rPr>
      </w:pPr>
      <w:r>
        <w:lastRenderedPageBreak/>
        <w:t>P</w:t>
      </w:r>
      <w:r w:rsidR="00F74EEE" w:rsidRPr="00D75BCD">
        <w:t>řípadné rekonstrukce či modernizace budou prováděny na základě objednávek nebo samostatných smluv o dílo.</w:t>
      </w:r>
    </w:p>
    <w:p w14:paraId="21C565C8" w14:textId="77777777" w:rsidR="00DA0E28" w:rsidRPr="00DA0E28" w:rsidRDefault="00DA0E28" w:rsidP="00DA0E28">
      <w:pPr>
        <w:autoSpaceDE w:val="0"/>
        <w:autoSpaceDN w:val="0"/>
        <w:adjustRightInd w:val="0"/>
        <w:ind w:left="714"/>
        <w:jc w:val="both"/>
        <w:rPr>
          <w:bCs/>
          <w:sz w:val="28"/>
        </w:rPr>
      </w:pPr>
    </w:p>
    <w:p w14:paraId="2CDE6DB1" w14:textId="77777777" w:rsidR="00F74EEE" w:rsidRDefault="00F37F1E" w:rsidP="00F74EEE">
      <w:pPr>
        <w:autoSpaceDE w:val="0"/>
        <w:autoSpaceDN w:val="0"/>
        <w:adjustRightInd w:val="0"/>
        <w:spacing w:before="120"/>
        <w:rPr>
          <w:b/>
          <w:bCs/>
          <w:sz w:val="28"/>
        </w:rPr>
      </w:pPr>
      <w:r>
        <w:rPr>
          <w:b/>
          <w:bCs/>
          <w:sz w:val="28"/>
        </w:rPr>
        <w:t>I</w:t>
      </w:r>
      <w:r w:rsidR="00F74EEE">
        <w:rPr>
          <w:b/>
          <w:bCs/>
          <w:sz w:val="28"/>
        </w:rPr>
        <w:t>II. Doba plnění:</w:t>
      </w:r>
    </w:p>
    <w:p w14:paraId="6C22F671" w14:textId="77777777" w:rsidR="00F74EEE" w:rsidRDefault="00F74EEE" w:rsidP="00F74EEE">
      <w:pPr>
        <w:autoSpaceDE w:val="0"/>
        <w:autoSpaceDN w:val="0"/>
        <w:adjustRightInd w:val="0"/>
        <w:jc w:val="both"/>
      </w:pPr>
    </w:p>
    <w:p w14:paraId="14553069" w14:textId="4A130AA7" w:rsidR="00F74EEE" w:rsidRDefault="00F74EEE" w:rsidP="00F74EEE">
      <w:pPr>
        <w:autoSpaceDE w:val="0"/>
        <w:autoSpaceDN w:val="0"/>
        <w:adjustRightInd w:val="0"/>
        <w:jc w:val="both"/>
      </w:pPr>
      <w:r>
        <w:t>Tato smlouva se uzavírá n</w:t>
      </w:r>
      <w:r w:rsidR="00EF2705">
        <w:t xml:space="preserve">a dobu neurčitou počínaje dnem 1. </w:t>
      </w:r>
      <w:r w:rsidR="00582616">
        <w:t xml:space="preserve">února 2026. </w:t>
      </w:r>
      <w:r>
        <w:t xml:space="preserve"> Smlouva může být zrušena vzájemnou písemnou dohodou nebo jednostrannou výpovědí s </w:t>
      </w:r>
      <w:r w:rsidRPr="00EF2705">
        <w:t>tříměsíční výpovědní lhůtou</w:t>
      </w:r>
      <w:r>
        <w:t>, která počíná běžet prvním dnem následujícího měsíce po podání výpovědi druhé smluvní straně</w:t>
      </w:r>
      <w:r w:rsidR="00582616">
        <w:t xml:space="preserve">. </w:t>
      </w:r>
    </w:p>
    <w:p w14:paraId="232EDA3A" w14:textId="77777777" w:rsidR="00F74EEE" w:rsidRDefault="00F74EEE" w:rsidP="00F74EEE">
      <w:pPr>
        <w:autoSpaceDE w:val="0"/>
        <w:autoSpaceDN w:val="0"/>
        <w:adjustRightInd w:val="0"/>
        <w:spacing w:before="120"/>
      </w:pPr>
    </w:p>
    <w:p w14:paraId="5776B1BE" w14:textId="77777777" w:rsidR="00F74EEE" w:rsidRDefault="00F74EEE" w:rsidP="00F74EEE">
      <w:pPr>
        <w:autoSpaceDE w:val="0"/>
        <w:autoSpaceDN w:val="0"/>
        <w:adjustRightInd w:val="0"/>
        <w:spacing w:before="120"/>
        <w:rPr>
          <w:b/>
          <w:bCs/>
          <w:sz w:val="28"/>
        </w:rPr>
      </w:pPr>
      <w:r>
        <w:rPr>
          <w:b/>
          <w:bCs/>
          <w:sz w:val="28"/>
        </w:rPr>
        <w:t>IV. Cena plnění:</w:t>
      </w:r>
    </w:p>
    <w:p w14:paraId="7F8DBB95" w14:textId="77777777" w:rsidR="005E2659" w:rsidRDefault="005E2659" w:rsidP="00F74EEE">
      <w:pPr>
        <w:autoSpaceDE w:val="0"/>
        <w:autoSpaceDN w:val="0"/>
        <w:adjustRightInd w:val="0"/>
        <w:spacing w:before="120"/>
        <w:rPr>
          <w:b/>
          <w:bCs/>
          <w:sz w:val="28"/>
        </w:rPr>
      </w:pPr>
    </w:p>
    <w:p w14:paraId="7B62431A" w14:textId="77777777" w:rsidR="00F74EEE" w:rsidRDefault="00EF2705" w:rsidP="00F74EEE">
      <w:pPr>
        <w:autoSpaceDE w:val="0"/>
        <w:autoSpaceDN w:val="0"/>
        <w:adjustRightInd w:val="0"/>
      </w:pPr>
      <w:r>
        <w:t>Ceny budou u</w:t>
      </w:r>
      <w:r w:rsidR="00F74EEE">
        <w:t xml:space="preserve"> prováděných služeb v souladu s článkem II. této smlouvy následující: </w:t>
      </w:r>
    </w:p>
    <w:p w14:paraId="03B545F1" w14:textId="77777777" w:rsidR="00D6755A" w:rsidRDefault="00D6755A" w:rsidP="00F74EEE">
      <w:pPr>
        <w:autoSpaceDE w:val="0"/>
        <w:autoSpaceDN w:val="0"/>
        <w:adjustRightInd w:val="0"/>
      </w:pPr>
      <w:r>
        <w:tab/>
      </w:r>
    </w:p>
    <w:p w14:paraId="5C48EE03" w14:textId="77777777" w:rsidR="00F74EEE" w:rsidRDefault="00E33340" w:rsidP="00F74EEE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Opravy výtahů budou účtovány</w:t>
      </w:r>
      <w:r w:rsidR="00F74EEE">
        <w:t xml:space="preserve"> na základě </w:t>
      </w:r>
      <w:r w:rsidR="00781CB3">
        <w:t xml:space="preserve">aktuálního </w:t>
      </w:r>
      <w:r w:rsidR="00F74EEE">
        <w:t>ceníku Výtahy Kladno</w:t>
      </w:r>
      <w:r w:rsidR="007A1420">
        <w:t xml:space="preserve"> v.o.s.</w:t>
      </w:r>
      <w:r w:rsidR="00781CB3">
        <w:t>, který je umístěný na webových stránkách www.vytahykladno.cz</w:t>
      </w:r>
      <w:r w:rsidR="00F74EEE">
        <w:t xml:space="preserve">. </w:t>
      </w:r>
    </w:p>
    <w:p w14:paraId="74DFE385" w14:textId="1EB85F0B" w:rsidR="00F74EEE" w:rsidRDefault="00F74EEE" w:rsidP="00F74EEE">
      <w:pPr>
        <w:numPr>
          <w:ilvl w:val="0"/>
          <w:numId w:val="4"/>
        </w:numPr>
        <w:autoSpaceDE w:val="0"/>
        <w:autoSpaceDN w:val="0"/>
        <w:adjustRightInd w:val="0"/>
        <w:jc w:val="both"/>
      </w:pPr>
      <w:proofErr w:type="spellStart"/>
      <w:r>
        <w:t>Mimoceníkové</w:t>
      </w:r>
      <w:proofErr w:type="spellEnd"/>
      <w:r>
        <w:t xml:space="preserve"> položky budou </w:t>
      </w:r>
      <w:r w:rsidR="00DA3833">
        <w:t>účtovány</w:t>
      </w:r>
      <w:r w:rsidR="0035352D">
        <w:t xml:space="preserve"> </w:t>
      </w:r>
      <w:r>
        <w:t>ve výši</w:t>
      </w:r>
      <w:r w:rsidR="0035352D">
        <w:t xml:space="preserve"> </w:t>
      </w:r>
      <w:r w:rsidR="00582616">
        <w:t>500</w:t>
      </w:r>
      <w:r>
        <w:t>,- Kč za hodinu vykonané práce</w:t>
      </w:r>
      <w:r w:rsidR="00582616">
        <w:t xml:space="preserve"> jednoho servisního technika</w:t>
      </w:r>
      <w:r>
        <w:t>.</w:t>
      </w:r>
    </w:p>
    <w:p w14:paraId="4C285DE0" w14:textId="3319C9F6" w:rsidR="00F74EEE" w:rsidRDefault="00F74EEE" w:rsidP="00F74EEE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Cestovné výlohy budou účtov</w:t>
      </w:r>
      <w:r w:rsidR="00DA3833">
        <w:t>ány</w:t>
      </w:r>
      <w:r>
        <w:t xml:space="preserve"> dle skutečně ujetých kilometrů a to ve výši 1</w:t>
      </w:r>
      <w:r w:rsidR="00582616">
        <w:t>5</w:t>
      </w:r>
      <w:r>
        <w:t>,-</w:t>
      </w:r>
      <w:r w:rsidR="005E2659">
        <w:t xml:space="preserve"> Kč</w:t>
      </w:r>
      <w:r>
        <w:t xml:space="preserve"> za ujetý kilometr. </w:t>
      </w:r>
    </w:p>
    <w:p w14:paraId="43A63E41" w14:textId="77777777" w:rsidR="00F74EEE" w:rsidRDefault="00781CB3" w:rsidP="00F74EEE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Případně spotřebovaný</w:t>
      </w:r>
      <w:r w:rsidR="005E2659">
        <w:t xml:space="preserve"> m</w:t>
      </w:r>
      <w:r w:rsidR="00E33340">
        <w:t xml:space="preserve">ateriál bude účtován </w:t>
      </w:r>
      <w:r w:rsidR="00F74EEE">
        <w:t xml:space="preserve">dle skutečnosti v každé jednotlivé zakázce. </w:t>
      </w:r>
    </w:p>
    <w:p w14:paraId="5BAF2252" w14:textId="77777777" w:rsidR="00F74EEE" w:rsidRDefault="00F74EEE" w:rsidP="00F74EEE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Veškeré uvedené ceny neobsahují DPH.</w:t>
      </w:r>
    </w:p>
    <w:p w14:paraId="68C49467" w14:textId="77777777" w:rsidR="00F74EEE" w:rsidRDefault="00F74EEE" w:rsidP="00F74EEE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Podklady pro fakturaci v rozsahu počtu hodin a materiálu (zakázkový list) budou vzájemně odsouhlaseny neprodleně po ukončení každé zakázky.</w:t>
      </w:r>
    </w:p>
    <w:p w14:paraId="587E33D8" w14:textId="77777777" w:rsidR="00F74EEE" w:rsidRDefault="00F74EEE" w:rsidP="00F74EEE">
      <w:pPr>
        <w:autoSpaceDE w:val="0"/>
        <w:autoSpaceDN w:val="0"/>
        <w:adjustRightInd w:val="0"/>
        <w:rPr>
          <w:b/>
          <w:bCs/>
          <w:sz w:val="28"/>
        </w:rPr>
      </w:pPr>
    </w:p>
    <w:p w14:paraId="7C97CC0B" w14:textId="77777777" w:rsidR="00F74EEE" w:rsidRDefault="00F74EEE" w:rsidP="00F74EEE">
      <w:pPr>
        <w:autoSpaceDE w:val="0"/>
        <w:autoSpaceDN w:val="0"/>
        <w:adjustRightInd w:val="0"/>
        <w:spacing w:before="120"/>
        <w:rPr>
          <w:b/>
          <w:bCs/>
          <w:sz w:val="28"/>
        </w:rPr>
      </w:pPr>
      <w:r>
        <w:rPr>
          <w:b/>
          <w:bCs/>
          <w:sz w:val="28"/>
        </w:rPr>
        <w:t>V. Platební podmínky:</w:t>
      </w:r>
    </w:p>
    <w:p w14:paraId="667BB562" w14:textId="77777777" w:rsidR="005E2659" w:rsidRDefault="005E2659" w:rsidP="00F74EEE">
      <w:pPr>
        <w:autoSpaceDE w:val="0"/>
        <w:autoSpaceDN w:val="0"/>
        <w:adjustRightInd w:val="0"/>
        <w:spacing w:before="120"/>
        <w:rPr>
          <w:b/>
          <w:bCs/>
          <w:sz w:val="28"/>
        </w:rPr>
      </w:pPr>
    </w:p>
    <w:p w14:paraId="32EA6651" w14:textId="798B161C" w:rsidR="00F74EEE" w:rsidRDefault="00F74EEE" w:rsidP="00F74EEE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Faktura bude vystavena na základě oboustranně potvrzeného zakázkového listu. </w:t>
      </w:r>
    </w:p>
    <w:p w14:paraId="6563F29D" w14:textId="77777777" w:rsidR="00F74EEE" w:rsidRDefault="00F74EEE" w:rsidP="00F74EEE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Cenu dle předložené faktury uhradí objednatel na účet zhotovitele nejpozděj</w:t>
      </w:r>
      <w:r w:rsidR="00E33340">
        <w:t>i do 14 dnů od jejího obdržení, popřípadě dle vzájemné písemné dohody</w:t>
      </w:r>
      <w:r w:rsidR="00DA3833">
        <w:t>.</w:t>
      </w:r>
    </w:p>
    <w:p w14:paraId="465F4BEC" w14:textId="77777777" w:rsidR="00F74EEE" w:rsidRDefault="00F74EEE" w:rsidP="00F74EEE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Faktura bude obsahovat všechny náležitosti daňového dokladu po</w:t>
      </w:r>
      <w:r w:rsidR="00E33340">
        <w:t>dle platných právních předpisů. D</w:t>
      </w:r>
      <w:r>
        <w:t>atum zdanitelného plnění bude datum provedení služby.</w:t>
      </w:r>
    </w:p>
    <w:p w14:paraId="50F0833C" w14:textId="77777777" w:rsidR="005D1B4D" w:rsidRDefault="005D1B4D" w:rsidP="00F74EEE">
      <w:pPr>
        <w:autoSpaceDE w:val="0"/>
        <w:autoSpaceDN w:val="0"/>
        <w:adjustRightInd w:val="0"/>
        <w:spacing w:before="120"/>
        <w:rPr>
          <w:b/>
          <w:bCs/>
          <w:sz w:val="28"/>
        </w:rPr>
      </w:pPr>
    </w:p>
    <w:p w14:paraId="35E78138" w14:textId="77777777" w:rsidR="00781CB3" w:rsidRDefault="00781CB3" w:rsidP="00F74EEE">
      <w:pPr>
        <w:autoSpaceDE w:val="0"/>
        <w:autoSpaceDN w:val="0"/>
        <w:adjustRightInd w:val="0"/>
        <w:spacing w:before="120"/>
        <w:rPr>
          <w:b/>
          <w:bCs/>
          <w:sz w:val="28"/>
        </w:rPr>
      </w:pPr>
    </w:p>
    <w:p w14:paraId="0D5514D1" w14:textId="77777777" w:rsidR="00781CB3" w:rsidRDefault="00781CB3" w:rsidP="00F74EEE">
      <w:pPr>
        <w:autoSpaceDE w:val="0"/>
        <w:autoSpaceDN w:val="0"/>
        <w:adjustRightInd w:val="0"/>
        <w:spacing w:before="120"/>
        <w:rPr>
          <w:b/>
          <w:bCs/>
          <w:sz w:val="28"/>
        </w:rPr>
      </w:pPr>
    </w:p>
    <w:p w14:paraId="140C56BE" w14:textId="77777777" w:rsidR="0065700E" w:rsidRDefault="0065700E" w:rsidP="00F74EEE">
      <w:pPr>
        <w:autoSpaceDE w:val="0"/>
        <w:autoSpaceDN w:val="0"/>
        <w:adjustRightInd w:val="0"/>
        <w:spacing w:before="120"/>
        <w:rPr>
          <w:b/>
          <w:bCs/>
          <w:sz w:val="28"/>
        </w:rPr>
      </w:pPr>
    </w:p>
    <w:p w14:paraId="38686F12" w14:textId="77777777" w:rsidR="007A1420" w:rsidRDefault="007A1420" w:rsidP="00F74EEE">
      <w:pPr>
        <w:autoSpaceDE w:val="0"/>
        <w:autoSpaceDN w:val="0"/>
        <w:adjustRightInd w:val="0"/>
        <w:spacing w:before="120"/>
        <w:rPr>
          <w:b/>
          <w:bCs/>
          <w:sz w:val="28"/>
        </w:rPr>
      </w:pPr>
    </w:p>
    <w:p w14:paraId="1979DA49" w14:textId="77777777" w:rsidR="00F74EEE" w:rsidRDefault="00F74EEE" w:rsidP="00F74EEE">
      <w:pPr>
        <w:autoSpaceDE w:val="0"/>
        <w:autoSpaceDN w:val="0"/>
        <w:adjustRightInd w:val="0"/>
        <w:spacing w:before="120"/>
        <w:rPr>
          <w:b/>
          <w:bCs/>
          <w:sz w:val="28"/>
        </w:rPr>
      </w:pPr>
      <w:r>
        <w:rPr>
          <w:b/>
          <w:bCs/>
          <w:sz w:val="28"/>
        </w:rPr>
        <w:lastRenderedPageBreak/>
        <w:t>VI. Záruční doba, smluvní pokuty a hlášení oprav:</w:t>
      </w:r>
    </w:p>
    <w:p w14:paraId="72B7E6B4" w14:textId="77777777" w:rsidR="005E2659" w:rsidRDefault="005E2659" w:rsidP="00F74EEE">
      <w:pPr>
        <w:autoSpaceDE w:val="0"/>
        <w:autoSpaceDN w:val="0"/>
        <w:adjustRightInd w:val="0"/>
        <w:spacing w:before="120"/>
        <w:rPr>
          <w:b/>
          <w:bCs/>
          <w:sz w:val="28"/>
        </w:rPr>
      </w:pPr>
    </w:p>
    <w:p w14:paraId="141A6C79" w14:textId="77777777" w:rsidR="00F74EEE" w:rsidRDefault="00F74EEE" w:rsidP="00F74EEE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Zhotovitel ručí za úplné a kvalitní provedení prací dle předmětu plnění po dobu 24 měsíců. </w:t>
      </w:r>
    </w:p>
    <w:p w14:paraId="54C012C8" w14:textId="77777777" w:rsidR="00F74EEE" w:rsidRDefault="00F74EEE" w:rsidP="00F74EEE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Za pozdní úhradu faktury je zhotovitel</w:t>
      </w:r>
      <w:r w:rsidRPr="00C53305">
        <w:t xml:space="preserve"> oprávně</w:t>
      </w:r>
      <w:r>
        <w:t>n</w:t>
      </w:r>
      <w:r w:rsidRPr="00C53305">
        <w:t xml:space="preserve"> </w:t>
      </w:r>
      <w:r>
        <w:t>objednateli účtovat smluvní pokutu ve výši 0,</w:t>
      </w:r>
      <w:r w:rsidR="00E116CB">
        <w:t>0</w:t>
      </w:r>
      <w:r>
        <w:t>5% z dlužné částky za každý den z prodlení.</w:t>
      </w:r>
    </w:p>
    <w:p w14:paraId="679D5EAB" w14:textId="77777777" w:rsidR="00F74EEE" w:rsidRDefault="00F74EEE" w:rsidP="00F74EEE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Za pozdní předání díla je objednatel oprávněn účtovat zhotoviteli smluvní pokutu ve výši 0,</w:t>
      </w:r>
      <w:r w:rsidR="00E116CB">
        <w:t>0</w:t>
      </w:r>
      <w:r>
        <w:t xml:space="preserve">5% z celkové částky za každý den z prodlení. </w:t>
      </w:r>
    </w:p>
    <w:p w14:paraId="1B45A210" w14:textId="77777777" w:rsidR="00F74EEE" w:rsidRDefault="00F74EEE" w:rsidP="00F74EEE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Zhotovitel má pojištění odpovědnosti za škodu vůči třetím osobám ze své podnikatelské činnosti v rozsahu limitu plnění min. 1</w:t>
      </w:r>
      <w:r w:rsidR="00E33340">
        <w:t>0</w:t>
      </w:r>
      <w:r>
        <w:t>.000.000,- Kč</w:t>
      </w:r>
      <w:r w:rsidR="00DA3833">
        <w:t>.</w:t>
      </w:r>
    </w:p>
    <w:p w14:paraId="5966EE6B" w14:textId="77777777" w:rsidR="005E2659" w:rsidRDefault="005E2659" w:rsidP="005E2659">
      <w:pPr>
        <w:autoSpaceDE w:val="0"/>
        <w:autoSpaceDN w:val="0"/>
        <w:adjustRightInd w:val="0"/>
        <w:ind w:left="720"/>
        <w:jc w:val="both"/>
      </w:pPr>
    </w:p>
    <w:p w14:paraId="5CD557F6" w14:textId="77777777" w:rsidR="00F74EEE" w:rsidRDefault="00F74EEE" w:rsidP="00F74EEE">
      <w:pPr>
        <w:autoSpaceDE w:val="0"/>
        <w:autoSpaceDN w:val="0"/>
        <w:adjustRightInd w:val="0"/>
        <w:spacing w:before="120"/>
        <w:rPr>
          <w:b/>
          <w:bCs/>
          <w:sz w:val="28"/>
        </w:rPr>
      </w:pPr>
      <w:r>
        <w:rPr>
          <w:b/>
          <w:bCs/>
          <w:sz w:val="28"/>
        </w:rPr>
        <w:t>VII. Další ujednání:</w:t>
      </w:r>
    </w:p>
    <w:p w14:paraId="7F9C5114" w14:textId="77777777" w:rsidR="00F74EEE" w:rsidRDefault="00F74EEE" w:rsidP="00F74EEE">
      <w:pPr>
        <w:autoSpaceDE w:val="0"/>
        <w:autoSpaceDN w:val="0"/>
        <w:adjustRightInd w:val="0"/>
        <w:jc w:val="both"/>
      </w:pPr>
    </w:p>
    <w:p w14:paraId="2ADF6EDE" w14:textId="77777777" w:rsidR="00B17E49" w:rsidRDefault="00B17E49" w:rsidP="00B17E49">
      <w:pPr>
        <w:pStyle w:val="Odstavecseseznamem"/>
        <w:numPr>
          <w:ilvl w:val="0"/>
          <w:numId w:val="2"/>
        </w:numPr>
      </w:pPr>
      <w:r>
        <w:t>O</w:t>
      </w:r>
      <w:r w:rsidR="0065700E">
        <w:t>bje</w:t>
      </w:r>
      <w:r w:rsidR="00CD47EB">
        <w:t>dnatel</w:t>
      </w:r>
      <w:r w:rsidRPr="00F44913">
        <w:t xml:space="preserve"> se zavazuje, že zašle smlouvu</w:t>
      </w:r>
      <w:r>
        <w:t xml:space="preserve"> správci registru smluv k uveřejnění prostřednictvím registru smluv bez zbytečného odkladu, nejpozději však</w:t>
      </w:r>
      <w:r w:rsidR="007A1420">
        <w:t xml:space="preserve"> do 30 dnů od uzavření smlouvy, je-li tak vyžadováno.</w:t>
      </w:r>
    </w:p>
    <w:p w14:paraId="58AD0533" w14:textId="77777777" w:rsidR="00F74EEE" w:rsidRDefault="00F74EEE" w:rsidP="00F74EEE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Zhotovitel odpovídá za škody způsobené při realizaci prací a je povinen jím způsobenou škodu v plné výši uhradit. Zhotovitel se zavazuje dodržovat předpisy BOZ a PO. </w:t>
      </w:r>
    </w:p>
    <w:p w14:paraId="00AD6B78" w14:textId="77777777" w:rsidR="00F74EEE" w:rsidRDefault="00F74EEE" w:rsidP="00F74EEE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Jakékoli změny a doplňky této smlouvy mají platnost jen tehdy, budou-li učiněny písemně.</w:t>
      </w:r>
    </w:p>
    <w:p w14:paraId="18008A53" w14:textId="77777777" w:rsidR="00F74EEE" w:rsidRDefault="00F74EEE" w:rsidP="00F74EEE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Tato smlouva nabývá platno</w:t>
      </w:r>
      <w:r w:rsidR="00DA3833">
        <w:t>sti a účinnosti dnem podpisu obou smluvních stran</w:t>
      </w:r>
      <w:r>
        <w:t>.</w:t>
      </w:r>
    </w:p>
    <w:p w14:paraId="67C760AD" w14:textId="77777777" w:rsidR="00F74EEE" w:rsidRDefault="00F74EEE" w:rsidP="00F74EEE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Tato smlouva byla z</w:t>
      </w:r>
      <w:r w:rsidR="00E33340">
        <w:t>hotovena ve dvou stejnopisech, které budou podepsány</w:t>
      </w:r>
      <w:r>
        <w:t xml:space="preserve"> oprávněnými zástupci obou</w:t>
      </w:r>
      <w:r w:rsidR="00E33340">
        <w:t xml:space="preserve"> smluvních</w:t>
      </w:r>
      <w:r>
        <w:t xml:space="preserve"> stran. Každá </w:t>
      </w:r>
      <w:r w:rsidR="00E33340">
        <w:t xml:space="preserve">smluvní </w:t>
      </w:r>
      <w:r>
        <w:t>strana obdrží jedno podepsané vyhotovení.</w:t>
      </w:r>
    </w:p>
    <w:p w14:paraId="66D4BFF9" w14:textId="77777777" w:rsidR="00F74EEE" w:rsidRDefault="00F74EEE" w:rsidP="00F74EEE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Smluvní strany prohlašují, že tato smlouva</w:t>
      </w:r>
      <w:r w:rsidR="00DA3833">
        <w:t xml:space="preserve"> je výrazem jejich svobodné </w:t>
      </w:r>
      <w:r>
        <w:t xml:space="preserve"> a vážné vůle, na důkaz čehož ji oprávnění zástupci stvrzují svými podpisy.</w:t>
      </w:r>
    </w:p>
    <w:p w14:paraId="0AD5A401" w14:textId="77777777" w:rsidR="00F74EEE" w:rsidRDefault="00F74EEE" w:rsidP="00F74EEE">
      <w:pPr>
        <w:autoSpaceDE w:val="0"/>
        <w:autoSpaceDN w:val="0"/>
        <w:adjustRightInd w:val="0"/>
        <w:jc w:val="both"/>
      </w:pPr>
    </w:p>
    <w:p w14:paraId="41016719" w14:textId="674241CB" w:rsidR="00DA0E28" w:rsidRDefault="00DA3833" w:rsidP="007A1420">
      <w:pPr>
        <w:autoSpaceDE w:val="0"/>
        <w:autoSpaceDN w:val="0"/>
        <w:adjustRightInd w:val="0"/>
        <w:spacing w:before="120"/>
        <w:jc w:val="center"/>
      </w:pPr>
      <w:r>
        <w:t>V</w:t>
      </w:r>
      <w:r w:rsidR="00543255">
        <w:t> </w:t>
      </w:r>
      <w:r>
        <w:t>Kladně</w:t>
      </w:r>
      <w:r w:rsidR="00543255">
        <w:t>,</w:t>
      </w:r>
      <w:r>
        <w:t xml:space="preserve"> dne</w:t>
      </w:r>
      <w:r w:rsidR="00582616">
        <w:t>: 28.01.2026</w:t>
      </w:r>
    </w:p>
    <w:p w14:paraId="6DDCEE6A" w14:textId="77777777" w:rsidR="00DA0E28" w:rsidRDefault="00DA0E28" w:rsidP="00F74EEE">
      <w:pPr>
        <w:autoSpaceDE w:val="0"/>
        <w:autoSpaceDN w:val="0"/>
        <w:adjustRightInd w:val="0"/>
        <w:spacing w:before="120"/>
      </w:pPr>
    </w:p>
    <w:p w14:paraId="4FB34B86" w14:textId="77777777" w:rsidR="00F74EEE" w:rsidRDefault="00F74EEE" w:rsidP="00F74EEE">
      <w:pPr>
        <w:autoSpaceDE w:val="0"/>
        <w:autoSpaceDN w:val="0"/>
        <w:adjustRightInd w:val="0"/>
        <w:spacing w:before="120"/>
      </w:pPr>
      <w:r>
        <w:t>Za</w:t>
      </w:r>
      <w:r w:rsidR="00543255">
        <w:t xml:space="preserve"> zhotovitele:</w:t>
      </w:r>
      <w:r w:rsidR="00543255">
        <w:tab/>
      </w:r>
      <w:r w:rsidR="00543255">
        <w:tab/>
      </w:r>
      <w:r w:rsidR="00543255">
        <w:tab/>
      </w:r>
      <w:r w:rsidR="00543255">
        <w:tab/>
      </w:r>
      <w:r w:rsidR="00543255">
        <w:tab/>
      </w:r>
      <w:r w:rsidR="00543255">
        <w:tab/>
      </w:r>
      <w:r w:rsidR="005B2D25">
        <w:t xml:space="preserve">       </w:t>
      </w:r>
      <w:r w:rsidR="00543255">
        <w:t xml:space="preserve"> Za</w:t>
      </w:r>
      <w:r>
        <w:t xml:space="preserve"> objednatele: </w:t>
      </w:r>
    </w:p>
    <w:p w14:paraId="2C6526A0" w14:textId="77777777" w:rsidR="004F2E60" w:rsidRDefault="004F2E60"/>
    <w:p w14:paraId="3F87A4E3" w14:textId="77777777" w:rsidR="00522630" w:rsidRDefault="00522630"/>
    <w:p w14:paraId="51CD6D5C" w14:textId="77777777" w:rsidR="007A1420" w:rsidRDefault="007A1420"/>
    <w:p w14:paraId="50E9348B" w14:textId="77777777" w:rsidR="007A1420" w:rsidRDefault="007A1420"/>
    <w:p w14:paraId="1D919556" w14:textId="77777777" w:rsidR="00543255" w:rsidRDefault="00543255"/>
    <w:p w14:paraId="751AB9BD" w14:textId="77777777" w:rsidR="00543255" w:rsidRDefault="00543255">
      <w:r>
        <w:t>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sectPr w:rsidR="00543255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EA4E" w14:textId="77777777" w:rsidR="00571B74" w:rsidRDefault="00571B74">
      <w:r>
        <w:separator/>
      </w:r>
    </w:p>
  </w:endnote>
  <w:endnote w:type="continuationSeparator" w:id="0">
    <w:p w14:paraId="11909CA6" w14:textId="77777777" w:rsidR="00571B74" w:rsidRDefault="005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2183" w14:textId="77777777" w:rsidR="00634A1A" w:rsidRDefault="00F74EEE" w:rsidP="000A0C15">
    <w:pPr>
      <w:pStyle w:val="Zpat"/>
      <w:tabs>
        <w:tab w:val="clear" w:pos="4536"/>
        <w:tab w:val="clear" w:pos="9072"/>
        <w:tab w:val="right" w:pos="8306"/>
      </w:tabs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16E1" w14:textId="77777777" w:rsidR="00571B74" w:rsidRDefault="00571B74">
      <w:r>
        <w:separator/>
      </w:r>
    </w:p>
  </w:footnote>
  <w:footnote w:type="continuationSeparator" w:id="0">
    <w:p w14:paraId="3F4A71EC" w14:textId="77777777" w:rsidR="00571B74" w:rsidRDefault="0057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9646" w14:textId="77777777" w:rsidR="00634A1A" w:rsidRDefault="00F74EEE" w:rsidP="00EA20E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8A910" w14:textId="77777777" w:rsidR="00634A1A" w:rsidRDefault="00634A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E590" w14:textId="77777777" w:rsidR="007A1420" w:rsidRDefault="007A1420">
    <w:pPr>
      <w:pStyle w:val="Zhlav"/>
      <w:jc w:val="right"/>
    </w:pPr>
  </w:p>
  <w:p w14:paraId="47157651" w14:textId="77777777" w:rsidR="007A1420" w:rsidRDefault="007A1420">
    <w:pPr>
      <w:pStyle w:val="Zhlav"/>
      <w:jc w:val="right"/>
    </w:pPr>
  </w:p>
  <w:p w14:paraId="1D68D353" w14:textId="77777777" w:rsidR="007A1420" w:rsidRDefault="007A1420">
    <w:pPr>
      <w:pStyle w:val="Zhlav"/>
      <w:jc w:val="right"/>
    </w:pPr>
  </w:p>
  <w:p w14:paraId="597FDF15" w14:textId="77777777" w:rsidR="007A1420" w:rsidRDefault="007A1420">
    <w:pPr>
      <w:pStyle w:val="Zhlav"/>
      <w:jc w:val="right"/>
    </w:pPr>
  </w:p>
  <w:p w14:paraId="199E10DB" w14:textId="77777777" w:rsidR="007A1420" w:rsidRDefault="007A1420">
    <w:pPr>
      <w:pStyle w:val="Zhlav"/>
      <w:jc w:val="right"/>
    </w:pPr>
  </w:p>
  <w:p w14:paraId="5FF96E6F" w14:textId="77777777" w:rsidR="007A1420" w:rsidRDefault="00000000">
    <w:pPr>
      <w:pStyle w:val="Zhlav"/>
      <w:jc w:val="right"/>
    </w:pPr>
    <w:sdt>
      <w:sdtPr>
        <w:id w:val="-1318336367"/>
        <w:docPartObj>
          <w:docPartGallery w:val="Page Numbers (Top of Page)"/>
          <w:docPartUnique/>
        </w:docPartObj>
      </w:sdtPr>
      <w:sdtContent>
        <w:r w:rsidR="007A1420">
          <w:t xml:space="preserve">Stránka </w:t>
        </w:r>
        <w:r w:rsidR="007A1420">
          <w:rPr>
            <w:b/>
            <w:bCs/>
          </w:rPr>
          <w:fldChar w:fldCharType="begin"/>
        </w:r>
        <w:r w:rsidR="007A1420">
          <w:rPr>
            <w:b/>
            <w:bCs/>
          </w:rPr>
          <w:instrText>PAGE</w:instrText>
        </w:r>
        <w:r w:rsidR="007A1420">
          <w:rPr>
            <w:b/>
            <w:bCs/>
          </w:rPr>
          <w:fldChar w:fldCharType="separate"/>
        </w:r>
        <w:r w:rsidR="005B077A">
          <w:rPr>
            <w:b/>
            <w:bCs/>
            <w:noProof/>
          </w:rPr>
          <w:t>3</w:t>
        </w:r>
        <w:r w:rsidR="007A1420">
          <w:rPr>
            <w:b/>
            <w:bCs/>
          </w:rPr>
          <w:fldChar w:fldCharType="end"/>
        </w:r>
        <w:r w:rsidR="007A1420">
          <w:t xml:space="preserve"> z </w:t>
        </w:r>
        <w:r w:rsidR="007A1420">
          <w:rPr>
            <w:b/>
            <w:bCs/>
          </w:rPr>
          <w:fldChar w:fldCharType="begin"/>
        </w:r>
        <w:r w:rsidR="007A1420">
          <w:rPr>
            <w:b/>
            <w:bCs/>
          </w:rPr>
          <w:instrText>NUMPAGES</w:instrText>
        </w:r>
        <w:r w:rsidR="007A1420">
          <w:rPr>
            <w:b/>
            <w:bCs/>
          </w:rPr>
          <w:fldChar w:fldCharType="separate"/>
        </w:r>
        <w:r w:rsidR="005B077A">
          <w:rPr>
            <w:b/>
            <w:bCs/>
            <w:noProof/>
          </w:rPr>
          <w:t>3</w:t>
        </w:r>
        <w:r w:rsidR="007A1420">
          <w:rPr>
            <w:b/>
            <w:bCs/>
          </w:rPr>
          <w:fldChar w:fldCharType="end"/>
        </w:r>
      </w:sdtContent>
    </w:sdt>
  </w:p>
  <w:p w14:paraId="7F0E8019" w14:textId="77777777" w:rsidR="00634A1A" w:rsidRDefault="00634A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2ED9"/>
    <w:multiLevelType w:val="hybridMultilevel"/>
    <w:tmpl w:val="FB3E34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02E5A"/>
    <w:multiLevelType w:val="hybridMultilevel"/>
    <w:tmpl w:val="C4404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9F0F5F"/>
    <w:multiLevelType w:val="hybridMultilevel"/>
    <w:tmpl w:val="B2227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3D1031"/>
    <w:multiLevelType w:val="hybridMultilevel"/>
    <w:tmpl w:val="A7B669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10D98"/>
    <w:multiLevelType w:val="hybridMultilevel"/>
    <w:tmpl w:val="A7B669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87532"/>
    <w:multiLevelType w:val="hybridMultilevel"/>
    <w:tmpl w:val="C4404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1A5223"/>
    <w:multiLevelType w:val="hybridMultilevel"/>
    <w:tmpl w:val="70AAA224"/>
    <w:lvl w:ilvl="0" w:tplc="EF0C5D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8087880">
    <w:abstractNumId w:val="6"/>
  </w:num>
  <w:num w:numId="2" w16cid:durableId="1029450347">
    <w:abstractNumId w:val="2"/>
  </w:num>
  <w:num w:numId="3" w16cid:durableId="395586385">
    <w:abstractNumId w:val="1"/>
  </w:num>
  <w:num w:numId="4" w16cid:durableId="320232769">
    <w:abstractNumId w:val="0"/>
  </w:num>
  <w:num w:numId="5" w16cid:durableId="814957509">
    <w:abstractNumId w:val="5"/>
  </w:num>
  <w:num w:numId="6" w16cid:durableId="1122110013">
    <w:abstractNumId w:val="3"/>
  </w:num>
  <w:num w:numId="7" w16cid:durableId="1792094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EE"/>
    <w:rsid w:val="000E2D0A"/>
    <w:rsid w:val="000E3EFC"/>
    <w:rsid w:val="001041D8"/>
    <w:rsid w:val="00121B69"/>
    <w:rsid w:val="00156CB3"/>
    <w:rsid w:val="001A46EC"/>
    <w:rsid w:val="001B1CCD"/>
    <w:rsid w:val="001C052C"/>
    <w:rsid w:val="001E49E2"/>
    <w:rsid w:val="001F7B2D"/>
    <w:rsid w:val="0022335E"/>
    <w:rsid w:val="00290B96"/>
    <w:rsid w:val="002D2B98"/>
    <w:rsid w:val="002D2DF8"/>
    <w:rsid w:val="0034089E"/>
    <w:rsid w:val="0035352D"/>
    <w:rsid w:val="003D625E"/>
    <w:rsid w:val="004065AF"/>
    <w:rsid w:val="00457017"/>
    <w:rsid w:val="00463F97"/>
    <w:rsid w:val="00490582"/>
    <w:rsid w:val="004B72DB"/>
    <w:rsid w:val="004C20A4"/>
    <w:rsid w:val="004D47C8"/>
    <w:rsid w:val="004F2E60"/>
    <w:rsid w:val="005119E3"/>
    <w:rsid w:val="0051748E"/>
    <w:rsid w:val="00522630"/>
    <w:rsid w:val="00543255"/>
    <w:rsid w:val="005620F7"/>
    <w:rsid w:val="00571B74"/>
    <w:rsid w:val="00582616"/>
    <w:rsid w:val="005B077A"/>
    <w:rsid w:val="005B2D25"/>
    <w:rsid w:val="005D1B4D"/>
    <w:rsid w:val="005E2659"/>
    <w:rsid w:val="005F246E"/>
    <w:rsid w:val="00634A1A"/>
    <w:rsid w:val="0065700E"/>
    <w:rsid w:val="006703B4"/>
    <w:rsid w:val="00683D65"/>
    <w:rsid w:val="006A0AC7"/>
    <w:rsid w:val="006A742E"/>
    <w:rsid w:val="006B02CE"/>
    <w:rsid w:val="006C62F1"/>
    <w:rsid w:val="006F7F37"/>
    <w:rsid w:val="00717632"/>
    <w:rsid w:val="00781CB3"/>
    <w:rsid w:val="007843FB"/>
    <w:rsid w:val="007903B3"/>
    <w:rsid w:val="007A1420"/>
    <w:rsid w:val="007C3E21"/>
    <w:rsid w:val="008648C8"/>
    <w:rsid w:val="00864961"/>
    <w:rsid w:val="00873731"/>
    <w:rsid w:val="00882F1A"/>
    <w:rsid w:val="008E1E57"/>
    <w:rsid w:val="008F6452"/>
    <w:rsid w:val="009007F0"/>
    <w:rsid w:val="00971B6F"/>
    <w:rsid w:val="0097218A"/>
    <w:rsid w:val="009C6A86"/>
    <w:rsid w:val="009E0A19"/>
    <w:rsid w:val="009F33C6"/>
    <w:rsid w:val="00A05511"/>
    <w:rsid w:val="00A128BA"/>
    <w:rsid w:val="00A30DD9"/>
    <w:rsid w:val="00A449C8"/>
    <w:rsid w:val="00AA7500"/>
    <w:rsid w:val="00AE0067"/>
    <w:rsid w:val="00B17E49"/>
    <w:rsid w:val="00B77F4D"/>
    <w:rsid w:val="00BA4E53"/>
    <w:rsid w:val="00BC4046"/>
    <w:rsid w:val="00BF2F0E"/>
    <w:rsid w:val="00C212D5"/>
    <w:rsid w:val="00CD47EB"/>
    <w:rsid w:val="00CF3D90"/>
    <w:rsid w:val="00D2744D"/>
    <w:rsid w:val="00D60EDD"/>
    <w:rsid w:val="00D6755A"/>
    <w:rsid w:val="00DA0E28"/>
    <w:rsid w:val="00DA3833"/>
    <w:rsid w:val="00E00ECE"/>
    <w:rsid w:val="00E01136"/>
    <w:rsid w:val="00E04BC3"/>
    <w:rsid w:val="00E116CB"/>
    <w:rsid w:val="00E128B7"/>
    <w:rsid w:val="00E33340"/>
    <w:rsid w:val="00E42834"/>
    <w:rsid w:val="00E543BD"/>
    <w:rsid w:val="00E561CE"/>
    <w:rsid w:val="00E85E37"/>
    <w:rsid w:val="00E90687"/>
    <w:rsid w:val="00EB27F3"/>
    <w:rsid w:val="00EF2705"/>
    <w:rsid w:val="00F20A5C"/>
    <w:rsid w:val="00F37F1E"/>
    <w:rsid w:val="00F47BA8"/>
    <w:rsid w:val="00F722EC"/>
    <w:rsid w:val="00F74EEE"/>
    <w:rsid w:val="00F770C6"/>
    <w:rsid w:val="00F9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EB14"/>
  <w15:docId w15:val="{F742BB0B-18C9-4DF5-A461-89DD1616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4EE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74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4EE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74EEE"/>
  </w:style>
  <w:style w:type="paragraph" w:styleId="Zpat">
    <w:name w:val="footer"/>
    <w:basedOn w:val="Normln"/>
    <w:link w:val="ZpatChar"/>
    <w:rsid w:val="00F74E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7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6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6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04BC3"/>
    <w:pPr>
      <w:ind w:left="720"/>
      <w:contextualSpacing/>
    </w:pPr>
  </w:style>
  <w:style w:type="table" w:styleId="Mkatabulky">
    <w:name w:val="Table Grid"/>
    <w:basedOn w:val="Normlntabulka"/>
    <w:rsid w:val="00C21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ytahy@vytahyklad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Pouba</dc:creator>
  <cp:lastModifiedBy>Asistent</cp:lastModifiedBy>
  <cp:revision>3</cp:revision>
  <cp:lastPrinted>2017-05-25T09:04:00Z</cp:lastPrinted>
  <dcterms:created xsi:type="dcterms:W3CDTF">2026-02-09T10:05:00Z</dcterms:created>
  <dcterms:modified xsi:type="dcterms:W3CDTF">2026-02-10T13:14:00Z</dcterms:modified>
</cp:coreProperties>
</file>