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7"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90168B" w:rsidRDefault="00AD037B" w:rsidP="00C72661">
      <w:pPr>
        <w:framePr w:w="4277" w:h="1821" w:hSpace="141" w:wrap="auto" w:vAnchor="text" w:hAnchor="page" w:x="6232" w:y="300"/>
        <w:tabs>
          <w:tab w:val="left" w:pos="284"/>
        </w:tabs>
        <w:spacing w:line="360" w:lineRule="auto"/>
        <w:rPr>
          <w:rFonts w:ascii="Arial" w:hAnsi="Arial" w:cs="Arial"/>
        </w:rPr>
      </w:pPr>
      <w:r w:rsidRPr="00A639A4">
        <w:t>M.W.</w:t>
      </w:r>
      <w:proofErr w:type="gramStart"/>
      <w:r w:rsidRPr="00A639A4">
        <w:t>S.P.</w:t>
      </w:r>
      <w:proofErr w:type="gramEnd"/>
      <w:r w:rsidRPr="00A639A4">
        <w:t xml:space="preserve"> spol. s </w:t>
      </w:r>
      <w:proofErr w:type="spellStart"/>
      <w:r w:rsidRPr="00A639A4">
        <w:t>r.o</w:t>
      </w:r>
      <w:proofErr w:type="spellEnd"/>
      <w:r w:rsidRPr="00A639A4">
        <w:t xml:space="preserve">                                                                                         Údolní </w:t>
      </w:r>
      <w:r w:rsidR="0039486D">
        <w:t>321/20</w:t>
      </w:r>
      <w:r w:rsidRPr="00A639A4">
        <w:t xml:space="preserve">                                                                                                  747 17  Darkovice</w:t>
      </w:r>
    </w:p>
    <w:p w:rsidR="009F5D06" w:rsidRDefault="00E51F35">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80B5C">
                    <w:t>OVs</w:t>
                  </w:r>
                  <w:proofErr w:type="spellEnd"/>
                  <w:r w:rsidR="00480B5C">
                    <w:t xml:space="preserve"> 2226</w:t>
                  </w:r>
                  <w:r w:rsidR="006902BB">
                    <w:t>/0</w:t>
                  </w:r>
                  <w:r w:rsidR="00603C58">
                    <w:t>034</w:t>
                  </w:r>
                </w:p>
                <w:p w:rsidR="00856D89" w:rsidRDefault="00856D89" w:rsidP="00856D89">
                  <w:pPr>
                    <w:spacing w:line="216" w:lineRule="auto"/>
                  </w:pPr>
                  <w:r w:rsidRPr="00740832">
                    <w:t xml:space="preserve">Vyřizuje:    </w:t>
                  </w:r>
                  <w:proofErr w:type="spellStart"/>
                  <w:r w:rsidR="000A070F">
                    <w:t>xxx</w:t>
                  </w:r>
                  <w:proofErr w:type="spellEnd"/>
                </w:p>
                <w:p w:rsidR="00A07EA5" w:rsidRDefault="00856D89" w:rsidP="00856D89">
                  <w:pPr>
                    <w:spacing w:line="216" w:lineRule="auto"/>
                  </w:pPr>
                  <w:r w:rsidRPr="00740832">
                    <w:t xml:space="preserve">Tel.:           </w:t>
                  </w:r>
                  <w:proofErr w:type="spellStart"/>
                  <w:r w:rsidR="000A070F">
                    <w:t>xxx</w:t>
                  </w:r>
                  <w:proofErr w:type="spellEnd"/>
                </w:p>
                <w:p w:rsidR="00856D89" w:rsidRPr="00740832" w:rsidRDefault="00856D89" w:rsidP="00856D89">
                  <w:pPr>
                    <w:spacing w:line="216" w:lineRule="auto"/>
                  </w:pPr>
                  <w:r w:rsidRPr="00740832">
                    <w:t xml:space="preserve">E-mail:      </w:t>
                  </w:r>
                  <w:proofErr w:type="spellStart"/>
                  <w:r w:rsidR="000A070F">
                    <w:t>xx</w:t>
                  </w:r>
                  <w:r w:rsidR="002D4D1B">
                    <w:t>x</w:t>
                  </w:r>
                  <w:bookmarkStart w:id="0" w:name="_GoBack"/>
                  <w:bookmarkEnd w:id="0"/>
                  <w:proofErr w:type="spellEnd"/>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480B5C">
                    <w:t>10.02.2026</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947884" w:rsidRPr="002809C3" w:rsidRDefault="00947884" w:rsidP="00947884">
      <w:pPr>
        <w:rPr>
          <w:b/>
        </w:rPr>
      </w:pPr>
      <w:r w:rsidRPr="002809C3">
        <w:rPr>
          <w:b/>
          <w:u w:val="single"/>
        </w:rPr>
        <w:t xml:space="preserve">OBJEDNÁVKA  </w:t>
      </w:r>
      <w:proofErr w:type="spellStart"/>
      <w:r w:rsidRPr="002809C3">
        <w:rPr>
          <w:b/>
          <w:u w:val="single"/>
        </w:rPr>
        <w:t>OVs</w:t>
      </w:r>
      <w:proofErr w:type="spellEnd"/>
      <w:r w:rsidRPr="002809C3">
        <w:rPr>
          <w:b/>
          <w:u w:val="single"/>
        </w:rPr>
        <w:t xml:space="preserve"> 22</w:t>
      </w:r>
      <w:r>
        <w:rPr>
          <w:b/>
          <w:u w:val="single"/>
        </w:rPr>
        <w:t>2</w:t>
      </w:r>
      <w:r w:rsidR="00480B5C">
        <w:rPr>
          <w:b/>
          <w:u w:val="single"/>
        </w:rPr>
        <w:t>6</w:t>
      </w:r>
      <w:r w:rsidR="005F6333">
        <w:rPr>
          <w:b/>
          <w:u w:val="single"/>
        </w:rPr>
        <w:t>/0</w:t>
      </w:r>
      <w:r w:rsidR="00603C58">
        <w:rPr>
          <w:b/>
          <w:u w:val="single"/>
        </w:rPr>
        <w:t>034</w:t>
      </w:r>
      <w:r w:rsidRPr="00370732">
        <w:rPr>
          <w:b/>
        </w:rPr>
        <w:tab/>
      </w:r>
      <w:r w:rsidRPr="002809C3">
        <w:rPr>
          <w:b/>
          <w:sz w:val="28"/>
        </w:rPr>
        <w:tab/>
      </w:r>
      <w:r w:rsidRPr="002809C3">
        <w:rPr>
          <w:b/>
          <w:sz w:val="28"/>
        </w:rPr>
        <w:tab/>
      </w:r>
      <w:r w:rsidRPr="002809C3">
        <w:rPr>
          <w:b/>
          <w:sz w:val="28"/>
        </w:rPr>
        <w:tab/>
      </w:r>
      <w:r w:rsidRPr="002809C3">
        <w:t xml:space="preserve">Splatnost faktury: </w:t>
      </w:r>
      <w:r w:rsidRPr="002809C3">
        <w:rPr>
          <w:b/>
        </w:rPr>
        <w:t>30</w:t>
      </w:r>
      <w:r w:rsidRPr="002809C3">
        <w:t xml:space="preserve"> dnů od doručení</w:t>
      </w:r>
    </w:p>
    <w:p w:rsidR="00947884" w:rsidRPr="002809C3" w:rsidRDefault="00947884" w:rsidP="00947884">
      <w:pPr>
        <w:rPr>
          <w:b/>
        </w:rPr>
      </w:pPr>
    </w:p>
    <w:p w:rsidR="000A4555" w:rsidRPr="00804A3B" w:rsidRDefault="00AD037B" w:rsidP="000A4555">
      <w:pPr>
        <w:jc w:val="both"/>
        <w:rPr>
          <w:b/>
          <w:sz w:val="22"/>
          <w:szCs w:val="22"/>
        </w:rPr>
      </w:pPr>
      <w:r w:rsidRPr="00804A3B">
        <w:rPr>
          <w:b/>
          <w:sz w:val="22"/>
          <w:szCs w:val="22"/>
        </w:rPr>
        <w:t>„</w:t>
      </w:r>
      <w:r w:rsidR="00480B5C">
        <w:rPr>
          <w:b/>
          <w:color w:val="000000"/>
        </w:rPr>
        <w:t>VT Michálkovický potok, Rychvald, km 2,185-2,200 – odstranění sedimentu z koryta</w:t>
      </w:r>
      <w:r w:rsidR="00804A3B">
        <w:rPr>
          <w:b/>
          <w:color w:val="000000"/>
        </w:rPr>
        <w:t xml:space="preserve">“ </w:t>
      </w:r>
      <w:r w:rsidR="00480B5C">
        <w:rPr>
          <w:b/>
          <w:color w:val="000000"/>
        </w:rPr>
        <w:br/>
      </w:r>
      <w:r w:rsidR="00804A3B">
        <w:rPr>
          <w:b/>
          <w:color w:val="000000"/>
        </w:rPr>
        <w:t>č. stavby 60</w:t>
      </w:r>
      <w:r w:rsidR="00480B5C">
        <w:rPr>
          <w:b/>
          <w:color w:val="000000"/>
        </w:rPr>
        <w:t>89</w:t>
      </w:r>
      <w:r w:rsidR="00804A3B">
        <w:rPr>
          <w:b/>
          <w:color w:val="000000"/>
        </w:rPr>
        <w:t xml:space="preserve">. </w:t>
      </w:r>
      <w:r w:rsidR="00480B5C" w:rsidRPr="00480B5C">
        <w:rPr>
          <w:rFonts w:ascii="TimesNewRomanPSMT" w:hAnsi="TimesNewRomanPSMT" w:cs="TimesNewRomanPSMT"/>
          <w:sz w:val="20"/>
          <w:szCs w:val="18"/>
        </w:rPr>
        <w:t>DHM00417</w:t>
      </w:r>
    </w:p>
    <w:p w:rsidR="00AD037B" w:rsidRPr="00801743" w:rsidRDefault="00AD037B" w:rsidP="00AD037B">
      <w:pPr>
        <w:jc w:val="both"/>
        <w:rPr>
          <w:b/>
          <w:sz w:val="22"/>
          <w:szCs w:val="22"/>
        </w:rPr>
      </w:pPr>
    </w:p>
    <w:p w:rsidR="00AD037B" w:rsidRDefault="005F6333" w:rsidP="00AD037B">
      <w:pPr>
        <w:spacing w:line="276" w:lineRule="auto"/>
        <w:jc w:val="both"/>
        <w:rPr>
          <w:sz w:val="22"/>
          <w:szCs w:val="22"/>
        </w:rPr>
      </w:pPr>
      <w:r w:rsidRPr="002809C3">
        <w:rPr>
          <w:sz w:val="22"/>
          <w:szCs w:val="22"/>
        </w:rPr>
        <w:t xml:space="preserve">Objednáváme u Vás realizaci veřejné zakázky malého rozsahu spočívající </w:t>
      </w:r>
      <w:r>
        <w:rPr>
          <w:sz w:val="22"/>
          <w:szCs w:val="22"/>
        </w:rPr>
        <w:t>v</w:t>
      </w:r>
      <w:r w:rsidR="00480B5C">
        <w:rPr>
          <w:sz w:val="22"/>
          <w:szCs w:val="22"/>
        </w:rPr>
        <w:t> odstranění sedimentu z koryta VT Michálkovický potok, Rychvald, ř. km 2,185-2,200.</w:t>
      </w:r>
    </w:p>
    <w:p w:rsidR="005F6333" w:rsidRPr="006A6CAF" w:rsidRDefault="005F6333" w:rsidP="00AD037B">
      <w:pPr>
        <w:spacing w:line="276" w:lineRule="auto"/>
        <w:jc w:val="both"/>
        <w:rPr>
          <w:sz w:val="22"/>
          <w:szCs w:val="22"/>
        </w:rPr>
      </w:pPr>
    </w:p>
    <w:p w:rsidR="00480B5C" w:rsidRPr="009C4219" w:rsidRDefault="00AD037B" w:rsidP="00480B5C">
      <w:pPr>
        <w:jc w:val="both"/>
        <w:rPr>
          <w:b/>
          <w:sz w:val="22"/>
          <w:szCs w:val="22"/>
        </w:rPr>
      </w:pPr>
      <w:r w:rsidRPr="002809C3">
        <w:rPr>
          <w:b/>
          <w:sz w:val="22"/>
          <w:szCs w:val="22"/>
        </w:rPr>
        <w:t>Rozsah prací: -</w:t>
      </w:r>
      <w:r>
        <w:rPr>
          <w:b/>
          <w:sz w:val="22"/>
          <w:szCs w:val="22"/>
        </w:rPr>
        <w:t xml:space="preserve"> </w:t>
      </w:r>
      <w:r w:rsidR="00480B5C" w:rsidRPr="00A26110">
        <w:rPr>
          <w:sz w:val="22"/>
          <w:szCs w:val="22"/>
        </w:rPr>
        <w:t xml:space="preserve">Práce budou účtovány dle </w:t>
      </w:r>
      <w:r w:rsidR="00480B5C">
        <w:rPr>
          <w:sz w:val="22"/>
          <w:szCs w:val="22"/>
        </w:rPr>
        <w:t xml:space="preserve">cenové </w:t>
      </w:r>
      <w:r w:rsidR="00480B5C" w:rsidRPr="00A26110">
        <w:rPr>
          <w:sz w:val="22"/>
          <w:szCs w:val="22"/>
        </w:rPr>
        <w:t xml:space="preserve">nabídky zhotovitele: </w:t>
      </w:r>
      <w:proofErr w:type="spellStart"/>
      <w:r w:rsidR="00480B5C">
        <w:rPr>
          <w:sz w:val="22"/>
          <w:szCs w:val="22"/>
        </w:rPr>
        <w:t>rýpadlonakládač</w:t>
      </w:r>
      <w:proofErr w:type="spellEnd"/>
      <w:r w:rsidR="00480B5C">
        <w:rPr>
          <w:sz w:val="22"/>
          <w:szCs w:val="22"/>
        </w:rPr>
        <w:t xml:space="preserve">: 980,-Kč/hod; bagr kolový: 1.350,-Kč/hod; tatra sklápěč: 1.050,-Kč/hod; tatra kontejner: 950,-Kč/hod; kolový nakladač: 1450,-Kč/hod; kolový </w:t>
      </w:r>
      <w:proofErr w:type="spellStart"/>
      <w:r w:rsidR="00480B5C">
        <w:rPr>
          <w:sz w:val="22"/>
          <w:szCs w:val="22"/>
        </w:rPr>
        <w:t>dumper</w:t>
      </w:r>
      <w:proofErr w:type="spellEnd"/>
      <w:r w:rsidR="00480B5C">
        <w:rPr>
          <w:sz w:val="22"/>
          <w:szCs w:val="22"/>
        </w:rPr>
        <w:t xml:space="preserve">: 850,-Kč/hod; pásová bagr CAT 303: 780,-Kč/hod; pásový bagr CAT 305 CR: 880,-Kč/hod. </w:t>
      </w:r>
      <w:r w:rsidR="00480B5C" w:rsidRPr="00A26110">
        <w:rPr>
          <w:sz w:val="22"/>
          <w:szCs w:val="22"/>
        </w:rPr>
        <w:t>Práce budou probíhat vždy dle dispozic a požadavků zástupců objednatele. Podkladem p</w:t>
      </w:r>
      <w:r w:rsidR="00480B5C">
        <w:rPr>
          <w:sz w:val="22"/>
          <w:szCs w:val="22"/>
        </w:rPr>
        <w:t xml:space="preserve">ro fakturaci bude stavební deník. </w:t>
      </w:r>
      <w:r w:rsidR="00186D74">
        <w:rPr>
          <w:sz w:val="22"/>
          <w:szCs w:val="22"/>
        </w:rPr>
        <w:t>Zhotovitel</w:t>
      </w:r>
      <w:r w:rsidR="00480B5C" w:rsidRPr="006A6CAF">
        <w:rPr>
          <w:sz w:val="22"/>
          <w:szCs w:val="22"/>
        </w:rPr>
        <w:t xml:space="preserve"> zajistí dopravu a likvidaci</w:t>
      </w:r>
      <w:r w:rsidR="00480B5C">
        <w:rPr>
          <w:sz w:val="22"/>
          <w:szCs w:val="22"/>
        </w:rPr>
        <w:t xml:space="preserve"> sedimentu</w:t>
      </w:r>
      <w:r w:rsidR="00480B5C" w:rsidRPr="006A6CAF">
        <w:rPr>
          <w:sz w:val="22"/>
          <w:szCs w:val="22"/>
        </w:rPr>
        <w:t xml:space="preserve"> dle platných předpisů.</w:t>
      </w:r>
      <w:r w:rsidR="00480B5C">
        <w:rPr>
          <w:sz w:val="22"/>
          <w:szCs w:val="22"/>
        </w:rPr>
        <w:t xml:space="preserve"> </w:t>
      </w:r>
    </w:p>
    <w:p w:rsidR="00480B5C" w:rsidRDefault="00480B5C" w:rsidP="00480B5C">
      <w:pPr>
        <w:pStyle w:val="Zkladntextodsazen3"/>
        <w:ind w:firstLine="0"/>
        <w:rPr>
          <w:b/>
          <w:szCs w:val="22"/>
        </w:rPr>
      </w:pPr>
      <w:r w:rsidRPr="002809C3">
        <w:rPr>
          <w:szCs w:val="22"/>
        </w:rPr>
        <w:t xml:space="preserve">Cena prací dle předložené a odsouhlasené cenové nabídky </w:t>
      </w:r>
      <w:r w:rsidRPr="00153C54">
        <w:rPr>
          <w:szCs w:val="22"/>
        </w:rPr>
        <w:t>nepřesáhne částku</w:t>
      </w:r>
      <w:r>
        <w:rPr>
          <w:b/>
          <w:szCs w:val="22"/>
        </w:rPr>
        <w:t xml:space="preserve"> 300.000</w:t>
      </w:r>
      <w:r w:rsidRPr="002809C3">
        <w:rPr>
          <w:b/>
          <w:szCs w:val="22"/>
        </w:rPr>
        <w:t xml:space="preserve"> Kč bez DPH</w:t>
      </w:r>
      <w:r>
        <w:rPr>
          <w:b/>
          <w:szCs w:val="22"/>
        </w:rPr>
        <w:t>.</w:t>
      </w:r>
    </w:p>
    <w:p w:rsidR="00480B5C" w:rsidRDefault="00480B5C" w:rsidP="00480B5C">
      <w:pPr>
        <w:pStyle w:val="Zkladntextodsazen3"/>
        <w:ind w:firstLine="0"/>
        <w:rPr>
          <w:b/>
          <w:szCs w:val="22"/>
        </w:rPr>
      </w:pPr>
    </w:p>
    <w:p w:rsidR="00947884" w:rsidRPr="00BD2D3C" w:rsidRDefault="00947884" w:rsidP="00480B5C">
      <w:pPr>
        <w:spacing w:after="240"/>
        <w:jc w:val="both"/>
        <w:rPr>
          <w:sz w:val="22"/>
          <w:szCs w:val="22"/>
        </w:rPr>
      </w:pPr>
      <w:r w:rsidRPr="00BD2D3C">
        <w:rPr>
          <w:sz w:val="22"/>
          <w:szCs w:val="22"/>
        </w:rPr>
        <w:t>Očekáváme od Vás potvrzení obje</w:t>
      </w:r>
      <w:r w:rsidR="00AD037B">
        <w:rPr>
          <w:sz w:val="22"/>
          <w:szCs w:val="22"/>
        </w:rPr>
        <w:t xml:space="preserve">dnávky. K předání akce vyzvěte technika VHP Ostrava – </w:t>
      </w:r>
      <w:proofErr w:type="spellStart"/>
      <w:proofErr w:type="gramStart"/>
      <w:r w:rsidR="000A070F">
        <w:rPr>
          <w:sz w:val="22"/>
          <w:szCs w:val="22"/>
          <w:u w:val="single"/>
        </w:rPr>
        <w:t>xxx</w:t>
      </w:r>
      <w:proofErr w:type="spellEnd"/>
      <w:r w:rsidR="000A070F">
        <w:rPr>
          <w:sz w:val="22"/>
          <w:szCs w:val="22"/>
          <w:u w:val="single"/>
        </w:rPr>
        <w:t xml:space="preserve"> </w:t>
      </w:r>
      <w:r w:rsidR="00804A3B">
        <w:rPr>
          <w:sz w:val="22"/>
          <w:szCs w:val="22"/>
          <w:u w:val="single"/>
        </w:rPr>
        <w:t xml:space="preserve"> </w:t>
      </w:r>
      <w:proofErr w:type="spellStart"/>
      <w:r w:rsidR="000A070F">
        <w:rPr>
          <w:sz w:val="22"/>
          <w:szCs w:val="22"/>
          <w:u w:val="single"/>
        </w:rPr>
        <w:t>xxx</w:t>
      </w:r>
      <w:proofErr w:type="spellEnd"/>
      <w:proofErr w:type="gramEnd"/>
      <w:r w:rsidRPr="00BD2D3C">
        <w:rPr>
          <w:sz w:val="22"/>
          <w:szCs w:val="22"/>
        </w:rPr>
        <w:t xml:space="preserve"> v předstihu alespoň tří pracovních dnů.  </w:t>
      </w:r>
    </w:p>
    <w:p w:rsidR="00947884" w:rsidRPr="002809C3" w:rsidRDefault="00947884" w:rsidP="00947884">
      <w:pPr>
        <w:pStyle w:val="Zkladntext2"/>
        <w:rPr>
          <w:rFonts w:ascii="Times New Roman" w:hAnsi="Times New Roman"/>
          <w:szCs w:val="22"/>
        </w:rPr>
      </w:pPr>
    </w:p>
    <w:p w:rsidR="00947884" w:rsidRDefault="00947884" w:rsidP="00947884">
      <w:pPr>
        <w:spacing w:line="276" w:lineRule="auto"/>
        <w:jc w:val="both"/>
        <w:rPr>
          <w:sz w:val="22"/>
          <w:szCs w:val="22"/>
        </w:rPr>
      </w:pPr>
      <w:r w:rsidRPr="002809C3">
        <w:rPr>
          <w:sz w:val="22"/>
          <w:szCs w:val="22"/>
        </w:rPr>
        <w:t xml:space="preserve">V průběhu prací nesmí dojít k poškození majetku objednatele ani třetích osob. Zhotovitel se zavazuje, </w:t>
      </w:r>
      <w:r w:rsidRPr="002809C3">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947884" w:rsidRPr="002809C3" w:rsidRDefault="00947884" w:rsidP="00947884">
      <w:pPr>
        <w:spacing w:line="276" w:lineRule="auto"/>
        <w:jc w:val="both"/>
        <w:rPr>
          <w:sz w:val="22"/>
          <w:szCs w:val="22"/>
        </w:rPr>
      </w:pPr>
    </w:p>
    <w:p w:rsidR="00947884" w:rsidRPr="00BD2D3C" w:rsidRDefault="00947884" w:rsidP="00947884">
      <w:pPr>
        <w:jc w:val="both"/>
        <w:rPr>
          <w:sz w:val="22"/>
          <w:szCs w:val="22"/>
        </w:rPr>
      </w:pPr>
      <w:r w:rsidRPr="00BD2D3C">
        <w:rPr>
          <w:sz w:val="22"/>
          <w:szCs w:val="22"/>
        </w:rPr>
        <w:t xml:space="preserve">Objednatel neručí za škody způsobené na majetku zhotovitele a prováděném díle zvýšenými průtoky, třetí osobou nebo vyšší </w:t>
      </w:r>
      <w:r>
        <w:rPr>
          <w:sz w:val="22"/>
          <w:szCs w:val="22"/>
        </w:rPr>
        <w:t>moci.</w:t>
      </w:r>
    </w:p>
    <w:p w:rsidR="00947884" w:rsidRPr="002809C3" w:rsidRDefault="00947884" w:rsidP="00947884">
      <w:pPr>
        <w:spacing w:line="276" w:lineRule="auto"/>
        <w:jc w:val="both"/>
        <w:rPr>
          <w:sz w:val="22"/>
          <w:szCs w:val="22"/>
        </w:rPr>
      </w:pPr>
    </w:p>
    <w:p w:rsidR="00947884" w:rsidRPr="002809C3" w:rsidRDefault="00947884" w:rsidP="00947884">
      <w:pPr>
        <w:spacing w:line="276" w:lineRule="auto"/>
        <w:rPr>
          <w:b/>
          <w:szCs w:val="22"/>
        </w:rPr>
      </w:pPr>
      <w:r w:rsidRPr="002809C3">
        <w:rPr>
          <w:b/>
          <w:szCs w:val="22"/>
        </w:rPr>
        <w:t xml:space="preserve">Začátek </w:t>
      </w:r>
      <w:proofErr w:type="gramStart"/>
      <w:r w:rsidRPr="002809C3">
        <w:rPr>
          <w:b/>
          <w:szCs w:val="22"/>
        </w:rPr>
        <w:t xml:space="preserve">realizace :   </w:t>
      </w:r>
      <w:r w:rsidR="00480B5C">
        <w:rPr>
          <w:b/>
          <w:szCs w:val="22"/>
        </w:rPr>
        <w:t>únor</w:t>
      </w:r>
      <w:proofErr w:type="gramEnd"/>
      <w:r w:rsidR="00480B5C">
        <w:rPr>
          <w:b/>
          <w:szCs w:val="22"/>
        </w:rPr>
        <w:t xml:space="preserve"> 2026</w:t>
      </w:r>
    </w:p>
    <w:p w:rsidR="00947884" w:rsidRPr="002809C3" w:rsidRDefault="00947884" w:rsidP="00947884">
      <w:pPr>
        <w:spacing w:line="276" w:lineRule="auto"/>
        <w:rPr>
          <w:b/>
          <w:szCs w:val="22"/>
        </w:rPr>
      </w:pPr>
      <w:r w:rsidRPr="002809C3">
        <w:rPr>
          <w:b/>
          <w:szCs w:val="22"/>
        </w:rPr>
        <w:t xml:space="preserve">Ukončení </w:t>
      </w:r>
      <w:proofErr w:type="gramStart"/>
      <w:r w:rsidRPr="002809C3">
        <w:rPr>
          <w:b/>
          <w:szCs w:val="22"/>
        </w:rPr>
        <w:t xml:space="preserve">prací :       </w:t>
      </w:r>
      <w:r w:rsidR="00485525">
        <w:rPr>
          <w:b/>
          <w:szCs w:val="22"/>
        </w:rPr>
        <w:t>31</w:t>
      </w:r>
      <w:proofErr w:type="gramEnd"/>
      <w:r w:rsidR="00485525">
        <w:rPr>
          <w:b/>
          <w:szCs w:val="22"/>
        </w:rPr>
        <w:t xml:space="preserve">. </w:t>
      </w:r>
      <w:r w:rsidR="00480B5C">
        <w:rPr>
          <w:b/>
          <w:szCs w:val="22"/>
        </w:rPr>
        <w:t>březen 2026</w:t>
      </w:r>
    </w:p>
    <w:p w:rsidR="00947884" w:rsidRPr="002809C3" w:rsidRDefault="00947884" w:rsidP="00947884">
      <w:pPr>
        <w:spacing w:line="276" w:lineRule="auto"/>
        <w:rPr>
          <w:b/>
          <w:sz w:val="22"/>
          <w:szCs w:val="22"/>
        </w:rPr>
      </w:pPr>
    </w:p>
    <w:p w:rsidR="006902BB" w:rsidRPr="00480B5C" w:rsidRDefault="006902BB" w:rsidP="006902BB">
      <w:pPr>
        <w:jc w:val="both"/>
        <w:rPr>
          <w:sz w:val="20"/>
          <w:szCs w:val="22"/>
        </w:rPr>
      </w:pPr>
      <w:r w:rsidRPr="00480B5C">
        <w:rPr>
          <w:sz w:val="20"/>
          <w:szCs w:val="22"/>
        </w:rPr>
        <w:t>Zhotovitel je povinen objednateli doručit fakturu-daňový doklad nejpozději do 17. kalendářního dne měsíce následujícího po datu zdanitelného plnění uvedeném na faktuře, a to na příslušnou podatelnu objednatele.</w:t>
      </w:r>
    </w:p>
    <w:p w:rsidR="006902BB" w:rsidRPr="00480B5C" w:rsidRDefault="006902BB" w:rsidP="006902BB">
      <w:pPr>
        <w:rPr>
          <w:sz w:val="20"/>
          <w:szCs w:val="22"/>
        </w:rPr>
      </w:pPr>
    </w:p>
    <w:p w:rsidR="006902BB" w:rsidRPr="00480B5C" w:rsidRDefault="006902BB" w:rsidP="006902BB">
      <w:pPr>
        <w:jc w:val="both"/>
        <w:rPr>
          <w:sz w:val="20"/>
          <w:szCs w:val="22"/>
        </w:rPr>
      </w:pPr>
      <w:r w:rsidRPr="00480B5C">
        <w:rPr>
          <w:sz w:val="20"/>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6902BB" w:rsidRPr="005D09BD" w:rsidRDefault="006902BB" w:rsidP="006902BB">
      <w:pPr>
        <w:spacing w:line="40" w:lineRule="atLeast"/>
        <w:jc w:val="both"/>
        <w:rPr>
          <w:sz w:val="20"/>
          <w:szCs w:val="20"/>
        </w:rPr>
      </w:pPr>
      <w:r w:rsidRPr="005D09BD">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w:t>
      </w:r>
      <w:r w:rsidRPr="005D09BD">
        <w:rPr>
          <w:sz w:val="20"/>
          <w:szCs w:val="20"/>
        </w:rPr>
        <w:lastRenderedPageBreak/>
        <w:t>osob smluvních stran v rozsahu zejm. jméno, příjmení, akademické tituly, pozice/funkce, telefonní číslo a e-mailová adresa.</w:t>
      </w:r>
      <w:r>
        <w:rPr>
          <w:sz w:val="20"/>
          <w:szCs w:val="20"/>
        </w:rPr>
        <w:t xml:space="preserve"> </w:t>
      </w:r>
      <w:r w:rsidRPr="005D09BD">
        <w:rPr>
          <w:sz w:val="20"/>
          <w:szCs w:val="20"/>
        </w:rPr>
        <w:t>Každá ze smluvních stran prohlašuje, že je oprávněna tyto osobní údaje fyzických osob uvést ve smlouvě</w:t>
      </w:r>
      <w:r>
        <w:rPr>
          <w:sz w:val="20"/>
          <w:szCs w:val="20"/>
        </w:rPr>
        <w:t xml:space="preserve"> (</w:t>
      </w:r>
      <w:r w:rsidRPr="005D09BD">
        <w:rPr>
          <w:sz w:val="20"/>
          <w:szCs w:val="20"/>
        </w:rPr>
        <w:t>předat druhé smluvní straně</w:t>
      </w:r>
      <w:r>
        <w:rPr>
          <w:sz w:val="20"/>
          <w:szCs w:val="20"/>
        </w:rPr>
        <w:t>)</w:t>
      </w:r>
      <w:r w:rsidRPr="005D09BD">
        <w:rPr>
          <w:sz w:val="20"/>
          <w:szCs w:val="20"/>
        </w:rPr>
        <w:t>, a že bude dotčené fyzické osoby, které ji zastupují</w:t>
      </w:r>
      <w:r>
        <w:rPr>
          <w:sz w:val="20"/>
          <w:szCs w:val="20"/>
        </w:rPr>
        <w:t xml:space="preserve"> (</w:t>
      </w:r>
      <w:r w:rsidRPr="005D09BD">
        <w:rPr>
          <w:sz w:val="20"/>
          <w:szCs w:val="20"/>
        </w:rPr>
        <w:t>jsou jejími kontaktními osobami</w:t>
      </w:r>
      <w:r>
        <w:rPr>
          <w:sz w:val="20"/>
          <w:szCs w:val="20"/>
        </w:rPr>
        <w:t>)</w:t>
      </w:r>
      <w:r w:rsidRPr="005D09BD">
        <w:rPr>
          <w:sz w:val="20"/>
          <w:szCs w:val="20"/>
        </w:rPr>
        <w:t xml:space="preserve">, informovat o takovém předání jejich osobních údajů a současně o jejich právech při zpracování osobních údajů.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6902BB" w:rsidRPr="005D09BD" w:rsidRDefault="006902BB" w:rsidP="006902BB">
      <w:pPr>
        <w:jc w:val="both"/>
        <w:rPr>
          <w:sz w:val="20"/>
          <w:szCs w:val="20"/>
        </w:rPr>
      </w:pPr>
    </w:p>
    <w:p w:rsidR="006902BB" w:rsidRDefault="006902BB" w:rsidP="006902BB">
      <w:pPr>
        <w:jc w:val="both"/>
        <w:rPr>
          <w:sz w:val="20"/>
          <w:szCs w:val="20"/>
        </w:rPr>
      </w:pPr>
      <w:r w:rsidRPr="005D09BD">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w:t>
      </w:r>
      <w:r>
        <w:rPr>
          <w:sz w:val="20"/>
          <w:szCs w:val="20"/>
        </w:rPr>
        <w:t>ů</w:t>
      </w:r>
      <w:r w:rsidRPr="005D09BD">
        <w:rPr>
          <w:sz w:val="20"/>
          <w:szCs w:val="20"/>
        </w:rPr>
        <w:t xml:space="preserve"> pro zákonem stanovené účely či jiných subjektů. Povinnost mlčenlivosti trvá i po ukončení smluvního vztahu.</w:t>
      </w:r>
    </w:p>
    <w:p w:rsidR="006902BB" w:rsidRDefault="006902BB" w:rsidP="006902BB">
      <w:pPr>
        <w:jc w:val="both"/>
        <w:rPr>
          <w:sz w:val="20"/>
          <w:szCs w:val="20"/>
        </w:rPr>
      </w:pPr>
    </w:p>
    <w:p w:rsidR="006902BB" w:rsidRPr="005D09BD" w:rsidRDefault="006902BB" w:rsidP="006902BB">
      <w:pPr>
        <w:jc w:val="both"/>
        <w:rPr>
          <w:sz w:val="20"/>
          <w:szCs w:val="20"/>
        </w:rPr>
      </w:pPr>
      <w:r w:rsidRPr="00AE77AC">
        <w:rPr>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6902BB" w:rsidRPr="005D09BD" w:rsidRDefault="006902BB" w:rsidP="006902BB">
      <w:pPr>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výslovně souhlasí, že tato smlouva bude zveřejněna podle zák. č. </w:t>
      </w:r>
      <w:bookmarkStart w:id="1" w:name="_Hlk521410682"/>
      <w:r w:rsidRPr="005D09BD">
        <w:rPr>
          <w:sz w:val="20"/>
          <w:szCs w:val="20"/>
        </w:rPr>
        <w:t>340/2015 Sb., zákon o registru smluv, ve znění pozdějších předpisů</w:t>
      </w:r>
      <w:bookmarkEnd w:id="1"/>
      <w:r w:rsidRPr="005D09BD">
        <w:rPr>
          <w:sz w:val="20"/>
          <w:szCs w:val="20"/>
        </w:rPr>
        <w:t xml:space="preserve">, a to včetně příloh, dodatků, odvozených dokumentů a </w:t>
      </w:r>
      <w:proofErr w:type="spellStart"/>
      <w:r w:rsidRPr="005D09BD">
        <w:rPr>
          <w:sz w:val="20"/>
          <w:szCs w:val="20"/>
        </w:rPr>
        <w:t>metadat</w:t>
      </w:r>
      <w:proofErr w:type="spellEnd"/>
      <w:r w:rsidRPr="005D09BD">
        <w:rPr>
          <w:sz w:val="20"/>
          <w:szCs w:val="20"/>
        </w:rPr>
        <w:t xml:space="preserve">. Za tím účelem se smluvní strany zavazují v rámci kontraktačního procesu připravit smlouvu v otevřeném a strojově čitelném formátu. </w:t>
      </w:r>
    </w:p>
    <w:p w:rsidR="006902BB" w:rsidRPr="005D09BD" w:rsidRDefault="006902BB" w:rsidP="006902BB">
      <w:pPr>
        <w:spacing w:line="40" w:lineRule="atLeast"/>
        <w:jc w:val="both"/>
        <w:rPr>
          <w:sz w:val="20"/>
          <w:szCs w:val="20"/>
        </w:rPr>
      </w:pPr>
    </w:p>
    <w:p w:rsidR="006902BB" w:rsidRPr="005D09BD" w:rsidRDefault="006902BB" w:rsidP="006902BB">
      <w:pPr>
        <w:spacing w:line="40" w:lineRule="atLeast"/>
        <w:jc w:val="both"/>
        <w:rPr>
          <w:sz w:val="20"/>
          <w:szCs w:val="20"/>
        </w:rPr>
      </w:pPr>
      <w:r w:rsidRPr="005D09BD">
        <w:rPr>
          <w:sz w:val="20"/>
          <w:szCs w:val="20"/>
        </w:rPr>
        <w:t xml:space="preserve"> Smluvní strany se dohodly, že tuto smlouvu zveřejní v registru smluv Povodí Odry, státní podnik </w:t>
      </w:r>
      <w:r w:rsidRPr="005D09BD">
        <w:rPr>
          <w:sz w:val="20"/>
          <w:szCs w:val="20"/>
        </w:rPr>
        <w:br/>
        <w:t xml:space="preserve">do 30 dnů od jejího uzavření. </w:t>
      </w:r>
    </w:p>
    <w:p w:rsidR="006902BB" w:rsidRPr="005D09BD" w:rsidRDefault="006902BB" w:rsidP="006902BB">
      <w:pPr>
        <w:spacing w:line="40" w:lineRule="atLeast"/>
        <w:jc w:val="both"/>
        <w:rPr>
          <w:sz w:val="20"/>
          <w:szCs w:val="20"/>
        </w:rPr>
      </w:pPr>
    </w:p>
    <w:p w:rsidR="006902BB" w:rsidRDefault="006902BB" w:rsidP="006902BB">
      <w:pPr>
        <w:spacing w:line="40" w:lineRule="atLeast"/>
        <w:jc w:val="both"/>
        <w:rPr>
          <w:sz w:val="20"/>
          <w:szCs w:val="20"/>
        </w:rPr>
      </w:pPr>
      <w:r w:rsidRPr="005D09BD">
        <w:rPr>
          <w:sz w:val="20"/>
          <w:szCs w:val="20"/>
        </w:rPr>
        <w:t xml:space="preserve"> Smluvní strany nepovažují žádné ustanovení smlouvy za obchodní tajemství.</w:t>
      </w:r>
    </w:p>
    <w:p w:rsidR="006902BB" w:rsidRPr="005D09BD" w:rsidRDefault="006902BB" w:rsidP="006902BB">
      <w:pPr>
        <w:spacing w:line="40" w:lineRule="atLeast"/>
        <w:jc w:val="both"/>
        <w:rPr>
          <w:sz w:val="20"/>
          <w:szCs w:val="20"/>
        </w:rPr>
      </w:pPr>
    </w:p>
    <w:p w:rsidR="006902BB" w:rsidRPr="005D09BD" w:rsidRDefault="006902BB" w:rsidP="006902BB">
      <w:pPr>
        <w:jc w:val="both"/>
        <w:rPr>
          <w:i/>
          <w:sz w:val="20"/>
          <w:szCs w:val="20"/>
        </w:rPr>
      </w:pPr>
      <w:r w:rsidRPr="002704D8">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5D09BD">
        <w:rPr>
          <w:i/>
          <w:sz w:val="20"/>
          <w:szCs w:val="20"/>
        </w:rPr>
        <w:tab/>
      </w:r>
      <w:r w:rsidRPr="005D09BD">
        <w:rPr>
          <w:i/>
          <w:sz w:val="20"/>
          <w:szCs w:val="20"/>
        </w:rPr>
        <w:tab/>
      </w:r>
      <w:r w:rsidRPr="005D09BD">
        <w:rPr>
          <w:i/>
          <w:sz w:val="20"/>
          <w:szCs w:val="20"/>
        </w:rPr>
        <w:tab/>
      </w:r>
    </w:p>
    <w:p w:rsidR="006902BB" w:rsidRPr="005D09BD" w:rsidRDefault="006902BB" w:rsidP="006902BB">
      <w:pPr>
        <w:spacing w:line="240" w:lineRule="atLeast"/>
        <w:jc w:val="both"/>
        <w:rPr>
          <w:sz w:val="20"/>
          <w:szCs w:val="20"/>
        </w:rPr>
      </w:pPr>
    </w:p>
    <w:p w:rsidR="006902BB" w:rsidRPr="005D09BD" w:rsidRDefault="006902BB" w:rsidP="006902BB">
      <w:pPr>
        <w:spacing w:line="240" w:lineRule="atLeast"/>
        <w:jc w:val="both"/>
        <w:rPr>
          <w:sz w:val="20"/>
          <w:szCs w:val="20"/>
        </w:rPr>
      </w:pPr>
      <w:r w:rsidRPr="005D09BD">
        <w:rPr>
          <w:sz w:val="20"/>
          <w:szCs w:val="20"/>
        </w:rPr>
        <w:t>Smluvní vztah se řídí ustanovením § 2586 a násl. Zákona č. 89_2012 Sb., občanský zákoník.</w:t>
      </w:r>
    </w:p>
    <w:p w:rsidR="006902BB" w:rsidRDefault="006902BB" w:rsidP="006902BB">
      <w:pPr>
        <w:jc w:val="both"/>
        <w:rPr>
          <w:bCs/>
          <w:color w:val="000000"/>
          <w:sz w:val="20"/>
          <w:szCs w:val="20"/>
        </w:rPr>
      </w:pPr>
    </w:p>
    <w:p w:rsidR="006902BB" w:rsidRPr="005D09BD" w:rsidRDefault="006902BB" w:rsidP="006902BB">
      <w:pPr>
        <w:spacing w:line="240" w:lineRule="atLeast"/>
        <w:jc w:val="both"/>
        <w:rPr>
          <w:b/>
          <w:sz w:val="20"/>
          <w:szCs w:val="20"/>
        </w:rPr>
      </w:pPr>
      <w:r w:rsidRPr="005D09BD">
        <w:rPr>
          <w:b/>
          <w:sz w:val="20"/>
          <w:szCs w:val="20"/>
        </w:rPr>
        <w:t>Jeden Vámi potvrzený originál objednávky zašlete prosím zpět na naši adresu!</w:t>
      </w:r>
    </w:p>
    <w:p w:rsidR="006902BB" w:rsidRDefault="006902BB" w:rsidP="006902BB">
      <w:pPr>
        <w:spacing w:line="240" w:lineRule="atLeast"/>
        <w:jc w:val="both"/>
        <w:rPr>
          <w:color w:val="0000FF"/>
          <w:sz w:val="20"/>
          <w:szCs w:val="20"/>
        </w:rPr>
      </w:pPr>
    </w:p>
    <w:p w:rsidR="006902BB" w:rsidRPr="00AE77AC" w:rsidRDefault="006902BB" w:rsidP="006902BB">
      <w:pPr>
        <w:spacing w:line="276" w:lineRule="auto"/>
        <w:jc w:val="both"/>
        <w:rPr>
          <w:sz w:val="22"/>
          <w:szCs w:val="22"/>
        </w:rPr>
      </w:pPr>
      <w:r w:rsidRPr="00B71238">
        <w:rPr>
          <w:sz w:val="22"/>
          <w:szCs w:val="22"/>
        </w:rPr>
        <w:t xml:space="preserve">Pro fakturaci uvádíme následující potřebné údaje: </w:t>
      </w:r>
    </w:p>
    <w:p w:rsidR="006902BB" w:rsidRPr="00B71238" w:rsidRDefault="006902BB" w:rsidP="006902BB">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6902BB" w:rsidRPr="00B71238" w:rsidRDefault="006902BB" w:rsidP="006902BB">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6902BB" w:rsidRPr="00B71238" w:rsidRDefault="006902BB" w:rsidP="006902BB">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6902BB" w:rsidRPr="00B71238" w:rsidRDefault="006902BB" w:rsidP="006902BB">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6902BB" w:rsidRPr="00B71238" w:rsidRDefault="006902BB" w:rsidP="006902BB">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B71238">
        <w:rPr>
          <w:i/>
          <w:sz w:val="22"/>
          <w:szCs w:val="22"/>
        </w:rPr>
        <w:t xml:space="preserve">Horymírova </w:t>
      </w:r>
      <w:r>
        <w:rPr>
          <w:i/>
          <w:sz w:val="22"/>
          <w:szCs w:val="22"/>
        </w:rPr>
        <w:t>3853</w:t>
      </w:r>
    </w:p>
    <w:p w:rsidR="006902BB" w:rsidRPr="00B71238" w:rsidRDefault="006902BB" w:rsidP="006902BB">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6902BB" w:rsidRPr="00BD2D3C" w:rsidRDefault="006902BB" w:rsidP="006902BB">
      <w:pPr>
        <w:jc w:val="both"/>
        <w:rPr>
          <w:sz w:val="22"/>
          <w:szCs w:val="22"/>
        </w:rPr>
      </w:pPr>
    </w:p>
    <w:p w:rsidR="006902BB" w:rsidRPr="000A070F" w:rsidRDefault="006902BB" w:rsidP="000A070F">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6902BB" w:rsidRDefault="006902BB" w:rsidP="006902BB">
      <w:pPr>
        <w:rPr>
          <w:sz w:val="22"/>
          <w:szCs w:val="22"/>
        </w:rPr>
      </w:pPr>
      <w:r>
        <w:rPr>
          <w:sz w:val="22"/>
          <w:szCs w:val="22"/>
        </w:rPr>
        <w:t>Datum:</w:t>
      </w:r>
      <w:r>
        <w:rPr>
          <w:sz w:val="22"/>
          <w:szCs w:val="22"/>
        </w:rPr>
        <w:tab/>
      </w:r>
      <w:proofErr w:type="gramStart"/>
      <w:r w:rsidR="000A070F">
        <w:rPr>
          <w:sz w:val="22"/>
          <w:szCs w:val="22"/>
        </w:rPr>
        <w:t>16.02.2026</w:t>
      </w:r>
      <w:proofErr w:type="gramEnd"/>
      <w:r w:rsidR="000A070F">
        <w:rPr>
          <w:sz w:val="22"/>
          <w:szCs w:val="22"/>
        </w:rPr>
        <w:tab/>
      </w:r>
      <w:r w:rsidR="000A070F">
        <w:rPr>
          <w:sz w:val="22"/>
          <w:szCs w:val="22"/>
        </w:rPr>
        <w:tab/>
      </w:r>
      <w:r w:rsidR="000A070F">
        <w:rPr>
          <w:sz w:val="22"/>
          <w:szCs w:val="22"/>
        </w:rPr>
        <w:tab/>
      </w:r>
      <w:r w:rsidR="000A070F">
        <w:rPr>
          <w:sz w:val="22"/>
          <w:szCs w:val="22"/>
        </w:rPr>
        <w:tab/>
      </w:r>
      <w:r w:rsidR="000A070F">
        <w:rPr>
          <w:sz w:val="22"/>
          <w:szCs w:val="22"/>
        </w:rPr>
        <w:tab/>
      </w:r>
      <w:r w:rsidR="000A070F">
        <w:rPr>
          <w:sz w:val="22"/>
          <w:szCs w:val="22"/>
        </w:rPr>
        <w:tab/>
      </w:r>
      <w:r>
        <w:rPr>
          <w:sz w:val="22"/>
          <w:szCs w:val="22"/>
        </w:rPr>
        <w:t>Datum:</w:t>
      </w:r>
      <w:r>
        <w:rPr>
          <w:sz w:val="22"/>
          <w:szCs w:val="22"/>
        </w:rPr>
        <w:tab/>
      </w:r>
      <w:r w:rsidR="000A070F">
        <w:rPr>
          <w:sz w:val="22"/>
          <w:szCs w:val="22"/>
        </w:rPr>
        <w:t>16.02.2026</w:t>
      </w:r>
    </w:p>
    <w:p w:rsidR="006902BB" w:rsidRDefault="000A070F" w:rsidP="000A070F">
      <w:pPr>
        <w:tabs>
          <w:tab w:val="left" w:pos="1725"/>
        </w:tabs>
        <w:rPr>
          <w:sz w:val="22"/>
          <w:szCs w:val="22"/>
        </w:rPr>
      </w:pPr>
      <w:r>
        <w:rPr>
          <w:sz w:val="22"/>
          <w:szCs w:val="22"/>
        </w:rPr>
        <w:tab/>
      </w:r>
      <w:r>
        <w:rPr>
          <w:sz w:val="22"/>
          <w:szCs w:val="22"/>
        </w:rPr>
        <w:tab/>
      </w:r>
    </w:p>
    <w:p w:rsidR="000A070F" w:rsidRDefault="000A070F" w:rsidP="000A070F">
      <w:pPr>
        <w:tabs>
          <w:tab w:val="left" w:pos="1725"/>
          <w:tab w:val="left" w:pos="6525"/>
        </w:tabs>
        <w:rPr>
          <w:sz w:val="22"/>
          <w:szCs w:val="22"/>
        </w:rPr>
      </w:pPr>
      <w:r>
        <w:rPr>
          <w:sz w:val="22"/>
          <w:szCs w:val="22"/>
        </w:rPr>
        <w:tab/>
      </w:r>
      <w:proofErr w:type="spellStart"/>
      <w:r>
        <w:rPr>
          <w:sz w:val="22"/>
          <w:szCs w:val="22"/>
        </w:rPr>
        <w:t>xxx</w:t>
      </w:r>
      <w:proofErr w:type="spellEnd"/>
      <w:r>
        <w:rPr>
          <w:sz w:val="22"/>
          <w:szCs w:val="22"/>
        </w:rPr>
        <w:tab/>
      </w:r>
      <w:proofErr w:type="spellStart"/>
      <w:r>
        <w:rPr>
          <w:sz w:val="22"/>
          <w:szCs w:val="22"/>
        </w:rPr>
        <w:t>xxx</w:t>
      </w:r>
      <w:proofErr w:type="spellEnd"/>
    </w:p>
    <w:p w:rsidR="006902BB" w:rsidRPr="00AE77AC" w:rsidRDefault="000A070F" w:rsidP="006902BB">
      <w:pPr>
        <w:rPr>
          <w:sz w:val="22"/>
          <w:szCs w:val="22"/>
        </w:rPr>
      </w:pPr>
      <w:proofErr w:type="spellStart"/>
      <w:r>
        <w:rPr>
          <w:b/>
          <w:i/>
          <w:sz w:val="22"/>
          <w:szCs w:val="22"/>
        </w:rPr>
        <w:t>xxx</w:t>
      </w:r>
      <w:proofErr w:type="spellEnd"/>
    </w:p>
    <w:p w:rsidR="00856D89" w:rsidRDefault="006902BB" w:rsidP="00482883">
      <w:pPr>
        <w:rPr>
          <w:sz w:val="26"/>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r w:rsidR="00B01FC7">
        <w:rPr>
          <w:sz w:val="26"/>
        </w:rPr>
        <w:t>2.</w:t>
      </w:r>
    </w:p>
    <w:sectPr w:rsidR="00856D89" w:rsidSect="00627F03">
      <w:footerReference w:type="even" r:id="rId8"/>
      <w:footerReference w:type="default" r:id="rId9"/>
      <w:footerReference w:type="first" r:id="rId10"/>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F35" w:rsidRDefault="00E51F35">
      <w:r>
        <w:separator/>
      </w:r>
    </w:p>
  </w:endnote>
  <w:endnote w:type="continuationSeparator" w:id="0">
    <w:p w:rsidR="00E51F35" w:rsidRDefault="00E51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B52B6">
    <w:pPr>
      <w:pStyle w:val="Zpat"/>
    </w:pPr>
    <w:r>
      <w:rPr>
        <w:rFonts w:ascii="Tms Rmn" w:hAnsi="Tms Rmn"/>
        <w:noProof/>
      </w:rPr>
      <w:drawing>
        <wp:inline distT="0" distB="0" distL="0" distR="0">
          <wp:extent cx="5923280" cy="88963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280" cy="88963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F35" w:rsidRDefault="00E51F35">
      <w:r>
        <w:separator/>
      </w:r>
    </w:p>
  </w:footnote>
  <w:footnote w:type="continuationSeparator" w:id="0">
    <w:p w:rsidR="00E51F35" w:rsidRDefault="00E51F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C03E5"/>
    <w:multiLevelType w:val="hybridMultilevel"/>
    <w:tmpl w:val="4CE6A85E"/>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037B"/>
    <w:rsid w:val="00023A72"/>
    <w:rsid w:val="00025A7F"/>
    <w:rsid w:val="000274DC"/>
    <w:rsid w:val="00036A1E"/>
    <w:rsid w:val="000440CE"/>
    <w:rsid w:val="00082247"/>
    <w:rsid w:val="000A070F"/>
    <w:rsid w:val="000A4555"/>
    <w:rsid w:val="000B6D84"/>
    <w:rsid w:val="000D6516"/>
    <w:rsid w:val="00114B86"/>
    <w:rsid w:val="00153C54"/>
    <w:rsid w:val="00165032"/>
    <w:rsid w:val="00186D74"/>
    <w:rsid w:val="001966CD"/>
    <w:rsid w:val="001D7FAD"/>
    <w:rsid w:val="00221D93"/>
    <w:rsid w:val="0022305B"/>
    <w:rsid w:val="00231C78"/>
    <w:rsid w:val="00250784"/>
    <w:rsid w:val="002573F8"/>
    <w:rsid w:val="00272618"/>
    <w:rsid w:val="002831FE"/>
    <w:rsid w:val="002A2239"/>
    <w:rsid w:val="002A7D57"/>
    <w:rsid w:val="002D06BA"/>
    <w:rsid w:val="002D4D1B"/>
    <w:rsid w:val="00317FC8"/>
    <w:rsid w:val="00326346"/>
    <w:rsid w:val="0033159F"/>
    <w:rsid w:val="003433CA"/>
    <w:rsid w:val="00366FA4"/>
    <w:rsid w:val="00370732"/>
    <w:rsid w:val="0039486D"/>
    <w:rsid w:val="00397213"/>
    <w:rsid w:val="003A5B5D"/>
    <w:rsid w:val="003F4334"/>
    <w:rsid w:val="003F6032"/>
    <w:rsid w:val="0040545D"/>
    <w:rsid w:val="004600AC"/>
    <w:rsid w:val="004607ED"/>
    <w:rsid w:val="00473697"/>
    <w:rsid w:val="0047639B"/>
    <w:rsid w:val="00480B5C"/>
    <w:rsid w:val="00482883"/>
    <w:rsid w:val="00485525"/>
    <w:rsid w:val="00487448"/>
    <w:rsid w:val="004A6CED"/>
    <w:rsid w:val="004E2D9F"/>
    <w:rsid w:val="005224DF"/>
    <w:rsid w:val="00533BF5"/>
    <w:rsid w:val="00535049"/>
    <w:rsid w:val="005432B2"/>
    <w:rsid w:val="005824C9"/>
    <w:rsid w:val="005D62C3"/>
    <w:rsid w:val="005F6333"/>
    <w:rsid w:val="00603C58"/>
    <w:rsid w:val="00604244"/>
    <w:rsid w:val="00613DB7"/>
    <w:rsid w:val="00624244"/>
    <w:rsid w:val="00627F03"/>
    <w:rsid w:val="006320F0"/>
    <w:rsid w:val="00686784"/>
    <w:rsid w:val="006902BB"/>
    <w:rsid w:val="00695D21"/>
    <w:rsid w:val="006B1711"/>
    <w:rsid w:val="006B6DE8"/>
    <w:rsid w:val="006E1A89"/>
    <w:rsid w:val="00717C63"/>
    <w:rsid w:val="0076561C"/>
    <w:rsid w:val="00776D60"/>
    <w:rsid w:val="007C7299"/>
    <w:rsid w:val="007F2937"/>
    <w:rsid w:val="00800641"/>
    <w:rsid w:val="00801743"/>
    <w:rsid w:val="00804A3B"/>
    <w:rsid w:val="00805E5F"/>
    <w:rsid w:val="0082489D"/>
    <w:rsid w:val="00856D89"/>
    <w:rsid w:val="0086379E"/>
    <w:rsid w:val="008820FC"/>
    <w:rsid w:val="00896B89"/>
    <w:rsid w:val="008A30AC"/>
    <w:rsid w:val="008B632D"/>
    <w:rsid w:val="008C042D"/>
    <w:rsid w:val="008F671C"/>
    <w:rsid w:val="0090168B"/>
    <w:rsid w:val="00904A30"/>
    <w:rsid w:val="0091350C"/>
    <w:rsid w:val="00947884"/>
    <w:rsid w:val="00953D71"/>
    <w:rsid w:val="00960EE6"/>
    <w:rsid w:val="009621E0"/>
    <w:rsid w:val="00993500"/>
    <w:rsid w:val="00996999"/>
    <w:rsid w:val="009A4740"/>
    <w:rsid w:val="009B1C02"/>
    <w:rsid w:val="009B52B6"/>
    <w:rsid w:val="009C210D"/>
    <w:rsid w:val="009C4219"/>
    <w:rsid w:val="009D12C6"/>
    <w:rsid w:val="009F5D06"/>
    <w:rsid w:val="00A02F73"/>
    <w:rsid w:val="00A07EA5"/>
    <w:rsid w:val="00A373D6"/>
    <w:rsid w:val="00A3755D"/>
    <w:rsid w:val="00A409FA"/>
    <w:rsid w:val="00A47620"/>
    <w:rsid w:val="00A701A0"/>
    <w:rsid w:val="00A71AE1"/>
    <w:rsid w:val="00A9557C"/>
    <w:rsid w:val="00A960B9"/>
    <w:rsid w:val="00AC7E06"/>
    <w:rsid w:val="00AD037B"/>
    <w:rsid w:val="00AD6609"/>
    <w:rsid w:val="00AD74E2"/>
    <w:rsid w:val="00B01FC7"/>
    <w:rsid w:val="00B12BA1"/>
    <w:rsid w:val="00B12D93"/>
    <w:rsid w:val="00B534CD"/>
    <w:rsid w:val="00B64437"/>
    <w:rsid w:val="00B67DC1"/>
    <w:rsid w:val="00BD15E7"/>
    <w:rsid w:val="00C22768"/>
    <w:rsid w:val="00C2646D"/>
    <w:rsid w:val="00C40CF7"/>
    <w:rsid w:val="00C6071E"/>
    <w:rsid w:val="00C669B7"/>
    <w:rsid w:val="00C72661"/>
    <w:rsid w:val="00CB75D8"/>
    <w:rsid w:val="00CD27DF"/>
    <w:rsid w:val="00CD4AC7"/>
    <w:rsid w:val="00CD6038"/>
    <w:rsid w:val="00D1694C"/>
    <w:rsid w:val="00D26C28"/>
    <w:rsid w:val="00D333B8"/>
    <w:rsid w:val="00D549B1"/>
    <w:rsid w:val="00D862CF"/>
    <w:rsid w:val="00DC1785"/>
    <w:rsid w:val="00DC4E55"/>
    <w:rsid w:val="00DD0BF7"/>
    <w:rsid w:val="00DD6C03"/>
    <w:rsid w:val="00DE26CF"/>
    <w:rsid w:val="00E11F7F"/>
    <w:rsid w:val="00E27919"/>
    <w:rsid w:val="00E51F35"/>
    <w:rsid w:val="00E644D6"/>
    <w:rsid w:val="00E667A4"/>
    <w:rsid w:val="00E6789B"/>
    <w:rsid w:val="00E71924"/>
    <w:rsid w:val="00E84B20"/>
    <w:rsid w:val="00E95DED"/>
    <w:rsid w:val="00EC1A76"/>
    <w:rsid w:val="00ED5DA8"/>
    <w:rsid w:val="00F12B80"/>
    <w:rsid w:val="00F43AFC"/>
    <w:rsid w:val="00F66045"/>
    <w:rsid w:val="00FD57D3"/>
    <w:rsid w:val="00FE48F1"/>
    <w:rsid w:val="00FF22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9973D6"/>
  <w15:docId w15:val="{25355814-F6CB-4D0E-8C39-C1B0266D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947884"/>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947884"/>
    <w:rPr>
      <w:rFonts w:ascii="Arial" w:hAnsi="Arial"/>
      <w:sz w:val="24"/>
      <w:szCs w:val="24"/>
    </w:rPr>
  </w:style>
  <w:style w:type="paragraph" w:styleId="Zkladntextodsazen3">
    <w:name w:val="Body Text Indent 3"/>
    <w:basedOn w:val="Normln"/>
    <w:link w:val="Zkladntextodsazen3Char"/>
    <w:rsid w:val="00947884"/>
    <w:pPr>
      <w:spacing w:before="120"/>
      <w:ind w:firstLine="708"/>
      <w:jc w:val="both"/>
    </w:pPr>
  </w:style>
  <w:style w:type="character" w:customStyle="1" w:styleId="Zkladntextodsazen3Char">
    <w:name w:val="Základní text odsazený 3 Char"/>
    <w:basedOn w:val="Standardnpsmoodstavce"/>
    <w:link w:val="Zkladntextodsazen3"/>
    <w:rsid w:val="00947884"/>
    <w:rPr>
      <w:sz w:val="24"/>
      <w:szCs w:val="24"/>
    </w:rPr>
  </w:style>
  <w:style w:type="paragraph" w:styleId="Zkladntext2">
    <w:name w:val="Body Text 2"/>
    <w:basedOn w:val="Normln"/>
    <w:link w:val="Zkladntext2Char"/>
    <w:rsid w:val="00947884"/>
    <w:pPr>
      <w:jc w:val="both"/>
    </w:pPr>
    <w:rPr>
      <w:rFonts w:ascii="Arial" w:hAnsi="Arial"/>
      <w:sz w:val="22"/>
    </w:rPr>
  </w:style>
  <w:style w:type="character" w:customStyle="1" w:styleId="Zkladntext2Char">
    <w:name w:val="Základní text 2 Char"/>
    <w:basedOn w:val="Standardnpsmoodstavce"/>
    <w:link w:val="Zkladntext2"/>
    <w:rsid w:val="00947884"/>
    <w:rPr>
      <w:rFonts w:ascii="Arial" w:hAnsi="Arial"/>
      <w:sz w:val="22"/>
      <w:szCs w:val="24"/>
    </w:rPr>
  </w:style>
  <w:style w:type="paragraph" w:styleId="Zkladntextodsazen">
    <w:name w:val="Body Text Indent"/>
    <w:basedOn w:val="Normln"/>
    <w:link w:val="ZkladntextodsazenChar"/>
    <w:uiPriority w:val="99"/>
    <w:semiHidden/>
    <w:unhideWhenUsed/>
    <w:rsid w:val="00AD037B"/>
    <w:pPr>
      <w:spacing w:after="120"/>
      <w:ind w:left="283"/>
    </w:pPr>
  </w:style>
  <w:style w:type="character" w:customStyle="1" w:styleId="ZkladntextodsazenChar">
    <w:name w:val="Základní text odsazený Char"/>
    <w:basedOn w:val="Standardnpsmoodstavce"/>
    <w:link w:val="Zkladntextodsazen"/>
    <w:uiPriority w:val="99"/>
    <w:semiHidden/>
    <w:rsid w:val="00AD03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581399">
      <w:bodyDiv w:val="1"/>
      <w:marLeft w:val="0"/>
      <w:marRight w:val="0"/>
      <w:marTop w:val="0"/>
      <w:marBottom w:val="0"/>
      <w:divBdr>
        <w:top w:val="none" w:sz="0" w:space="0" w:color="auto"/>
        <w:left w:val="none" w:sz="0" w:space="0" w:color="auto"/>
        <w:bottom w:val="none" w:sz="0" w:space="0" w:color="auto"/>
        <w:right w:val="none" w:sz="0" w:space="0" w:color="auto"/>
      </w:divBdr>
    </w:div>
    <w:div w:id="915283261">
      <w:bodyDiv w:val="1"/>
      <w:marLeft w:val="0"/>
      <w:marRight w:val="0"/>
      <w:marTop w:val="0"/>
      <w:marBottom w:val="0"/>
      <w:divBdr>
        <w:top w:val="none" w:sz="0" w:space="0" w:color="auto"/>
        <w:left w:val="none" w:sz="0" w:space="0" w:color="auto"/>
        <w:bottom w:val="none" w:sz="0" w:space="0" w:color="auto"/>
        <w:right w:val="none" w:sz="0" w:space="0" w:color="auto"/>
      </w:divBdr>
    </w:div>
    <w:div w:id="98870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353;ablona%20-%20objedn&#225;vka%20NAD%2050%20tis.k&#26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šablona - objednávka NAD 50 tis.kč.dotx</Template>
  <TotalTime>117</TotalTime>
  <Pages>2</Pages>
  <Words>940</Words>
  <Characters>5548</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Janeckova</cp:lastModifiedBy>
  <cp:revision>38</cp:revision>
  <cp:lastPrinted>2022-12-14T10:03:00Z</cp:lastPrinted>
  <dcterms:created xsi:type="dcterms:W3CDTF">2024-01-10T05:40:00Z</dcterms:created>
  <dcterms:modified xsi:type="dcterms:W3CDTF">2026-02-17T05:34:00Z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