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55076" w14:textId="249F22B3" w:rsidR="00572294" w:rsidRDefault="00FF7EED">
      <w:pPr>
        <w:jc w:val="center"/>
        <w:rPr>
          <w:b/>
          <w:sz w:val="28"/>
        </w:rPr>
      </w:pPr>
      <w:r>
        <w:rPr>
          <w:b/>
          <w:sz w:val="28"/>
        </w:rPr>
        <w:t xml:space="preserve">Nabídka práce   - </w:t>
      </w:r>
      <w:r w:rsidR="008259C3">
        <w:rPr>
          <w:b/>
          <w:sz w:val="28"/>
        </w:rPr>
        <w:t>pasportizace objektu v sídle společnosti</w:t>
      </w:r>
    </w:p>
    <w:p w14:paraId="3B53DB57" w14:textId="0B808B94" w:rsidR="008259C3" w:rsidRDefault="008259C3">
      <w:pPr>
        <w:jc w:val="center"/>
      </w:pPr>
      <w:proofErr w:type="gramStart"/>
      <w:r>
        <w:rPr>
          <w:b/>
          <w:sz w:val="28"/>
        </w:rPr>
        <w:t>( zakreslení</w:t>
      </w:r>
      <w:proofErr w:type="gramEnd"/>
      <w:r>
        <w:rPr>
          <w:b/>
          <w:sz w:val="28"/>
        </w:rPr>
        <w:t xml:space="preserve"> skutečného stavu do digitální podoby)</w:t>
      </w:r>
    </w:p>
    <w:p w14:paraId="79142A57" w14:textId="77777777" w:rsidR="00572294" w:rsidRDefault="00572294">
      <w:pPr>
        <w:rPr>
          <w:rFonts w:ascii="Arial" w:hAnsi="Arial" w:cs="Arial"/>
        </w:rPr>
      </w:pPr>
    </w:p>
    <w:p w14:paraId="60B44606" w14:textId="010EDC30" w:rsidR="00D56E44" w:rsidRPr="00D56E44" w:rsidRDefault="00000000" w:rsidP="00D56E4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pro organizaci:</w:t>
      </w:r>
      <w:r>
        <w:rPr>
          <w:rFonts w:ascii="Arial" w:hAnsi="Arial" w:cs="Arial"/>
          <w:b/>
          <w:sz w:val="22"/>
          <w:szCs w:val="22"/>
        </w:rPr>
        <w:tab/>
      </w:r>
      <w:r w:rsidR="00D56E44">
        <w:rPr>
          <w:rFonts w:ascii="Arial" w:hAnsi="Arial" w:cs="Arial"/>
          <w:b/>
          <w:sz w:val="22"/>
          <w:szCs w:val="22"/>
        </w:rPr>
        <w:tab/>
      </w:r>
      <w:proofErr w:type="spellStart"/>
      <w:r w:rsidR="00D56E44" w:rsidRPr="00D56E44">
        <w:rPr>
          <w:rFonts w:ascii="Arial" w:hAnsi="Arial" w:cs="Arial"/>
          <w:b/>
          <w:sz w:val="22"/>
          <w:szCs w:val="22"/>
        </w:rPr>
        <w:t>STaRS</w:t>
      </w:r>
      <w:proofErr w:type="spellEnd"/>
      <w:r w:rsidR="00D56E44" w:rsidRPr="00D56E44">
        <w:rPr>
          <w:rFonts w:ascii="Arial" w:hAnsi="Arial" w:cs="Arial"/>
          <w:b/>
          <w:sz w:val="22"/>
          <w:szCs w:val="22"/>
        </w:rPr>
        <w:t xml:space="preserve"> Karviná, s.r.o.</w:t>
      </w:r>
    </w:p>
    <w:p w14:paraId="7EEF4D8F" w14:textId="5BA59D53" w:rsidR="00D56E44" w:rsidRPr="00D56E44" w:rsidRDefault="00D56E44" w:rsidP="00D56E44">
      <w:pPr>
        <w:tabs>
          <w:tab w:val="left" w:pos="851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Pr="00D56E44">
        <w:rPr>
          <w:rFonts w:ascii="Arial" w:hAnsi="Arial" w:cs="Arial"/>
          <w:bCs/>
          <w:sz w:val="22"/>
          <w:szCs w:val="22"/>
        </w:rPr>
        <w:t xml:space="preserve">Karola </w:t>
      </w:r>
      <w:proofErr w:type="spellStart"/>
      <w:r w:rsidRPr="00D56E44">
        <w:rPr>
          <w:rFonts w:ascii="Arial" w:hAnsi="Arial" w:cs="Arial"/>
          <w:bCs/>
          <w:sz w:val="22"/>
          <w:szCs w:val="22"/>
        </w:rPr>
        <w:t>Śliwky</w:t>
      </w:r>
      <w:proofErr w:type="spellEnd"/>
      <w:r w:rsidRPr="00D56E44">
        <w:rPr>
          <w:rFonts w:ascii="Arial" w:hAnsi="Arial" w:cs="Arial"/>
          <w:bCs/>
          <w:sz w:val="22"/>
          <w:szCs w:val="22"/>
        </w:rPr>
        <w:t xml:space="preserve"> 783/</w:t>
      </w:r>
      <w:proofErr w:type="gramStart"/>
      <w:r w:rsidRPr="00D56E44">
        <w:rPr>
          <w:rFonts w:ascii="Arial" w:hAnsi="Arial" w:cs="Arial"/>
          <w:bCs/>
          <w:sz w:val="22"/>
          <w:szCs w:val="22"/>
        </w:rPr>
        <w:t>2a</w:t>
      </w:r>
      <w:proofErr w:type="gramEnd"/>
    </w:p>
    <w:p w14:paraId="3D7F710B" w14:textId="235C8ADC" w:rsidR="00D56E44" w:rsidRPr="00D56E44" w:rsidRDefault="00D56E44" w:rsidP="00D56E44">
      <w:pPr>
        <w:tabs>
          <w:tab w:val="left" w:pos="851"/>
        </w:tabs>
        <w:rPr>
          <w:rFonts w:ascii="Arial" w:hAnsi="Arial" w:cs="Arial"/>
          <w:bCs/>
          <w:sz w:val="22"/>
          <w:szCs w:val="22"/>
        </w:rPr>
      </w:pPr>
      <w:r w:rsidRPr="00D56E44">
        <w:rPr>
          <w:rFonts w:ascii="Arial" w:hAnsi="Arial" w:cs="Arial"/>
          <w:bCs/>
          <w:sz w:val="22"/>
          <w:szCs w:val="22"/>
        </w:rPr>
        <w:tab/>
      </w:r>
      <w:r w:rsidRPr="00D56E44">
        <w:rPr>
          <w:rFonts w:ascii="Arial" w:hAnsi="Arial" w:cs="Arial"/>
          <w:bCs/>
          <w:sz w:val="22"/>
          <w:szCs w:val="22"/>
        </w:rPr>
        <w:tab/>
      </w:r>
      <w:r w:rsidRPr="00D56E44">
        <w:rPr>
          <w:rFonts w:ascii="Arial" w:hAnsi="Arial" w:cs="Arial"/>
          <w:bCs/>
          <w:sz w:val="22"/>
          <w:szCs w:val="22"/>
        </w:rPr>
        <w:tab/>
      </w:r>
      <w:r w:rsidRPr="00D56E44">
        <w:rPr>
          <w:rFonts w:ascii="Arial" w:hAnsi="Arial" w:cs="Arial"/>
          <w:bCs/>
          <w:sz w:val="22"/>
          <w:szCs w:val="22"/>
        </w:rPr>
        <w:tab/>
        <w:t xml:space="preserve">733 01 </w:t>
      </w:r>
      <w:proofErr w:type="gramStart"/>
      <w:r w:rsidRPr="00D56E44">
        <w:rPr>
          <w:rFonts w:ascii="Arial" w:hAnsi="Arial" w:cs="Arial"/>
          <w:bCs/>
          <w:sz w:val="22"/>
          <w:szCs w:val="22"/>
        </w:rPr>
        <w:t>Karviná - Fryštát</w:t>
      </w:r>
      <w:proofErr w:type="gramEnd"/>
    </w:p>
    <w:p w14:paraId="5D2083D8" w14:textId="77777777" w:rsidR="00D56E44" w:rsidRPr="00D56E44" w:rsidRDefault="00D56E44" w:rsidP="00D56E44">
      <w:pPr>
        <w:spacing w:before="120" w:line="240" w:lineRule="atLeast"/>
        <w:ind w:left="2127" w:firstLine="709"/>
        <w:rPr>
          <w:rFonts w:ascii="Arial" w:hAnsi="Arial" w:cs="Arial"/>
          <w:bCs/>
          <w:sz w:val="22"/>
          <w:szCs w:val="22"/>
        </w:rPr>
      </w:pPr>
      <w:r w:rsidRPr="00D56E44">
        <w:rPr>
          <w:rFonts w:ascii="Arial" w:hAnsi="Arial" w:cs="Arial"/>
          <w:bCs/>
          <w:sz w:val="22"/>
          <w:szCs w:val="22"/>
        </w:rPr>
        <w:t>IČ: 258 57 444</w:t>
      </w:r>
    </w:p>
    <w:p w14:paraId="436ECEEF" w14:textId="77777777" w:rsidR="00D56E44" w:rsidRDefault="00D56E44" w:rsidP="00D56E44">
      <w:r>
        <w:t xml:space="preserve">           </w:t>
      </w:r>
    </w:p>
    <w:p w14:paraId="6479E56F" w14:textId="1A47D4FF" w:rsidR="00572294" w:rsidRDefault="00000000" w:rsidP="00D56E44">
      <w:r>
        <w:rPr>
          <w:rFonts w:ascii="Arial" w:hAnsi="Arial" w:cs="Arial"/>
          <w:sz w:val="22"/>
          <w:szCs w:val="22"/>
        </w:rPr>
        <w:t xml:space="preserve"> </w:t>
      </w:r>
    </w:p>
    <w:p w14:paraId="3363CAE9" w14:textId="77777777" w:rsidR="00572294" w:rsidRDefault="00572294">
      <w:pPr>
        <w:rPr>
          <w:rFonts w:ascii="Arial" w:hAnsi="Arial" w:cs="Arial"/>
          <w:sz w:val="28"/>
          <w:szCs w:val="22"/>
        </w:rPr>
      </w:pPr>
    </w:p>
    <w:tbl>
      <w:tblPr>
        <w:tblW w:w="9050" w:type="dxa"/>
        <w:tblCellMar>
          <w:left w:w="10" w:type="dxa"/>
          <w:right w:w="50" w:type="dxa"/>
        </w:tblCellMar>
        <w:tblLook w:val="0000" w:firstRow="0" w:lastRow="0" w:firstColumn="0" w:lastColumn="0" w:noHBand="0" w:noVBand="0"/>
      </w:tblPr>
      <w:tblGrid>
        <w:gridCol w:w="4101"/>
        <w:gridCol w:w="3119"/>
        <w:gridCol w:w="1830"/>
      </w:tblGrid>
      <w:tr w:rsidR="008259C3" w14:paraId="7B410EAA" w14:textId="28CE3117" w:rsidTr="00067606">
        <w:tc>
          <w:tcPr>
            <w:tcW w:w="41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EEEEEE"/>
            <w:vAlign w:val="center"/>
          </w:tcPr>
          <w:p w14:paraId="210E917B" w14:textId="6F383703" w:rsidR="008259C3" w:rsidRDefault="008259C3" w:rsidP="008259C3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Výkon práce</w:t>
            </w:r>
          </w:p>
        </w:tc>
        <w:tc>
          <w:tcPr>
            <w:tcW w:w="31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EEEEEE"/>
            <w:vAlign w:val="center"/>
          </w:tcPr>
          <w:p w14:paraId="46EFDEBF" w14:textId="2AE45295" w:rsidR="008259C3" w:rsidRDefault="008259C3" w:rsidP="008259C3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legislativa</w:t>
            </w:r>
          </w:p>
        </w:tc>
        <w:tc>
          <w:tcPr>
            <w:tcW w:w="18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EEEEEE"/>
            <w:vAlign w:val="center"/>
          </w:tcPr>
          <w:p w14:paraId="093E09EA" w14:textId="3F5BB0C3" w:rsidR="008259C3" w:rsidRDefault="008259C3" w:rsidP="008259C3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Cena v Kč bez DPH</w:t>
            </w:r>
          </w:p>
        </w:tc>
      </w:tr>
      <w:tr w:rsidR="008259C3" w14:paraId="71C89E10" w14:textId="2C0EFF38" w:rsidTr="00067606">
        <w:tc>
          <w:tcPr>
            <w:tcW w:w="41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vAlign w:val="center"/>
          </w:tcPr>
          <w:p w14:paraId="4A857BBC" w14:textId="77777777" w:rsidR="008259C3" w:rsidRDefault="008259C3" w:rsidP="008259C3">
            <w:pPr>
              <w:snapToGrid w:val="0"/>
              <w:spacing w:line="200" w:lineRule="atLeast"/>
              <w:rPr>
                <w:b/>
                <w:bCs/>
              </w:rPr>
            </w:pPr>
          </w:p>
          <w:p w14:paraId="639F2FB4" w14:textId="661E1689" w:rsidR="008259C3" w:rsidRDefault="008259C3" w:rsidP="008259C3">
            <w:pPr>
              <w:snapToGrid w:val="0"/>
              <w:spacing w:line="200" w:lineRule="atLeast"/>
              <w:rPr>
                <w:b/>
                <w:bCs/>
              </w:rPr>
            </w:pPr>
            <w:r>
              <w:rPr>
                <w:b/>
                <w:bCs/>
              </w:rPr>
              <w:t xml:space="preserve">Z důvodu zpracování dokumentace PO – operativní karty a evakuačního </w:t>
            </w:r>
            <w:proofErr w:type="gramStart"/>
            <w:r>
              <w:rPr>
                <w:b/>
                <w:bCs/>
              </w:rPr>
              <w:t>plánu  je</w:t>
            </w:r>
            <w:proofErr w:type="gramEnd"/>
            <w:r>
              <w:rPr>
                <w:b/>
                <w:bCs/>
              </w:rPr>
              <w:t xml:space="preserve"> nutné zpracovat aktuální půdorysy v digitální podobě celého sídla </w:t>
            </w:r>
            <w:proofErr w:type="gramStart"/>
            <w:r>
              <w:rPr>
                <w:b/>
                <w:bCs/>
              </w:rPr>
              <w:t>( hokej</w:t>
            </w:r>
            <w:proofErr w:type="gramEnd"/>
            <w:r>
              <w:rPr>
                <w:b/>
                <w:bCs/>
              </w:rPr>
              <w:t xml:space="preserve">. hala, hotel a tenisová hala) </w:t>
            </w:r>
          </w:p>
          <w:p w14:paraId="33F80FCB" w14:textId="77777777" w:rsidR="008259C3" w:rsidRDefault="008259C3" w:rsidP="008259C3">
            <w:pPr>
              <w:snapToGrid w:val="0"/>
              <w:spacing w:line="200" w:lineRule="atLeast"/>
              <w:rPr>
                <w:b/>
                <w:bCs/>
              </w:rPr>
            </w:pPr>
          </w:p>
          <w:p w14:paraId="041ED024" w14:textId="77777777" w:rsidR="008259C3" w:rsidRDefault="008259C3" w:rsidP="008259C3">
            <w:pPr>
              <w:snapToGrid w:val="0"/>
              <w:spacing w:line="200" w:lineRule="atLeast"/>
              <w:rPr>
                <w:b/>
                <w:bCs/>
              </w:rPr>
            </w:pPr>
          </w:p>
          <w:p w14:paraId="49378197" w14:textId="2E333B59" w:rsidR="008259C3" w:rsidRDefault="008259C3" w:rsidP="008259C3">
            <w:pPr>
              <w:snapToGrid w:val="0"/>
              <w:spacing w:line="200" w:lineRule="atLeast"/>
              <w:rPr>
                <w:b/>
                <w:bCs/>
              </w:rPr>
            </w:pPr>
            <w:r>
              <w:rPr>
                <w:b/>
                <w:bCs/>
              </w:rPr>
              <w:t>Půdorysy budou provedeny v</w:t>
            </w:r>
            <w:r w:rsidR="00067606">
              <w:rPr>
                <w:b/>
                <w:bCs/>
              </w:rPr>
              <w:t> </w:t>
            </w:r>
            <w:proofErr w:type="spellStart"/>
            <w:r w:rsidR="00067606">
              <w:rPr>
                <w:b/>
                <w:bCs/>
              </w:rPr>
              <w:t>dwg</w:t>
            </w:r>
            <w:proofErr w:type="spellEnd"/>
            <w:r w:rsidR="00067606">
              <w:rPr>
                <w:b/>
                <w:bCs/>
              </w:rPr>
              <w:t xml:space="preserve"> formátu </w:t>
            </w:r>
            <w:proofErr w:type="gramStart"/>
            <w:r w:rsidR="00067606">
              <w:rPr>
                <w:b/>
                <w:bCs/>
              </w:rPr>
              <w:t xml:space="preserve">( </w:t>
            </w:r>
            <w:proofErr w:type="spellStart"/>
            <w:r w:rsidR="00067606">
              <w:rPr>
                <w:b/>
                <w:bCs/>
              </w:rPr>
              <w:t>autocad</w:t>
            </w:r>
            <w:proofErr w:type="spellEnd"/>
            <w:proofErr w:type="gramEnd"/>
            <w:r w:rsidR="00067606">
              <w:rPr>
                <w:b/>
                <w:bCs/>
              </w:rPr>
              <w:t xml:space="preserve">) a </w:t>
            </w:r>
            <w:proofErr w:type="spellStart"/>
            <w:r w:rsidR="00067606">
              <w:rPr>
                <w:b/>
                <w:bCs/>
              </w:rPr>
              <w:t>pdf</w:t>
            </w:r>
            <w:proofErr w:type="spellEnd"/>
            <w:r w:rsidR="00067606">
              <w:rPr>
                <w:b/>
                <w:bCs/>
              </w:rPr>
              <w:t xml:space="preserve"> formátu.</w:t>
            </w:r>
          </w:p>
          <w:p w14:paraId="0CBFF8E7" w14:textId="77777777" w:rsidR="008259C3" w:rsidRDefault="008259C3" w:rsidP="008259C3">
            <w:pPr>
              <w:snapToGrid w:val="0"/>
              <w:spacing w:line="200" w:lineRule="atLeast"/>
              <w:rPr>
                <w:b/>
                <w:bCs/>
              </w:rPr>
            </w:pPr>
          </w:p>
          <w:p w14:paraId="42050394" w14:textId="1333A2D4" w:rsidR="008259C3" w:rsidRDefault="008259C3" w:rsidP="008259C3">
            <w:pPr>
              <w:snapToGrid w:val="0"/>
              <w:spacing w:line="200" w:lineRule="atLeast"/>
              <w:rPr>
                <w:b/>
                <w:bCs/>
              </w:rPr>
            </w:pPr>
          </w:p>
        </w:tc>
        <w:tc>
          <w:tcPr>
            <w:tcW w:w="31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55672A25" w14:textId="0F73428B" w:rsidR="008259C3" w:rsidRDefault="008259C3" w:rsidP="008259C3">
            <w:pPr>
              <w:snapToGrid w:val="0"/>
              <w:ind w:left="16" w:right="5" w:firstLine="4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Zákon č. 133/1985 Sb. V p</w:t>
            </w:r>
            <w:r w:rsidR="0041174D">
              <w:rPr>
                <w:rFonts w:ascii="Arial" w:hAnsi="Arial" w:cs="Arial"/>
              </w:rPr>
              <w:t>l</w:t>
            </w:r>
            <w:r>
              <w:rPr>
                <w:rFonts w:ascii="Arial" w:hAnsi="Arial" w:cs="Arial"/>
              </w:rPr>
              <w:t>atném znění a prováděcí vyhláška 246/</w:t>
            </w:r>
            <w:r w:rsidR="00067606">
              <w:rPr>
                <w:rFonts w:ascii="Arial" w:hAnsi="Arial" w:cs="Arial"/>
              </w:rPr>
              <w:t>2001 Sb.</w:t>
            </w:r>
          </w:p>
        </w:tc>
        <w:tc>
          <w:tcPr>
            <w:tcW w:w="18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5661DD6F" w14:textId="67BEB2B4" w:rsidR="008259C3" w:rsidRDefault="00067606" w:rsidP="008259C3">
            <w:pPr>
              <w:snapToGrid w:val="0"/>
              <w:ind w:left="16" w:right="5" w:firstLine="43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80</w:t>
            </w:r>
            <w:r w:rsidR="008259C3">
              <w:rPr>
                <w:rFonts w:ascii="Arial" w:hAnsi="Arial" w:cs="Arial"/>
              </w:rPr>
              <w:t>.000,-</w:t>
            </w:r>
            <w:proofErr w:type="gramEnd"/>
            <w:r w:rsidR="008259C3">
              <w:rPr>
                <w:rFonts w:ascii="Arial" w:hAnsi="Arial" w:cs="Arial"/>
              </w:rPr>
              <w:t xml:space="preserve"> Kč</w:t>
            </w:r>
          </w:p>
        </w:tc>
      </w:tr>
      <w:tr w:rsidR="00067606" w14:paraId="4411DD72" w14:textId="0378E037" w:rsidTr="000919F6">
        <w:tc>
          <w:tcPr>
            <w:tcW w:w="9050" w:type="dxa"/>
            <w:gridSpan w:val="3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14:paraId="0081D76E" w14:textId="77777777" w:rsidR="00067606" w:rsidRDefault="00067606" w:rsidP="00067606">
            <w:pPr>
              <w:pStyle w:val="Nadpis2"/>
              <w:numPr>
                <w:ilvl w:val="0"/>
                <w:numId w:val="0"/>
              </w:numPr>
              <w:snapToGrid w:val="0"/>
              <w:spacing w:line="240" w:lineRule="auto"/>
              <w:ind w:left="576" w:right="5" w:hanging="576"/>
              <w:rPr>
                <w:rFonts w:ascii="Arial" w:hAnsi="Arial" w:cs="Arial"/>
                <w:b w:val="0"/>
                <w:sz w:val="22"/>
              </w:rPr>
            </w:pPr>
          </w:p>
          <w:p w14:paraId="750534DB" w14:textId="78502B84" w:rsidR="00067606" w:rsidRPr="00067606" w:rsidRDefault="00067606" w:rsidP="00067606">
            <w:pPr>
              <w:rPr>
                <w:b/>
                <w:bCs/>
              </w:rPr>
            </w:pPr>
            <w:r w:rsidRPr="00067606">
              <w:rPr>
                <w:b/>
                <w:bCs/>
              </w:rPr>
              <w:t>Termín</w:t>
            </w:r>
            <w:r>
              <w:rPr>
                <w:b/>
                <w:bCs/>
              </w:rPr>
              <w:t xml:space="preserve"> zpracování +</w:t>
            </w:r>
            <w:r w:rsidRPr="00067606">
              <w:rPr>
                <w:b/>
                <w:bCs/>
              </w:rPr>
              <w:t xml:space="preserve"> </w:t>
            </w:r>
            <w:proofErr w:type="gramStart"/>
            <w:r w:rsidRPr="00067606">
              <w:rPr>
                <w:b/>
                <w:bCs/>
              </w:rPr>
              <w:t>dodání :</w:t>
            </w:r>
            <w:proofErr w:type="gramEnd"/>
            <w:r w:rsidRPr="00067606">
              <w:rPr>
                <w:b/>
                <w:bCs/>
              </w:rPr>
              <w:t xml:space="preserve"> 30.4.2026</w:t>
            </w:r>
          </w:p>
          <w:p w14:paraId="4F3E5F3E" w14:textId="77777777" w:rsidR="00067606" w:rsidRPr="00067606" w:rsidRDefault="00067606" w:rsidP="00067606"/>
        </w:tc>
      </w:tr>
    </w:tbl>
    <w:p w14:paraId="5E48C00F" w14:textId="77777777" w:rsidR="00572294" w:rsidRDefault="00000000">
      <w:pPr>
        <w:rPr>
          <w:sz w:val="20"/>
          <w:szCs w:val="20"/>
        </w:rPr>
      </w:pPr>
      <w:r>
        <w:rPr>
          <w:noProof/>
        </w:rPr>
        <w:drawing>
          <wp:anchor distT="0" distB="0" distL="0" distR="0" simplePos="0" relativeHeight="4" behindDoc="0" locked="0" layoutInCell="1" allowOverlap="1" wp14:anchorId="2CE33E21" wp14:editId="24D34D69">
            <wp:simplePos x="0" y="0"/>
            <wp:positionH relativeFrom="column">
              <wp:posOffset>2831465</wp:posOffset>
            </wp:positionH>
            <wp:positionV relativeFrom="paragraph">
              <wp:posOffset>144780</wp:posOffset>
            </wp:positionV>
            <wp:extent cx="557530" cy="570230"/>
            <wp:effectExtent l="0" t="0" r="0" b="0"/>
            <wp:wrapSquare wrapText="largest"/>
            <wp:docPr id="1" name="Obráze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570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  <w:szCs w:val="20"/>
        </w:rPr>
        <w:t xml:space="preserve">  </w:t>
      </w:r>
    </w:p>
    <w:p w14:paraId="27FCEB7F" w14:textId="5B9F668C" w:rsidR="00572294" w:rsidRDefault="00000000">
      <w:r>
        <w:rPr>
          <w:rFonts w:ascii="Arial" w:hAnsi="Arial" w:cs="Arial"/>
        </w:rPr>
        <w:t>Vystavil:</w:t>
      </w:r>
      <w:r>
        <w:rPr>
          <w:rFonts w:ascii="Arial" w:hAnsi="Arial" w:cs="Arial"/>
        </w:rPr>
        <w:tab/>
        <w:t xml:space="preserve">    </w:t>
      </w:r>
      <w:proofErr w:type="spellStart"/>
      <w:r>
        <w:rPr>
          <w:rFonts w:ascii="Arial" w:hAnsi="Arial" w:cs="Arial"/>
        </w:rPr>
        <w:t>Ing.Roman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Wawreczka</w:t>
      </w:r>
      <w:proofErr w:type="spellEnd"/>
      <w:r>
        <w:rPr>
          <w:rFonts w:ascii="Arial" w:hAnsi="Arial" w:cs="Arial"/>
        </w:rPr>
        <w:tab/>
      </w:r>
      <w:r w:rsidR="00FF7EED">
        <w:rPr>
          <w:rFonts w:ascii="Arial" w:hAnsi="Arial" w:cs="Arial"/>
        </w:rPr>
        <w:t>, 1.</w:t>
      </w:r>
      <w:r w:rsidR="00067606">
        <w:rPr>
          <w:rFonts w:ascii="Arial" w:hAnsi="Arial" w:cs="Arial"/>
        </w:rPr>
        <w:t>2</w:t>
      </w:r>
      <w:r w:rsidR="00FF7EED">
        <w:rPr>
          <w:rFonts w:ascii="Arial" w:hAnsi="Arial" w:cs="Arial"/>
        </w:rPr>
        <w:t>.202</w:t>
      </w:r>
      <w:r w:rsidR="00067606">
        <w:rPr>
          <w:rFonts w:ascii="Arial" w:hAnsi="Arial" w:cs="Arial"/>
        </w:rPr>
        <w:t>6</w:t>
      </w:r>
      <w:r>
        <w:rPr>
          <w:rFonts w:ascii="Arial" w:hAnsi="Arial" w:cs="Arial"/>
        </w:rPr>
        <w:tab/>
        <w:t xml:space="preserve"> </w:t>
      </w:r>
    </w:p>
    <w:sectPr w:rsidR="00572294">
      <w:headerReference w:type="default" r:id="rId8"/>
      <w:footerReference w:type="default" r:id="rId9"/>
      <w:pgSz w:w="11906" w:h="16838"/>
      <w:pgMar w:top="1418" w:right="1418" w:bottom="1694" w:left="1418" w:header="709" w:footer="72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89F60" w14:textId="77777777" w:rsidR="000926DA" w:rsidRDefault="000926DA">
      <w:r>
        <w:separator/>
      </w:r>
    </w:p>
  </w:endnote>
  <w:endnote w:type="continuationSeparator" w:id="0">
    <w:p w14:paraId="45EFAC38" w14:textId="77777777" w:rsidR="000926DA" w:rsidRDefault="00092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altName w:val="Cambria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mbraE;Times New Roma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351E2" w14:textId="77777777" w:rsidR="00572294" w:rsidRDefault="0057229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638A5" w14:textId="77777777" w:rsidR="000926DA" w:rsidRDefault="000926DA">
      <w:r>
        <w:separator/>
      </w:r>
    </w:p>
  </w:footnote>
  <w:footnote w:type="continuationSeparator" w:id="0">
    <w:p w14:paraId="4002624A" w14:textId="77777777" w:rsidR="000926DA" w:rsidRDefault="000926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6936E" w14:textId="77777777" w:rsidR="00572294" w:rsidRDefault="00000000"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1" allowOverlap="1" wp14:anchorId="0B95BEAE" wp14:editId="0AC0D2E9">
              <wp:simplePos x="0" y="0"/>
              <wp:positionH relativeFrom="column">
                <wp:posOffset>2110105</wp:posOffset>
              </wp:positionH>
              <wp:positionV relativeFrom="paragraph">
                <wp:posOffset>116840</wp:posOffset>
              </wp:positionV>
              <wp:extent cx="682625" cy="745490"/>
              <wp:effectExtent l="0" t="0" r="0" b="0"/>
              <wp:wrapNone/>
              <wp:docPr id="2" name="Rámec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1840" cy="744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0F2652E" w14:textId="77777777" w:rsidR="00572294" w:rsidRDefault="00572294">
                          <w:pPr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2520" tIns="2520" rIns="2520" bIns="252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B95BEAE" id="Rámec1" o:spid="_x0000_s1026" style="position:absolute;margin-left:166.15pt;margin-top:9.2pt;width:53.75pt;height:58.7pt;z-index:-50331647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" filled="f" stroked="f">
              <v:textbox inset=".07mm,.07mm,.07mm,.07mm">
                <w:txbxContent>
                  <w:p w14:paraId="30F2652E" w14:textId="77777777" w:rsidR="00572294" w:rsidRDefault="00572294">
                    <w:pPr>
                      <w:rPr>
                        <w:color w:val="000000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2267E2E1" wp14:editId="067787FD">
              <wp:simplePos x="0" y="0"/>
              <wp:positionH relativeFrom="column">
                <wp:posOffset>3140710</wp:posOffset>
              </wp:positionH>
              <wp:positionV relativeFrom="paragraph">
                <wp:posOffset>2540</wp:posOffset>
              </wp:positionV>
              <wp:extent cx="2164080" cy="1306830"/>
              <wp:effectExtent l="0" t="0" r="0" b="0"/>
              <wp:wrapNone/>
              <wp:docPr id="4" name="Rámec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3600" cy="1306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9005877" w14:textId="77777777" w:rsidR="00572294" w:rsidRDefault="00000000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PREVENT MORAVA s.r.o.</w:t>
                          </w:r>
                        </w:p>
                        <w:p w14:paraId="3D4E8055" w14:textId="77777777" w:rsidR="00572294" w:rsidRDefault="00000000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Michálkovická 1942/86</w:t>
                          </w:r>
                        </w:p>
                        <w:p w14:paraId="079E1213" w14:textId="77777777" w:rsidR="00572294" w:rsidRDefault="00000000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710 00 Ostrava – Slezská Ostrava </w:t>
                          </w:r>
                        </w:p>
                        <w:p w14:paraId="56282A88" w14:textId="77777777" w:rsidR="00572294" w:rsidRDefault="00000000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Krajský soud v Ostravě, oddíl C</w:t>
                          </w:r>
                        </w:p>
                        <w:p w14:paraId="5DF4961F" w14:textId="77777777" w:rsidR="00572294" w:rsidRDefault="00000000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vložka číslo 21856</w:t>
                          </w:r>
                        </w:p>
                        <w:p w14:paraId="0B3000A0" w14:textId="77777777" w:rsidR="00572294" w:rsidRDefault="00000000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IČO: 25851802</w:t>
                          </w:r>
                        </w:p>
                        <w:p w14:paraId="4B94BA0A" w14:textId="77777777" w:rsidR="00572294" w:rsidRDefault="00000000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tel. / fax.: 596 244 693</w:t>
                          </w:r>
                        </w:p>
                        <w:p w14:paraId="23B1E927" w14:textId="77777777" w:rsidR="00572294" w:rsidRDefault="00000000"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email:</w:t>
                          </w:r>
                          <w:hyperlink r:id="rId1">
                            <w:r w:rsidR="00572294">
                              <w:rPr>
                                <w:rStyle w:val="Internetovodkaz"/>
                                <w:rFonts w:ascii="Arial" w:hAnsi="Arial" w:cs="Arial"/>
                                <w:color w:val="00000A"/>
                                <w:sz w:val="16"/>
                                <w:szCs w:val="16"/>
                              </w:rPr>
                              <w:t>prevent@preventmorava.cz</w:t>
                            </w:r>
                          </w:hyperlink>
                        </w:p>
                        <w:p w14:paraId="7B4A36A2" w14:textId="77777777" w:rsidR="00572294" w:rsidRDefault="00000000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www.preventmorava.cz</w:t>
                          </w:r>
                        </w:p>
                      </w:txbxContent>
                    </wps:txbx>
                    <wps:bodyPr lIns="2520" tIns="2520" rIns="2520" bIns="252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267E2E1" id="Rámec2" o:spid="_x0000_s1027" style="position:absolute;margin-left:247.3pt;margin-top:.2pt;width:170.4pt;height:102.9pt;z-index:-50331647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" filled="f" stroked="f">
              <v:textbox inset=".07mm,.07mm,.07mm,.07mm">
                <w:txbxContent>
                  <w:p w14:paraId="19005877" w14:textId="77777777" w:rsidR="00572294" w:rsidRDefault="00000000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PREVENT MORAVA s.r.o.</w:t>
                    </w:r>
                  </w:p>
                  <w:p w14:paraId="3D4E8055" w14:textId="77777777" w:rsidR="00572294" w:rsidRDefault="00000000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Michálkovická 1942/86</w:t>
                    </w:r>
                  </w:p>
                  <w:p w14:paraId="079E1213" w14:textId="77777777" w:rsidR="00572294" w:rsidRDefault="00000000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710 00 Ostrava – Slezská Ostrava </w:t>
                    </w:r>
                  </w:p>
                  <w:p w14:paraId="56282A88" w14:textId="77777777" w:rsidR="00572294" w:rsidRDefault="00000000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Krajský soud v Ostravě, oddíl C</w:t>
                    </w:r>
                  </w:p>
                  <w:p w14:paraId="5DF4961F" w14:textId="77777777" w:rsidR="00572294" w:rsidRDefault="00000000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vložka číslo 21856</w:t>
                    </w:r>
                  </w:p>
                  <w:p w14:paraId="0B3000A0" w14:textId="77777777" w:rsidR="00572294" w:rsidRDefault="00000000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IČO: 25851802</w:t>
                    </w:r>
                  </w:p>
                  <w:p w14:paraId="4B94BA0A" w14:textId="77777777" w:rsidR="00572294" w:rsidRDefault="00000000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tel. / fax.: 596 244 693</w:t>
                    </w:r>
                  </w:p>
                  <w:p w14:paraId="23B1E927" w14:textId="77777777" w:rsidR="00572294" w:rsidRDefault="00000000"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email:</w:t>
                    </w:r>
                    <w:hyperlink r:id="rId2">
                      <w:r w:rsidR="00572294">
                        <w:rPr>
                          <w:rStyle w:val="Internetovodkaz"/>
                          <w:rFonts w:ascii="Arial" w:hAnsi="Arial" w:cs="Arial"/>
                          <w:color w:val="00000A"/>
                          <w:sz w:val="16"/>
                          <w:szCs w:val="16"/>
                        </w:rPr>
                        <w:t>prevent@preventmorava.cz</w:t>
                      </w:r>
                    </w:hyperlink>
                  </w:p>
                  <w:p w14:paraId="7B4A36A2" w14:textId="77777777" w:rsidR="00572294" w:rsidRDefault="00000000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www.preventmorava.cz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 wp14:anchorId="32A8BBDE" wp14:editId="0E3C0E04">
          <wp:extent cx="1874520" cy="933450"/>
          <wp:effectExtent l="0" t="0" r="0" b="0"/>
          <wp:docPr id="6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15" t="-30" r="-15" b="-30"/>
                  <a:stretch>
                    <a:fillRect/>
                  </a:stretch>
                </pic:blipFill>
                <pic:spPr bwMode="auto">
                  <a:xfrm>
                    <a:off x="0" y="0"/>
                    <a:ext cx="1874520" cy="933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UmbraE;Times New Roman" w:hAnsi="UmbraE;Times New Roman" w:cs="UmbraE;Times New Roman"/>
        <w:color w:val="FF0000"/>
        <w:sz w:val="36"/>
      </w:rPr>
      <w:tab/>
    </w:r>
    <w:r>
      <w:rPr>
        <w:rFonts w:ascii="UmbraE;Times New Roman" w:hAnsi="UmbraE;Times New Roman" w:cs="UmbraE;Times New Roman"/>
        <w:color w:val="FF0000"/>
        <w:sz w:val="36"/>
      </w:rPr>
      <w:tab/>
    </w:r>
    <w:r>
      <w:rPr>
        <w:rFonts w:ascii="UmbraE;Times New Roman" w:hAnsi="UmbraE;Times New Roman" w:cs="UmbraE;Times New Roman"/>
        <w:color w:val="FF0000"/>
        <w:sz w:val="36"/>
      </w:rPr>
      <w:tab/>
    </w:r>
  </w:p>
  <w:p w14:paraId="4252A56C" w14:textId="77777777" w:rsidR="00572294" w:rsidRDefault="00572294">
    <w:pPr>
      <w:pStyle w:val="Zkladntextodsazen"/>
      <w:pBdr>
        <w:bottom w:val="single" w:sz="4" w:space="15" w:color="000001"/>
      </w:pBdr>
      <w:ind w:left="0" w:firstLine="0"/>
      <w:rPr>
        <w:rFonts w:ascii="UmbraE;Times New Roman" w:hAnsi="UmbraE;Times New Roman" w:cs="UmbraE;Times New Roman"/>
        <w:b w:val="0"/>
        <w:color w:val="FF0000"/>
        <w:sz w:val="20"/>
      </w:rPr>
    </w:pPr>
  </w:p>
  <w:p w14:paraId="77A0FE7E" w14:textId="77777777" w:rsidR="00572294" w:rsidRDefault="00572294">
    <w:pPr>
      <w:pStyle w:val="Zhlav"/>
      <w:rPr>
        <w:rFonts w:ascii="UmbraE;Times New Roman" w:hAnsi="UmbraE;Times New Roman" w:cs="UmbraE;Times New Roman"/>
        <w:color w:val="FF0000"/>
        <w:sz w:val="20"/>
      </w:rPr>
    </w:pPr>
  </w:p>
  <w:p w14:paraId="765014F1" w14:textId="77777777" w:rsidR="00572294" w:rsidRDefault="00572294">
    <w:pPr>
      <w:pStyle w:val="Zhlav"/>
      <w:rPr>
        <w:rFonts w:ascii="UmbraE;Times New Roman" w:hAnsi="UmbraE;Times New Roman" w:cs="UmbraE;Times New Roman"/>
        <w:color w:val="FF000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A2F9A"/>
    <w:multiLevelType w:val="multilevel"/>
    <w:tmpl w:val="DDE414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B0C123B"/>
    <w:multiLevelType w:val="multilevel"/>
    <w:tmpl w:val="340C1FA0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F5E3184"/>
    <w:multiLevelType w:val="hybridMultilevel"/>
    <w:tmpl w:val="F0BCE49C"/>
    <w:lvl w:ilvl="0" w:tplc="F7A2A4D4">
      <w:start w:val="7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730026">
    <w:abstractNumId w:val="1"/>
  </w:num>
  <w:num w:numId="2" w16cid:durableId="1172527576">
    <w:abstractNumId w:val="0"/>
  </w:num>
  <w:num w:numId="3" w16cid:durableId="1267538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294"/>
    <w:rsid w:val="00067606"/>
    <w:rsid w:val="000926DA"/>
    <w:rsid w:val="00104363"/>
    <w:rsid w:val="00110BC1"/>
    <w:rsid w:val="001A6880"/>
    <w:rsid w:val="001C145E"/>
    <w:rsid w:val="001C68AD"/>
    <w:rsid w:val="001E36E7"/>
    <w:rsid w:val="001E5C3E"/>
    <w:rsid w:val="00266C42"/>
    <w:rsid w:val="002778A0"/>
    <w:rsid w:val="0029450A"/>
    <w:rsid w:val="003136A7"/>
    <w:rsid w:val="00315CD4"/>
    <w:rsid w:val="00325B39"/>
    <w:rsid w:val="0033607D"/>
    <w:rsid w:val="00356AF8"/>
    <w:rsid w:val="00365ED3"/>
    <w:rsid w:val="0036625F"/>
    <w:rsid w:val="00397259"/>
    <w:rsid w:val="003C0F88"/>
    <w:rsid w:val="003D5287"/>
    <w:rsid w:val="003E28F8"/>
    <w:rsid w:val="003E32E3"/>
    <w:rsid w:val="00401937"/>
    <w:rsid w:val="0041174D"/>
    <w:rsid w:val="0045144E"/>
    <w:rsid w:val="00456A8B"/>
    <w:rsid w:val="00462238"/>
    <w:rsid w:val="004832D4"/>
    <w:rsid w:val="004974FC"/>
    <w:rsid w:val="00556C48"/>
    <w:rsid w:val="00572294"/>
    <w:rsid w:val="005B6EB0"/>
    <w:rsid w:val="005D6114"/>
    <w:rsid w:val="00617A0F"/>
    <w:rsid w:val="0065034C"/>
    <w:rsid w:val="00727C66"/>
    <w:rsid w:val="007509B6"/>
    <w:rsid w:val="00784751"/>
    <w:rsid w:val="007B1EE9"/>
    <w:rsid w:val="007C2704"/>
    <w:rsid w:val="007E0712"/>
    <w:rsid w:val="007E355B"/>
    <w:rsid w:val="007E4FB9"/>
    <w:rsid w:val="008259C3"/>
    <w:rsid w:val="00864737"/>
    <w:rsid w:val="0086503F"/>
    <w:rsid w:val="008C1BEE"/>
    <w:rsid w:val="008D39E7"/>
    <w:rsid w:val="00907477"/>
    <w:rsid w:val="009450E1"/>
    <w:rsid w:val="00955D96"/>
    <w:rsid w:val="00961516"/>
    <w:rsid w:val="00A92BFB"/>
    <w:rsid w:val="00AB42B0"/>
    <w:rsid w:val="00AE3D51"/>
    <w:rsid w:val="00AF54DB"/>
    <w:rsid w:val="00B71062"/>
    <w:rsid w:val="00B72517"/>
    <w:rsid w:val="00BE4EF1"/>
    <w:rsid w:val="00C33FEC"/>
    <w:rsid w:val="00C54794"/>
    <w:rsid w:val="00C927C3"/>
    <w:rsid w:val="00CE3A05"/>
    <w:rsid w:val="00CE6869"/>
    <w:rsid w:val="00D269FC"/>
    <w:rsid w:val="00D35D82"/>
    <w:rsid w:val="00D56E44"/>
    <w:rsid w:val="00D66787"/>
    <w:rsid w:val="00DA409A"/>
    <w:rsid w:val="00DB7D55"/>
    <w:rsid w:val="00E643E5"/>
    <w:rsid w:val="00E86B88"/>
    <w:rsid w:val="00EC0DF4"/>
    <w:rsid w:val="00EC3526"/>
    <w:rsid w:val="00ED3AAD"/>
    <w:rsid w:val="00ED402C"/>
    <w:rsid w:val="00F014A3"/>
    <w:rsid w:val="00F56DD0"/>
    <w:rsid w:val="00F67EFC"/>
    <w:rsid w:val="00FD3776"/>
    <w:rsid w:val="00FF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889B4"/>
  <w15:docId w15:val="{1D64E284-902F-4A78-B614-6B9D69E2E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color w:val="00000A"/>
      <w:sz w:val="24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numPr>
        <w:numId w:val="1"/>
      </w:numPr>
      <w:spacing w:before="120" w:line="240" w:lineRule="atLeast"/>
      <w:outlineLvl w:val="0"/>
    </w:pPr>
    <w:rPr>
      <w:szCs w:val="20"/>
      <w:u w:val="single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numPr>
        <w:ilvl w:val="1"/>
        <w:numId w:val="1"/>
      </w:numPr>
      <w:spacing w:line="360" w:lineRule="auto"/>
      <w:outlineLvl w:val="1"/>
    </w:pPr>
    <w:rPr>
      <w:b/>
    </w:rPr>
  </w:style>
  <w:style w:type="paragraph" w:styleId="Nadpis8">
    <w:name w:val="heading 8"/>
    <w:basedOn w:val="Normln"/>
    <w:next w:val="Normln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WW-Absatz-Standardschriftart11111111111111111111">
    <w:name w:val="WW-Absatz-Standardschriftart11111111111111111111"/>
    <w:qFormat/>
  </w:style>
  <w:style w:type="character" w:customStyle="1" w:styleId="WW-Absatz-Standardschriftart111111111111111111111">
    <w:name w:val="WW-Absatz-Standardschriftart111111111111111111111"/>
    <w:qFormat/>
  </w:style>
  <w:style w:type="character" w:customStyle="1" w:styleId="WW-Absatz-Standardschriftart1111111111111111111111">
    <w:name w:val="WW-Absatz-Standardschriftart1111111111111111111111"/>
    <w:qFormat/>
  </w:style>
  <w:style w:type="character" w:customStyle="1" w:styleId="WW-Absatz-Standardschriftart11111111111111111111111">
    <w:name w:val="WW-Absatz-Standardschriftart11111111111111111111111"/>
    <w:qFormat/>
  </w:style>
  <w:style w:type="character" w:customStyle="1" w:styleId="WW-Absatz-Standardschriftart111111111111111111111111">
    <w:name w:val="WW-Absatz-Standardschriftart111111111111111111111111"/>
    <w:qFormat/>
  </w:style>
  <w:style w:type="character" w:customStyle="1" w:styleId="WW-Absatz-Standardschriftart1111111111111111111111111">
    <w:name w:val="WW-Absatz-Standardschriftart1111111111111111111111111"/>
    <w:qFormat/>
  </w:style>
  <w:style w:type="character" w:customStyle="1" w:styleId="WW-Absatz-Standardschriftart11111111111111111111111111">
    <w:name w:val="WW-Absatz-Standardschriftart11111111111111111111111111"/>
    <w:qFormat/>
  </w:style>
  <w:style w:type="character" w:customStyle="1" w:styleId="WW-Absatz-Standardschriftart111111111111111111111111111">
    <w:name w:val="WW-Absatz-Standardschriftart111111111111111111111111111"/>
    <w:qFormat/>
  </w:style>
  <w:style w:type="character" w:customStyle="1" w:styleId="WW-Absatz-Standardschriftart1111111111111111111111111111">
    <w:name w:val="WW-Absatz-Standardschriftart1111111111111111111111111111"/>
    <w:qFormat/>
  </w:style>
  <w:style w:type="character" w:customStyle="1" w:styleId="WW-Absatz-Standardschriftart11111111111111111111111111111">
    <w:name w:val="WW-Absatz-Standardschriftart11111111111111111111111111111"/>
    <w:qFormat/>
  </w:style>
  <w:style w:type="character" w:customStyle="1" w:styleId="WW-Absatz-Standardschriftart111111111111111111111111111111">
    <w:name w:val="WW-Absatz-Standardschriftart111111111111111111111111111111"/>
    <w:qFormat/>
  </w:style>
  <w:style w:type="character" w:customStyle="1" w:styleId="WW-Absatz-Standardschriftart1111111111111111111111111111111">
    <w:name w:val="WW-Absatz-Standardschriftart1111111111111111111111111111111"/>
    <w:qFormat/>
  </w:style>
  <w:style w:type="character" w:customStyle="1" w:styleId="WW-Absatz-Standardschriftart11111111111111111111111111111111">
    <w:name w:val="WW-Absatz-Standardschriftart11111111111111111111111111111111"/>
    <w:qFormat/>
  </w:style>
  <w:style w:type="character" w:customStyle="1" w:styleId="WW-Absatz-Standardschriftart111111111111111111111111111111111">
    <w:name w:val="WW-Absatz-Standardschriftart111111111111111111111111111111111"/>
    <w:qFormat/>
  </w:style>
  <w:style w:type="character" w:customStyle="1" w:styleId="WW-Absatz-Standardschriftart1111111111111111111111111111111111">
    <w:name w:val="WW-Absatz-Standardschriftart1111111111111111111111111111111111"/>
    <w:qFormat/>
  </w:style>
  <w:style w:type="character" w:customStyle="1" w:styleId="WW-Absatz-Standardschriftart11111111111111111111111111111111111">
    <w:name w:val="WW-Absatz-Standardschriftart11111111111111111111111111111111111"/>
    <w:qFormat/>
  </w:style>
  <w:style w:type="character" w:customStyle="1" w:styleId="WW-Absatz-Standardschriftart111111111111111111111111111111111111">
    <w:name w:val="WW-Absatz-Standardschriftart111111111111111111111111111111111111"/>
    <w:qFormat/>
  </w:style>
  <w:style w:type="character" w:customStyle="1" w:styleId="WW-Absatz-Standardschriftart1111111111111111111111111111111111111">
    <w:name w:val="WW-Absatz-Standardschriftart1111111111111111111111111111111111111"/>
    <w:qFormat/>
  </w:style>
  <w:style w:type="character" w:customStyle="1" w:styleId="WW-Absatz-Standardschriftart11111111111111111111111111111111111111">
    <w:name w:val="WW-Absatz-Standardschriftart11111111111111111111111111111111111111"/>
    <w:qFormat/>
  </w:style>
  <w:style w:type="character" w:customStyle="1" w:styleId="WW-Absatz-Standardschriftart111111111111111111111111111111111111111">
    <w:name w:val="WW-Absatz-Standardschriftart111111111111111111111111111111111111111"/>
    <w:qFormat/>
  </w:style>
  <w:style w:type="character" w:customStyle="1" w:styleId="WW-Absatz-Standardschriftart1111111111111111111111111111111111111111">
    <w:name w:val="WW-Absatz-Standardschriftart1111111111111111111111111111111111111111"/>
    <w:qFormat/>
  </w:style>
  <w:style w:type="character" w:customStyle="1" w:styleId="WW-Absatz-Standardschriftart11111111111111111111111111111111111111111">
    <w:name w:val="WW-Absatz-Standardschriftart11111111111111111111111111111111111111111"/>
    <w:qFormat/>
  </w:style>
  <w:style w:type="character" w:customStyle="1" w:styleId="WW-Absatz-Standardschriftart111111111111111111111111111111111111111111">
    <w:name w:val="WW-Absatz-Standardschriftart111111111111111111111111111111111111111111"/>
    <w:qFormat/>
  </w:style>
  <w:style w:type="character" w:customStyle="1" w:styleId="WW-Absatz-Standardschriftart1111111111111111111111111111111111111111111">
    <w:name w:val="WW-Absatz-Standardschriftart1111111111111111111111111111111111111111111"/>
    <w:qFormat/>
  </w:style>
  <w:style w:type="character" w:customStyle="1" w:styleId="WW-Absatz-Standardschriftart11111111111111111111111111111111111111111111">
    <w:name w:val="WW-Absatz-Standardschriftart11111111111111111111111111111111111111111111"/>
    <w:qFormat/>
  </w:style>
  <w:style w:type="character" w:customStyle="1" w:styleId="WW-Absatz-Standardschriftart111111111111111111111111111111111111111111111">
    <w:name w:val="WW-Absatz-Standardschriftart111111111111111111111111111111111111111111111"/>
    <w:qFormat/>
  </w:style>
  <w:style w:type="character" w:customStyle="1" w:styleId="WW-Absatz-Standardschriftart1111111111111111111111111111111111111111111111">
    <w:name w:val="WW-Absatz-Standardschriftart1111111111111111111111111111111111111111111111"/>
    <w:qFormat/>
  </w:style>
  <w:style w:type="character" w:customStyle="1" w:styleId="WW-Absatz-Standardschriftart11111111111111111111111111111111111111111111111">
    <w:name w:val="WW-Absatz-Standardschriftart11111111111111111111111111111111111111111111111"/>
    <w:qFormat/>
  </w:style>
  <w:style w:type="character" w:customStyle="1" w:styleId="WW-Absatz-Standardschriftart111111111111111111111111111111111111111111111111">
    <w:name w:val="WW-Absatz-Standardschriftart111111111111111111111111111111111111111111111111"/>
    <w:qFormat/>
  </w:style>
  <w:style w:type="character" w:customStyle="1" w:styleId="WW-Absatz-Standardschriftart1111111111111111111111111111111111111111111111111">
    <w:name w:val="WW-Absatz-Standardschriftart1111111111111111111111111111111111111111111111111"/>
    <w:qFormat/>
  </w:style>
  <w:style w:type="character" w:customStyle="1" w:styleId="WW-Absatz-Standardschriftart11111111111111111111111111111111111111111111111111">
    <w:name w:val="WW-Absatz-Standardschriftart11111111111111111111111111111111111111111111111111"/>
    <w:qFormat/>
  </w:style>
  <w:style w:type="character" w:customStyle="1" w:styleId="WW-Absatz-Standardschriftart111111111111111111111111111111111111111111111111111">
    <w:name w:val="WW-Absatz-Standardschriftart111111111111111111111111111111111111111111111111111"/>
    <w:qFormat/>
  </w:style>
  <w:style w:type="character" w:customStyle="1" w:styleId="WW-Absatz-Standardschriftart1111111111111111111111111111111111111111111111111111">
    <w:name w:val="WW-Absatz-Standardschriftart1111111111111111111111111111111111111111111111111111"/>
    <w:qFormat/>
  </w:style>
  <w:style w:type="character" w:customStyle="1" w:styleId="WW-Absatz-Standardschriftart11111111111111111111111111111111111111111111111111111">
    <w:name w:val="WW-Absatz-Standardschriftart11111111111111111111111111111111111111111111111111111"/>
    <w:qFormat/>
  </w:style>
  <w:style w:type="character" w:customStyle="1" w:styleId="WW-Absatz-Standardschriftart111111111111111111111111111111111111111111111111111111">
    <w:name w:val="WW-Absatz-Standardschriftart111111111111111111111111111111111111111111111111111111"/>
    <w:qFormat/>
  </w:style>
  <w:style w:type="character" w:customStyle="1" w:styleId="WW-Absatz-Standardschriftart1111111111111111111111111111111111111111111111111111111">
    <w:name w:val="WW-Absatz-Standardschriftart1111111111111111111111111111111111111111111111111111111"/>
    <w:qFormat/>
  </w:style>
  <w:style w:type="character" w:customStyle="1" w:styleId="WW-Absatz-Standardschriftart11111111111111111111111111111111111111111111111111111111">
    <w:name w:val="WW-Absatz-Standardschriftart11111111111111111111111111111111111111111111111111111111"/>
    <w:qFormat/>
  </w:style>
  <w:style w:type="character" w:customStyle="1" w:styleId="WW-Absatz-Standardschriftart111111111111111111111111111111111111111111111111111111111">
    <w:name w:val="WW-Absatz-Standardschriftart111111111111111111111111111111111111111111111111111111111"/>
    <w:qFormat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qFormat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qFormat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qFormat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qFormat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qFormat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qFormat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qFormat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qFormat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qFormat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qFormat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qFormat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qFormat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qFormat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qFormat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qFormat/>
  </w:style>
  <w:style w:type="character" w:customStyle="1" w:styleId="WW8Num3z0">
    <w:name w:val="WW8Num3z0"/>
    <w:qFormat/>
    <w:rPr>
      <w:b w:val="0"/>
      <w:i w:val="0"/>
      <w:sz w:val="24"/>
    </w:rPr>
  </w:style>
  <w:style w:type="character" w:customStyle="1" w:styleId="Standardnpsmoodstavce1">
    <w:name w:val="Standardní písmo odstavce1"/>
    <w:qFormat/>
  </w:style>
  <w:style w:type="character" w:customStyle="1" w:styleId="Internetovodkaz">
    <w:name w:val="Internetový odkaz"/>
    <w:basedOn w:val="Standardnpsmoodstavce1"/>
    <w:rPr>
      <w:color w:val="0000FF"/>
      <w:u w:val="single"/>
    </w:rPr>
  </w:style>
  <w:style w:type="character" w:styleId="slostrnky">
    <w:name w:val="page number"/>
    <w:basedOn w:val="Standardnpsmoodstavce1"/>
  </w:style>
  <w:style w:type="character" w:customStyle="1" w:styleId="Silnzdraznn">
    <w:name w:val="Silné zdůraznění"/>
    <w:qFormat/>
    <w:rPr>
      <w:b/>
      <w:bCs/>
    </w:rPr>
  </w:style>
  <w:style w:type="character" w:customStyle="1" w:styleId="WW8Num3z1">
    <w:name w:val="WW8Num3z1"/>
    <w:qFormat/>
    <w:rPr>
      <w:rFonts w:ascii="OpenSymbol" w:eastAsia="OpenSymbol" w:hAnsi="OpenSymbol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Arial" w:eastAsia="SimSun;宋体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Tahoma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pPr>
      <w:spacing w:before="120" w:line="240" w:lineRule="atLeast"/>
      <w:ind w:left="2160" w:hanging="2160"/>
    </w:pPr>
    <w:rPr>
      <w:b/>
      <w:szCs w:val="20"/>
    </w:rPr>
  </w:style>
  <w:style w:type="paragraph" w:customStyle="1" w:styleId="Zkladntextodsazen31">
    <w:name w:val="Základní text odsazený 31"/>
    <w:basedOn w:val="Normln"/>
    <w:qFormat/>
    <w:pPr>
      <w:spacing w:after="120"/>
      <w:ind w:left="283"/>
    </w:pPr>
    <w:rPr>
      <w:sz w:val="16"/>
      <w:szCs w:val="16"/>
    </w:rPr>
  </w:style>
  <w:style w:type="paragraph" w:customStyle="1" w:styleId="Smlouva-slo">
    <w:name w:val="Smlouva-číslo"/>
    <w:basedOn w:val="Normln"/>
    <w:qFormat/>
    <w:pPr>
      <w:spacing w:before="120" w:line="240" w:lineRule="atLeast"/>
      <w:jc w:val="both"/>
    </w:pPr>
    <w:rPr>
      <w:szCs w:val="20"/>
    </w:rPr>
  </w:style>
  <w:style w:type="paragraph" w:customStyle="1" w:styleId="Obsahtabulky">
    <w:name w:val="Obsah tabulky"/>
    <w:basedOn w:val="Normln"/>
    <w:qFormat/>
    <w:pPr>
      <w:suppressLineNumbers/>
    </w:p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  <w:style w:type="paragraph" w:customStyle="1" w:styleId="Obsahrmce">
    <w:name w:val="Obsah rámce"/>
    <w:basedOn w:val="Zkladntext"/>
    <w:qFormat/>
  </w:style>
  <w:style w:type="paragraph" w:customStyle="1" w:styleId="Normln-zhlav">
    <w:name w:val="Normální - záhlaví"/>
    <w:basedOn w:val="Normln"/>
    <w:qFormat/>
    <w:pPr>
      <w:widowControl w:val="0"/>
      <w:spacing w:before="80"/>
    </w:pPr>
    <w:rPr>
      <w:sz w:val="18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paragraph" w:styleId="Nzev">
    <w:name w:val="Title"/>
    <w:basedOn w:val="Normln"/>
    <w:next w:val="Podnadpis"/>
    <w:link w:val="NzevChar"/>
    <w:qFormat/>
    <w:rsid w:val="00D56E44"/>
    <w:pPr>
      <w:tabs>
        <w:tab w:val="left" w:pos="851"/>
      </w:tabs>
      <w:jc w:val="center"/>
    </w:pPr>
    <w:rPr>
      <w:b/>
      <w:color w:val="auto"/>
      <w:sz w:val="28"/>
      <w:szCs w:val="20"/>
    </w:rPr>
  </w:style>
  <w:style w:type="character" w:customStyle="1" w:styleId="NzevChar">
    <w:name w:val="Název Char"/>
    <w:basedOn w:val="Standardnpsmoodstavce"/>
    <w:link w:val="Nzev"/>
    <w:rsid w:val="00D56E44"/>
    <w:rPr>
      <w:rFonts w:ascii="Times New Roman" w:eastAsia="Times New Roman" w:hAnsi="Times New Roman" w:cs="Times New Roman"/>
      <w:b/>
      <w:sz w:val="28"/>
      <w:szCs w:val="20"/>
      <w:lang w:bidi="ar-SA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56E4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D56E4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bidi="ar-SA"/>
    </w:rPr>
  </w:style>
  <w:style w:type="paragraph" w:styleId="Odstavecseseznamem">
    <w:name w:val="List Paragraph"/>
    <w:basedOn w:val="Normln"/>
    <w:uiPriority w:val="34"/>
    <w:qFormat/>
    <w:rsid w:val="00D56E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prevent@preventmorava.cz" TargetMode="External"/><Relationship Id="rId1" Type="http://schemas.openxmlformats.org/officeDocument/2006/relationships/hyperlink" Target="mailto:prevent@preventmorava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Lama Plus s.r.o.</vt:lpstr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Lama Plus s.r.o.</dc:title>
  <dc:subject/>
  <dc:creator>ADMIN</dc:creator>
  <cp:keywords>Výkaz práce</cp:keywords>
  <dc:description/>
  <cp:lastModifiedBy>Marta Koptova</cp:lastModifiedBy>
  <cp:revision>2</cp:revision>
  <cp:lastPrinted>2024-09-30T15:56:00Z</cp:lastPrinted>
  <dcterms:created xsi:type="dcterms:W3CDTF">2026-02-11T13:06:00Z</dcterms:created>
  <dcterms:modified xsi:type="dcterms:W3CDTF">2026-02-11T13:06:00Z</dcterms:modified>
  <dc:language>cs-CZ</dc:language>
</cp:coreProperties>
</file>