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FE" w:rsidRDefault="005B5F0A" w:rsidP="00B20131">
      <w:pPr>
        <w:keepNext/>
        <w:tabs>
          <w:tab w:val="left" w:pos="1496"/>
        </w:tabs>
        <w:spacing w:line="280" w:lineRule="atLeast"/>
        <w:jc w:val="center"/>
        <w:rPr>
          <w:rFonts w:cs="Arial"/>
          <w:b/>
          <w:caps/>
          <w:szCs w:val="24"/>
        </w:rPr>
      </w:pPr>
      <w:r>
        <w:rPr>
          <w:b/>
          <w:caps/>
          <w:spacing w:val="36"/>
          <w:szCs w:val="24"/>
        </w:rPr>
        <w:t xml:space="preserve">SMLOUVA </w:t>
      </w:r>
      <w:r w:rsidR="00760D35" w:rsidRPr="006336EB">
        <w:rPr>
          <w:b/>
          <w:caps/>
          <w:spacing w:val="36"/>
          <w:szCs w:val="24"/>
        </w:rPr>
        <w:t>O</w:t>
      </w:r>
      <w:r>
        <w:rPr>
          <w:b/>
          <w:caps/>
          <w:spacing w:val="36"/>
          <w:szCs w:val="24"/>
        </w:rPr>
        <w:t xml:space="preserve"> </w:t>
      </w:r>
      <w:proofErr w:type="gramStart"/>
      <w:r w:rsidRPr="00FE1661">
        <w:rPr>
          <w:rFonts w:cs="Arial"/>
          <w:b/>
          <w:caps/>
          <w:szCs w:val="24"/>
        </w:rPr>
        <w:t>Technické</w:t>
      </w:r>
      <w:r>
        <w:rPr>
          <w:rFonts w:cs="Arial"/>
          <w:b/>
          <w:caps/>
          <w:szCs w:val="24"/>
        </w:rPr>
        <w:t xml:space="preserve">m  </w:t>
      </w:r>
      <w:r w:rsidRPr="00FE1661">
        <w:rPr>
          <w:rFonts w:cs="Arial"/>
          <w:b/>
          <w:caps/>
          <w:szCs w:val="24"/>
        </w:rPr>
        <w:t>zajištění</w:t>
      </w:r>
      <w:proofErr w:type="gramEnd"/>
      <w:r w:rsidRPr="00FE1661">
        <w:rPr>
          <w:rFonts w:cs="Arial"/>
          <w:b/>
          <w:caps/>
          <w:szCs w:val="24"/>
        </w:rPr>
        <w:t xml:space="preserve"> </w:t>
      </w:r>
      <w:r w:rsidR="009C19FE">
        <w:rPr>
          <w:rFonts w:cs="Arial"/>
          <w:b/>
          <w:caps/>
          <w:szCs w:val="24"/>
        </w:rPr>
        <w:t>8 školení</w:t>
      </w:r>
    </w:p>
    <w:p w:rsidR="0040380E" w:rsidRPr="006336EB" w:rsidRDefault="009C19FE" w:rsidP="00B20131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>
        <w:rPr>
          <w:rFonts w:cs="Arial"/>
          <w:b/>
          <w:caps/>
          <w:szCs w:val="24"/>
        </w:rPr>
        <w:t>„KA 4.5 Attachment – skupinové supervize 09/2017 – 01/2018“</w:t>
      </w:r>
    </w:p>
    <w:p w:rsidR="00E5568B" w:rsidRPr="0013033E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b/>
          <w:caps/>
          <w:spacing w:val="36"/>
          <w:szCs w:val="24"/>
        </w:rPr>
      </w:pPr>
    </w:p>
    <w:p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:rsidR="006666B4" w:rsidRPr="00C12979" w:rsidRDefault="00994791" w:rsidP="002752D8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C12979">
        <w:rPr>
          <w:rFonts w:cs="Arial"/>
          <w:sz w:val="20"/>
        </w:rPr>
        <w:tab/>
      </w:r>
      <w:r w:rsidR="004261B5" w:rsidRPr="004261B5">
        <w:rPr>
          <w:rFonts w:cs="Arial"/>
          <w:sz w:val="20"/>
        </w:rPr>
        <w:t>Ing. Lad</w:t>
      </w:r>
      <w:r w:rsidR="00B20131">
        <w:rPr>
          <w:rFonts w:cs="Arial"/>
          <w:sz w:val="20"/>
        </w:rPr>
        <w:t>ou</w:t>
      </w:r>
      <w:r w:rsidR="004261B5" w:rsidRPr="004261B5">
        <w:rPr>
          <w:rFonts w:cs="Arial"/>
          <w:sz w:val="20"/>
        </w:rPr>
        <w:t xml:space="preserve"> Hlaváčkov</w:t>
      </w:r>
      <w:r w:rsidR="00B20131">
        <w:rPr>
          <w:rFonts w:cs="Arial"/>
          <w:sz w:val="20"/>
        </w:rPr>
        <w:t>ou</w:t>
      </w:r>
      <w:r w:rsidR="004261B5" w:rsidRPr="004261B5">
        <w:rPr>
          <w:rFonts w:cs="Arial"/>
          <w:sz w:val="20"/>
        </w:rPr>
        <w:t xml:space="preserve">, </w:t>
      </w:r>
      <w:r w:rsidR="00B20131">
        <w:rPr>
          <w:rFonts w:cs="Arial"/>
          <w:sz w:val="20"/>
        </w:rPr>
        <w:t>ředitelkou</w:t>
      </w:r>
      <w:r w:rsidR="004261B5" w:rsidRPr="004261B5">
        <w:rPr>
          <w:rFonts w:cs="Arial"/>
          <w:sz w:val="20"/>
        </w:rPr>
        <w:t xml:space="preserve"> odboru řízení projektů</w:t>
      </w:r>
    </w:p>
    <w:p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Pr="00503EF6" w:rsidRDefault="00656D36" w:rsidP="00760D3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656D36">
        <w:rPr>
          <w:rFonts w:ascii="Arial" w:hAnsi="Arial" w:cs="Arial"/>
          <w:b/>
          <w:sz w:val="20"/>
          <w:szCs w:val="20"/>
        </w:rPr>
        <w:t>Moudrý překlad, s.r.o.</w:t>
      </w:r>
    </w:p>
    <w:p w:rsidR="0040380E" w:rsidRPr="00503EF6" w:rsidRDefault="000052CB" w:rsidP="00B83274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 w:rsidR="00656D36" w:rsidRPr="00656D36">
        <w:rPr>
          <w:rFonts w:ascii="Arial" w:hAnsi="Arial" w:cs="Arial"/>
          <w:sz w:val="20"/>
          <w:szCs w:val="20"/>
        </w:rPr>
        <w:t>Václavské nám. 1/846, 110 00 Praha 1</w:t>
      </w:r>
    </w:p>
    <w:p w:rsidR="0040380E" w:rsidRPr="00503EF6" w:rsidRDefault="0040380E" w:rsidP="00B83274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IČ</w:t>
      </w:r>
      <w:r w:rsidR="00EC33C5" w:rsidRPr="00503EF6">
        <w:rPr>
          <w:rFonts w:ascii="Arial" w:hAnsi="Arial" w:cs="Arial"/>
          <w:sz w:val="20"/>
          <w:szCs w:val="20"/>
        </w:rPr>
        <w:t>O</w:t>
      </w:r>
      <w:r w:rsidR="00B83274">
        <w:rPr>
          <w:rFonts w:ascii="Arial" w:hAnsi="Arial" w:cs="Arial"/>
          <w:sz w:val="20"/>
          <w:szCs w:val="20"/>
        </w:rPr>
        <w:t xml:space="preserve">: </w:t>
      </w:r>
      <w:r w:rsidR="00B83274">
        <w:rPr>
          <w:rFonts w:ascii="Arial" w:hAnsi="Arial" w:cs="Arial"/>
          <w:sz w:val="20"/>
          <w:szCs w:val="20"/>
        </w:rPr>
        <w:tab/>
      </w:r>
      <w:r w:rsidR="00656D36" w:rsidRPr="00656D36">
        <w:rPr>
          <w:rFonts w:ascii="Arial" w:hAnsi="Arial" w:cs="Arial"/>
          <w:sz w:val="20"/>
          <w:szCs w:val="20"/>
        </w:rPr>
        <w:t>27156052</w:t>
      </w:r>
    </w:p>
    <w:p w:rsidR="0040380E" w:rsidRPr="00503EF6" w:rsidRDefault="00B83274" w:rsidP="00B83274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 w:rsidR="00656D36">
        <w:rPr>
          <w:rFonts w:ascii="Arial" w:hAnsi="Arial" w:cs="Arial"/>
          <w:sz w:val="20"/>
          <w:szCs w:val="20"/>
        </w:rPr>
        <w:t>CZ</w:t>
      </w:r>
      <w:r w:rsidR="00656D36" w:rsidRPr="00656D36">
        <w:rPr>
          <w:rFonts w:ascii="Arial" w:hAnsi="Arial" w:cs="Arial"/>
          <w:sz w:val="20"/>
          <w:szCs w:val="20"/>
        </w:rPr>
        <w:t>27156052</w:t>
      </w:r>
    </w:p>
    <w:p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656D36">
        <w:rPr>
          <w:rFonts w:ascii="Arial" w:hAnsi="Arial" w:cs="Arial"/>
          <w:sz w:val="20"/>
          <w:szCs w:val="20"/>
        </w:rPr>
        <w:t>Městským soudem v Praze</w:t>
      </w:r>
      <w:r w:rsidR="00812BE7" w:rsidRPr="00503EF6">
        <w:rPr>
          <w:rFonts w:ascii="Arial" w:hAnsi="Arial" w:cs="Arial"/>
          <w:sz w:val="20"/>
          <w:szCs w:val="20"/>
        </w:rPr>
        <w:t>,</w:t>
      </w:r>
      <w:r w:rsidRPr="00503EF6">
        <w:rPr>
          <w:rFonts w:ascii="Arial" w:hAnsi="Arial" w:cs="Arial"/>
          <w:sz w:val="20"/>
          <w:szCs w:val="20"/>
        </w:rPr>
        <w:t xml:space="preserve"> oddíl </w:t>
      </w:r>
      <w:r w:rsidR="00656D36">
        <w:rPr>
          <w:rFonts w:ascii="Arial" w:hAnsi="Arial" w:cs="Arial"/>
          <w:sz w:val="20"/>
          <w:szCs w:val="20"/>
        </w:rPr>
        <w:t>C</w:t>
      </w:r>
      <w:r w:rsidR="00812BE7" w:rsidRPr="00503EF6">
        <w:rPr>
          <w:rFonts w:ascii="Arial" w:hAnsi="Arial" w:cs="Arial"/>
          <w:sz w:val="20"/>
          <w:szCs w:val="20"/>
        </w:rPr>
        <w:t>, vložka</w:t>
      </w:r>
      <w:r w:rsidR="000C0096" w:rsidRPr="00503EF6">
        <w:rPr>
          <w:rFonts w:ascii="Arial" w:hAnsi="Arial" w:cs="Arial"/>
          <w:sz w:val="20"/>
          <w:szCs w:val="20"/>
        </w:rPr>
        <w:t xml:space="preserve"> </w:t>
      </w:r>
      <w:r w:rsidR="00656D36">
        <w:rPr>
          <w:rFonts w:ascii="Arial" w:hAnsi="Arial" w:cs="Arial"/>
          <w:sz w:val="20"/>
          <w:szCs w:val="20"/>
        </w:rPr>
        <w:t>101503</w:t>
      </w:r>
    </w:p>
    <w:p w:rsidR="00EA168A" w:rsidRDefault="00994791" w:rsidP="00B83274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zastoupen/a</w:t>
      </w:r>
      <w:r w:rsidR="000052CB">
        <w:rPr>
          <w:rFonts w:ascii="Arial" w:hAnsi="Arial" w:cs="Arial"/>
          <w:sz w:val="20"/>
          <w:szCs w:val="20"/>
        </w:rPr>
        <w:t xml:space="preserve">: </w:t>
      </w:r>
      <w:r w:rsidR="000052CB">
        <w:rPr>
          <w:rFonts w:ascii="Arial" w:hAnsi="Arial" w:cs="Arial"/>
          <w:sz w:val="20"/>
          <w:szCs w:val="20"/>
        </w:rPr>
        <w:tab/>
      </w:r>
      <w:r w:rsidR="00656D36" w:rsidRPr="00656D36">
        <w:rPr>
          <w:rFonts w:ascii="Arial" w:hAnsi="Arial" w:cs="Arial"/>
          <w:sz w:val="20"/>
          <w:szCs w:val="20"/>
        </w:rPr>
        <w:t>Michalem Moudrým</w:t>
      </w:r>
      <w:r w:rsidR="00B83274">
        <w:rPr>
          <w:rFonts w:ascii="Arial" w:hAnsi="Arial" w:cs="Arial"/>
          <w:sz w:val="20"/>
          <w:szCs w:val="20"/>
        </w:rPr>
        <w:t>, jednatelem</w:t>
      </w:r>
    </w:p>
    <w:p w:rsidR="007B50F5" w:rsidRPr="007B50F5" w:rsidRDefault="007B50F5" w:rsidP="00B83274">
      <w:pPr>
        <w:pStyle w:val="RLdajeosmluvnstran"/>
        <w:widowControl w:val="0"/>
        <w:tabs>
          <w:tab w:val="left" w:pos="2127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B50F5">
        <w:rPr>
          <w:rFonts w:ascii="Arial" w:hAnsi="Arial" w:cs="Arial"/>
          <w:sz w:val="20"/>
          <w:szCs w:val="20"/>
        </w:rPr>
        <w:t xml:space="preserve">datová schránka: </w:t>
      </w:r>
      <w:r w:rsidR="00B83274">
        <w:rPr>
          <w:rFonts w:ascii="Arial" w:hAnsi="Arial" w:cs="Arial"/>
          <w:sz w:val="20"/>
          <w:szCs w:val="20"/>
        </w:rPr>
        <w:tab/>
      </w:r>
      <w:r w:rsidR="00B83274" w:rsidRPr="00B83274">
        <w:rPr>
          <w:rFonts w:ascii="Arial" w:hAnsi="Arial" w:cs="Arial"/>
          <w:sz w:val="20"/>
          <w:szCs w:val="20"/>
        </w:rPr>
        <w:t>2dqntve</w:t>
      </w:r>
    </w:p>
    <w:p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E15F50">
        <w:rPr>
          <w:rFonts w:cs="Arial"/>
          <w:sz w:val="20"/>
        </w:rPr>
        <w:t>školení</w:t>
      </w:r>
      <w:r w:rsidR="000E4010" w:rsidRPr="000E4010">
        <w:rPr>
          <w:rFonts w:cs="Arial"/>
          <w:sz w:val="20"/>
        </w:rPr>
        <w:t xml:space="preserve"> </w:t>
      </w:r>
      <w:r w:rsidR="006E29CC">
        <w:rPr>
          <w:rFonts w:cs="Arial"/>
          <w:sz w:val="20"/>
        </w:rPr>
        <w:t xml:space="preserve">(skupinových </w:t>
      </w:r>
      <w:proofErr w:type="gramStart"/>
      <w:r w:rsidR="006E29CC">
        <w:rPr>
          <w:rFonts w:cs="Arial"/>
          <w:sz w:val="20"/>
        </w:rPr>
        <w:t xml:space="preserve">supervizí) </w:t>
      </w:r>
      <w:r w:rsidRPr="00503EF6">
        <w:rPr>
          <w:rFonts w:cs="Arial"/>
          <w:sz w:val="20"/>
        </w:rPr>
        <w:t>(dále</w:t>
      </w:r>
      <w:proofErr w:type="gramEnd"/>
      <w:r w:rsidRPr="00503EF6">
        <w:rPr>
          <w:rFonts w:cs="Arial"/>
          <w:sz w:val="20"/>
        </w:rPr>
        <w:t xml:space="preserve">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:rsidR="00E5568B" w:rsidRPr="00BA1BF3" w:rsidRDefault="00E5568B" w:rsidP="007B3DCF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>
        <w:rPr>
          <w:rFonts w:cs="Arial"/>
          <w:sz w:val="20"/>
          <w:lang w:eastAsia="en-US"/>
        </w:rPr>
        <w:t xml:space="preserve">zadávanou v dynamickém nákupním systému pro technické a logistické </w:t>
      </w:r>
      <w:r w:rsidR="00BA1BF3" w:rsidRPr="009C19FE">
        <w:rPr>
          <w:rFonts w:cs="Arial"/>
          <w:sz w:val="20"/>
          <w:lang w:eastAsia="en-US"/>
        </w:rPr>
        <w:t xml:space="preserve">zajištění standardních akcí </w:t>
      </w:r>
      <w:r w:rsidRPr="009C19FE">
        <w:rPr>
          <w:rFonts w:cs="Arial"/>
          <w:sz w:val="20"/>
          <w:lang w:eastAsia="en-US"/>
        </w:rPr>
        <w:t xml:space="preserve">pod názvem </w:t>
      </w:r>
      <w:r w:rsidR="00850A15" w:rsidRPr="009C19FE">
        <w:rPr>
          <w:rFonts w:cs="Arial"/>
          <w:b/>
          <w:i/>
          <w:sz w:val="20"/>
          <w:lang w:eastAsia="en-US"/>
        </w:rPr>
        <w:t>„</w:t>
      </w:r>
      <w:r w:rsidR="00FE3969" w:rsidRPr="009C19FE">
        <w:rPr>
          <w:rFonts w:cs="Arial"/>
          <w:b/>
          <w:i/>
          <w:sz w:val="20"/>
          <w:lang w:eastAsia="en-US"/>
        </w:rPr>
        <w:t>DNS 0</w:t>
      </w:r>
      <w:r w:rsidR="0018449A" w:rsidRPr="009C19FE">
        <w:rPr>
          <w:rFonts w:cs="Arial"/>
          <w:b/>
          <w:i/>
          <w:sz w:val="20"/>
          <w:lang w:eastAsia="en-US"/>
        </w:rPr>
        <w:t>3</w:t>
      </w:r>
      <w:r w:rsidR="00FE3969" w:rsidRPr="009C19FE">
        <w:rPr>
          <w:rFonts w:cs="Arial"/>
          <w:b/>
          <w:i/>
          <w:sz w:val="20"/>
          <w:lang w:eastAsia="en-US"/>
        </w:rPr>
        <w:t xml:space="preserve"> (201</w:t>
      </w:r>
      <w:r w:rsidR="004261B5" w:rsidRPr="009C19FE">
        <w:rPr>
          <w:rFonts w:cs="Arial"/>
          <w:b/>
          <w:i/>
          <w:sz w:val="20"/>
          <w:lang w:eastAsia="en-US"/>
        </w:rPr>
        <w:t>7</w:t>
      </w:r>
      <w:r w:rsidR="00FE3969" w:rsidRPr="009C19FE">
        <w:rPr>
          <w:rFonts w:cs="Arial"/>
          <w:b/>
          <w:i/>
          <w:sz w:val="20"/>
          <w:lang w:eastAsia="en-US"/>
        </w:rPr>
        <w:t>/</w:t>
      </w:r>
      <w:r w:rsidR="00B20131" w:rsidRPr="009C19FE">
        <w:rPr>
          <w:rFonts w:cs="Arial"/>
          <w:b/>
          <w:i/>
          <w:sz w:val="20"/>
          <w:lang w:eastAsia="en-US"/>
        </w:rPr>
        <w:t>2</w:t>
      </w:r>
      <w:r w:rsidR="00CA76AA" w:rsidRPr="009C19FE">
        <w:rPr>
          <w:rFonts w:cs="Arial"/>
          <w:b/>
          <w:i/>
          <w:sz w:val="20"/>
          <w:lang w:eastAsia="en-US"/>
        </w:rPr>
        <w:t>8</w:t>
      </w:r>
      <w:r w:rsidR="00BA1BF3" w:rsidRPr="009C19FE">
        <w:rPr>
          <w:rFonts w:cs="Arial"/>
          <w:b/>
          <w:i/>
          <w:sz w:val="20"/>
          <w:lang w:eastAsia="en-US"/>
        </w:rPr>
        <w:t xml:space="preserve">) </w:t>
      </w:r>
      <w:r w:rsidR="00CE1B64" w:rsidRPr="009C19FE">
        <w:rPr>
          <w:rFonts w:cs="Arial"/>
          <w:b/>
          <w:i/>
          <w:sz w:val="20"/>
          <w:lang w:eastAsia="en-US"/>
        </w:rPr>
        <w:t>–</w:t>
      </w:r>
      <w:r w:rsidR="00BA1BF3" w:rsidRPr="009C19FE">
        <w:rPr>
          <w:rFonts w:cs="Arial"/>
          <w:b/>
          <w:i/>
          <w:sz w:val="20"/>
          <w:lang w:eastAsia="en-US"/>
        </w:rPr>
        <w:t xml:space="preserve"> </w:t>
      </w:r>
      <w:r w:rsidR="00CE1B64" w:rsidRPr="009C19FE">
        <w:rPr>
          <w:rFonts w:cs="Arial"/>
          <w:b/>
          <w:i/>
          <w:sz w:val="20"/>
          <w:lang w:eastAsia="en-US"/>
        </w:rPr>
        <w:t>„</w:t>
      </w:r>
      <w:r w:rsidR="009C19FE" w:rsidRPr="009C19FE">
        <w:rPr>
          <w:rFonts w:cs="Arial"/>
          <w:b/>
          <w:bCs/>
          <w:i/>
          <w:sz w:val="20"/>
        </w:rPr>
        <w:t xml:space="preserve">KA 4.5 </w:t>
      </w:r>
      <w:proofErr w:type="spellStart"/>
      <w:r w:rsidR="009C19FE" w:rsidRPr="009C19FE">
        <w:rPr>
          <w:rFonts w:cs="Arial"/>
          <w:b/>
          <w:bCs/>
          <w:i/>
          <w:sz w:val="20"/>
        </w:rPr>
        <w:t>Attachment</w:t>
      </w:r>
      <w:proofErr w:type="spellEnd"/>
      <w:r w:rsidR="009C19FE" w:rsidRPr="009C19FE">
        <w:rPr>
          <w:rFonts w:cs="Arial"/>
          <w:b/>
          <w:bCs/>
          <w:i/>
          <w:sz w:val="20"/>
        </w:rPr>
        <w:t xml:space="preserve"> – Skupinové supervize 09/2017 – 01/2018 (celkem 8 školení</w:t>
      </w:r>
      <w:r w:rsidR="009C19FE" w:rsidRPr="009C19FE">
        <w:rPr>
          <w:rFonts w:cs="Arial"/>
          <w:b/>
          <w:bCs/>
          <w:sz w:val="20"/>
        </w:rPr>
        <w:t>)</w:t>
      </w:r>
      <w:r w:rsidR="00784E78" w:rsidRPr="009C19FE">
        <w:rPr>
          <w:rFonts w:cs="Arial"/>
          <w:b/>
          <w:bCs/>
          <w:i/>
          <w:sz w:val="20"/>
        </w:rPr>
        <w:t>“</w:t>
      </w:r>
      <w:r w:rsidRPr="009C19FE">
        <w:rPr>
          <w:rFonts w:cs="Arial"/>
          <w:sz w:val="20"/>
          <w:lang w:eastAsia="en-US"/>
        </w:rPr>
        <w:t xml:space="preserve"> </w:t>
      </w:r>
      <w:r w:rsidR="001C0773" w:rsidRPr="009C19FE">
        <w:rPr>
          <w:rFonts w:cs="Arial"/>
          <w:sz w:val="20"/>
          <w:lang w:eastAsia="en-US"/>
        </w:rPr>
        <w:t>(dále jen „Veřejná zakázka“)</w:t>
      </w:r>
      <w:r w:rsidR="00E95F0F" w:rsidRPr="009C19FE">
        <w:rPr>
          <w:rFonts w:cs="Arial"/>
          <w:sz w:val="20"/>
          <w:lang w:eastAsia="en-US"/>
        </w:rPr>
        <w:t>. Veřejná zakázka je realizována v rámci projektu</w:t>
      </w:r>
      <w:r w:rsidR="007B3DCF" w:rsidRPr="009C19FE">
        <w:rPr>
          <w:rFonts w:cs="Arial"/>
          <w:sz w:val="20"/>
          <w:lang w:eastAsia="en-US"/>
        </w:rPr>
        <w:t xml:space="preserve"> Systémový rozvoj</w:t>
      </w:r>
      <w:r w:rsidR="00201B8D">
        <w:rPr>
          <w:rFonts w:cs="Arial"/>
          <w:sz w:val="20"/>
          <w:lang w:eastAsia="en-US"/>
        </w:rPr>
        <w:br/>
      </w:r>
      <w:r w:rsidR="007B3DCF" w:rsidRPr="007B3DCF">
        <w:rPr>
          <w:rFonts w:cs="Arial"/>
          <w:sz w:val="20"/>
          <w:lang w:eastAsia="en-US"/>
        </w:rPr>
        <w:t>a podpora nástrojů sociálně-právní ochrany dětí</w:t>
      </w:r>
      <w:r w:rsidR="007B3DCF">
        <w:rPr>
          <w:rFonts w:cs="Arial"/>
          <w:sz w:val="20"/>
          <w:lang w:eastAsia="en-US"/>
        </w:rPr>
        <w:t xml:space="preserve">, </w:t>
      </w:r>
      <w:proofErr w:type="spellStart"/>
      <w:r w:rsidR="007B3DCF">
        <w:rPr>
          <w:rFonts w:cs="Arial"/>
          <w:sz w:val="20"/>
          <w:lang w:eastAsia="en-US"/>
        </w:rPr>
        <w:t>reg</w:t>
      </w:r>
      <w:proofErr w:type="spellEnd"/>
      <w:r w:rsidR="007B3DCF">
        <w:rPr>
          <w:rFonts w:cs="Arial"/>
          <w:sz w:val="20"/>
          <w:lang w:eastAsia="en-US"/>
        </w:rPr>
        <w:t xml:space="preserve">. </w:t>
      </w:r>
      <w:proofErr w:type="gramStart"/>
      <w:r w:rsidR="007B3DCF">
        <w:rPr>
          <w:rFonts w:cs="Arial"/>
          <w:sz w:val="20"/>
          <w:lang w:eastAsia="en-US"/>
        </w:rPr>
        <w:t>č.</w:t>
      </w:r>
      <w:proofErr w:type="gramEnd"/>
      <w:r w:rsidR="00E95F0F">
        <w:rPr>
          <w:rFonts w:cs="Arial"/>
          <w:sz w:val="20"/>
          <w:lang w:eastAsia="en-US"/>
        </w:rPr>
        <w:t xml:space="preserve"> </w:t>
      </w:r>
      <w:r w:rsidR="007B3DCF" w:rsidRPr="007B3DCF">
        <w:rPr>
          <w:rFonts w:cs="Arial"/>
          <w:sz w:val="20"/>
          <w:lang w:eastAsia="en-US"/>
        </w:rPr>
        <w:t>CZ.03.2.63/0.0/0.0/15_017/0001687</w:t>
      </w:r>
      <w:r w:rsidR="00201B8D">
        <w:rPr>
          <w:rFonts w:cs="Arial"/>
          <w:sz w:val="20"/>
          <w:lang w:eastAsia="en-US"/>
        </w:rPr>
        <w:br/>
      </w:r>
      <w:r w:rsidR="00A0288D">
        <w:rPr>
          <w:rFonts w:cs="Arial"/>
          <w:sz w:val="20"/>
          <w:lang w:eastAsia="en-US"/>
        </w:rPr>
        <w:t>a je hrazena z Operačního programu zaměstnanost</w:t>
      </w:r>
      <w:r w:rsidR="007B3DCF">
        <w:rPr>
          <w:rFonts w:cs="Arial"/>
          <w:sz w:val="20"/>
          <w:lang w:eastAsia="en-US"/>
        </w:rPr>
        <w:t>.</w:t>
      </w:r>
      <w:r w:rsidR="008B0AD6">
        <w:rPr>
          <w:rFonts w:cs="Arial"/>
          <w:sz w:val="20"/>
          <w:lang w:eastAsia="en-US"/>
        </w:rPr>
        <w:t xml:space="preserve"> </w:t>
      </w:r>
      <w:r w:rsidR="00221EF0" w:rsidRPr="00BA1BF3">
        <w:rPr>
          <w:rFonts w:cs="Arial"/>
          <w:sz w:val="20"/>
          <w:lang w:eastAsia="en-US"/>
        </w:rPr>
        <w:t>Dodavatel</w:t>
      </w:r>
      <w:r w:rsidRPr="00BA1BF3">
        <w:rPr>
          <w:rFonts w:cs="Arial"/>
          <w:sz w:val="20"/>
          <w:lang w:eastAsia="en-US"/>
        </w:rPr>
        <w:t xml:space="preserve"> předložil, v</w:t>
      </w:r>
      <w:r w:rsidR="008B0AD6">
        <w:rPr>
          <w:rFonts w:cs="Arial"/>
          <w:sz w:val="20"/>
          <w:lang w:eastAsia="en-US"/>
        </w:rPr>
        <w:t xml:space="preserve"> souladu </w:t>
      </w:r>
      <w:r w:rsidRPr="00201B8D">
        <w:rPr>
          <w:rFonts w:cs="Arial"/>
          <w:sz w:val="20"/>
          <w:lang w:eastAsia="en-US"/>
        </w:rPr>
        <w:t xml:space="preserve">se zadávacími podmínkami veřejné zakázky, nabídku ze dne </w:t>
      </w:r>
      <w:r w:rsidR="00201B8D" w:rsidRPr="00201B8D">
        <w:rPr>
          <w:rFonts w:cs="Arial"/>
          <w:sz w:val="20"/>
          <w:lang w:eastAsia="en-US"/>
        </w:rPr>
        <w:t>4. 8.</w:t>
      </w:r>
      <w:r w:rsidRPr="00201B8D">
        <w:rPr>
          <w:rFonts w:cs="Arial"/>
          <w:sz w:val="20"/>
          <w:lang w:eastAsia="en-US"/>
        </w:rPr>
        <w:t xml:space="preserve"> </w:t>
      </w:r>
      <w:r w:rsidR="00364D86" w:rsidRPr="00201B8D">
        <w:rPr>
          <w:rFonts w:cs="Arial"/>
          <w:sz w:val="20"/>
          <w:lang w:eastAsia="en-US"/>
        </w:rPr>
        <w:t xml:space="preserve">2017 </w:t>
      </w:r>
      <w:r w:rsidRPr="00201B8D">
        <w:rPr>
          <w:rFonts w:cs="Arial"/>
          <w:sz w:val="20"/>
          <w:lang w:eastAsia="en-US"/>
        </w:rPr>
        <w:t>(dále jen „Nabídka“)</w:t>
      </w:r>
      <w:r w:rsidR="00201B8D">
        <w:rPr>
          <w:rFonts w:cs="Arial"/>
          <w:sz w:val="20"/>
          <w:lang w:eastAsia="en-US"/>
        </w:rPr>
        <w:br/>
      </w:r>
      <w:r w:rsidRPr="00201B8D">
        <w:rPr>
          <w:rFonts w:cs="Arial"/>
          <w:sz w:val="20"/>
          <w:lang w:eastAsia="en-US"/>
        </w:rPr>
        <w:t>a</w:t>
      </w:r>
      <w:r w:rsidRPr="00BA1BF3">
        <w:rPr>
          <w:rFonts w:cs="Arial"/>
          <w:sz w:val="20"/>
          <w:lang w:eastAsia="en-US"/>
        </w:rPr>
        <w:t xml:space="preserve"> tato byla pro plnění veřejné zakázky vybrána jako nejvhodnější. V návaznosti na tuto skutečnost se smluvní strany dohodly na uzavření této Smlouvy.</w:t>
      </w:r>
    </w:p>
    <w:p w:rsidR="007B50F5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:rsidR="003411B7" w:rsidRPr="00C47703" w:rsidRDefault="003411B7" w:rsidP="003411B7">
      <w:pPr>
        <w:suppressAutoHyphens w:val="0"/>
        <w:overflowPunct/>
        <w:autoSpaceDE/>
        <w:spacing w:before="240" w:line="280" w:lineRule="atLeast"/>
        <w:ind w:left="142"/>
        <w:jc w:val="both"/>
        <w:textAlignment w:val="auto"/>
        <w:rPr>
          <w:rFonts w:cs="Arial"/>
          <w:sz w:val="20"/>
          <w:lang w:eastAsia="en-US"/>
        </w:rPr>
      </w:pPr>
    </w:p>
    <w:p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0" w:name="_Ref359924175"/>
      <w:bookmarkStart w:id="1" w:name="_Ref260209809"/>
      <w:r w:rsidRPr="0036293E">
        <w:rPr>
          <w:rFonts w:cs="Arial"/>
          <w:b/>
          <w:bCs/>
          <w:sz w:val="20"/>
        </w:rPr>
        <w:t>Článek 2</w:t>
      </w:r>
    </w:p>
    <w:bookmarkEnd w:id="0"/>
    <w:bookmarkEnd w:id="1"/>
    <w:p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CA76AA">
        <w:rPr>
          <w:rFonts w:cs="Arial"/>
          <w:iCs/>
          <w:sz w:val="20"/>
          <w:szCs w:val="20"/>
        </w:rPr>
        <w:t>osm</w:t>
      </w:r>
      <w:r w:rsidR="002479EB">
        <w:rPr>
          <w:rFonts w:cs="Arial"/>
          <w:iCs/>
          <w:sz w:val="20"/>
          <w:szCs w:val="20"/>
        </w:rPr>
        <w:t xml:space="preserve"> (</w:t>
      </w:r>
      <w:r w:rsidR="00CA76AA">
        <w:rPr>
          <w:rFonts w:cs="Arial"/>
          <w:iCs/>
          <w:sz w:val="20"/>
          <w:szCs w:val="20"/>
        </w:rPr>
        <w:t>8</w:t>
      </w:r>
      <w:r w:rsidR="002479EB">
        <w:rPr>
          <w:rFonts w:cs="Arial"/>
          <w:iCs/>
          <w:sz w:val="20"/>
          <w:szCs w:val="20"/>
        </w:rPr>
        <w:t xml:space="preserve">) </w:t>
      </w:r>
      <w:r w:rsidR="00E15F50">
        <w:rPr>
          <w:rFonts w:cs="Arial"/>
          <w:iCs/>
          <w:sz w:val="20"/>
          <w:szCs w:val="20"/>
        </w:rPr>
        <w:t xml:space="preserve">školení </w:t>
      </w:r>
      <w:r w:rsidR="00CA76AA">
        <w:rPr>
          <w:rFonts w:cs="Arial"/>
          <w:iCs/>
          <w:sz w:val="20"/>
          <w:szCs w:val="20"/>
        </w:rPr>
        <w:t xml:space="preserve">(skupinových supervizí)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E15F50">
        <w:rPr>
          <w:rFonts w:cs="Arial"/>
          <w:iCs/>
          <w:sz w:val="20"/>
          <w:szCs w:val="20"/>
        </w:rPr>
        <w:t>Školení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</w:t>
      </w:r>
      <w:r w:rsidR="00391521">
        <w:rPr>
          <w:rFonts w:cs="Arial"/>
          <w:iCs/>
          <w:sz w:val="20"/>
          <w:szCs w:val="20"/>
        </w:rPr>
        <w:t>článkem</w:t>
      </w:r>
      <w:r w:rsidR="00994791" w:rsidRPr="00EC77EA">
        <w:rPr>
          <w:rFonts w:cs="Arial"/>
          <w:iCs/>
          <w:sz w:val="20"/>
          <w:szCs w:val="20"/>
        </w:rPr>
        <w:t xml:space="preserve">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2" w:name="_Ref359941196"/>
    </w:p>
    <w:p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:rsidR="002447B7" w:rsidRPr="00D00773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 xml:space="preserve">, je </w:t>
      </w:r>
      <w:r w:rsidR="004261B5">
        <w:rPr>
          <w:rFonts w:cs="Arial"/>
          <w:sz w:val="20"/>
          <w:szCs w:val="20"/>
        </w:rPr>
        <w:t>Kristýna Zasadilová</w:t>
      </w:r>
      <w:r w:rsidR="00DD7E93">
        <w:rPr>
          <w:rFonts w:cs="Arial"/>
          <w:sz w:val="20"/>
          <w:szCs w:val="20"/>
        </w:rPr>
        <w:t xml:space="preserve">. </w:t>
      </w:r>
      <w:r w:rsidR="00172967">
        <w:rPr>
          <w:rFonts w:cs="Arial"/>
          <w:sz w:val="20"/>
        </w:rPr>
        <w:t xml:space="preserve">Kontaktní osoba, která se </w:t>
      </w:r>
      <w:proofErr w:type="gramStart"/>
      <w:r w:rsidR="00172967">
        <w:rPr>
          <w:rFonts w:cs="Arial"/>
          <w:sz w:val="20"/>
        </w:rPr>
        <w:t>bude</w:t>
      </w:r>
      <w:proofErr w:type="gramEnd"/>
      <w:r w:rsidR="00172967">
        <w:rPr>
          <w:rFonts w:cs="Arial"/>
          <w:sz w:val="20"/>
        </w:rPr>
        <w:t xml:space="preserve"> pohybovat na místě ve dnech pořádání školení </w:t>
      </w:r>
      <w:proofErr w:type="gramStart"/>
      <w:r w:rsidR="00172967">
        <w:rPr>
          <w:rFonts w:cs="Arial"/>
          <w:sz w:val="20"/>
        </w:rPr>
        <w:t>bude</w:t>
      </w:r>
      <w:proofErr w:type="gramEnd"/>
      <w:r w:rsidR="00172967">
        <w:rPr>
          <w:rFonts w:cs="Arial"/>
          <w:sz w:val="20"/>
        </w:rPr>
        <w:t xml:space="preserve"> Dodavateli sdělena 14 dní před pořádáním školení elektronickou poštou.</w:t>
      </w:r>
    </w:p>
    <w:p w:rsidR="002447B7" w:rsidRDefault="002447B7" w:rsidP="003411B7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 xml:space="preserve"> </w:t>
      </w:r>
      <w:r w:rsidRPr="00A428E7">
        <w:rPr>
          <w:rFonts w:cs="Arial"/>
          <w:sz w:val="20"/>
          <w:szCs w:val="20"/>
        </w:rPr>
        <w:t xml:space="preserve">Objednateli jinak, je </w:t>
      </w:r>
      <w:r w:rsidR="003411B7">
        <w:rPr>
          <w:rFonts w:cs="Arial"/>
          <w:sz w:val="20"/>
          <w:szCs w:val="20"/>
        </w:rPr>
        <w:t>Michal Moudrý</w:t>
      </w:r>
      <w:r w:rsidR="00DD7E93">
        <w:rPr>
          <w:rFonts w:cs="Arial"/>
          <w:sz w:val="20"/>
          <w:szCs w:val="20"/>
        </w:rPr>
        <w:t>.</w:t>
      </w:r>
      <w:bookmarkStart w:id="3" w:name="_GoBack"/>
      <w:bookmarkEnd w:id="3"/>
      <w:r w:rsidR="00C115B4" w:rsidRPr="00C115B4">
        <w:rPr>
          <w:rFonts w:cs="Arial"/>
          <w:sz w:val="20"/>
          <w:szCs w:val="20"/>
        </w:rPr>
        <w:t xml:space="preserve"> </w:t>
      </w:r>
      <w:r w:rsidR="00C115B4">
        <w:rPr>
          <w:rFonts w:cs="Arial"/>
          <w:sz w:val="20"/>
          <w:szCs w:val="20"/>
        </w:rPr>
        <w:t>Tato kontaktní osoba se bude pohybovat na místě ve dnech pořádání školení.</w:t>
      </w:r>
    </w:p>
    <w:p w:rsidR="009C19FE" w:rsidRDefault="009C19FE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</w:t>
      </w:r>
      <w:r w:rsidRPr="00503EF6">
        <w:rPr>
          <w:rFonts w:cs="Arial"/>
          <w:sz w:val="20"/>
          <w:szCs w:val="20"/>
        </w:rPr>
        <w:lastRenderedPageBreak/>
        <w:t>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2"/>
    <w:p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:rsidR="00BA1CE3" w:rsidRPr="00BA1CE3" w:rsidRDefault="003A085C" w:rsidP="00321508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4" w:name="_Ref259275753"/>
      <w:r w:rsidRPr="00BA1CE3">
        <w:rPr>
          <w:rFonts w:cs="Arial"/>
          <w:sz w:val="20"/>
          <w:szCs w:val="20"/>
        </w:rPr>
        <w:t>Místem plnění školení</w:t>
      </w:r>
      <w:bookmarkStart w:id="5" w:name="_Ref209935830"/>
      <w:r w:rsidR="00BA1CE3" w:rsidRPr="00BA1CE3">
        <w:rPr>
          <w:rFonts w:cs="Arial"/>
          <w:sz w:val="20"/>
          <w:szCs w:val="20"/>
        </w:rPr>
        <w:t xml:space="preserve"> </w:t>
      </w:r>
      <w:r w:rsidR="00BA1CE3" w:rsidRPr="00BA1CE3">
        <w:rPr>
          <w:rFonts w:cs="Arial"/>
          <w:b/>
          <w:sz w:val="20"/>
          <w:szCs w:val="20"/>
        </w:rPr>
        <w:t>Skupinová supervize/Zpracování životního příběhu dítěte (</w:t>
      </w:r>
      <w:proofErr w:type="spellStart"/>
      <w:r w:rsidR="00BA1CE3" w:rsidRPr="00BA1CE3">
        <w:rPr>
          <w:rFonts w:cs="Arial"/>
          <w:b/>
          <w:sz w:val="20"/>
          <w:szCs w:val="20"/>
        </w:rPr>
        <w:t>sk</w:t>
      </w:r>
      <w:proofErr w:type="spellEnd"/>
      <w:r w:rsidR="00BA1CE3" w:rsidRPr="00BA1CE3">
        <w:rPr>
          <w:rFonts w:cs="Arial"/>
          <w:b/>
          <w:sz w:val="20"/>
          <w:szCs w:val="20"/>
        </w:rPr>
        <w:t>. A)</w:t>
      </w:r>
      <w:r w:rsidR="00BA1CE3" w:rsidRPr="00BA1CE3">
        <w:rPr>
          <w:rFonts w:cs="Arial"/>
          <w:sz w:val="20"/>
          <w:szCs w:val="20"/>
        </w:rPr>
        <w:t xml:space="preserve"> </w:t>
      </w:r>
      <w:r w:rsidR="00276EAE" w:rsidRPr="00BA1CE3">
        <w:rPr>
          <w:rFonts w:cs="Arial"/>
          <w:sz w:val="20"/>
          <w:szCs w:val="20"/>
        </w:rPr>
        <w:t xml:space="preserve">je </w:t>
      </w:r>
      <w:r w:rsidR="00321508" w:rsidRPr="00321508">
        <w:rPr>
          <w:rFonts w:cs="Arial"/>
          <w:sz w:val="20"/>
          <w:szCs w:val="20"/>
        </w:rPr>
        <w:t xml:space="preserve">Hotel SAS, </w:t>
      </w:r>
      <w:proofErr w:type="spellStart"/>
      <w:r w:rsidR="00321508" w:rsidRPr="00321508">
        <w:rPr>
          <w:rFonts w:cs="Arial"/>
          <w:sz w:val="20"/>
          <w:szCs w:val="20"/>
        </w:rPr>
        <w:t>Sportareál</w:t>
      </w:r>
      <w:proofErr w:type="spellEnd"/>
      <w:r w:rsidR="00321508" w:rsidRPr="00321508">
        <w:rPr>
          <w:rFonts w:cs="Arial"/>
          <w:sz w:val="20"/>
          <w:szCs w:val="20"/>
        </w:rPr>
        <w:t xml:space="preserve"> Praha - Satalice, s.r.o. U </w:t>
      </w:r>
      <w:proofErr w:type="spellStart"/>
      <w:r w:rsidR="00321508" w:rsidRPr="00321508">
        <w:rPr>
          <w:rFonts w:cs="Arial"/>
          <w:sz w:val="20"/>
          <w:szCs w:val="20"/>
        </w:rPr>
        <w:t>Arborky</w:t>
      </w:r>
      <w:proofErr w:type="spellEnd"/>
      <w:r w:rsidR="00321508" w:rsidRPr="00321508">
        <w:rPr>
          <w:rFonts w:cs="Arial"/>
          <w:sz w:val="20"/>
          <w:szCs w:val="20"/>
        </w:rPr>
        <w:t xml:space="preserve"> 397, 190 15 Praha 9</w:t>
      </w:r>
      <w:r w:rsidR="00321508">
        <w:rPr>
          <w:rFonts w:cs="Arial"/>
          <w:sz w:val="20"/>
          <w:szCs w:val="20"/>
        </w:rPr>
        <w:t>.</w:t>
      </w:r>
    </w:p>
    <w:p w:rsidR="00BA1CE3" w:rsidRDefault="00276EAE" w:rsidP="00BA1CE3">
      <w:pPr>
        <w:spacing w:line="280" w:lineRule="atLeast"/>
        <w:ind w:left="567" w:right="23"/>
        <w:jc w:val="both"/>
        <w:rPr>
          <w:rFonts w:cs="Arial"/>
          <w:sz w:val="20"/>
        </w:rPr>
      </w:pPr>
      <w:r w:rsidRPr="00BA1CE3">
        <w:rPr>
          <w:rFonts w:cs="Arial"/>
          <w:sz w:val="20"/>
        </w:rPr>
        <w:t xml:space="preserve">Místem plnění školení </w:t>
      </w:r>
      <w:r w:rsidR="00BA1CE3" w:rsidRPr="00BA1CE3">
        <w:rPr>
          <w:rFonts w:cs="Arial"/>
          <w:b/>
          <w:sz w:val="20"/>
        </w:rPr>
        <w:t>Skupinová supervize/Zpracování životního příběhu dítěte (</w:t>
      </w:r>
      <w:proofErr w:type="spellStart"/>
      <w:r w:rsidR="00BA1CE3" w:rsidRPr="00BA1CE3">
        <w:rPr>
          <w:rFonts w:cs="Arial"/>
          <w:b/>
          <w:sz w:val="20"/>
        </w:rPr>
        <w:t>sk</w:t>
      </w:r>
      <w:proofErr w:type="spellEnd"/>
      <w:r w:rsidR="00BA1CE3" w:rsidRPr="00BA1CE3">
        <w:rPr>
          <w:rFonts w:cs="Arial"/>
          <w:b/>
          <w:sz w:val="20"/>
        </w:rPr>
        <w:t>. B)</w:t>
      </w:r>
      <w:r w:rsidR="00637B70" w:rsidRPr="00BA1CE3">
        <w:rPr>
          <w:rFonts w:cs="Arial"/>
          <w:b/>
          <w:sz w:val="20"/>
        </w:rPr>
        <w:t xml:space="preserve"> </w:t>
      </w:r>
      <w:r w:rsidRPr="00BA1CE3">
        <w:rPr>
          <w:rFonts w:cs="Arial"/>
          <w:sz w:val="20"/>
        </w:rPr>
        <w:t xml:space="preserve">je </w:t>
      </w:r>
      <w:r w:rsidR="00321508" w:rsidRPr="00321508">
        <w:rPr>
          <w:rFonts w:cs="Arial"/>
          <w:sz w:val="20"/>
        </w:rPr>
        <w:t xml:space="preserve">Hotel SAS, </w:t>
      </w:r>
      <w:proofErr w:type="spellStart"/>
      <w:r w:rsidR="00321508" w:rsidRPr="00321508">
        <w:rPr>
          <w:rFonts w:cs="Arial"/>
          <w:sz w:val="20"/>
        </w:rPr>
        <w:t>Sportareál</w:t>
      </w:r>
      <w:proofErr w:type="spellEnd"/>
      <w:r w:rsidR="00321508" w:rsidRPr="00321508">
        <w:rPr>
          <w:rFonts w:cs="Arial"/>
          <w:sz w:val="20"/>
        </w:rPr>
        <w:t xml:space="preserve"> Praha - Satalice, s.r.o. U </w:t>
      </w:r>
      <w:proofErr w:type="spellStart"/>
      <w:r w:rsidR="00321508" w:rsidRPr="00321508">
        <w:rPr>
          <w:rFonts w:cs="Arial"/>
          <w:sz w:val="20"/>
        </w:rPr>
        <w:t>Arborky</w:t>
      </w:r>
      <w:proofErr w:type="spellEnd"/>
      <w:r w:rsidR="00321508" w:rsidRPr="00321508">
        <w:rPr>
          <w:rFonts w:cs="Arial"/>
          <w:sz w:val="20"/>
        </w:rPr>
        <w:t xml:space="preserve"> 397, 190 15 Praha 9</w:t>
      </w:r>
      <w:r w:rsidR="00321508">
        <w:rPr>
          <w:rFonts w:cs="Arial"/>
          <w:sz w:val="20"/>
        </w:rPr>
        <w:t>.</w:t>
      </w:r>
    </w:p>
    <w:p w:rsidR="00BA1CE3" w:rsidRDefault="00276EAE" w:rsidP="00BA1CE3">
      <w:pPr>
        <w:spacing w:line="280" w:lineRule="atLeast"/>
        <w:ind w:left="567" w:right="23"/>
        <w:jc w:val="both"/>
        <w:rPr>
          <w:rFonts w:cs="Arial"/>
          <w:sz w:val="20"/>
        </w:rPr>
      </w:pPr>
      <w:r w:rsidRPr="00BA1CE3">
        <w:rPr>
          <w:rFonts w:cs="Arial"/>
          <w:sz w:val="20"/>
        </w:rPr>
        <w:t xml:space="preserve">Místem plnění školení </w:t>
      </w:r>
      <w:r w:rsidR="00BA1CE3" w:rsidRPr="00BA1CE3">
        <w:rPr>
          <w:rFonts w:cs="Arial"/>
          <w:b/>
          <w:sz w:val="20"/>
        </w:rPr>
        <w:t>Skupinová supervize/Kontakt dítěte s biologickou rodinou (</w:t>
      </w:r>
      <w:proofErr w:type="spellStart"/>
      <w:r w:rsidR="00BA1CE3" w:rsidRPr="00BA1CE3">
        <w:rPr>
          <w:rFonts w:cs="Arial"/>
          <w:b/>
          <w:sz w:val="20"/>
        </w:rPr>
        <w:t>sk</w:t>
      </w:r>
      <w:proofErr w:type="spellEnd"/>
      <w:r w:rsidR="00BA1CE3" w:rsidRPr="00BA1CE3">
        <w:rPr>
          <w:rFonts w:cs="Arial"/>
          <w:b/>
          <w:sz w:val="20"/>
        </w:rPr>
        <w:t>. C)</w:t>
      </w:r>
      <w:r w:rsidR="00BA1CE3">
        <w:rPr>
          <w:rFonts w:cs="Arial"/>
          <w:b/>
          <w:sz w:val="20"/>
        </w:rPr>
        <w:t xml:space="preserve"> </w:t>
      </w:r>
      <w:r w:rsidRPr="00BA1CE3">
        <w:rPr>
          <w:rFonts w:cs="Arial"/>
          <w:sz w:val="20"/>
        </w:rPr>
        <w:t xml:space="preserve">je </w:t>
      </w:r>
      <w:r w:rsidR="00321508" w:rsidRPr="00321508">
        <w:rPr>
          <w:rFonts w:cs="Arial"/>
          <w:sz w:val="20"/>
        </w:rPr>
        <w:t xml:space="preserve">Hotel SAS, </w:t>
      </w:r>
      <w:proofErr w:type="spellStart"/>
      <w:r w:rsidR="00321508" w:rsidRPr="00321508">
        <w:rPr>
          <w:rFonts w:cs="Arial"/>
          <w:sz w:val="20"/>
        </w:rPr>
        <w:t>Sportareál</w:t>
      </w:r>
      <w:proofErr w:type="spellEnd"/>
      <w:r w:rsidR="00321508" w:rsidRPr="00321508">
        <w:rPr>
          <w:rFonts w:cs="Arial"/>
          <w:sz w:val="20"/>
        </w:rPr>
        <w:t xml:space="preserve"> Praha - Satalice, s.r.o. U </w:t>
      </w:r>
      <w:proofErr w:type="spellStart"/>
      <w:r w:rsidR="00321508" w:rsidRPr="00321508">
        <w:rPr>
          <w:rFonts w:cs="Arial"/>
          <w:sz w:val="20"/>
        </w:rPr>
        <w:t>Arborky</w:t>
      </w:r>
      <w:proofErr w:type="spellEnd"/>
      <w:r w:rsidR="00321508" w:rsidRPr="00321508">
        <w:rPr>
          <w:rFonts w:cs="Arial"/>
          <w:sz w:val="20"/>
        </w:rPr>
        <w:t xml:space="preserve"> 397, 190 15 Praha 9</w:t>
      </w:r>
      <w:r w:rsidRPr="00BA1CE3">
        <w:rPr>
          <w:rFonts w:cs="Arial"/>
          <w:sz w:val="20"/>
        </w:rPr>
        <w:t>.</w:t>
      </w:r>
    </w:p>
    <w:p w:rsidR="00BA1CE3" w:rsidRDefault="00637B70" w:rsidP="00BA1CE3">
      <w:pPr>
        <w:spacing w:line="280" w:lineRule="atLeast"/>
        <w:ind w:left="567" w:right="23"/>
        <w:jc w:val="both"/>
        <w:rPr>
          <w:rFonts w:cs="Arial"/>
          <w:sz w:val="20"/>
        </w:rPr>
      </w:pPr>
      <w:r w:rsidRPr="00BA1CE3">
        <w:rPr>
          <w:rFonts w:cs="Arial"/>
          <w:sz w:val="20"/>
        </w:rPr>
        <w:t xml:space="preserve">Místem plnění školení </w:t>
      </w:r>
      <w:r w:rsidR="00BA1CE3" w:rsidRPr="00BA1CE3">
        <w:rPr>
          <w:rFonts w:cs="Arial"/>
          <w:b/>
          <w:sz w:val="20"/>
        </w:rPr>
        <w:t>Skupinová supervize/Kontakt dítěte s biologickou rodinou (</w:t>
      </w:r>
      <w:proofErr w:type="spellStart"/>
      <w:r w:rsidR="00BA1CE3" w:rsidRPr="00BA1CE3">
        <w:rPr>
          <w:rFonts w:cs="Arial"/>
          <w:b/>
          <w:sz w:val="20"/>
        </w:rPr>
        <w:t>sk</w:t>
      </w:r>
      <w:proofErr w:type="spellEnd"/>
      <w:r w:rsidR="00BA1CE3" w:rsidRPr="00BA1CE3">
        <w:rPr>
          <w:rFonts w:cs="Arial"/>
          <w:b/>
          <w:sz w:val="20"/>
        </w:rPr>
        <w:t>. D)</w:t>
      </w:r>
      <w:r w:rsidR="00BA1CE3">
        <w:rPr>
          <w:rFonts w:cs="Arial"/>
          <w:b/>
          <w:sz w:val="20"/>
        </w:rPr>
        <w:t xml:space="preserve"> </w:t>
      </w:r>
      <w:r w:rsidRPr="00BA1CE3">
        <w:rPr>
          <w:rFonts w:cs="Arial"/>
          <w:sz w:val="20"/>
        </w:rPr>
        <w:t xml:space="preserve">je </w:t>
      </w:r>
      <w:r w:rsidR="00321508" w:rsidRPr="00321508">
        <w:rPr>
          <w:rFonts w:cs="Arial"/>
          <w:sz w:val="20"/>
        </w:rPr>
        <w:t xml:space="preserve">Hotel SAS, </w:t>
      </w:r>
      <w:proofErr w:type="spellStart"/>
      <w:r w:rsidR="00321508" w:rsidRPr="00321508">
        <w:rPr>
          <w:rFonts w:cs="Arial"/>
          <w:sz w:val="20"/>
        </w:rPr>
        <w:t>Sportareál</w:t>
      </w:r>
      <w:proofErr w:type="spellEnd"/>
      <w:r w:rsidR="00321508" w:rsidRPr="00321508">
        <w:rPr>
          <w:rFonts w:cs="Arial"/>
          <w:sz w:val="20"/>
        </w:rPr>
        <w:t xml:space="preserve"> Praha - Satalice, s.r.o. U </w:t>
      </w:r>
      <w:proofErr w:type="spellStart"/>
      <w:r w:rsidR="00321508" w:rsidRPr="00321508">
        <w:rPr>
          <w:rFonts w:cs="Arial"/>
          <w:sz w:val="20"/>
        </w:rPr>
        <w:t>Arborky</w:t>
      </w:r>
      <w:proofErr w:type="spellEnd"/>
      <w:r w:rsidR="00321508" w:rsidRPr="00321508">
        <w:rPr>
          <w:rFonts w:cs="Arial"/>
          <w:sz w:val="20"/>
        </w:rPr>
        <w:t xml:space="preserve"> 397, 190 15 Praha 9</w:t>
      </w:r>
      <w:r w:rsidR="00321508">
        <w:rPr>
          <w:rFonts w:cs="Arial"/>
          <w:sz w:val="20"/>
        </w:rPr>
        <w:t>.</w:t>
      </w:r>
    </w:p>
    <w:p w:rsidR="00BA1CE3" w:rsidRPr="00BA1CE3" w:rsidRDefault="00BA1CE3" w:rsidP="00BA1CE3">
      <w:pPr>
        <w:spacing w:line="280" w:lineRule="atLeast"/>
        <w:ind w:left="567" w:right="23"/>
        <w:jc w:val="both"/>
        <w:rPr>
          <w:rFonts w:cs="Arial"/>
          <w:b/>
          <w:sz w:val="20"/>
        </w:rPr>
      </w:pPr>
      <w:r w:rsidRPr="00BA1CE3">
        <w:rPr>
          <w:rFonts w:cs="Arial"/>
          <w:sz w:val="20"/>
        </w:rPr>
        <w:t xml:space="preserve">Místem plnění školení </w:t>
      </w:r>
      <w:r w:rsidRPr="00BA1CE3">
        <w:rPr>
          <w:rFonts w:cs="Arial"/>
          <w:b/>
          <w:sz w:val="20"/>
        </w:rPr>
        <w:t>Skupinová supervize/Specifika DPP u dospívajících (</w:t>
      </w:r>
      <w:proofErr w:type="spellStart"/>
      <w:r w:rsidRPr="00BA1CE3">
        <w:rPr>
          <w:rFonts w:cs="Arial"/>
          <w:b/>
          <w:sz w:val="20"/>
        </w:rPr>
        <w:t>sk</w:t>
      </w:r>
      <w:proofErr w:type="spellEnd"/>
      <w:r w:rsidRPr="00BA1CE3">
        <w:rPr>
          <w:rFonts w:cs="Arial"/>
          <w:b/>
          <w:sz w:val="20"/>
        </w:rPr>
        <w:t>. A)</w:t>
      </w:r>
      <w:r>
        <w:rPr>
          <w:rFonts w:cs="Arial"/>
          <w:b/>
          <w:sz w:val="20"/>
        </w:rPr>
        <w:t xml:space="preserve"> </w:t>
      </w:r>
      <w:r w:rsidRPr="00BA1CE3">
        <w:rPr>
          <w:rFonts w:cs="Arial"/>
          <w:sz w:val="20"/>
        </w:rPr>
        <w:t xml:space="preserve">je </w:t>
      </w:r>
      <w:r w:rsidR="00321508" w:rsidRPr="00321508">
        <w:rPr>
          <w:rFonts w:cs="Arial"/>
          <w:sz w:val="20"/>
        </w:rPr>
        <w:t xml:space="preserve">Hotel SAS, </w:t>
      </w:r>
      <w:proofErr w:type="spellStart"/>
      <w:r w:rsidR="00321508" w:rsidRPr="00321508">
        <w:rPr>
          <w:rFonts w:cs="Arial"/>
          <w:sz w:val="20"/>
        </w:rPr>
        <w:t>Sportareál</w:t>
      </w:r>
      <w:proofErr w:type="spellEnd"/>
      <w:r w:rsidR="00321508" w:rsidRPr="00321508">
        <w:rPr>
          <w:rFonts w:cs="Arial"/>
          <w:sz w:val="20"/>
        </w:rPr>
        <w:t xml:space="preserve"> Praha - Satalice, s.r.o. U </w:t>
      </w:r>
      <w:proofErr w:type="spellStart"/>
      <w:r w:rsidR="00321508" w:rsidRPr="00321508">
        <w:rPr>
          <w:rFonts w:cs="Arial"/>
          <w:sz w:val="20"/>
        </w:rPr>
        <w:t>Arborky</w:t>
      </w:r>
      <w:proofErr w:type="spellEnd"/>
      <w:r w:rsidR="00321508" w:rsidRPr="00321508">
        <w:rPr>
          <w:rFonts w:cs="Arial"/>
          <w:sz w:val="20"/>
        </w:rPr>
        <w:t xml:space="preserve"> 397, 190 15 Praha 9</w:t>
      </w:r>
      <w:r w:rsidRPr="00BA1CE3">
        <w:rPr>
          <w:rFonts w:cs="Arial"/>
          <w:sz w:val="20"/>
        </w:rPr>
        <w:t>.</w:t>
      </w:r>
    </w:p>
    <w:p w:rsidR="00BA1CE3" w:rsidRPr="00BA1CE3" w:rsidRDefault="00BA1CE3" w:rsidP="00936922">
      <w:pPr>
        <w:spacing w:line="280" w:lineRule="atLeast"/>
        <w:ind w:left="567" w:right="23"/>
        <w:jc w:val="both"/>
        <w:rPr>
          <w:rFonts w:cs="Arial"/>
          <w:b/>
          <w:sz w:val="20"/>
        </w:rPr>
      </w:pPr>
      <w:r w:rsidRPr="00BA1CE3">
        <w:rPr>
          <w:rFonts w:cs="Arial"/>
          <w:sz w:val="20"/>
        </w:rPr>
        <w:t xml:space="preserve">Místem plnění školení </w:t>
      </w:r>
      <w:r w:rsidRPr="00BA1CE3">
        <w:rPr>
          <w:rFonts w:cs="Arial"/>
          <w:b/>
          <w:sz w:val="20"/>
        </w:rPr>
        <w:t>Skupinová supervize/</w:t>
      </w:r>
      <w:r w:rsidRPr="00BA1CE3">
        <w:rPr>
          <w:rFonts w:cs="Arial"/>
          <w:b/>
          <w:color w:val="FFFFFF" w:themeColor="background1"/>
          <w:sz w:val="20"/>
        </w:rPr>
        <w:t xml:space="preserve"> </w:t>
      </w:r>
      <w:r w:rsidRPr="00BA1CE3">
        <w:rPr>
          <w:rFonts w:cs="Arial"/>
          <w:b/>
          <w:sz w:val="20"/>
        </w:rPr>
        <w:t>Specifika DDP u dospívajících (</w:t>
      </w:r>
      <w:proofErr w:type="spellStart"/>
      <w:r w:rsidRPr="00BA1CE3">
        <w:rPr>
          <w:rFonts w:cs="Arial"/>
          <w:b/>
          <w:sz w:val="20"/>
        </w:rPr>
        <w:t>sk</w:t>
      </w:r>
      <w:proofErr w:type="spellEnd"/>
      <w:r w:rsidRPr="00BA1CE3">
        <w:rPr>
          <w:rFonts w:cs="Arial"/>
          <w:b/>
          <w:sz w:val="20"/>
        </w:rPr>
        <w:t>. B</w:t>
      </w:r>
      <w:r w:rsidR="00936922">
        <w:rPr>
          <w:rFonts w:cs="Arial"/>
          <w:b/>
          <w:sz w:val="20"/>
        </w:rPr>
        <w:t xml:space="preserve">) </w:t>
      </w:r>
      <w:r w:rsidRPr="00BA1CE3">
        <w:rPr>
          <w:rFonts w:cs="Arial"/>
          <w:sz w:val="20"/>
        </w:rPr>
        <w:t xml:space="preserve">je </w:t>
      </w:r>
      <w:r w:rsidR="00321508" w:rsidRPr="00321508">
        <w:rPr>
          <w:rFonts w:cs="Arial"/>
          <w:sz w:val="20"/>
        </w:rPr>
        <w:t xml:space="preserve">Hotel SAS, </w:t>
      </w:r>
      <w:proofErr w:type="spellStart"/>
      <w:r w:rsidR="00321508" w:rsidRPr="00321508">
        <w:rPr>
          <w:rFonts w:cs="Arial"/>
          <w:sz w:val="20"/>
        </w:rPr>
        <w:t>Sportareál</w:t>
      </w:r>
      <w:proofErr w:type="spellEnd"/>
      <w:r w:rsidR="00321508" w:rsidRPr="00321508">
        <w:rPr>
          <w:rFonts w:cs="Arial"/>
          <w:sz w:val="20"/>
        </w:rPr>
        <w:t xml:space="preserve"> Praha - Satalice, s.r.o. U </w:t>
      </w:r>
      <w:proofErr w:type="spellStart"/>
      <w:r w:rsidR="00321508" w:rsidRPr="00321508">
        <w:rPr>
          <w:rFonts w:cs="Arial"/>
          <w:sz w:val="20"/>
        </w:rPr>
        <w:t>Arborky</w:t>
      </w:r>
      <w:proofErr w:type="spellEnd"/>
      <w:r w:rsidR="00321508" w:rsidRPr="00321508">
        <w:rPr>
          <w:rFonts w:cs="Arial"/>
          <w:sz w:val="20"/>
        </w:rPr>
        <w:t xml:space="preserve"> 397, 190 15 Praha 9</w:t>
      </w:r>
      <w:r w:rsidRPr="00BA1CE3">
        <w:rPr>
          <w:rFonts w:cs="Arial"/>
          <w:sz w:val="20"/>
        </w:rPr>
        <w:t>.</w:t>
      </w:r>
    </w:p>
    <w:p w:rsidR="00BA1CE3" w:rsidRDefault="00BA1CE3" w:rsidP="00936922">
      <w:pPr>
        <w:spacing w:line="280" w:lineRule="atLeast"/>
        <w:ind w:left="567" w:right="23"/>
        <w:jc w:val="both"/>
        <w:rPr>
          <w:rFonts w:cs="Arial"/>
          <w:sz w:val="20"/>
        </w:rPr>
      </w:pPr>
      <w:r w:rsidRPr="00BA1CE3">
        <w:rPr>
          <w:rFonts w:cs="Arial"/>
          <w:sz w:val="20"/>
        </w:rPr>
        <w:t xml:space="preserve">Místem plnění školení </w:t>
      </w:r>
      <w:r w:rsidRPr="00BA1CE3">
        <w:rPr>
          <w:rFonts w:cs="Arial"/>
          <w:b/>
          <w:sz w:val="20"/>
        </w:rPr>
        <w:t>Skupinová supervize/</w:t>
      </w:r>
      <w:r w:rsidRPr="00BA1CE3">
        <w:rPr>
          <w:rFonts w:cs="Arial"/>
          <w:b/>
          <w:color w:val="FFFFFF" w:themeColor="background1"/>
          <w:sz w:val="20"/>
        </w:rPr>
        <w:t xml:space="preserve"> </w:t>
      </w:r>
      <w:r w:rsidRPr="00BA1CE3">
        <w:rPr>
          <w:rFonts w:cs="Arial"/>
          <w:b/>
          <w:sz w:val="20"/>
        </w:rPr>
        <w:t>Možnosti te</w:t>
      </w:r>
      <w:r>
        <w:rPr>
          <w:rFonts w:cs="Arial"/>
          <w:b/>
          <w:sz w:val="20"/>
        </w:rPr>
        <w:t xml:space="preserve">rapie poruch </w:t>
      </w:r>
      <w:proofErr w:type="spellStart"/>
      <w:r>
        <w:rPr>
          <w:rFonts w:cs="Arial"/>
          <w:b/>
          <w:sz w:val="20"/>
        </w:rPr>
        <w:t>attachmentu</w:t>
      </w:r>
      <w:proofErr w:type="spellEnd"/>
      <w:r>
        <w:rPr>
          <w:rFonts w:cs="Arial"/>
          <w:b/>
          <w:sz w:val="20"/>
        </w:rPr>
        <w:t xml:space="preserve"> (</w:t>
      </w:r>
      <w:proofErr w:type="spellStart"/>
      <w:r>
        <w:rPr>
          <w:rFonts w:cs="Arial"/>
          <w:b/>
          <w:sz w:val="20"/>
        </w:rPr>
        <w:t>sk</w:t>
      </w:r>
      <w:proofErr w:type="spellEnd"/>
      <w:r>
        <w:rPr>
          <w:rFonts w:cs="Arial"/>
          <w:b/>
          <w:sz w:val="20"/>
        </w:rPr>
        <w:t>. C</w:t>
      </w:r>
      <w:r w:rsidRPr="00BA1CE3">
        <w:rPr>
          <w:rFonts w:cs="Arial"/>
          <w:b/>
          <w:sz w:val="20"/>
        </w:rPr>
        <w:t>)</w:t>
      </w:r>
      <w:r>
        <w:rPr>
          <w:rFonts w:cs="Arial"/>
          <w:b/>
          <w:sz w:val="20"/>
        </w:rPr>
        <w:t xml:space="preserve"> </w:t>
      </w:r>
      <w:r w:rsidRPr="00BA1CE3">
        <w:rPr>
          <w:rFonts w:cs="Arial"/>
          <w:sz w:val="20"/>
        </w:rPr>
        <w:t xml:space="preserve">je </w:t>
      </w:r>
      <w:r w:rsidR="00321508" w:rsidRPr="00321508">
        <w:rPr>
          <w:rFonts w:cs="Arial"/>
          <w:sz w:val="20"/>
        </w:rPr>
        <w:t xml:space="preserve">Hotel SAS, </w:t>
      </w:r>
      <w:proofErr w:type="spellStart"/>
      <w:r w:rsidR="00321508" w:rsidRPr="00321508">
        <w:rPr>
          <w:rFonts w:cs="Arial"/>
          <w:sz w:val="20"/>
        </w:rPr>
        <w:t>Sportareál</w:t>
      </w:r>
      <w:proofErr w:type="spellEnd"/>
      <w:r w:rsidR="00321508" w:rsidRPr="00321508">
        <w:rPr>
          <w:rFonts w:cs="Arial"/>
          <w:sz w:val="20"/>
        </w:rPr>
        <w:t xml:space="preserve"> Praha - Satalice, s.r.o. U </w:t>
      </w:r>
      <w:proofErr w:type="spellStart"/>
      <w:r w:rsidR="00321508" w:rsidRPr="00321508">
        <w:rPr>
          <w:rFonts w:cs="Arial"/>
          <w:sz w:val="20"/>
        </w:rPr>
        <w:t>Arborky</w:t>
      </w:r>
      <w:proofErr w:type="spellEnd"/>
      <w:r w:rsidR="00321508" w:rsidRPr="00321508">
        <w:rPr>
          <w:rFonts w:cs="Arial"/>
          <w:sz w:val="20"/>
        </w:rPr>
        <w:t xml:space="preserve"> 397, 190 15 Praha 9</w:t>
      </w:r>
      <w:r w:rsidR="00321508">
        <w:rPr>
          <w:rFonts w:cs="Arial"/>
          <w:sz w:val="20"/>
        </w:rPr>
        <w:t>.</w:t>
      </w:r>
    </w:p>
    <w:p w:rsidR="00BA1CE3" w:rsidRPr="00BA1CE3" w:rsidRDefault="00BA1CE3" w:rsidP="00BA1CE3">
      <w:pPr>
        <w:spacing w:line="280" w:lineRule="atLeast"/>
        <w:ind w:left="567" w:right="23"/>
        <w:jc w:val="both"/>
        <w:rPr>
          <w:rFonts w:cs="Arial"/>
          <w:b/>
          <w:sz w:val="20"/>
        </w:rPr>
      </w:pPr>
      <w:r w:rsidRPr="00BA1CE3">
        <w:rPr>
          <w:rFonts w:cs="Arial"/>
          <w:sz w:val="20"/>
        </w:rPr>
        <w:t xml:space="preserve">Místem plnění školení </w:t>
      </w:r>
      <w:r w:rsidRPr="00BA1CE3">
        <w:rPr>
          <w:rFonts w:cs="Arial"/>
          <w:b/>
          <w:sz w:val="20"/>
        </w:rPr>
        <w:t xml:space="preserve">Skupinová supervize/ Možnosti terapie poruch </w:t>
      </w:r>
      <w:proofErr w:type="spellStart"/>
      <w:r w:rsidRPr="00BA1CE3">
        <w:rPr>
          <w:rFonts w:cs="Arial"/>
          <w:b/>
          <w:sz w:val="20"/>
        </w:rPr>
        <w:t>attachmentu</w:t>
      </w:r>
      <w:proofErr w:type="spellEnd"/>
      <w:r w:rsidRPr="00BA1CE3">
        <w:rPr>
          <w:rFonts w:cs="Arial"/>
          <w:b/>
          <w:sz w:val="20"/>
        </w:rPr>
        <w:t xml:space="preserve"> (</w:t>
      </w:r>
      <w:proofErr w:type="spellStart"/>
      <w:r w:rsidRPr="00BA1CE3">
        <w:rPr>
          <w:rFonts w:cs="Arial"/>
          <w:b/>
          <w:sz w:val="20"/>
        </w:rPr>
        <w:t>sk</w:t>
      </w:r>
      <w:proofErr w:type="spellEnd"/>
      <w:r w:rsidRPr="00BA1CE3">
        <w:rPr>
          <w:rFonts w:cs="Arial"/>
          <w:b/>
          <w:sz w:val="20"/>
        </w:rPr>
        <w:t>. D)</w:t>
      </w:r>
      <w:r>
        <w:rPr>
          <w:rFonts w:cs="Arial"/>
          <w:b/>
          <w:sz w:val="20"/>
        </w:rPr>
        <w:t xml:space="preserve"> </w:t>
      </w:r>
      <w:r w:rsidRPr="00BA1CE3">
        <w:rPr>
          <w:rFonts w:cs="Arial"/>
          <w:sz w:val="20"/>
        </w:rPr>
        <w:t xml:space="preserve">je </w:t>
      </w:r>
      <w:r w:rsidR="00321508" w:rsidRPr="00321508">
        <w:rPr>
          <w:rFonts w:cs="Arial"/>
          <w:sz w:val="20"/>
        </w:rPr>
        <w:t xml:space="preserve">Hotel SAS, </w:t>
      </w:r>
      <w:proofErr w:type="spellStart"/>
      <w:r w:rsidR="00321508" w:rsidRPr="00321508">
        <w:rPr>
          <w:rFonts w:cs="Arial"/>
          <w:sz w:val="20"/>
        </w:rPr>
        <w:t>Sportareál</w:t>
      </w:r>
      <w:proofErr w:type="spellEnd"/>
      <w:r w:rsidR="00321508" w:rsidRPr="00321508">
        <w:rPr>
          <w:rFonts w:cs="Arial"/>
          <w:sz w:val="20"/>
        </w:rPr>
        <w:t xml:space="preserve"> Praha - Satalice, s.r.o. U </w:t>
      </w:r>
      <w:proofErr w:type="spellStart"/>
      <w:r w:rsidR="00321508" w:rsidRPr="00321508">
        <w:rPr>
          <w:rFonts w:cs="Arial"/>
          <w:sz w:val="20"/>
        </w:rPr>
        <w:t>Arborky</w:t>
      </w:r>
      <w:proofErr w:type="spellEnd"/>
      <w:r w:rsidR="00321508" w:rsidRPr="00321508">
        <w:rPr>
          <w:rFonts w:cs="Arial"/>
          <w:sz w:val="20"/>
        </w:rPr>
        <w:t xml:space="preserve"> 397, 190 15 Praha 9</w:t>
      </w:r>
      <w:r w:rsidRPr="00BA1CE3">
        <w:rPr>
          <w:rFonts w:cs="Arial"/>
          <w:sz w:val="20"/>
        </w:rPr>
        <w:t>.</w:t>
      </w:r>
    </w:p>
    <w:p w:rsidR="00637B70" w:rsidRDefault="00637B70" w:rsidP="00BA1CE3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  <w:r w:rsidRPr="00BA1CE3">
        <w:rPr>
          <w:rFonts w:cs="Arial"/>
          <w:sz w:val="20"/>
          <w:szCs w:val="20"/>
        </w:rPr>
        <w:t xml:space="preserve">Požadavky na výběr míst plnění jednotlivých školení jsou stanoveny v příloze č. 1 této Smlouvy. </w:t>
      </w:r>
    </w:p>
    <w:p w:rsidR="00FA637D" w:rsidRPr="00936922" w:rsidRDefault="00CA76AA" w:rsidP="00FA637D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936922">
        <w:rPr>
          <w:rFonts w:cs="Arial"/>
          <w:sz w:val="20"/>
          <w:szCs w:val="20"/>
        </w:rPr>
        <w:t>Doba plnění jednotlivých školení je uvedena v Příloze č. 1 této Smlouvy.</w:t>
      </w:r>
    </w:p>
    <w:p w:rsidR="00C837E9" w:rsidRDefault="00C837E9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6" w:name="_Ref359937099"/>
      <w:bookmarkEnd w:id="4"/>
      <w:bookmarkEnd w:id="5"/>
    </w:p>
    <w:p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6"/>
    <w:p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7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EC66AC">
        <w:rPr>
          <w:rFonts w:cs="Arial"/>
          <w:sz w:val="20"/>
          <w:szCs w:val="20"/>
        </w:rPr>
        <w:t>220 000</w:t>
      </w:r>
      <w:r w:rsidRPr="00D65AD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- Kč bez DPH, výše </w:t>
      </w:r>
      <w:r w:rsidR="007B7898">
        <w:rPr>
          <w:rFonts w:cs="Arial"/>
          <w:sz w:val="20"/>
          <w:szCs w:val="20"/>
        </w:rPr>
        <w:t xml:space="preserve">15% </w:t>
      </w:r>
      <w:r>
        <w:rPr>
          <w:rFonts w:cs="Arial"/>
          <w:sz w:val="20"/>
          <w:szCs w:val="20"/>
        </w:rPr>
        <w:t xml:space="preserve">DPH činí </w:t>
      </w:r>
      <w:r w:rsidR="00EC66AC">
        <w:rPr>
          <w:rFonts w:cs="Arial"/>
          <w:sz w:val="20"/>
          <w:szCs w:val="20"/>
        </w:rPr>
        <w:t>6 150</w:t>
      </w:r>
      <w:r>
        <w:rPr>
          <w:rFonts w:cs="Arial"/>
          <w:sz w:val="20"/>
          <w:szCs w:val="20"/>
        </w:rPr>
        <w:t>,- Kč</w:t>
      </w:r>
      <w:r w:rsidR="007B7898">
        <w:rPr>
          <w:rFonts w:cs="Arial"/>
          <w:i/>
          <w:sz w:val="20"/>
          <w:szCs w:val="20"/>
        </w:rPr>
        <w:t xml:space="preserve">, </w:t>
      </w:r>
      <w:r w:rsidR="007B7898">
        <w:rPr>
          <w:rFonts w:cs="Arial"/>
          <w:sz w:val="20"/>
          <w:szCs w:val="20"/>
        </w:rPr>
        <w:t xml:space="preserve">výše 21% DPH činí </w:t>
      </w:r>
      <w:r w:rsidR="00EC66AC">
        <w:rPr>
          <w:rFonts w:cs="Arial"/>
          <w:sz w:val="20"/>
          <w:szCs w:val="20"/>
        </w:rPr>
        <w:t>37 590</w:t>
      </w:r>
      <w:r w:rsidR="007B7898">
        <w:rPr>
          <w:rFonts w:cs="Arial"/>
          <w:sz w:val="20"/>
          <w:szCs w:val="20"/>
        </w:rPr>
        <w:t xml:space="preserve">,- Kč </w:t>
      </w:r>
      <w:r>
        <w:rPr>
          <w:rFonts w:cs="Arial"/>
          <w:sz w:val="20"/>
          <w:szCs w:val="20"/>
        </w:rPr>
        <w:t xml:space="preserve">a celková odměna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EC66AC">
        <w:rPr>
          <w:rFonts w:cs="Arial"/>
          <w:sz w:val="20"/>
          <w:szCs w:val="20"/>
        </w:rPr>
        <w:t>263 740</w:t>
      </w:r>
      <w:r>
        <w:rPr>
          <w:rFonts w:cs="Arial"/>
          <w:sz w:val="20"/>
          <w:szCs w:val="20"/>
        </w:rPr>
        <w:t>,- Kč vč. DPH.</w:t>
      </w:r>
    </w:p>
    <w:p w:rsidR="009939C7" w:rsidRPr="00EE07AE" w:rsidRDefault="009939C7" w:rsidP="009939C7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 xml:space="preserve">Celková odměna za předmět plnění se skládá z cen jednotlivých položek, jež jsou uvedeny v Příloze č. 2 </w:t>
      </w:r>
      <w:proofErr w:type="gramStart"/>
      <w:r w:rsidRPr="00EE07AE">
        <w:rPr>
          <w:rFonts w:cs="Arial"/>
          <w:sz w:val="20"/>
          <w:szCs w:val="20"/>
        </w:rPr>
        <w:t>této</w:t>
      </w:r>
      <w:proofErr w:type="gramEnd"/>
      <w:r w:rsidRPr="00EE07AE">
        <w:rPr>
          <w:rFonts w:cs="Arial"/>
          <w:sz w:val="20"/>
          <w:szCs w:val="20"/>
        </w:rPr>
        <w:t xml:space="preserve"> Smlouvy.</w:t>
      </w:r>
    </w:p>
    <w:p w:rsidR="009939C7" w:rsidRPr="00EE07AE" w:rsidRDefault="009939C7" w:rsidP="009939C7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 xml:space="preserve">Celková odměna za předmět plnění dle této Smlouvy, jakožto i jednotlivé položky uvedené v Příloze č. 2 </w:t>
      </w:r>
      <w:proofErr w:type="gramStart"/>
      <w:r w:rsidRPr="00EE07AE">
        <w:rPr>
          <w:rFonts w:cs="Arial"/>
          <w:sz w:val="20"/>
          <w:szCs w:val="20"/>
        </w:rPr>
        <w:t>této</w:t>
      </w:r>
      <w:proofErr w:type="gramEnd"/>
      <w:r w:rsidRPr="00EE07AE">
        <w:rPr>
          <w:rFonts w:cs="Arial"/>
          <w:sz w:val="20"/>
          <w:szCs w:val="20"/>
        </w:rPr>
        <w:t xml:space="preserve"> Smlouvy, jsou konečné a nepřekročitelné, tj. zahrnující všechny případné dodatečné náklady Poskytovatele související s poskytováním smluvených služeb. Ceny je možné změnit pouze v souvislosti se změnou (zvýšení, snížení) sazby DPH.</w:t>
      </w:r>
    </w:p>
    <w:p w:rsidR="009939C7" w:rsidRPr="00EE07AE" w:rsidRDefault="009939C7" w:rsidP="0032305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lastRenderedPageBreak/>
        <w:t>Celková odměna za plnění veřejné zakázky</w:t>
      </w:r>
      <w:r w:rsidR="0032305E" w:rsidRPr="00EE07AE">
        <w:rPr>
          <w:rFonts w:cs="Arial"/>
          <w:sz w:val="20"/>
          <w:szCs w:val="20"/>
        </w:rPr>
        <w:t>, tzn. za jednotlivé dílčí škole</w:t>
      </w:r>
      <w:r w:rsidR="006E29CC">
        <w:rPr>
          <w:rFonts w:cs="Arial"/>
          <w:sz w:val="20"/>
          <w:szCs w:val="20"/>
        </w:rPr>
        <w:t>ní, bude v případě občerstvení</w:t>
      </w:r>
      <w:r w:rsidRPr="00EE07AE">
        <w:rPr>
          <w:rFonts w:cs="Arial"/>
          <w:sz w:val="20"/>
          <w:szCs w:val="20"/>
        </w:rPr>
        <w:t xml:space="preserve"> uhrazena podle nabídkové ceny za skutečně poskytnuté služby dle článku II. této Smlouvy, tj. fakturace a úhrada objednaných služeb bude provedena dle počtu osob nahlášených před konáním akce. Objednatel bude hradit jen skutečně odebrané služby. Poskytovatel je povinen respektovat finanční limity stanovené v Příloze č. 1 této Smlouvy.</w:t>
      </w:r>
    </w:p>
    <w:p w:rsidR="00AF7921" w:rsidRPr="00AF7921" w:rsidRDefault="00A47FFB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EF61E8">
        <w:rPr>
          <w:rFonts w:cs="Arial"/>
          <w:sz w:val="20"/>
          <w:szCs w:val="20"/>
        </w:rPr>
        <w:t xml:space="preserve">dílčího </w:t>
      </w:r>
      <w:r w:rsidR="00194336">
        <w:rPr>
          <w:rFonts w:cs="Arial"/>
          <w:sz w:val="20"/>
          <w:szCs w:val="20"/>
        </w:rPr>
        <w:t>š</w:t>
      </w:r>
      <w:r w:rsidR="000C47AA">
        <w:rPr>
          <w:rFonts w:cs="Arial"/>
          <w:sz w:val="20"/>
          <w:szCs w:val="20"/>
        </w:rPr>
        <w:t>kolení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1E0DE6">
        <w:rPr>
          <w:rFonts w:cs="Arial"/>
          <w:sz w:val="20"/>
          <w:szCs w:val="20"/>
        </w:rPr>
        <w:t xml:space="preserve">daného </w:t>
      </w:r>
      <w:r w:rsidR="009748FD">
        <w:rPr>
          <w:rFonts w:cs="Arial"/>
          <w:sz w:val="20"/>
          <w:szCs w:val="20"/>
        </w:rPr>
        <w:t>plnění</w:t>
      </w:r>
      <w:r w:rsidR="006C02FB" w:rsidRPr="00A31E3B">
        <w:rPr>
          <w:rFonts w:cs="Arial"/>
          <w:sz w:val="20"/>
          <w:szCs w:val="20"/>
        </w:rPr>
        <w:t>.</w:t>
      </w:r>
    </w:p>
    <w:p w:rsidR="00FE2D4E" w:rsidRPr="00EE07AE" w:rsidRDefault="006B20DD" w:rsidP="00FE2D4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>Faktura</w:t>
      </w:r>
      <w:r w:rsidR="00DF50B1" w:rsidRPr="00EE07AE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EE07AE">
        <w:rPr>
          <w:rFonts w:cs="Arial"/>
          <w:sz w:val="20"/>
          <w:szCs w:val="20"/>
        </w:rPr>
        <w:t> </w:t>
      </w:r>
      <w:r w:rsidR="00DF50B1" w:rsidRPr="00EE07AE">
        <w:rPr>
          <w:rFonts w:cs="Arial"/>
          <w:sz w:val="20"/>
          <w:szCs w:val="20"/>
        </w:rPr>
        <w:t xml:space="preserve">dále musí obsahovat název </w:t>
      </w:r>
      <w:r w:rsidR="00956CB9" w:rsidRPr="00EE07AE">
        <w:rPr>
          <w:rFonts w:cs="Arial"/>
          <w:sz w:val="20"/>
          <w:szCs w:val="20"/>
        </w:rPr>
        <w:t>V</w:t>
      </w:r>
      <w:r w:rsidR="00DF50B1" w:rsidRPr="00EE07AE">
        <w:rPr>
          <w:rFonts w:cs="Arial"/>
          <w:sz w:val="20"/>
          <w:szCs w:val="20"/>
        </w:rPr>
        <w:t>eřejné zakázky</w:t>
      </w:r>
      <w:r w:rsidR="00FE2D4E" w:rsidRPr="00EE07AE">
        <w:rPr>
          <w:rFonts w:cs="Arial"/>
          <w:sz w:val="20"/>
          <w:szCs w:val="20"/>
        </w:rPr>
        <w:t xml:space="preserve"> a informaci, že se jedná o výdaj projektu hrazeného z Operačního programu Zaměstnanost „</w:t>
      </w:r>
      <w:r w:rsidR="00FE2D4E" w:rsidRPr="00EE07AE">
        <w:rPr>
          <w:rFonts w:cs="Arial"/>
          <w:sz w:val="20"/>
          <w:lang w:eastAsia="en-US"/>
        </w:rPr>
        <w:t>Systémový rozvoj a podpora nástrojů sociálně-právní ochrany dětí</w:t>
      </w:r>
      <w:r w:rsidR="00FE2D4E" w:rsidRPr="00EE07AE">
        <w:rPr>
          <w:rFonts w:cs="Arial"/>
          <w:sz w:val="20"/>
          <w:szCs w:val="20"/>
        </w:rPr>
        <w:t xml:space="preserve">“, </w:t>
      </w:r>
      <w:proofErr w:type="spellStart"/>
      <w:r w:rsidR="00FE2D4E" w:rsidRPr="00EE07AE">
        <w:rPr>
          <w:rFonts w:cs="Arial"/>
          <w:sz w:val="20"/>
          <w:szCs w:val="20"/>
        </w:rPr>
        <w:t>reg</w:t>
      </w:r>
      <w:proofErr w:type="spellEnd"/>
      <w:r w:rsidR="00FE2D4E" w:rsidRPr="00EE07AE">
        <w:rPr>
          <w:rFonts w:cs="Arial"/>
          <w:sz w:val="20"/>
          <w:szCs w:val="20"/>
        </w:rPr>
        <w:t xml:space="preserve">. </w:t>
      </w:r>
      <w:proofErr w:type="gramStart"/>
      <w:r w:rsidR="00FE2D4E" w:rsidRPr="00EE07AE">
        <w:rPr>
          <w:rFonts w:cs="Arial"/>
          <w:sz w:val="20"/>
          <w:szCs w:val="20"/>
        </w:rPr>
        <w:t>č.</w:t>
      </w:r>
      <w:proofErr w:type="gramEnd"/>
      <w:r w:rsidR="00FE2D4E" w:rsidRPr="00EE07AE">
        <w:rPr>
          <w:rFonts w:cs="Arial"/>
          <w:sz w:val="20"/>
          <w:szCs w:val="20"/>
        </w:rPr>
        <w:t xml:space="preserve"> </w:t>
      </w:r>
      <w:r w:rsidR="00FE2D4E" w:rsidRPr="00EE07AE">
        <w:rPr>
          <w:rFonts w:cs="Arial"/>
          <w:sz w:val="20"/>
          <w:lang w:eastAsia="en-US"/>
        </w:rPr>
        <w:t>CZ.03.2.63/0.0/0.0/15_017/0001687</w:t>
      </w:r>
      <w:r w:rsidR="00FE2D4E" w:rsidRPr="00EE07AE">
        <w:rPr>
          <w:rFonts w:cs="Arial"/>
          <w:sz w:val="20"/>
          <w:szCs w:val="20"/>
        </w:rPr>
        <w:t>.</w:t>
      </w:r>
      <w:r w:rsidR="00DF50B1" w:rsidRPr="00EE07AE">
        <w:rPr>
          <w:rFonts w:cs="Arial"/>
          <w:sz w:val="20"/>
          <w:szCs w:val="20"/>
        </w:rPr>
        <w:t xml:space="preserve"> </w:t>
      </w:r>
      <w:r w:rsidR="00FE2D4E" w:rsidRPr="00EE07AE">
        <w:rPr>
          <w:rFonts w:cs="Arial"/>
          <w:sz w:val="20"/>
          <w:szCs w:val="20"/>
        </w:rPr>
        <w:t xml:space="preserve">Přílohou faktury bude položkový rozpočet ve struktuře Přílohy č. 2 této Smlouvy a zároveň musí </w:t>
      </w:r>
      <w:proofErr w:type="gramStart"/>
      <w:r w:rsidR="00FE2D4E" w:rsidRPr="00EE07AE">
        <w:rPr>
          <w:rFonts w:cs="Arial"/>
          <w:sz w:val="20"/>
          <w:szCs w:val="20"/>
        </w:rPr>
        <w:t>být  přílohou</w:t>
      </w:r>
      <w:proofErr w:type="gramEnd"/>
      <w:r w:rsidR="00FE2D4E" w:rsidRPr="00EE07AE">
        <w:rPr>
          <w:rFonts w:cs="Arial"/>
          <w:sz w:val="20"/>
          <w:szCs w:val="20"/>
        </w:rPr>
        <w:t xml:space="preserve"> faktury i podrobný rozpis jednotlivých účtovaných položek, a to min. v následujících kategoriích:</w:t>
      </w:r>
    </w:p>
    <w:p w:rsidR="002B1CB8" w:rsidRPr="00EE07AE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EE07AE">
        <w:rPr>
          <w:rFonts w:cs="Arial"/>
          <w:sz w:val="20"/>
        </w:rPr>
        <w:t>náklady</w:t>
      </w:r>
      <w:r w:rsidR="002B1CB8" w:rsidRPr="00EE07AE">
        <w:rPr>
          <w:rFonts w:cs="Arial"/>
          <w:sz w:val="20"/>
        </w:rPr>
        <w:t xml:space="preserve"> </w:t>
      </w:r>
      <w:r w:rsidRPr="00EE07AE">
        <w:rPr>
          <w:rFonts w:cs="Arial"/>
          <w:sz w:val="20"/>
        </w:rPr>
        <w:t>n</w:t>
      </w:r>
      <w:r w:rsidR="002B1CB8" w:rsidRPr="00EE07AE">
        <w:rPr>
          <w:rFonts w:cs="Arial"/>
          <w:sz w:val="20"/>
        </w:rPr>
        <w:t xml:space="preserve">a pronájem </w:t>
      </w:r>
      <w:r w:rsidR="00784E78" w:rsidRPr="00EE07AE">
        <w:rPr>
          <w:rFonts w:cs="Arial"/>
          <w:sz w:val="20"/>
        </w:rPr>
        <w:t>prostor</w:t>
      </w:r>
    </w:p>
    <w:p w:rsidR="002B1CB8" w:rsidRPr="00EE07AE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EE07AE">
        <w:rPr>
          <w:rFonts w:cs="Arial"/>
          <w:sz w:val="20"/>
        </w:rPr>
        <w:t xml:space="preserve">náklady na pronájem </w:t>
      </w:r>
      <w:r w:rsidR="002B1CB8" w:rsidRPr="00EE07AE">
        <w:rPr>
          <w:rFonts w:cs="Arial"/>
          <w:sz w:val="20"/>
        </w:rPr>
        <w:t>techniky</w:t>
      </w:r>
    </w:p>
    <w:p w:rsidR="002B1CB8" w:rsidRPr="00EE07AE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EE07AE">
        <w:rPr>
          <w:rFonts w:cs="Arial"/>
          <w:sz w:val="20"/>
        </w:rPr>
        <w:t xml:space="preserve">náklady na </w:t>
      </w:r>
      <w:proofErr w:type="spellStart"/>
      <w:r w:rsidR="002B1CB8" w:rsidRPr="00EE07AE">
        <w:rPr>
          <w:rFonts w:cs="Arial"/>
          <w:sz w:val="20"/>
        </w:rPr>
        <w:t>cofee</w:t>
      </w:r>
      <w:proofErr w:type="spellEnd"/>
      <w:r w:rsidR="002B1CB8" w:rsidRPr="00EE07AE">
        <w:rPr>
          <w:rFonts w:cs="Arial"/>
          <w:sz w:val="20"/>
        </w:rPr>
        <w:t xml:space="preserve"> </w:t>
      </w:r>
      <w:proofErr w:type="spellStart"/>
      <w:r w:rsidR="002B1CB8" w:rsidRPr="00EE07AE">
        <w:rPr>
          <w:rFonts w:cs="Arial"/>
          <w:sz w:val="20"/>
        </w:rPr>
        <w:t>break</w:t>
      </w:r>
      <w:proofErr w:type="spellEnd"/>
      <w:r w:rsidR="002B1CB8" w:rsidRPr="00EE07AE">
        <w:rPr>
          <w:rFonts w:cs="Arial"/>
          <w:sz w:val="20"/>
        </w:rPr>
        <w:t xml:space="preserve"> /1 osoba</w:t>
      </w:r>
      <w:r w:rsidR="00030AE7" w:rsidRPr="00EE07AE">
        <w:rPr>
          <w:rFonts w:cs="Arial"/>
          <w:sz w:val="20"/>
        </w:rPr>
        <w:t xml:space="preserve"> (limit OPZ 150,00 Kč Os/den vč. DPH)</w:t>
      </w:r>
    </w:p>
    <w:p w:rsidR="007B3DCF" w:rsidRPr="00EE07AE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EE07AE">
        <w:rPr>
          <w:rFonts w:cs="Arial"/>
          <w:sz w:val="20"/>
        </w:rPr>
        <w:t>celkové</w:t>
      </w:r>
      <w:r w:rsidR="002B1CB8" w:rsidRPr="00EE07AE">
        <w:rPr>
          <w:rFonts w:cs="Arial"/>
          <w:sz w:val="20"/>
        </w:rPr>
        <w:t xml:space="preserve"> </w:t>
      </w:r>
      <w:r w:rsidRPr="00EE07AE">
        <w:rPr>
          <w:rFonts w:cs="Arial"/>
          <w:sz w:val="20"/>
        </w:rPr>
        <w:t xml:space="preserve">náklady na </w:t>
      </w:r>
      <w:proofErr w:type="spellStart"/>
      <w:r w:rsidR="00212510" w:rsidRPr="00EE07AE">
        <w:rPr>
          <w:rFonts w:cs="Arial"/>
          <w:sz w:val="20"/>
        </w:rPr>
        <w:t>coffee</w:t>
      </w:r>
      <w:proofErr w:type="spellEnd"/>
      <w:r w:rsidR="00212510" w:rsidRPr="00EE07AE">
        <w:rPr>
          <w:rFonts w:cs="Arial"/>
          <w:sz w:val="20"/>
        </w:rPr>
        <w:t xml:space="preserve"> </w:t>
      </w:r>
      <w:proofErr w:type="spellStart"/>
      <w:r w:rsidR="00212510" w:rsidRPr="00EE07AE">
        <w:rPr>
          <w:rFonts w:cs="Arial"/>
          <w:sz w:val="20"/>
        </w:rPr>
        <w:t>break</w:t>
      </w:r>
      <w:proofErr w:type="spellEnd"/>
      <w:r w:rsidR="00212510" w:rsidRPr="00EE07AE">
        <w:rPr>
          <w:rFonts w:cs="Arial"/>
          <w:sz w:val="20"/>
        </w:rPr>
        <w:t xml:space="preserve"> /</w:t>
      </w:r>
      <w:r w:rsidR="006C267D" w:rsidRPr="00EE07AE">
        <w:rPr>
          <w:rFonts w:cs="Arial"/>
          <w:sz w:val="20"/>
        </w:rPr>
        <w:t xml:space="preserve"> </w:t>
      </w:r>
      <w:r w:rsidR="00EC213A" w:rsidRPr="00EE07AE">
        <w:rPr>
          <w:rFonts w:cs="Arial"/>
          <w:sz w:val="20"/>
        </w:rPr>
        <w:t>celkový počet účastníků</w:t>
      </w:r>
      <w:r w:rsidR="00EA59C6" w:rsidRPr="00EE07AE">
        <w:rPr>
          <w:rFonts w:cs="Arial"/>
          <w:sz w:val="20"/>
        </w:rPr>
        <w:t xml:space="preserve"> (celkové náklady na </w:t>
      </w:r>
      <w:proofErr w:type="spellStart"/>
      <w:r w:rsidR="00EA59C6" w:rsidRPr="00EE07AE">
        <w:rPr>
          <w:rFonts w:cs="Arial"/>
          <w:sz w:val="20"/>
        </w:rPr>
        <w:t>coffee</w:t>
      </w:r>
      <w:proofErr w:type="spellEnd"/>
      <w:r w:rsidR="00EA59C6" w:rsidRPr="00EE07AE">
        <w:rPr>
          <w:rFonts w:cs="Arial"/>
          <w:sz w:val="20"/>
        </w:rPr>
        <w:t xml:space="preserve"> </w:t>
      </w:r>
      <w:proofErr w:type="spellStart"/>
      <w:r w:rsidR="00EA59C6" w:rsidRPr="00EE07AE">
        <w:rPr>
          <w:rFonts w:cs="Arial"/>
          <w:sz w:val="20"/>
        </w:rPr>
        <w:t>break</w:t>
      </w:r>
      <w:proofErr w:type="spellEnd"/>
      <w:r w:rsidR="00EA59C6" w:rsidRPr="00EE07AE">
        <w:rPr>
          <w:rFonts w:cs="Arial"/>
          <w:sz w:val="20"/>
        </w:rPr>
        <w:t xml:space="preserve"> budou stanoveny na základě počtu účastníků, jenž bude upřesněn </w:t>
      </w:r>
      <w:r w:rsidR="00C52CB6" w:rsidRPr="00EE07AE">
        <w:rPr>
          <w:rFonts w:cs="Arial"/>
          <w:sz w:val="20"/>
        </w:rPr>
        <w:t>3 pracovní dny</w:t>
      </w:r>
      <w:r w:rsidR="00EA59C6" w:rsidRPr="00EE07AE">
        <w:rPr>
          <w:rFonts w:cs="Arial"/>
          <w:sz w:val="20"/>
        </w:rPr>
        <w:t xml:space="preserve"> před konáním akce)</w:t>
      </w:r>
    </w:p>
    <w:p w:rsidR="00294083" w:rsidRPr="00503EF6" w:rsidRDefault="00361EB2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 xml:space="preserve">Splatnost faktur činí </w:t>
      </w:r>
      <w:r w:rsidR="00294083" w:rsidRPr="00EE07AE">
        <w:rPr>
          <w:rFonts w:cs="Arial"/>
          <w:sz w:val="20"/>
          <w:szCs w:val="20"/>
        </w:rPr>
        <w:t>30 kalendářních dnů</w:t>
      </w:r>
      <w:r w:rsidR="00294083">
        <w:rPr>
          <w:rFonts w:cs="Arial"/>
          <w:sz w:val="20"/>
          <w:szCs w:val="20"/>
        </w:rPr>
        <w:t xml:space="preserve"> a počíná běžet ode dne prokazatelného doručení faktur Objednateli. V případě, že bude faktura, resp. opravný daňový doklad Objedn</w:t>
      </w:r>
      <w:r w:rsidR="00391521">
        <w:rPr>
          <w:rFonts w:cs="Arial"/>
          <w:sz w:val="20"/>
          <w:szCs w:val="20"/>
        </w:rPr>
        <w:t>ateli doručena v období od 12. p</w:t>
      </w:r>
      <w:r w:rsidR="00294083">
        <w:rPr>
          <w:rFonts w:cs="Arial"/>
          <w:sz w:val="20"/>
          <w:szCs w:val="20"/>
        </w:rPr>
        <w:t>rosince příslu</w:t>
      </w:r>
      <w:r w:rsidR="00391521">
        <w:rPr>
          <w:rFonts w:cs="Arial"/>
          <w:sz w:val="20"/>
          <w:szCs w:val="20"/>
        </w:rPr>
        <w:t>šného kalendářního roku do 28. ú</w:t>
      </w:r>
      <w:r w:rsidR="00294083">
        <w:rPr>
          <w:rFonts w:cs="Arial"/>
          <w:sz w:val="20"/>
          <w:szCs w:val="20"/>
        </w:rPr>
        <w:t>nora roku následujícího, činí splatnost takové faktury 90 kalendářních dnů ode dne jejího prokazatelného doručení. Faktura je považována za uhrazenou dnem odepsání příslušné částky z účtu Objednatele a jejím přesměrováním na účet Dodavatele.</w:t>
      </w:r>
    </w:p>
    <w:p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</w:t>
      </w:r>
      <w:r w:rsidR="00DF50B1" w:rsidRPr="00503EF6">
        <w:rPr>
          <w:rFonts w:cs="Arial"/>
          <w:sz w:val="20"/>
          <w:szCs w:val="20"/>
        </w:rPr>
        <w:lastRenderedPageBreak/>
        <w:t>přebírá nebezpečí změny okolností ve smyslu § 1765 odst. 2 Občanského zákoníku.</w:t>
      </w:r>
    </w:p>
    <w:p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8" w:name="_Ref360030114"/>
      <w:bookmarkEnd w:id="7"/>
    </w:p>
    <w:p w:rsidR="00DF50B1" w:rsidRPr="0036293E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8"/>
    <w:p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6E29CC">
        <w:rPr>
          <w:rFonts w:cs="Arial"/>
          <w:sz w:val="20"/>
          <w:szCs w:val="20"/>
        </w:rPr>
        <w:t xml:space="preserve"> a 2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:rsidR="00291890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9" w:name="_Ref359938667"/>
      <w:bookmarkStart w:id="10" w:name="_Ref260209684"/>
      <w:r>
        <w:rPr>
          <w:rFonts w:cs="Arial"/>
          <w:b/>
          <w:bCs/>
          <w:sz w:val="20"/>
        </w:rPr>
        <w:tab/>
      </w:r>
    </w:p>
    <w:p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lastRenderedPageBreak/>
        <w:t>Článek 8</w:t>
      </w:r>
    </w:p>
    <w:bookmarkEnd w:id="9"/>
    <w:p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10"/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subdodavatelům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:rsidR="00364D86" w:rsidRPr="00E767A8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>
        <w:rPr>
          <w:rFonts w:cs="Arial"/>
          <w:b/>
          <w:bCs/>
          <w:sz w:val="20"/>
        </w:rPr>
        <w:t>Článek 9</w:t>
      </w:r>
    </w:p>
    <w:bookmarkEnd w:id="11"/>
    <w:p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:rsidR="000B1878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 xml:space="preserve">v případě, </w:t>
      </w:r>
      <w:r w:rsidR="00DF50B1" w:rsidRPr="0038088C">
        <w:rPr>
          <w:rFonts w:cs="Arial"/>
          <w:sz w:val="20"/>
          <w:szCs w:val="20"/>
        </w:rPr>
        <w:lastRenderedPageBreak/>
        <w:t>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A6723" w:rsidRPr="0038088C">
        <w:rPr>
          <w:rFonts w:cs="Arial"/>
          <w:sz w:val="20"/>
          <w:szCs w:val="20"/>
        </w:rPr>
        <w:t>ve stanovené lhůtě plnění dle článku 5 odst. 5.2 této Smlouvy</w:t>
      </w:r>
      <w:r w:rsidR="009321E3" w:rsidRPr="0038088C">
        <w:rPr>
          <w:rFonts w:cs="Arial"/>
          <w:sz w:val="20"/>
          <w:szCs w:val="20"/>
        </w:rPr>
        <w:t xml:space="preserve">, </w:t>
      </w:r>
      <w:r w:rsidR="00DF50B1" w:rsidRPr="0038088C">
        <w:rPr>
          <w:rFonts w:cs="Arial"/>
          <w:sz w:val="20"/>
          <w:szCs w:val="20"/>
        </w:rPr>
        <w:t xml:space="preserve">případně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2"/>
    </w:p>
    <w:p w:rsidR="00D17016" w:rsidRPr="0038088C" w:rsidRDefault="00D1701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je povinen Objednateli zaplatit smluvní pokutu ve výši 1 000,- Kč v případě, že Dodavatel neposkytne plnění v požadované kvalitě, a to za každý případ porušení takovéto povinnosti. </w:t>
      </w:r>
    </w:p>
    <w:p w:rsidR="00C33B22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D74D5D">
        <w:rPr>
          <w:rFonts w:cs="Arial"/>
          <w:sz w:val="20"/>
          <w:szCs w:val="20"/>
        </w:rPr>
        <w:t>.</w:t>
      </w:r>
    </w:p>
    <w:p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:rsidR="009C19FE" w:rsidRDefault="009C19FE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:rsidR="00DF50B1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 xml:space="preserve">pro účely </w:t>
      </w:r>
      <w:r w:rsidR="0075227B" w:rsidRPr="00503EF6">
        <w:rPr>
          <w:rFonts w:cs="Arial"/>
          <w:sz w:val="20"/>
          <w:szCs w:val="20"/>
        </w:rPr>
        <w:lastRenderedPageBreak/>
        <w:t>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:rsidR="003A3FD8" w:rsidRPr="00503EF6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:rsidR="0032305E" w:rsidRPr="00EE07AE" w:rsidRDefault="00DF50B1" w:rsidP="0032305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proofErr w:type="gramStart"/>
      <w:r w:rsidRPr="00EE07AE">
        <w:rPr>
          <w:rFonts w:cs="Arial"/>
          <w:sz w:val="20"/>
          <w:szCs w:val="20"/>
        </w:rPr>
        <w:t xml:space="preserve">Tato </w:t>
      </w:r>
      <w:r w:rsidR="0032305E" w:rsidRPr="00EE07AE">
        <w:rPr>
          <w:rFonts w:cs="Arial"/>
          <w:sz w:val="20"/>
          <w:szCs w:val="20"/>
        </w:rPr>
        <w:t xml:space="preserve"> smlouva</w:t>
      </w:r>
      <w:proofErr w:type="gramEnd"/>
      <w:r w:rsidR="0032305E" w:rsidRPr="00EE07AE">
        <w:rPr>
          <w:rFonts w:cs="Arial"/>
          <w:sz w:val="20"/>
          <w:szCs w:val="20"/>
        </w:rPr>
        <w:t xml:space="preserve"> nabývá platnosti dnem jejího podpisu oběma smluvními stranami. Účinnosti však tato smlouva v souladu s </w:t>
      </w:r>
      <w:proofErr w:type="spellStart"/>
      <w:r w:rsidR="0032305E" w:rsidRPr="00EE07AE">
        <w:rPr>
          <w:rFonts w:cs="Arial"/>
          <w:sz w:val="20"/>
          <w:szCs w:val="20"/>
        </w:rPr>
        <w:t>ust</w:t>
      </w:r>
      <w:proofErr w:type="spellEnd"/>
      <w:r w:rsidR="0032305E" w:rsidRPr="00EE07AE">
        <w:rPr>
          <w:rFonts w:cs="Arial"/>
          <w:sz w:val="20"/>
          <w:szCs w:val="20"/>
        </w:rPr>
        <w:t xml:space="preserve">. § 6 odst. 1 zákona o registru smluv, nabývá dnem uveřejnění v registru smluv ve smyslu </w:t>
      </w:r>
      <w:proofErr w:type="spellStart"/>
      <w:r w:rsidR="0032305E" w:rsidRPr="00EE07AE">
        <w:rPr>
          <w:rFonts w:cs="Arial"/>
          <w:sz w:val="20"/>
          <w:szCs w:val="20"/>
        </w:rPr>
        <w:t>ust</w:t>
      </w:r>
      <w:proofErr w:type="spellEnd"/>
      <w:r w:rsidR="0032305E" w:rsidRPr="00EE07AE">
        <w:rPr>
          <w:rFonts w:cs="Arial"/>
          <w:sz w:val="20"/>
          <w:szCs w:val="20"/>
        </w:rPr>
        <w:t>. § 4 zákona o registru smluv.</w:t>
      </w:r>
    </w:p>
    <w:p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 xml:space="preserve">Tato </w:t>
      </w:r>
      <w:r w:rsidR="00DF50B1" w:rsidRPr="00EE07AE">
        <w:rPr>
          <w:rFonts w:cs="Arial"/>
          <w:sz w:val="20"/>
          <w:szCs w:val="20"/>
        </w:rPr>
        <w:t>Smlouva se uzavírá na dobu určitou</w:t>
      </w:r>
      <w:r w:rsidR="002E2978" w:rsidRPr="00EE07AE">
        <w:rPr>
          <w:rFonts w:cs="Arial"/>
          <w:sz w:val="20"/>
          <w:szCs w:val="20"/>
        </w:rPr>
        <w:t>, a to do řádného ukončení</w:t>
      </w:r>
      <w:r w:rsidR="002E2978" w:rsidRPr="00BD39A2">
        <w:rPr>
          <w:rFonts w:cs="Arial"/>
          <w:sz w:val="20"/>
          <w:szCs w:val="20"/>
        </w:rPr>
        <w:t xml:space="preserve"> posk</w:t>
      </w:r>
      <w:r w:rsidR="00C87430">
        <w:rPr>
          <w:rFonts w:cs="Arial"/>
          <w:sz w:val="20"/>
          <w:szCs w:val="20"/>
        </w:rPr>
        <w:t>ytování plnění dle této Smlouvy</w:t>
      </w:r>
      <w:r w:rsidR="006470E2" w:rsidRPr="00F51FEA">
        <w:rPr>
          <w:rFonts w:cs="Arial"/>
          <w:sz w:val="20"/>
          <w:szCs w:val="20"/>
        </w:rPr>
        <w:t>.</w:t>
      </w:r>
    </w:p>
    <w:p w:rsidR="003907DC" w:rsidRPr="00B548C2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4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4"/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</w:t>
      </w:r>
      <w:r w:rsidRPr="00503EF6">
        <w:rPr>
          <w:rFonts w:cs="Arial"/>
          <w:sz w:val="20"/>
          <w:szCs w:val="20"/>
        </w:rPr>
        <w:lastRenderedPageBreak/>
        <w:t xml:space="preserve">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</w:t>
      </w:r>
      <w:r w:rsidR="00C115B4">
        <w:rPr>
          <w:rFonts w:cs="Arial"/>
          <w:sz w:val="20"/>
          <w:szCs w:val="20"/>
        </w:rPr>
        <w:t>ez</w:t>
      </w:r>
      <w:r w:rsidRPr="00503EF6">
        <w:rPr>
          <w:rFonts w:cs="Arial"/>
          <w:sz w:val="20"/>
          <w:szCs w:val="20"/>
        </w:rPr>
        <w:t xml:space="preserve"> udání důvodu</w:t>
      </w:r>
      <w:r w:rsidR="00C115B4">
        <w:rPr>
          <w:rFonts w:cs="Arial"/>
          <w:sz w:val="20"/>
          <w:szCs w:val="20"/>
        </w:rPr>
        <w:t xml:space="preserve">, </w:t>
      </w:r>
      <w:r w:rsidR="00C115B4" w:rsidRPr="005508F1">
        <w:rPr>
          <w:rFonts w:cs="Arial"/>
          <w:sz w:val="20"/>
          <w:szCs w:val="20"/>
        </w:rPr>
        <w:t xml:space="preserve">zároveň je Objednatel oprávněn vypovědět i dílčí plnění </w:t>
      </w:r>
      <w:r w:rsidR="00C115B4">
        <w:rPr>
          <w:rFonts w:cs="Arial"/>
          <w:sz w:val="20"/>
          <w:szCs w:val="20"/>
        </w:rPr>
        <w:t>školení</w:t>
      </w:r>
      <w:r w:rsidR="00C115B4" w:rsidRPr="005508F1">
        <w:rPr>
          <w:rFonts w:cs="Arial"/>
          <w:sz w:val="20"/>
          <w:szCs w:val="20"/>
        </w:rPr>
        <w:t xml:space="preserve"> dle termínů uvedených v bodě </w:t>
      </w:r>
      <w:proofErr w:type="gramStart"/>
      <w:r w:rsidR="00C115B4" w:rsidRPr="005508F1">
        <w:rPr>
          <w:rFonts w:cs="Arial"/>
          <w:sz w:val="20"/>
          <w:szCs w:val="20"/>
        </w:rPr>
        <w:t>5.2. této</w:t>
      </w:r>
      <w:proofErr w:type="gramEnd"/>
      <w:r w:rsidR="00C115B4" w:rsidRPr="005508F1">
        <w:rPr>
          <w:rFonts w:cs="Arial"/>
          <w:sz w:val="20"/>
          <w:szCs w:val="20"/>
        </w:rPr>
        <w:t xml:space="preserve"> Smlouvy, a to rovněž i bez udání důvodu.</w:t>
      </w:r>
      <w:r w:rsidR="002F1839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:rsidR="00CB4CCA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plnění</w:t>
      </w:r>
    </w:p>
    <w:p w:rsidR="00B20131" w:rsidRDefault="00B20131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lastRenderedPageBreak/>
        <w:t>Příloha č. 2 – Položkový rozpočet</w:t>
      </w:r>
    </w:p>
    <w:p w:rsidR="00A47D74" w:rsidRPr="00503EF6" w:rsidRDefault="00B20131" w:rsidP="00B2013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737" w:hanging="73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:rsidTr="00C3279A">
        <w:tc>
          <w:tcPr>
            <w:tcW w:w="4605" w:type="dxa"/>
            <w:hideMark/>
          </w:tcPr>
          <w:p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A26737">
              <w:rPr>
                <w:rFonts w:eastAsia="Calibri" w:cs="Arial"/>
                <w:sz w:val="20"/>
                <w:lang w:eastAsia="cs-CZ"/>
              </w:rPr>
              <w:t>_________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:rsidTr="00C3279A">
        <w:tc>
          <w:tcPr>
            <w:tcW w:w="4605" w:type="dxa"/>
          </w:tcPr>
          <w:p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314615" w:rsidRPr="00314615" w:rsidRDefault="00314615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cs="Arial"/>
                <w:b/>
                <w:sz w:val="20"/>
              </w:rPr>
            </w:pPr>
            <w:r w:rsidRPr="00314615">
              <w:rPr>
                <w:rFonts w:cs="Arial"/>
                <w:b/>
                <w:sz w:val="20"/>
              </w:rPr>
              <w:t>Ing. Lada Hlaváčková</w:t>
            </w:r>
          </w:p>
          <w:p w:rsidR="004B106B" w:rsidRDefault="00B20131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cs="Arial"/>
                <w:sz w:val="20"/>
              </w:rPr>
              <w:t>ředitelka</w:t>
            </w:r>
            <w:r w:rsidR="004B106B" w:rsidRPr="004261B5">
              <w:rPr>
                <w:rFonts w:cs="Arial"/>
                <w:sz w:val="20"/>
              </w:rPr>
              <w:t xml:space="preserve"> odboru řízení projektů</w:t>
            </w:r>
            <w:r w:rsidR="004B106B" w:rsidRPr="00C3279A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:rsidR="0036293E" w:rsidRPr="00C3279A" w:rsidRDefault="0036293E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C3279A" w:rsidRPr="00F64231" w:rsidRDefault="00F64231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b/>
                <w:sz w:val="20"/>
                <w:lang w:eastAsia="cs-CZ"/>
              </w:rPr>
            </w:pPr>
            <w:r w:rsidRPr="00F64231">
              <w:rPr>
                <w:rFonts w:eastAsia="Calibri" w:cs="Arial"/>
                <w:b/>
                <w:sz w:val="20"/>
                <w:lang w:eastAsia="cs-CZ"/>
              </w:rPr>
              <w:t>Michal Moudrý</w:t>
            </w:r>
          </w:p>
          <w:p w:rsidR="00C3279A" w:rsidRPr="00F64231" w:rsidRDefault="00F64231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F64231">
              <w:rPr>
                <w:rFonts w:eastAsia="Calibri" w:cs="Arial"/>
                <w:sz w:val="20"/>
                <w:lang w:eastAsia="cs-CZ"/>
              </w:rPr>
              <w:t>jednatel</w:t>
            </w:r>
          </w:p>
          <w:p w:rsidR="0036293E" w:rsidRPr="00C3279A" w:rsidRDefault="00F64231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F64231">
              <w:rPr>
                <w:rFonts w:eastAsia="Calibri" w:cs="Arial"/>
                <w:sz w:val="20"/>
                <w:lang w:eastAsia="cs-CZ"/>
              </w:rPr>
              <w:t>Moudrý překlad, s.r.o.</w:t>
            </w:r>
          </w:p>
        </w:tc>
      </w:tr>
    </w:tbl>
    <w:p w:rsidR="0038088C" w:rsidRDefault="0038088C" w:rsidP="00971B85">
      <w:pPr>
        <w:jc w:val="both"/>
        <w:rPr>
          <w:rFonts w:cs="Arial"/>
          <w:b/>
          <w:sz w:val="20"/>
        </w:rPr>
      </w:pPr>
    </w:p>
    <w:sectPr w:rsidR="0038088C" w:rsidSect="002752D8">
      <w:headerReference w:type="default" r:id="rId9"/>
      <w:footerReference w:type="default" r:id="rId10"/>
      <w:footerReference w:type="first" r:id="rId11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9B" w:rsidRDefault="009A6F9B">
      <w:r>
        <w:separator/>
      </w:r>
    </w:p>
  </w:endnote>
  <w:endnote w:type="continuationSeparator" w:id="0">
    <w:p w:rsidR="009A6F9B" w:rsidRDefault="009A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7521BF" w:rsidRPr="008146A6" w:rsidRDefault="007521BF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D7E93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D7E93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BF" w:rsidRDefault="007521B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7521BF" w:rsidRPr="00AA65F2" w:rsidRDefault="007521BF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9B" w:rsidRDefault="009A6F9B">
      <w:r>
        <w:separator/>
      </w:r>
    </w:p>
  </w:footnote>
  <w:footnote w:type="continuationSeparator" w:id="0">
    <w:p w:rsidR="009A6F9B" w:rsidRDefault="009A6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BF" w:rsidRDefault="007521BF" w:rsidP="00EA2924">
    <w:pPr>
      <w:pStyle w:val="Zhlav"/>
      <w:jc w:val="center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6F4C0BA3" wp14:editId="53676094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1BF" w:rsidRDefault="007521BF" w:rsidP="004261B5">
    <w:pPr>
      <w:pStyle w:val="Zhlav"/>
      <w:jc w:val="right"/>
      <w:rPr>
        <w:rFonts w:ascii="Arial" w:hAnsi="Arial" w:cs="Arial"/>
        <w:sz w:val="18"/>
      </w:rPr>
    </w:pPr>
  </w:p>
  <w:p w:rsidR="007521BF" w:rsidRDefault="007521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66"/>
    <w:multiLevelType w:val="multilevel"/>
    <w:tmpl w:val="AE8A5EB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E1008"/>
    <w:multiLevelType w:val="hybridMultilevel"/>
    <w:tmpl w:val="A19C7BBA"/>
    <w:lvl w:ilvl="0" w:tplc="9762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23183"/>
    <w:multiLevelType w:val="hybridMultilevel"/>
    <w:tmpl w:val="CC847468"/>
    <w:lvl w:ilvl="0" w:tplc="75AE2556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36337C36"/>
    <w:multiLevelType w:val="hybridMultilevel"/>
    <w:tmpl w:val="46D84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1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3"/>
  </w:num>
  <w:num w:numId="5">
    <w:abstractNumId w:val="1"/>
  </w:num>
  <w:num w:numId="6">
    <w:abstractNumId w:val="16"/>
  </w:num>
  <w:num w:numId="7">
    <w:abstractNumId w:val="17"/>
  </w:num>
  <w:num w:numId="8">
    <w:abstractNumId w:val="12"/>
  </w:num>
  <w:num w:numId="9">
    <w:abstractNumId w:val="26"/>
  </w:num>
  <w:num w:numId="10">
    <w:abstractNumId w:val="2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6"/>
  </w:num>
  <w:num w:numId="15">
    <w:abstractNumId w:val="9"/>
  </w:num>
  <w:num w:numId="16">
    <w:abstractNumId w:val="7"/>
  </w:num>
  <w:num w:numId="17">
    <w:abstractNumId w:val="21"/>
  </w:num>
  <w:num w:numId="18">
    <w:abstractNumId w:val="24"/>
  </w:num>
  <w:num w:numId="19">
    <w:abstractNumId w:val="30"/>
  </w:num>
  <w:num w:numId="20">
    <w:abstractNumId w:val="23"/>
  </w:num>
  <w:num w:numId="21">
    <w:abstractNumId w:val="28"/>
  </w:num>
  <w:num w:numId="22">
    <w:abstractNumId w:val="14"/>
  </w:num>
  <w:num w:numId="23">
    <w:abstractNumId w:val="25"/>
  </w:num>
  <w:num w:numId="24">
    <w:abstractNumId w:val="4"/>
  </w:num>
  <w:num w:numId="25">
    <w:abstractNumId w:val="5"/>
  </w:num>
  <w:num w:numId="26">
    <w:abstractNumId w:val="18"/>
  </w:num>
  <w:num w:numId="27">
    <w:abstractNumId w:val="10"/>
  </w:num>
  <w:num w:numId="28">
    <w:abstractNumId w:val="2"/>
  </w:num>
  <w:num w:numId="29">
    <w:abstractNumId w:val="29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3551"/>
    <w:rsid w:val="000158A8"/>
    <w:rsid w:val="00016495"/>
    <w:rsid w:val="00016683"/>
    <w:rsid w:val="00020E30"/>
    <w:rsid w:val="00022D09"/>
    <w:rsid w:val="00023016"/>
    <w:rsid w:val="00024B18"/>
    <w:rsid w:val="00025FCC"/>
    <w:rsid w:val="000270BF"/>
    <w:rsid w:val="00030AE7"/>
    <w:rsid w:val="00031128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15D8"/>
    <w:rsid w:val="00066309"/>
    <w:rsid w:val="00067DC8"/>
    <w:rsid w:val="00073777"/>
    <w:rsid w:val="00073A9A"/>
    <w:rsid w:val="00074AEE"/>
    <w:rsid w:val="00076463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959E6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203C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023"/>
    <w:rsid w:val="000E7A83"/>
    <w:rsid w:val="000F16AF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4856"/>
    <w:rsid w:val="001253C3"/>
    <w:rsid w:val="0013033E"/>
    <w:rsid w:val="00132DFD"/>
    <w:rsid w:val="00133174"/>
    <w:rsid w:val="001340F1"/>
    <w:rsid w:val="001356E8"/>
    <w:rsid w:val="00136284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E50"/>
    <w:rsid w:val="00160E53"/>
    <w:rsid w:val="0016156E"/>
    <w:rsid w:val="00162696"/>
    <w:rsid w:val="00162A6F"/>
    <w:rsid w:val="00163ED0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828"/>
    <w:rsid w:val="00185C5D"/>
    <w:rsid w:val="00190467"/>
    <w:rsid w:val="00192424"/>
    <w:rsid w:val="00193691"/>
    <w:rsid w:val="00194336"/>
    <w:rsid w:val="00194E57"/>
    <w:rsid w:val="001952FE"/>
    <w:rsid w:val="00195AA8"/>
    <w:rsid w:val="001A0F17"/>
    <w:rsid w:val="001A135D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37BA"/>
    <w:rsid w:val="001C4778"/>
    <w:rsid w:val="001C4BD0"/>
    <w:rsid w:val="001D2C19"/>
    <w:rsid w:val="001D352D"/>
    <w:rsid w:val="001D35AC"/>
    <w:rsid w:val="001D3B03"/>
    <w:rsid w:val="001D5BA7"/>
    <w:rsid w:val="001D5D32"/>
    <w:rsid w:val="001D6764"/>
    <w:rsid w:val="001D6EF4"/>
    <w:rsid w:val="001E0B54"/>
    <w:rsid w:val="001E0DE6"/>
    <w:rsid w:val="001E2D1A"/>
    <w:rsid w:val="001E3C09"/>
    <w:rsid w:val="001E42ED"/>
    <w:rsid w:val="001E4C7D"/>
    <w:rsid w:val="001F06A2"/>
    <w:rsid w:val="001F099D"/>
    <w:rsid w:val="001F1136"/>
    <w:rsid w:val="001F28D6"/>
    <w:rsid w:val="001F3D1C"/>
    <w:rsid w:val="001F4031"/>
    <w:rsid w:val="001F67EB"/>
    <w:rsid w:val="00201B8D"/>
    <w:rsid w:val="00203627"/>
    <w:rsid w:val="00204140"/>
    <w:rsid w:val="00204FCA"/>
    <w:rsid w:val="0020652A"/>
    <w:rsid w:val="002066B3"/>
    <w:rsid w:val="002076D3"/>
    <w:rsid w:val="00210353"/>
    <w:rsid w:val="0021050D"/>
    <w:rsid w:val="00211C7E"/>
    <w:rsid w:val="00212510"/>
    <w:rsid w:val="002135D9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FD9"/>
    <w:rsid w:val="00230BC4"/>
    <w:rsid w:val="0023317A"/>
    <w:rsid w:val="00233C1E"/>
    <w:rsid w:val="00234DF5"/>
    <w:rsid w:val="002359AB"/>
    <w:rsid w:val="00235FD4"/>
    <w:rsid w:val="002412CE"/>
    <w:rsid w:val="00241CCA"/>
    <w:rsid w:val="0024232A"/>
    <w:rsid w:val="002447B7"/>
    <w:rsid w:val="0024544E"/>
    <w:rsid w:val="00246C36"/>
    <w:rsid w:val="002479EB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6EAE"/>
    <w:rsid w:val="002770CC"/>
    <w:rsid w:val="00277F74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2910"/>
    <w:rsid w:val="002A2AFB"/>
    <w:rsid w:val="002A4B16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5FD1"/>
    <w:rsid w:val="002E6258"/>
    <w:rsid w:val="002E6787"/>
    <w:rsid w:val="002F0889"/>
    <w:rsid w:val="002F1839"/>
    <w:rsid w:val="002F290A"/>
    <w:rsid w:val="002F3D66"/>
    <w:rsid w:val="002F4E4F"/>
    <w:rsid w:val="002F59E0"/>
    <w:rsid w:val="003016DD"/>
    <w:rsid w:val="00301A28"/>
    <w:rsid w:val="003020A7"/>
    <w:rsid w:val="00303ECC"/>
    <w:rsid w:val="00305553"/>
    <w:rsid w:val="00305562"/>
    <w:rsid w:val="00310EC2"/>
    <w:rsid w:val="00314551"/>
    <w:rsid w:val="00314615"/>
    <w:rsid w:val="0031652F"/>
    <w:rsid w:val="003173E4"/>
    <w:rsid w:val="00317AFD"/>
    <w:rsid w:val="00320025"/>
    <w:rsid w:val="003211A3"/>
    <w:rsid w:val="00321508"/>
    <w:rsid w:val="0032189C"/>
    <w:rsid w:val="00322140"/>
    <w:rsid w:val="0032305E"/>
    <w:rsid w:val="00326AE6"/>
    <w:rsid w:val="00326C13"/>
    <w:rsid w:val="003303E5"/>
    <w:rsid w:val="00330684"/>
    <w:rsid w:val="00330CE9"/>
    <w:rsid w:val="00332409"/>
    <w:rsid w:val="00333AEB"/>
    <w:rsid w:val="00334F72"/>
    <w:rsid w:val="00335BBC"/>
    <w:rsid w:val="003411B7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1EB2"/>
    <w:rsid w:val="0036293E"/>
    <w:rsid w:val="00363505"/>
    <w:rsid w:val="00363CDA"/>
    <w:rsid w:val="00363DD6"/>
    <w:rsid w:val="00363E05"/>
    <w:rsid w:val="00364D86"/>
    <w:rsid w:val="003663F5"/>
    <w:rsid w:val="00375396"/>
    <w:rsid w:val="00377AFB"/>
    <w:rsid w:val="0038088C"/>
    <w:rsid w:val="003809BD"/>
    <w:rsid w:val="00382494"/>
    <w:rsid w:val="00383035"/>
    <w:rsid w:val="00383C90"/>
    <w:rsid w:val="003874C6"/>
    <w:rsid w:val="003907DC"/>
    <w:rsid w:val="00391521"/>
    <w:rsid w:val="00391CD5"/>
    <w:rsid w:val="00391EA8"/>
    <w:rsid w:val="00393CE3"/>
    <w:rsid w:val="00395283"/>
    <w:rsid w:val="00395BCC"/>
    <w:rsid w:val="003A085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B0216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2B1F"/>
    <w:rsid w:val="003D43B4"/>
    <w:rsid w:val="003D5E94"/>
    <w:rsid w:val="003D74D5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57CC"/>
    <w:rsid w:val="0043607B"/>
    <w:rsid w:val="00436DED"/>
    <w:rsid w:val="004370F5"/>
    <w:rsid w:val="00437348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0942"/>
    <w:rsid w:val="00461990"/>
    <w:rsid w:val="00463C2D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039D"/>
    <w:rsid w:val="004B106B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6D7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B01"/>
    <w:rsid w:val="00525156"/>
    <w:rsid w:val="00530AC0"/>
    <w:rsid w:val="00530CF2"/>
    <w:rsid w:val="00531718"/>
    <w:rsid w:val="0053173A"/>
    <w:rsid w:val="00533A73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350E"/>
    <w:rsid w:val="005552D7"/>
    <w:rsid w:val="00557610"/>
    <w:rsid w:val="005576D3"/>
    <w:rsid w:val="00560F14"/>
    <w:rsid w:val="005611D6"/>
    <w:rsid w:val="0056150C"/>
    <w:rsid w:val="005630FD"/>
    <w:rsid w:val="00564E5D"/>
    <w:rsid w:val="00565C3E"/>
    <w:rsid w:val="0056633D"/>
    <w:rsid w:val="005673E5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160B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94AA9"/>
    <w:rsid w:val="00595E7A"/>
    <w:rsid w:val="005961F7"/>
    <w:rsid w:val="005A3444"/>
    <w:rsid w:val="005A44D0"/>
    <w:rsid w:val="005A7A9B"/>
    <w:rsid w:val="005B1C17"/>
    <w:rsid w:val="005B517B"/>
    <w:rsid w:val="005B5AF6"/>
    <w:rsid w:val="005B5E38"/>
    <w:rsid w:val="005B5F0A"/>
    <w:rsid w:val="005B60DF"/>
    <w:rsid w:val="005B61BD"/>
    <w:rsid w:val="005B6929"/>
    <w:rsid w:val="005B7972"/>
    <w:rsid w:val="005C08D7"/>
    <w:rsid w:val="005C1E90"/>
    <w:rsid w:val="005C1EA8"/>
    <w:rsid w:val="005C3E55"/>
    <w:rsid w:val="005C42E2"/>
    <w:rsid w:val="005C4323"/>
    <w:rsid w:val="005C4767"/>
    <w:rsid w:val="005C495D"/>
    <w:rsid w:val="005C5E4B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526"/>
    <w:rsid w:val="0061681F"/>
    <w:rsid w:val="00616F4F"/>
    <w:rsid w:val="006206EA"/>
    <w:rsid w:val="0062212E"/>
    <w:rsid w:val="00622AC1"/>
    <w:rsid w:val="006234ED"/>
    <w:rsid w:val="006249BA"/>
    <w:rsid w:val="006260E9"/>
    <w:rsid w:val="00630E0F"/>
    <w:rsid w:val="006324DB"/>
    <w:rsid w:val="00633074"/>
    <w:rsid w:val="006336EB"/>
    <w:rsid w:val="00634D44"/>
    <w:rsid w:val="00637B70"/>
    <w:rsid w:val="00640D54"/>
    <w:rsid w:val="00641082"/>
    <w:rsid w:val="00641E76"/>
    <w:rsid w:val="00643182"/>
    <w:rsid w:val="006433C5"/>
    <w:rsid w:val="0064370D"/>
    <w:rsid w:val="00645696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56D36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5F72"/>
    <w:rsid w:val="006765E1"/>
    <w:rsid w:val="00676F20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C02FB"/>
    <w:rsid w:val="006C07B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B87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29CC"/>
    <w:rsid w:val="006E4EB0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16A1"/>
    <w:rsid w:val="007046E2"/>
    <w:rsid w:val="007061F4"/>
    <w:rsid w:val="0071116A"/>
    <w:rsid w:val="00711713"/>
    <w:rsid w:val="00711F7F"/>
    <w:rsid w:val="00712F54"/>
    <w:rsid w:val="00713B56"/>
    <w:rsid w:val="007154E3"/>
    <w:rsid w:val="00715B2A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21BF"/>
    <w:rsid w:val="0075227B"/>
    <w:rsid w:val="00752717"/>
    <w:rsid w:val="0075342D"/>
    <w:rsid w:val="00753AF7"/>
    <w:rsid w:val="00753F0C"/>
    <w:rsid w:val="00760D35"/>
    <w:rsid w:val="007648AB"/>
    <w:rsid w:val="007660C3"/>
    <w:rsid w:val="0076634F"/>
    <w:rsid w:val="00770742"/>
    <w:rsid w:val="007709EB"/>
    <w:rsid w:val="00773662"/>
    <w:rsid w:val="007742F9"/>
    <w:rsid w:val="00774A74"/>
    <w:rsid w:val="00774C50"/>
    <w:rsid w:val="00775D5A"/>
    <w:rsid w:val="00776775"/>
    <w:rsid w:val="00776CEE"/>
    <w:rsid w:val="00776E12"/>
    <w:rsid w:val="007811F9"/>
    <w:rsid w:val="00782936"/>
    <w:rsid w:val="00784E78"/>
    <w:rsid w:val="007864AD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4DBD"/>
    <w:rsid w:val="007A5530"/>
    <w:rsid w:val="007A749D"/>
    <w:rsid w:val="007B0DC3"/>
    <w:rsid w:val="007B20A4"/>
    <w:rsid w:val="007B3DCF"/>
    <w:rsid w:val="007B3F2A"/>
    <w:rsid w:val="007B4A1B"/>
    <w:rsid w:val="007B50F5"/>
    <w:rsid w:val="007B61E8"/>
    <w:rsid w:val="007B7898"/>
    <w:rsid w:val="007C5826"/>
    <w:rsid w:val="007C5EB9"/>
    <w:rsid w:val="007D0CAC"/>
    <w:rsid w:val="007D18D7"/>
    <w:rsid w:val="007D29A6"/>
    <w:rsid w:val="007D2CE6"/>
    <w:rsid w:val="007D6243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5450"/>
    <w:rsid w:val="0082149E"/>
    <w:rsid w:val="00821AE3"/>
    <w:rsid w:val="00823A88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47F28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7F13"/>
    <w:rsid w:val="008C0D51"/>
    <w:rsid w:val="008C1841"/>
    <w:rsid w:val="008C1BE9"/>
    <w:rsid w:val="008C2A0B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17780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35E4"/>
    <w:rsid w:val="009341C1"/>
    <w:rsid w:val="00934510"/>
    <w:rsid w:val="00936922"/>
    <w:rsid w:val="00936D3D"/>
    <w:rsid w:val="009451F2"/>
    <w:rsid w:val="00946563"/>
    <w:rsid w:val="009469F3"/>
    <w:rsid w:val="00946A81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1AA"/>
    <w:rsid w:val="009659C9"/>
    <w:rsid w:val="009660CA"/>
    <w:rsid w:val="0096636E"/>
    <w:rsid w:val="009666FD"/>
    <w:rsid w:val="00967958"/>
    <w:rsid w:val="00970423"/>
    <w:rsid w:val="00971B85"/>
    <w:rsid w:val="00971E0E"/>
    <w:rsid w:val="00974225"/>
    <w:rsid w:val="009748FD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F07"/>
    <w:rsid w:val="009900FF"/>
    <w:rsid w:val="00991FD9"/>
    <w:rsid w:val="00993820"/>
    <w:rsid w:val="009939BC"/>
    <w:rsid w:val="009939C7"/>
    <w:rsid w:val="00993EE5"/>
    <w:rsid w:val="00994791"/>
    <w:rsid w:val="00995C81"/>
    <w:rsid w:val="0099659D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62CF"/>
    <w:rsid w:val="009A6F9B"/>
    <w:rsid w:val="009A781D"/>
    <w:rsid w:val="009B26F7"/>
    <w:rsid w:val="009B29D3"/>
    <w:rsid w:val="009B44BD"/>
    <w:rsid w:val="009B44C9"/>
    <w:rsid w:val="009B517B"/>
    <w:rsid w:val="009B6D08"/>
    <w:rsid w:val="009B7383"/>
    <w:rsid w:val="009C0307"/>
    <w:rsid w:val="009C15A3"/>
    <w:rsid w:val="009C19FE"/>
    <w:rsid w:val="009C1A02"/>
    <w:rsid w:val="009C1CED"/>
    <w:rsid w:val="009C4616"/>
    <w:rsid w:val="009C485A"/>
    <w:rsid w:val="009C5285"/>
    <w:rsid w:val="009C56F1"/>
    <w:rsid w:val="009C5E49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0F9F"/>
    <w:rsid w:val="009F1579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288D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6D2F"/>
    <w:rsid w:val="00A47D74"/>
    <w:rsid w:val="00A47FFB"/>
    <w:rsid w:val="00A5044A"/>
    <w:rsid w:val="00A50B0B"/>
    <w:rsid w:val="00A50B5F"/>
    <w:rsid w:val="00A5138A"/>
    <w:rsid w:val="00A51490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707B5"/>
    <w:rsid w:val="00A70B1F"/>
    <w:rsid w:val="00A70B83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5677"/>
    <w:rsid w:val="00A863F1"/>
    <w:rsid w:val="00A91F3E"/>
    <w:rsid w:val="00A91F7E"/>
    <w:rsid w:val="00A925DC"/>
    <w:rsid w:val="00A92674"/>
    <w:rsid w:val="00A92866"/>
    <w:rsid w:val="00A9371D"/>
    <w:rsid w:val="00A93D88"/>
    <w:rsid w:val="00A945BB"/>
    <w:rsid w:val="00A949CE"/>
    <w:rsid w:val="00A95307"/>
    <w:rsid w:val="00A95633"/>
    <w:rsid w:val="00A95E3B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2A94"/>
    <w:rsid w:val="00AC3030"/>
    <w:rsid w:val="00AC400C"/>
    <w:rsid w:val="00AC45EE"/>
    <w:rsid w:val="00AC5DC8"/>
    <w:rsid w:val="00AC7360"/>
    <w:rsid w:val="00AD1EB7"/>
    <w:rsid w:val="00AD39A9"/>
    <w:rsid w:val="00AD4845"/>
    <w:rsid w:val="00AD5E45"/>
    <w:rsid w:val="00AD6418"/>
    <w:rsid w:val="00AD6A2F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AF745E"/>
    <w:rsid w:val="00AF7921"/>
    <w:rsid w:val="00B0023A"/>
    <w:rsid w:val="00B00E4B"/>
    <w:rsid w:val="00B01C1A"/>
    <w:rsid w:val="00B03413"/>
    <w:rsid w:val="00B045A7"/>
    <w:rsid w:val="00B053C6"/>
    <w:rsid w:val="00B05D6C"/>
    <w:rsid w:val="00B10BF3"/>
    <w:rsid w:val="00B1104F"/>
    <w:rsid w:val="00B11650"/>
    <w:rsid w:val="00B139AA"/>
    <w:rsid w:val="00B15E32"/>
    <w:rsid w:val="00B17EE3"/>
    <w:rsid w:val="00B20131"/>
    <w:rsid w:val="00B21361"/>
    <w:rsid w:val="00B219DD"/>
    <w:rsid w:val="00B22222"/>
    <w:rsid w:val="00B22BE6"/>
    <w:rsid w:val="00B2328E"/>
    <w:rsid w:val="00B24FCB"/>
    <w:rsid w:val="00B250A9"/>
    <w:rsid w:val="00B25B9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0FC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139"/>
    <w:rsid w:val="00B65970"/>
    <w:rsid w:val="00B65A2B"/>
    <w:rsid w:val="00B66886"/>
    <w:rsid w:val="00B6689F"/>
    <w:rsid w:val="00B67CF1"/>
    <w:rsid w:val="00B70E4B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3274"/>
    <w:rsid w:val="00B8450D"/>
    <w:rsid w:val="00B850DA"/>
    <w:rsid w:val="00B86859"/>
    <w:rsid w:val="00B879FB"/>
    <w:rsid w:val="00B87CF8"/>
    <w:rsid w:val="00B902FC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1CE3"/>
    <w:rsid w:val="00BA4C23"/>
    <w:rsid w:val="00BA53DB"/>
    <w:rsid w:val="00BA64AF"/>
    <w:rsid w:val="00BA68C5"/>
    <w:rsid w:val="00BA731C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D75C0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502"/>
    <w:rsid w:val="00C06CC8"/>
    <w:rsid w:val="00C10D26"/>
    <w:rsid w:val="00C11420"/>
    <w:rsid w:val="00C115B4"/>
    <w:rsid w:val="00C12979"/>
    <w:rsid w:val="00C13A03"/>
    <w:rsid w:val="00C21067"/>
    <w:rsid w:val="00C21218"/>
    <w:rsid w:val="00C2169B"/>
    <w:rsid w:val="00C21F01"/>
    <w:rsid w:val="00C248B9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2B20"/>
    <w:rsid w:val="00C43CA9"/>
    <w:rsid w:val="00C44109"/>
    <w:rsid w:val="00C45767"/>
    <w:rsid w:val="00C47703"/>
    <w:rsid w:val="00C47854"/>
    <w:rsid w:val="00C52CB6"/>
    <w:rsid w:val="00C538D8"/>
    <w:rsid w:val="00C54195"/>
    <w:rsid w:val="00C558D0"/>
    <w:rsid w:val="00C5679D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37E9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6AA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309"/>
    <w:rsid w:val="00CE05AA"/>
    <w:rsid w:val="00CE0B15"/>
    <w:rsid w:val="00CE166F"/>
    <w:rsid w:val="00CE1B64"/>
    <w:rsid w:val="00CE4283"/>
    <w:rsid w:val="00CE4D9B"/>
    <w:rsid w:val="00CE6D0B"/>
    <w:rsid w:val="00CE7660"/>
    <w:rsid w:val="00CF0DC7"/>
    <w:rsid w:val="00CF2FC2"/>
    <w:rsid w:val="00CF5E5A"/>
    <w:rsid w:val="00D00773"/>
    <w:rsid w:val="00D027F8"/>
    <w:rsid w:val="00D04292"/>
    <w:rsid w:val="00D04C9D"/>
    <w:rsid w:val="00D04F19"/>
    <w:rsid w:val="00D05991"/>
    <w:rsid w:val="00D07CB7"/>
    <w:rsid w:val="00D1087A"/>
    <w:rsid w:val="00D15B9A"/>
    <w:rsid w:val="00D17016"/>
    <w:rsid w:val="00D171F3"/>
    <w:rsid w:val="00D210FC"/>
    <w:rsid w:val="00D21874"/>
    <w:rsid w:val="00D21CC7"/>
    <w:rsid w:val="00D223DA"/>
    <w:rsid w:val="00D223DB"/>
    <w:rsid w:val="00D224FD"/>
    <w:rsid w:val="00D22DD8"/>
    <w:rsid w:val="00D23543"/>
    <w:rsid w:val="00D24534"/>
    <w:rsid w:val="00D25534"/>
    <w:rsid w:val="00D30BA3"/>
    <w:rsid w:val="00D30E9C"/>
    <w:rsid w:val="00D32CF4"/>
    <w:rsid w:val="00D32E13"/>
    <w:rsid w:val="00D3343E"/>
    <w:rsid w:val="00D33F10"/>
    <w:rsid w:val="00D36D64"/>
    <w:rsid w:val="00D37AD8"/>
    <w:rsid w:val="00D4084D"/>
    <w:rsid w:val="00D416A6"/>
    <w:rsid w:val="00D43C88"/>
    <w:rsid w:val="00D440AF"/>
    <w:rsid w:val="00D465B6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AD8"/>
    <w:rsid w:val="00D65E1D"/>
    <w:rsid w:val="00D65F40"/>
    <w:rsid w:val="00D70516"/>
    <w:rsid w:val="00D71426"/>
    <w:rsid w:val="00D715B0"/>
    <w:rsid w:val="00D74D5D"/>
    <w:rsid w:val="00D76340"/>
    <w:rsid w:val="00D76DF7"/>
    <w:rsid w:val="00D814B2"/>
    <w:rsid w:val="00D81532"/>
    <w:rsid w:val="00D81889"/>
    <w:rsid w:val="00D8481A"/>
    <w:rsid w:val="00D91007"/>
    <w:rsid w:val="00D91BF7"/>
    <w:rsid w:val="00D939B2"/>
    <w:rsid w:val="00D96009"/>
    <w:rsid w:val="00D971BF"/>
    <w:rsid w:val="00DA2311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D7E93"/>
    <w:rsid w:val="00DE04E3"/>
    <w:rsid w:val="00DE0AFB"/>
    <w:rsid w:val="00DE25D6"/>
    <w:rsid w:val="00DE27BC"/>
    <w:rsid w:val="00DE2A20"/>
    <w:rsid w:val="00DE32AD"/>
    <w:rsid w:val="00DE4EC0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D0F"/>
    <w:rsid w:val="00E37EF4"/>
    <w:rsid w:val="00E449B1"/>
    <w:rsid w:val="00E44E40"/>
    <w:rsid w:val="00E50E24"/>
    <w:rsid w:val="00E5197A"/>
    <w:rsid w:val="00E51DBE"/>
    <w:rsid w:val="00E527F6"/>
    <w:rsid w:val="00E53585"/>
    <w:rsid w:val="00E5568B"/>
    <w:rsid w:val="00E556B2"/>
    <w:rsid w:val="00E55B0E"/>
    <w:rsid w:val="00E56301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67A8"/>
    <w:rsid w:val="00E7744E"/>
    <w:rsid w:val="00E77918"/>
    <w:rsid w:val="00E80CB7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168A"/>
    <w:rsid w:val="00EA2924"/>
    <w:rsid w:val="00EA403A"/>
    <w:rsid w:val="00EA4B0F"/>
    <w:rsid w:val="00EA4DCD"/>
    <w:rsid w:val="00EA59C6"/>
    <w:rsid w:val="00EA71AE"/>
    <w:rsid w:val="00EA7B50"/>
    <w:rsid w:val="00EB07BA"/>
    <w:rsid w:val="00EB2213"/>
    <w:rsid w:val="00EB29AB"/>
    <w:rsid w:val="00EB433F"/>
    <w:rsid w:val="00EB54E1"/>
    <w:rsid w:val="00EB6252"/>
    <w:rsid w:val="00EB646E"/>
    <w:rsid w:val="00EB6851"/>
    <w:rsid w:val="00EC01A6"/>
    <w:rsid w:val="00EC213A"/>
    <w:rsid w:val="00EC33C5"/>
    <w:rsid w:val="00EC3FE5"/>
    <w:rsid w:val="00EC530E"/>
    <w:rsid w:val="00EC5E12"/>
    <w:rsid w:val="00EC66AC"/>
    <w:rsid w:val="00EC77EA"/>
    <w:rsid w:val="00EC7E12"/>
    <w:rsid w:val="00ED0E89"/>
    <w:rsid w:val="00ED19D1"/>
    <w:rsid w:val="00ED23B5"/>
    <w:rsid w:val="00ED5D16"/>
    <w:rsid w:val="00ED7333"/>
    <w:rsid w:val="00ED7B29"/>
    <w:rsid w:val="00EE07AE"/>
    <w:rsid w:val="00EE0EF6"/>
    <w:rsid w:val="00EE22AB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4AC1"/>
    <w:rsid w:val="00EF61E8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213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5205"/>
    <w:rsid w:val="00F35F2B"/>
    <w:rsid w:val="00F364B0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4A3A"/>
    <w:rsid w:val="00F56F1B"/>
    <w:rsid w:val="00F5724D"/>
    <w:rsid w:val="00F609EF"/>
    <w:rsid w:val="00F61124"/>
    <w:rsid w:val="00F63B10"/>
    <w:rsid w:val="00F63F0D"/>
    <w:rsid w:val="00F64231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637D"/>
    <w:rsid w:val="00FA7253"/>
    <w:rsid w:val="00FB3543"/>
    <w:rsid w:val="00FB6CB7"/>
    <w:rsid w:val="00FB72EE"/>
    <w:rsid w:val="00FB7350"/>
    <w:rsid w:val="00FC0490"/>
    <w:rsid w:val="00FC130A"/>
    <w:rsid w:val="00FC1989"/>
    <w:rsid w:val="00FC23B1"/>
    <w:rsid w:val="00FC2BCF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2D4E"/>
    <w:rsid w:val="00FE3969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859E1-F178-448E-B893-3F90093CE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7D97D-EE4C-423D-A220-BF895247377E}"/>
</file>

<file path=customXml/itemProps3.xml><?xml version="1.0" encoding="utf-8"?>
<ds:datastoreItem xmlns:ds="http://schemas.openxmlformats.org/officeDocument/2006/customXml" ds:itemID="{CA1FCDBF-1471-44C9-A493-8DF757249998}"/>
</file>

<file path=customXml/itemProps4.xml><?xml version="1.0" encoding="utf-8"?>
<ds:datastoreItem xmlns:ds="http://schemas.openxmlformats.org/officeDocument/2006/customXml" ds:itemID="{A446C999-9927-43E9-B0A0-9B94561C7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3165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21797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2017-01-24T11:52:00Z</dcterms:created>
  <dcterms:modified xsi:type="dcterms:W3CDTF">2017-09-19T11:33:00Z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