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2297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22979">
        <w:trPr>
          <w:cantSplit/>
        </w:trPr>
        <w:tc>
          <w:tcPr>
            <w:tcW w:w="7430" w:type="dxa"/>
            <w:gridSpan w:val="1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900/6446/26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Light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Sound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Design s.r.o.</w:t>
            </w:r>
          </w:p>
        </w:tc>
        <w:tc>
          <w:tcPr>
            <w:tcW w:w="539" w:type="dxa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26058618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Tylova 145/3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23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692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92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13.02.2026</w:t>
            </w:r>
          </w:p>
        </w:tc>
      </w:tr>
      <w:tr w:rsidR="0072297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2979">
        <w:trPr>
          <w:cantSplit/>
        </w:trPr>
        <w:tc>
          <w:tcPr>
            <w:tcW w:w="226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22979" w:rsidRDefault="0041508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186 340,00</w:t>
            </w:r>
          </w:p>
        </w:tc>
        <w:tc>
          <w:tcPr>
            <w:tcW w:w="2693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zastřešené podium 8x6 m na akce: Historické slavnosti Jakuba </w:t>
            </w:r>
            <w:proofErr w:type="spellStart"/>
            <w:r>
              <w:rPr>
                <w:rFonts w:ascii="Times New Roman" w:hAnsi="Times New Roman"/>
                <w:sz w:val="21"/>
              </w:rPr>
              <w:t>Krčína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17.-18.07.2026 (včetně ozvučení 18.07.), Myslivecká Třeboň 08.08.2026, Svatováclavské </w:t>
            </w:r>
            <w:r>
              <w:rPr>
                <w:rFonts w:ascii="Times New Roman" w:hAnsi="Times New Roman"/>
                <w:sz w:val="21"/>
              </w:rPr>
              <w:t>slavnosti 26.09.2026 a Třeboň plná andělů 28.11.2026 na Masarykově nám. v Třeboni.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153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22979">
        <w:trPr>
          <w:cantSplit/>
        </w:trPr>
        <w:tc>
          <w:tcPr>
            <w:tcW w:w="753" w:type="dxa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</w:t>
            </w:r>
            <w:r>
              <w:rPr>
                <w:rFonts w:ascii="Times New Roman" w:hAnsi="Times New Roman"/>
                <w:sz w:val="14"/>
              </w:rPr>
              <w:t>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</w:t>
            </w:r>
            <w:r>
              <w:rPr>
                <w:rFonts w:ascii="Times New Roman" w:hAnsi="Times New Roman"/>
                <w:sz w:val="14"/>
              </w:rPr>
              <w:t>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72297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  <w:bookmarkStart w:id="0" w:name="_GoBack"/>
            <w:bookmarkEnd w:id="0"/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2297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</w:t>
            </w:r>
            <w:r>
              <w:rPr>
                <w:rFonts w:ascii="Times New Roman" w:hAnsi="Times New Roman"/>
                <w:b/>
                <w:sz w:val="18"/>
              </w:rPr>
              <w:t xml:space="preserve"> schránky "4cbbvj4".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e-mailu)              </w:t>
            </w:r>
            <w:r>
              <w:rPr>
                <w:rFonts w:ascii="Times New Roman" w:hAnsi="Times New Roman"/>
                <w:b/>
                <w:sz w:val="18"/>
              </w:rPr>
              <w:t xml:space="preserve">                                      Jméno a podpis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41508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79"/>
    <w:rsid w:val="0041508E"/>
    <w:rsid w:val="0072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B53"/>
  <w15:docId w15:val="{3BC2916E-15BA-4D01-9426-72E93248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Skočná</dc:creator>
  <cp:lastModifiedBy>Zuzana Skočná</cp:lastModifiedBy>
  <cp:revision>2</cp:revision>
  <dcterms:created xsi:type="dcterms:W3CDTF">2026-02-13T11:57:00Z</dcterms:created>
  <dcterms:modified xsi:type="dcterms:W3CDTF">2026-02-13T11:57:00Z</dcterms:modified>
</cp:coreProperties>
</file>