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11" w:rsidRDefault="00D87900">
      <w:pPr>
        <w:pStyle w:val="Heading10"/>
        <w:keepNext/>
        <w:keepLines/>
        <w:shd w:val="clear" w:color="auto" w:fill="auto"/>
        <w:spacing w:after="0" w:line="320" w:lineRule="exact"/>
      </w:pPr>
      <w:bookmarkStart w:id="0" w:name="bookmark0"/>
      <w:r>
        <w:rPr>
          <w:rStyle w:val="Heading116pt"/>
          <w:b/>
          <w:bCs/>
        </w:rPr>
        <w:t>D</w:t>
      </w:r>
      <w:r>
        <w:rPr>
          <w:rStyle w:val="Heading1SmallCaps"/>
          <w:b/>
          <w:bCs/>
        </w:rPr>
        <w:t>arovací smlouva</w:t>
      </w:r>
      <w:bookmarkEnd w:id="0"/>
    </w:p>
    <w:p w:rsidR="00210E11" w:rsidRDefault="00D87900">
      <w:pPr>
        <w:pStyle w:val="Bodytext30"/>
        <w:shd w:val="clear" w:color="auto" w:fill="auto"/>
        <w:spacing w:before="0" w:after="165"/>
      </w:pPr>
      <w:r>
        <w:t>uzavřená dle § 2055 a násl. obč. zákoníku</w:t>
      </w:r>
      <w:r>
        <w:br/>
        <w:t>níže uvedeného dne, měsíce a roku mezi těmito smluvními stranami:</w:t>
      </w:r>
    </w:p>
    <w:p w:rsidR="00210E11" w:rsidRDefault="00D87900">
      <w:pPr>
        <w:pStyle w:val="Heading30"/>
        <w:keepNext/>
        <w:keepLines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5pt;margin-top:-2.3pt;width:98.9pt;height:169.5pt;z-index:-251658752;mso-wrap-distance-left:5pt;mso-wrap-distance-right:11.05pt;mso-position-horizontal-relative:margin" filled="f" stroked="f">
            <v:textbox style="mso-fit-shape-to-text:t" inset="0,0,0,0">
              <w:txbxContent>
                <w:p w:rsidR="00210E11" w:rsidRDefault="00D87900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Obchodní firma: Zastoupení:</w:t>
                  </w:r>
                </w:p>
                <w:p w:rsidR="00210E11" w:rsidRDefault="00D87900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210E11" w:rsidRDefault="00D87900">
                  <w:pPr>
                    <w:pStyle w:val="Bodytext20"/>
                    <w:shd w:val="clear" w:color="auto" w:fill="auto"/>
                    <w:spacing w:after="0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210E11" w:rsidRDefault="00D87900">
                  <w:pPr>
                    <w:pStyle w:val="Bodytext20"/>
                    <w:shd w:val="clear" w:color="auto" w:fill="auto"/>
                    <w:spacing w:after="0" w:line="254" w:lineRule="exact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210E11" w:rsidRDefault="00D87900">
                  <w:pPr>
                    <w:pStyle w:val="Bodytext20"/>
                    <w:shd w:val="clear" w:color="auto" w:fill="auto"/>
                    <w:spacing w:after="0" w:line="254" w:lineRule="exac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210E11" w:rsidRDefault="00D87900">
                  <w:pPr>
                    <w:pStyle w:val="Bodytext20"/>
                    <w:shd w:val="clear" w:color="auto" w:fill="auto"/>
                    <w:spacing w:after="0" w:line="254" w:lineRule="exact"/>
                  </w:pPr>
                  <w:r>
                    <w:rPr>
                      <w:rStyle w:val="Bodytext2Exact"/>
                    </w:rPr>
                    <w:t>(dále jen obdarovaný) a</w:t>
                  </w:r>
                </w:p>
                <w:p w:rsidR="00210E11" w:rsidRDefault="00D87900">
                  <w:pPr>
                    <w:pStyle w:val="Bodytext20"/>
                    <w:shd w:val="clear" w:color="auto" w:fill="auto"/>
                    <w:spacing w:after="0" w:line="254" w:lineRule="exact"/>
                  </w:pPr>
                  <w:r>
                    <w:rPr>
                      <w:rStyle w:val="Bodytext2Exact"/>
                    </w:rPr>
                    <w:t>Obchodní firma: Zastoupení:</w:t>
                  </w:r>
                </w:p>
                <w:p w:rsidR="00210E11" w:rsidRDefault="00D87900">
                  <w:pPr>
                    <w:pStyle w:val="Bodytext20"/>
                    <w:shd w:val="clear" w:color="auto" w:fill="auto"/>
                    <w:spacing w:after="0" w:line="254" w:lineRule="exact"/>
                  </w:pPr>
                  <w:r>
                    <w:rPr>
                      <w:rStyle w:val="Bodytext2Exact"/>
                    </w:rPr>
                    <w:t xml:space="preserve">Sídlo / </w:t>
                  </w:r>
                  <w:r>
                    <w:rPr>
                      <w:rStyle w:val="Bodytext2Exact"/>
                    </w:rPr>
                    <w:t>adresa:</w:t>
                  </w:r>
                </w:p>
                <w:p w:rsidR="00210E11" w:rsidRDefault="00D87900">
                  <w:pPr>
                    <w:pStyle w:val="Bodytext20"/>
                    <w:shd w:val="clear" w:color="auto" w:fill="auto"/>
                    <w:spacing w:after="0" w:line="254" w:lineRule="exact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210E11" w:rsidRDefault="00D87900">
                  <w:pPr>
                    <w:pStyle w:val="Bodytext20"/>
                    <w:shd w:val="clear" w:color="auto" w:fill="auto"/>
                    <w:spacing w:after="0" w:line="254" w:lineRule="exact"/>
                  </w:pPr>
                  <w:r>
                    <w:rPr>
                      <w:rStyle w:val="Bodytext2Exact"/>
                    </w:rPr>
                    <w:t>DIČ: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>
        <w:t>Moravskoslezská nemocnice Třinec, příspěvková organizace</w:t>
      </w:r>
      <w:bookmarkEnd w:id="1"/>
    </w:p>
    <w:p w:rsidR="00210E11" w:rsidRDefault="00D87900">
      <w:pPr>
        <w:pStyle w:val="Bodytext20"/>
        <w:shd w:val="clear" w:color="auto" w:fill="auto"/>
        <w:spacing w:after="473"/>
        <w:ind w:right="1580"/>
      </w:pPr>
      <w:r>
        <w:t>Bc. Jaroslav Brzyszkowski, ředitel Kaštanová 268, Dolní Líštná, 739 61 Třinec Komerční banka Třinec, č. účtu: 86-5731000277/0100 00534242 CZ 00534242</w:t>
      </w:r>
    </w:p>
    <w:p w:rsidR="00210E11" w:rsidRDefault="00D87900">
      <w:pPr>
        <w:pStyle w:val="Heading20"/>
        <w:keepNext/>
        <w:keepLines/>
        <w:shd w:val="clear" w:color="auto" w:fill="auto"/>
        <w:spacing w:before="0"/>
      </w:pPr>
      <w:bookmarkStart w:id="2" w:name="bookmark2"/>
      <w:r>
        <w:t>WALLAWANI s.r.o.</w:t>
      </w:r>
      <w:bookmarkEnd w:id="2"/>
    </w:p>
    <w:p w:rsidR="00210E11" w:rsidRDefault="00D87900">
      <w:pPr>
        <w:pStyle w:val="Bodytext20"/>
        <w:shd w:val="clear" w:color="auto" w:fill="auto"/>
        <w:spacing w:after="751" w:line="259" w:lineRule="exact"/>
        <w:ind w:right="5320"/>
        <w:jc w:val="both"/>
      </w:pPr>
      <w:r>
        <w:t xml:space="preserve">Mgr. Ivona </w:t>
      </w:r>
      <w:r>
        <w:t>Janiczková, jednatel Oldřichovice 788, 739 61 Třinec 09631950</w:t>
      </w:r>
    </w:p>
    <w:p w:rsidR="00210E11" w:rsidRDefault="00D8790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305"/>
        </w:tabs>
        <w:spacing w:before="0" w:after="118" w:line="220" w:lineRule="exact"/>
        <w:ind w:left="3980"/>
        <w:jc w:val="both"/>
      </w:pPr>
      <w:bookmarkStart w:id="3" w:name="bookmark3"/>
      <w:r>
        <w:t>PŘEDMĚT SMLOUVY</w:t>
      </w:r>
      <w:bookmarkEnd w:id="3"/>
    </w:p>
    <w:p w:rsidR="00210E11" w:rsidRDefault="00D87900">
      <w:pPr>
        <w:pStyle w:val="Bodytext20"/>
        <w:shd w:val="clear" w:color="auto" w:fill="auto"/>
        <w:spacing w:after="238" w:line="220" w:lineRule="exact"/>
      </w:pPr>
      <w:r>
        <w:t>Předmětem této smlouvy je závazek dárce poskytnout obdarovanému dar ve výši:</w:t>
      </w:r>
    </w:p>
    <w:p w:rsidR="00210E11" w:rsidRDefault="00D87900">
      <w:pPr>
        <w:pStyle w:val="Heading30"/>
        <w:keepNext/>
        <w:keepLines/>
        <w:shd w:val="clear" w:color="auto" w:fill="auto"/>
        <w:spacing w:before="0" w:after="91" w:line="220" w:lineRule="exact"/>
        <w:ind w:left="3700"/>
      </w:pPr>
      <w:bookmarkStart w:id="4" w:name="bookmark4"/>
      <w:r>
        <w:t>50 000,- Kč (slovy: padesát tisíc korun),</w:t>
      </w:r>
      <w:bookmarkEnd w:id="4"/>
    </w:p>
    <w:p w:rsidR="00210E11" w:rsidRDefault="00D87900">
      <w:pPr>
        <w:pStyle w:val="Bodytext20"/>
        <w:shd w:val="clear" w:color="auto" w:fill="auto"/>
        <w:spacing w:after="328" w:line="254" w:lineRule="exact"/>
        <w:jc w:val="both"/>
      </w:pPr>
      <w:r>
        <w:t>což obdarovaný přijímá s tím, že tento dar nabývá pro svého</w:t>
      </w:r>
      <w:r>
        <w:t xml:space="preserve"> zřizovatele, kterým je Moravskoslezský kraj, 28. října 117, 702 18 Ostrava, IČ 708 90 692. Obdarovaný současně potvrzuje, že tento dar bude použit pro potřeby </w:t>
      </w:r>
      <w:r>
        <w:rPr>
          <w:rStyle w:val="Bodytext2Bold"/>
        </w:rPr>
        <w:t xml:space="preserve">sociálních lůžek </w:t>
      </w:r>
      <w:r>
        <w:t>zdravotnického zařízení Nemocnice Třinec, příspěvková organizace</w:t>
      </w:r>
    </w:p>
    <w:p w:rsidR="00210E11" w:rsidRDefault="00D8790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631"/>
        </w:tabs>
        <w:spacing w:before="0" w:after="211" w:line="220" w:lineRule="exact"/>
        <w:ind w:left="4220"/>
        <w:jc w:val="both"/>
      </w:pPr>
      <w:bookmarkStart w:id="5" w:name="bookmark5"/>
      <w:r>
        <w:t>PŘEDÁNÍ DARU</w:t>
      </w:r>
      <w:bookmarkEnd w:id="5"/>
    </w:p>
    <w:p w:rsidR="00210E11" w:rsidRDefault="00D87900">
      <w:pPr>
        <w:pStyle w:val="Bodytext20"/>
        <w:shd w:val="clear" w:color="auto" w:fill="auto"/>
        <w:spacing w:after="328" w:line="254" w:lineRule="exact"/>
        <w:jc w:val="both"/>
      </w:pPr>
      <w:r>
        <w:t>D</w:t>
      </w:r>
      <w:r>
        <w:t xml:space="preserve">árce se zavazuje převést darovanou částku do 30 dnů od uzavření této smlouvy, a to bezhotovostním převodem na číslo účtu </w:t>
      </w:r>
      <w:r>
        <w:rPr>
          <w:rStyle w:val="Bodytext2Bold"/>
        </w:rPr>
        <w:t>86-5731000277/0100</w:t>
      </w:r>
      <w:r>
        <w:t>, vedeného u Komerční banky Třinec, případně hotově v pokladně obdarovaného.</w:t>
      </w:r>
    </w:p>
    <w:p w:rsidR="00210E11" w:rsidRDefault="00D8790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378"/>
        </w:tabs>
        <w:spacing w:before="0" w:after="238" w:line="220" w:lineRule="exact"/>
        <w:ind w:left="3880"/>
        <w:jc w:val="both"/>
      </w:pPr>
      <w:bookmarkStart w:id="6" w:name="bookmark6"/>
      <w:r>
        <w:t>ZVLÁŠTNÍ UJEDNÁNÍ</w:t>
      </w:r>
      <w:bookmarkEnd w:id="6"/>
    </w:p>
    <w:p w:rsidR="00210E11" w:rsidRDefault="00D87900">
      <w:pPr>
        <w:pStyle w:val="Bodytext20"/>
        <w:shd w:val="clear" w:color="auto" w:fill="auto"/>
        <w:spacing w:after="214" w:line="220" w:lineRule="exact"/>
      </w:pPr>
      <w:r>
        <w:t>Na základě výzvy dárce</w:t>
      </w:r>
      <w:r>
        <w:t xml:space="preserve"> je obdarovaný povinen prokázat použití daru v souladu s touto smlouvou.</w:t>
      </w:r>
    </w:p>
    <w:p w:rsidR="00210E11" w:rsidRDefault="00D87900">
      <w:pPr>
        <w:pStyle w:val="Bodytext20"/>
        <w:shd w:val="clear" w:color="auto" w:fill="auto"/>
        <w:spacing w:after="176"/>
        <w:jc w:val="center"/>
      </w:pPr>
      <w:r>
        <w:t>Zjistí-li dárce, že dar byl použit v rozporu s touto smlouvou nebo obdarovaný není schopen prokázat způsob jeho</w:t>
      </w:r>
      <w:r>
        <w:br/>
        <w:t>použití, je dárce oprávněn požadovat vrácení daru a obdarovaný na zákla</w:t>
      </w:r>
      <w:r>
        <w:t>dě výzvy dárce je povinen takový dar vydat.</w:t>
      </w:r>
    </w:p>
    <w:p w:rsidR="00210E11" w:rsidRDefault="00D87900">
      <w:pPr>
        <w:pStyle w:val="Bodytext20"/>
        <w:shd w:val="clear" w:color="auto" w:fill="auto"/>
        <w:spacing w:after="0" w:line="254" w:lineRule="exact"/>
        <w:jc w:val="center"/>
      </w:pPr>
      <w:r>
        <w:t>Dárce vyslovuje souhlas s uveřejněním informace o poskytnutí daru. Obdarovaný smí uveřejnit jméno dárce, výši</w:t>
      </w:r>
      <w:r>
        <w:br/>
        <w:t>daru a rok, kdy byl dar poskytnut. Toto ujednání se vztahuje pouze na právnické osoby a fyzické osoby-</w:t>
      </w:r>
      <w:r>
        <w:t>podnikatele.</w:t>
      </w:r>
    </w:p>
    <w:p w:rsidR="00210E11" w:rsidRDefault="00D8790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043"/>
        </w:tabs>
        <w:spacing w:before="0" w:line="490" w:lineRule="exact"/>
        <w:ind w:left="3560"/>
        <w:jc w:val="both"/>
      </w:pPr>
      <w:bookmarkStart w:id="7" w:name="bookmark7"/>
      <w:r>
        <w:t>ZÁVĚREČNÁ USTANOVENÍ</w:t>
      </w:r>
      <w:bookmarkEnd w:id="7"/>
    </w:p>
    <w:p w:rsidR="00210E11" w:rsidRDefault="00D87900">
      <w:pPr>
        <w:pStyle w:val="Bodytext20"/>
        <w:shd w:val="clear" w:color="auto" w:fill="auto"/>
        <w:spacing w:after="0" w:line="490" w:lineRule="exact"/>
      </w:pPr>
      <w:r>
        <w:t>Dar je poskytován v souladu s ust. §20 odst. 8 zák. č. 586/1992 Sb., v platném znění.</w:t>
      </w:r>
    </w:p>
    <w:p w:rsidR="00210E11" w:rsidRDefault="00D87900">
      <w:pPr>
        <w:pStyle w:val="Bodytext20"/>
        <w:shd w:val="clear" w:color="auto" w:fill="auto"/>
        <w:spacing w:after="0" w:line="490" w:lineRule="exact"/>
      </w:pPr>
      <w:r>
        <w:t>Tato smlouva byla vyhotovena ve dvou výtiscích, přičemž každá ze stran obdrží po jednom výtisku.</w:t>
      </w:r>
    </w:p>
    <w:p w:rsidR="00210E11" w:rsidRDefault="00D87900">
      <w:pPr>
        <w:pStyle w:val="Bodytext20"/>
        <w:shd w:val="clear" w:color="auto" w:fill="auto"/>
        <w:spacing w:after="204"/>
        <w:jc w:val="both"/>
      </w:pPr>
      <w:r>
        <w:t xml:space="preserve">Strany této smlouvy prohlašují, že v </w:t>
      </w:r>
      <w:r>
        <w:t>plném rozsahu porozuměly jejímu obsahu a na důkaz souhlasu s jejím zněním smlouvu podepisují.</w:t>
      </w:r>
    </w:p>
    <w:p w:rsidR="00210E11" w:rsidRDefault="00D87900">
      <w:pPr>
        <w:pStyle w:val="Bodytext20"/>
        <w:shd w:val="clear" w:color="auto" w:fill="auto"/>
        <w:tabs>
          <w:tab w:val="left" w:leader="dot" w:pos="2880"/>
        </w:tabs>
        <w:spacing w:after="170" w:line="220" w:lineRule="exact"/>
        <w:jc w:val="both"/>
      </w:pPr>
      <w:r>
        <w:t xml:space="preserve">V Třinci dne: </w:t>
      </w:r>
      <w:r>
        <w:tab/>
        <w:t xml:space="preserve"> V Třinci dne:</w:t>
      </w:r>
    </w:p>
    <w:p w:rsidR="00210E11" w:rsidRDefault="00D87900" w:rsidP="00D87900">
      <w:pPr>
        <w:pStyle w:val="Bodytext40"/>
        <w:shd w:val="clear" w:color="auto" w:fill="auto"/>
        <w:tabs>
          <w:tab w:val="left" w:pos="1870"/>
          <w:tab w:val="left" w:pos="4874"/>
          <w:tab w:val="left" w:pos="7345"/>
        </w:tabs>
        <w:spacing w:before="0"/>
      </w:pPr>
      <w:r>
        <w:rPr>
          <w:rStyle w:val="Bodytext4105ptBold"/>
        </w:rPr>
        <w:t>|</w:t>
      </w:r>
      <w:bookmarkStart w:id="8" w:name="_GoBack"/>
      <w:bookmarkEnd w:id="8"/>
    </w:p>
    <w:sectPr w:rsidR="00210E11">
      <w:pgSz w:w="11900" w:h="16840"/>
      <w:pgMar w:top="1119" w:right="677" w:bottom="1119" w:left="8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87900">
      <w:r>
        <w:separator/>
      </w:r>
    </w:p>
  </w:endnote>
  <w:endnote w:type="continuationSeparator" w:id="0">
    <w:p w:rsidR="00000000" w:rsidRDefault="00D8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E11" w:rsidRDefault="00210E11"/>
  </w:footnote>
  <w:footnote w:type="continuationSeparator" w:id="0">
    <w:p w:rsidR="00210E11" w:rsidRDefault="00210E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90220"/>
    <w:multiLevelType w:val="multilevel"/>
    <w:tmpl w:val="635E9C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10E11"/>
    <w:rsid w:val="00210E11"/>
    <w:rsid w:val="00D8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70C666B-7ECF-497D-B5B0-9AC2D1DF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16pt">
    <w:name w:val="Heading #1 + 16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ing1SmallCaps">
    <w:name w:val="Heading #1 + Small Caps"/>
    <w:basedOn w:val="Heading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105ptBold">
    <w:name w:val="Body text (4) + 10;5 pt;Bold"/>
    <w:basedOn w:val="Body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14pt">
    <w:name w:val="Body text (4) + 14 pt"/>
    <w:basedOn w:val="Body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480"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after="180" w:line="230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line="250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80" w:line="259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80" w:line="168" w:lineRule="exact"/>
      <w:jc w:val="both"/>
    </w:pPr>
    <w:rPr>
      <w:rFonts w:ascii="Segoe UI" w:eastAsia="Segoe UI" w:hAnsi="Segoe UI" w:cs="Segoe U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2026-02-13T09:09:00Z</dcterms:created>
  <dcterms:modified xsi:type="dcterms:W3CDTF">2026-02-13T09:10:00Z</dcterms:modified>
</cp:coreProperties>
</file>