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12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162/2026</w:t>
      </w:r>
      <w:bookmarkEnd w:id="6"/>
      <w:bookmarkEnd w:id="7"/>
      <w:bookmarkEnd w:id="8"/>
    </w:p>
    <w:p>
      <w:pPr>
        <w:pStyle w:val="Style4"/>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2"/>
        <w:keepNext w:val="0"/>
        <w:keepLines w:val="0"/>
        <w:widowControl w:val="0"/>
        <w:shd w:val="clear" w:color="auto" w:fill="auto"/>
        <w:bidi w:val="0"/>
        <w:spacing w:before="0" w:after="280" w:line="240" w:lineRule="auto"/>
        <w:ind w:left="0" w:right="0" w:firstLine="0"/>
        <w:jc w:val="center"/>
      </w:pPr>
      <w:r>
        <w:rPr>
          <w:color w:val="000000"/>
          <w:spacing w:val="0"/>
          <w:w w:val="100"/>
          <w:position w:val="0"/>
          <w:shd w:val="clear" w:color="auto" w:fill="auto"/>
          <w:lang w:val="cs-CZ" w:eastAsia="cs-CZ" w:bidi="cs-CZ"/>
        </w:rPr>
        <w:t>Název díla:</w:t>
        <w:br/>
      </w:r>
      <w:r>
        <w:rPr>
          <w:b/>
          <w:bCs/>
          <w:color w:val="000000"/>
          <w:spacing w:val="0"/>
          <w:w w:val="100"/>
          <w:position w:val="0"/>
          <w:shd w:val="clear" w:color="auto" w:fill="auto"/>
          <w:lang w:val="cs-CZ" w:eastAsia="cs-CZ" w:bidi="cs-CZ"/>
        </w:rPr>
        <w:t>“VD Újezd - kontrola vodočetných latí“ číslo akce: 202 763 - potápěčské práce 2026</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pStyle w:val="Style4"/>
        <w:keepNext/>
        <w:keepLines/>
        <w:widowControl w:val="0"/>
        <w:shd w:val="clear" w:color="auto" w:fill="auto"/>
        <w:tabs>
          <w:tab w:pos="4283" w:val="left"/>
        </w:tabs>
        <w:bidi w:val="0"/>
        <w:spacing w:before="0" w:after="0" w:line="240" w:lineRule="auto"/>
        <w:ind w:left="0" w:right="0" w:firstLine="0"/>
        <w:jc w:val="left"/>
      </w:pPr>
      <w:bookmarkStart w:id="15" w:name="bookmark15"/>
      <w:bookmarkStart w:id="16" w:name="bookmark16"/>
      <w:bookmarkStart w:id="17" w:name="bookmark17"/>
      <w:r>
        <w:rPr>
          <w:b/>
          <w:bCs/>
          <w:color w:val="000000"/>
          <w:spacing w:val="0"/>
          <w:w w:val="100"/>
          <w:position w:val="0"/>
          <w:shd w:val="clear" w:color="auto" w:fill="auto"/>
          <w:lang w:val="cs-CZ" w:eastAsia="cs-CZ" w:bidi="cs-CZ"/>
        </w:rPr>
        <w:t>objednatel:</w:t>
        <w:tab/>
        <w:t>Povodí Ohře, státní podnik</w:t>
      </w:r>
      <w:bookmarkEnd w:id="15"/>
      <w:bookmarkEnd w:id="16"/>
      <w:bookmarkEnd w:id="17"/>
    </w:p>
    <w:p>
      <w:pPr>
        <w:pStyle w:val="Style4"/>
        <w:keepNext/>
        <w:keepLines/>
        <w:widowControl w:val="0"/>
        <w:shd w:val="clear" w:color="auto" w:fill="auto"/>
        <w:tabs>
          <w:tab w:pos="4283" w:val="left"/>
        </w:tabs>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sídlo:</w:t>
        <w:tab/>
        <w:t>Bezručova 4219, 430 03 Chomutov</w:t>
      </w:r>
      <w:bookmarkEnd w:id="18"/>
      <w:bookmarkEnd w:id="19"/>
      <w:bookmarkEnd w:id="20"/>
    </w:p>
    <w:p>
      <w:pPr>
        <w:pStyle w:val="Style4"/>
        <w:keepNext/>
        <w:keepLines/>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statutární orgán:</w:t>
      </w:r>
      <w:bookmarkEnd w:id="21"/>
      <w:bookmarkEnd w:id="22"/>
      <w:bookmarkEnd w:id="23"/>
    </w:p>
    <w:p>
      <w:pPr>
        <w:pStyle w:val="Style2"/>
        <w:keepNext w:val="0"/>
        <w:keepLines w:val="0"/>
        <w:widowControl w:val="0"/>
        <w:shd w:val="clear" w:color="auto" w:fill="auto"/>
        <w:bidi w:val="0"/>
        <w:spacing w:before="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24"/>
      <w:bookmarkEnd w:id="25"/>
    </w:p>
    <w:p>
      <w:pPr>
        <w:pStyle w:val="Style2"/>
        <w:keepNext w:val="0"/>
        <w:keepLines w:val="0"/>
        <w:widowControl w:val="0"/>
        <w:shd w:val="clear" w:color="auto" w:fill="auto"/>
        <w:tabs>
          <w:tab w:pos="4283"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4"/>
        <w:keepNext/>
        <w:keepLines/>
        <w:widowControl w:val="0"/>
        <w:shd w:val="clear" w:color="auto" w:fill="auto"/>
        <w:tabs>
          <w:tab w:pos="4283" w:val="left"/>
        </w:tabs>
        <w:bidi w:val="0"/>
        <w:spacing w:before="0" w:after="0" w:line="240" w:lineRule="auto"/>
        <w:ind w:left="0" w:right="0" w:firstLine="0"/>
        <w:jc w:val="left"/>
      </w:pPr>
      <w:bookmarkStart w:id="26" w:name="bookmark26"/>
      <w:bookmarkStart w:id="27" w:name="bookmark27"/>
      <w:bookmarkStart w:id="28" w:name="bookmark28"/>
      <w:r>
        <w:rPr>
          <w:color w:val="000000"/>
          <w:spacing w:val="0"/>
          <w:w w:val="100"/>
          <w:position w:val="0"/>
          <w:shd w:val="clear" w:color="auto" w:fill="auto"/>
          <w:lang w:val="cs-CZ" w:eastAsia="cs-CZ" w:bidi="cs-CZ"/>
        </w:rPr>
        <w:t>DIČ:</w:t>
        <w:tab/>
        <w:t>CZ70889988</w:t>
      </w:r>
      <w:bookmarkEnd w:id="26"/>
      <w:bookmarkEnd w:id="27"/>
      <w:bookmarkEnd w:id="28"/>
    </w:p>
    <w:p>
      <w:pPr>
        <w:pStyle w:val="Style4"/>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r>
        <w:rPr>
          <w:color w:val="000000"/>
          <w:spacing w:val="0"/>
          <w:w w:val="100"/>
          <w:position w:val="0"/>
          <w:shd w:val="clear" w:color="auto" w:fill="auto"/>
          <w:lang w:val="cs-CZ" w:eastAsia="cs-CZ" w:bidi="cs-CZ"/>
        </w:rPr>
        <w:t>bankovní spojení:</w:t>
      </w:r>
      <w:bookmarkEnd w:id="29"/>
      <w:bookmarkEnd w:id="30"/>
      <w:bookmarkEnd w:id="31"/>
    </w:p>
    <w:p>
      <w:pPr>
        <w:pStyle w:val="Style4"/>
        <w:keepNext/>
        <w:keepLines/>
        <w:widowControl w:val="0"/>
        <w:shd w:val="clear" w:color="auto" w:fill="auto"/>
        <w:bidi w:val="0"/>
        <w:spacing w:before="0" w:after="0" w:line="240" w:lineRule="auto"/>
        <w:ind w:left="0" w:right="0" w:firstLine="0"/>
        <w:jc w:val="left"/>
      </w:pPr>
      <w:bookmarkStart w:id="32" w:name="bookmark32"/>
      <w:bookmarkStart w:id="33" w:name="bookmark33"/>
      <w:bookmarkStart w:id="34" w:name="bookmark34"/>
      <w:r>
        <w:rPr>
          <w:color w:val="000000"/>
          <w:spacing w:val="0"/>
          <w:w w:val="100"/>
          <w:position w:val="0"/>
          <w:shd w:val="clear" w:color="auto" w:fill="auto"/>
          <w:lang w:val="cs-CZ" w:eastAsia="cs-CZ" w:bidi="cs-CZ"/>
        </w:rPr>
        <w:t>číslo účtu:</w:t>
      </w:r>
      <w:bookmarkEnd w:id="32"/>
      <w:bookmarkEnd w:id="33"/>
      <w:bookmarkEnd w:id="34"/>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4"/>
        <w:keepNext/>
        <w:keepLines/>
        <w:widowControl w:val="0"/>
        <w:shd w:val="clear" w:color="auto" w:fill="auto"/>
        <w:bidi w:val="0"/>
        <w:spacing w:before="0" w:after="180" w:line="240" w:lineRule="auto"/>
        <w:ind w:left="0" w:right="0" w:firstLine="0"/>
        <w:jc w:val="left"/>
      </w:pPr>
      <w:bookmarkStart w:id="35" w:name="bookmark35"/>
      <w:bookmarkStart w:id="36" w:name="bookmark36"/>
      <w:bookmarkStart w:id="37" w:name="bookmark37"/>
      <w:r>
        <w:rPr>
          <w:color w:val="000000"/>
          <w:spacing w:val="0"/>
          <w:w w:val="100"/>
          <w:position w:val="0"/>
          <w:shd w:val="clear" w:color="auto" w:fill="auto"/>
          <w:lang w:val="cs-CZ" w:eastAsia="cs-CZ" w:bidi="cs-CZ"/>
        </w:rPr>
        <w:t>(dále jen „objednatel“)</w:t>
      </w:r>
      <w:bookmarkEnd w:id="35"/>
      <w:bookmarkEnd w:id="36"/>
      <w:bookmarkEnd w:id="37"/>
    </w:p>
    <w:p>
      <w:pPr>
        <w:pStyle w:val="Style4"/>
        <w:keepNext/>
        <w:keepLines/>
        <w:widowControl w:val="0"/>
        <w:shd w:val="clear" w:color="auto" w:fill="auto"/>
        <w:bidi w:val="0"/>
        <w:spacing w:before="0" w:after="180" w:line="240" w:lineRule="auto"/>
        <w:ind w:left="0" w:right="0" w:firstLine="0"/>
        <w:jc w:val="left"/>
      </w:pPr>
      <w:bookmarkStart w:id="38" w:name="bookmark38"/>
      <w:bookmarkStart w:id="39" w:name="bookmark39"/>
      <w:bookmarkStart w:id="40" w:name="bookmark40"/>
      <w:r>
        <w:rPr>
          <w:b/>
          <w:bCs/>
          <w:color w:val="000000"/>
          <w:spacing w:val="0"/>
          <w:w w:val="100"/>
          <w:position w:val="0"/>
          <w:shd w:val="clear" w:color="auto" w:fill="auto"/>
          <w:lang w:val="cs-CZ" w:eastAsia="cs-CZ" w:bidi="cs-CZ"/>
        </w:rPr>
        <w:t>a</w:t>
      </w:r>
      <w:bookmarkEnd w:id="38"/>
      <w:bookmarkEnd w:id="39"/>
      <w:bookmarkEnd w:id="40"/>
    </w:p>
    <w:p>
      <w:pPr>
        <w:pStyle w:val="Style4"/>
        <w:keepNext/>
        <w:keepLines/>
        <w:widowControl w:val="0"/>
        <w:shd w:val="clear" w:color="auto" w:fill="auto"/>
        <w:tabs>
          <w:tab w:pos="4283" w:val="left"/>
        </w:tabs>
        <w:bidi w:val="0"/>
        <w:spacing w:before="0" w:after="0" w:line="240" w:lineRule="auto"/>
        <w:ind w:left="0" w:right="0" w:firstLine="0"/>
        <w:jc w:val="left"/>
      </w:pPr>
      <w:bookmarkStart w:id="41" w:name="bookmark41"/>
      <w:bookmarkStart w:id="42" w:name="bookmark42"/>
      <w:bookmarkStart w:id="43" w:name="bookmark43"/>
      <w:r>
        <w:rPr>
          <w:b/>
          <w:bCs/>
          <w:color w:val="000000"/>
          <w:spacing w:val="0"/>
          <w:w w:val="100"/>
          <w:position w:val="0"/>
          <w:shd w:val="clear" w:color="auto" w:fill="auto"/>
          <w:lang w:val="cs-CZ" w:eastAsia="cs-CZ" w:bidi="cs-CZ"/>
        </w:rPr>
        <w:t>zhotovitel:</w:t>
        <w:tab/>
        <w:t>Potápěčská stanice, a.s.</w:t>
      </w:r>
      <w:bookmarkEnd w:id="41"/>
      <w:bookmarkEnd w:id="42"/>
      <w:bookmarkEnd w:id="43"/>
    </w:p>
    <w:p>
      <w:pPr>
        <w:pStyle w:val="Style4"/>
        <w:keepNext/>
        <w:keepLines/>
        <w:widowControl w:val="0"/>
        <w:shd w:val="clear" w:color="auto" w:fill="auto"/>
        <w:tabs>
          <w:tab w:pos="4283" w:val="left"/>
        </w:tabs>
        <w:bidi w:val="0"/>
        <w:spacing w:before="0" w:after="0" w:line="240" w:lineRule="auto"/>
        <w:ind w:left="0" w:right="0" w:firstLine="0"/>
        <w:jc w:val="left"/>
      </w:pPr>
      <w:bookmarkStart w:id="44" w:name="bookmark44"/>
      <w:bookmarkStart w:id="45" w:name="bookmark45"/>
      <w:bookmarkStart w:id="46" w:name="bookmark46"/>
      <w:r>
        <w:rPr>
          <w:color w:val="000000"/>
          <w:spacing w:val="0"/>
          <w:w w:val="100"/>
          <w:position w:val="0"/>
          <w:shd w:val="clear" w:color="auto" w:fill="auto"/>
          <w:lang w:val="cs-CZ" w:eastAsia="cs-CZ" w:bidi="cs-CZ"/>
        </w:rPr>
        <w:t>sídlo:</w:t>
        <w:tab/>
        <w:t>Botičská 1936/4, Nové Město, 128 00 Praha 2</w:t>
      </w:r>
      <w:bookmarkEnd w:id="44"/>
      <w:bookmarkEnd w:id="45"/>
      <w:bookmarkEnd w:id="46"/>
    </w:p>
    <w:p>
      <w:pPr>
        <w:pStyle w:val="Style4"/>
        <w:keepNext/>
        <w:keepLines/>
        <w:widowControl w:val="0"/>
        <w:shd w:val="clear" w:color="auto" w:fill="auto"/>
        <w:bidi w:val="0"/>
        <w:spacing w:before="0" w:after="0" w:line="240" w:lineRule="auto"/>
        <w:ind w:left="0" w:right="0" w:firstLine="0"/>
        <w:jc w:val="left"/>
      </w:pPr>
      <w:bookmarkStart w:id="47" w:name="bookmark47"/>
      <w:bookmarkStart w:id="48" w:name="bookmark48"/>
      <w:bookmarkStart w:id="49" w:name="bookmark49"/>
      <w:r>
        <w:rPr>
          <w:color w:val="000000"/>
          <w:spacing w:val="0"/>
          <w:w w:val="100"/>
          <w:position w:val="0"/>
          <w:shd w:val="clear" w:color="auto" w:fill="auto"/>
          <w:lang w:val="cs-CZ" w:eastAsia="cs-CZ" w:bidi="cs-CZ"/>
        </w:rPr>
        <w:t>oprávněn k podpisu smlouvy:</w:t>
      </w:r>
      <w:bookmarkEnd w:id="47"/>
      <w:bookmarkEnd w:id="48"/>
      <w:bookmarkEnd w:id="49"/>
    </w:p>
    <w:p>
      <w:pPr>
        <w:pStyle w:val="Style4"/>
        <w:keepNext/>
        <w:keepLines/>
        <w:widowControl w:val="0"/>
        <w:shd w:val="clear" w:color="auto" w:fill="auto"/>
        <w:bidi w:val="0"/>
        <w:spacing w:before="0" w:after="0" w:line="240" w:lineRule="auto"/>
        <w:ind w:left="0" w:right="0" w:firstLine="0"/>
        <w:jc w:val="left"/>
      </w:pPr>
      <w:bookmarkStart w:id="50" w:name="bookmark50"/>
      <w:bookmarkStart w:id="51" w:name="bookmark51"/>
      <w:bookmarkStart w:id="52" w:name="bookmark52"/>
      <w:r>
        <w:rPr>
          <w:color w:val="000000"/>
          <w:spacing w:val="0"/>
          <w:w w:val="100"/>
          <w:position w:val="0"/>
          <w:shd w:val="clear" w:color="auto" w:fill="auto"/>
          <w:lang w:val="cs-CZ" w:eastAsia="cs-CZ" w:bidi="cs-CZ"/>
        </w:rPr>
        <w:t>oprávněn jednat o věcech smluvních:</w:t>
      </w:r>
      <w:bookmarkEnd w:id="50"/>
      <w:bookmarkEnd w:id="51"/>
      <w:bookmarkEnd w:id="52"/>
    </w:p>
    <w:p>
      <w:pPr>
        <w:pStyle w:val="Style4"/>
        <w:keepNext/>
        <w:keepLines/>
        <w:widowControl w:val="0"/>
        <w:shd w:val="clear" w:color="auto" w:fill="auto"/>
        <w:bidi w:val="0"/>
        <w:spacing w:before="0" w:after="180" w:line="240" w:lineRule="auto"/>
        <w:ind w:left="0" w:right="0" w:firstLine="0"/>
        <w:jc w:val="left"/>
      </w:pPr>
      <w:bookmarkStart w:id="53" w:name="bookmark53"/>
      <w:bookmarkStart w:id="54" w:name="bookmark54"/>
      <w:bookmarkStart w:id="55" w:name="bookmark55"/>
      <w:bookmarkStart w:id="56" w:name="bookmark56"/>
      <w:r>
        <w:rPr>
          <w:color w:val="000000"/>
          <w:spacing w:val="0"/>
          <w:w w:val="100"/>
          <w:position w:val="0"/>
          <w:shd w:val="clear" w:color="auto" w:fill="auto"/>
          <w:lang w:val="cs-CZ" w:eastAsia="cs-CZ" w:bidi="cs-CZ"/>
        </w:rPr>
        <w:t>oprávněn jednat o věcech technických:</w:t>
      </w:r>
      <w:bookmarkEnd w:id="53"/>
      <w:bookmarkEnd w:id="54"/>
      <w:bookmarkEnd w:id="55"/>
      <w:bookmarkEnd w:id="56"/>
    </w:p>
    <w:p>
      <w:pPr>
        <w:pStyle w:val="Style4"/>
        <w:keepNext/>
        <w:keepLines/>
        <w:widowControl w:val="0"/>
        <w:shd w:val="clear" w:color="auto" w:fill="auto"/>
        <w:bidi w:val="0"/>
        <w:spacing w:before="0" w:after="180" w:line="240" w:lineRule="auto"/>
        <w:ind w:left="0" w:right="0" w:firstLine="0"/>
        <w:jc w:val="left"/>
      </w:pPr>
      <w:bookmarkStart w:id="57" w:name="bookmark57"/>
      <w:bookmarkStart w:id="58" w:name="bookmark58"/>
      <w:bookmarkStart w:id="59" w:name="bookmark59"/>
      <w:r>
        <w:rPr>
          <w:color w:val="000000"/>
          <w:spacing w:val="0"/>
          <w:w w:val="100"/>
          <w:position w:val="0"/>
          <w:shd w:val="clear" w:color="auto" w:fill="auto"/>
          <w:lang w:val="cs-CZ" w:eastAsia="cs-CZ" w:bidi="cs-CZ"/>
        </w:rPr>
        <w:t>stavbyvedoucí:</w:t>
      </w:r>
      <w:bookmarkEnd w:id="57"/>
      <w:bookmarkEnd w:id="58"/>
      <w:bookmarkEnd w:id="59"/>
    </w:p>
    <w:p>
      <w:pPr>
        <w:pStyle w:val="Style4"/>
        <w:keepNext/>
        <w:keepLines/>
        <w:widowControl w:val="0"/>
        <w:shd w:val="clear" w:color="auto" w:fill="auto"/>
        <w:bidi w:val="0"/>
        <w:spacing w:before="0" w:after="0" w:line="240" w:lineRule="auto"/>
        <w:ind w:left="0" w:right="0" w:firstLine="0"/>
        <w:jc w:val="left"/>
      </w:pPr>
      <w:bookmarkStart w:id="60" w:name="bookmark60"/>
      <w:bookmarkStart w:id="61" w:name="bookmark61"/>
      <w:bookmarkStart w:id="62" w:name="bookmark62"/>
      <w:r>
        <w:rPr>
          <w:color w:val="000000"/>
          <w:spacing w:val="0"/>
          <w:w w:val="100"/>
          <w:position w:val="0"/>
          <w:shd w:val="clear" w:color="auto" w:fill="auto"/>
          <w:lang w:val="cs-CZ" w:eastAsia="cs-CZ" w:bidi="cs-CZ"/>
        </w:rPr>
        <w:t>manažer stavby:</w:t>
      </w:r>
      <w:bookmarkEnd w:id="60"/>
      <w:bookmarkEnd w:id="61"/>
      <w:bookmarkEnd w:id="62"/>
    </w:p>
    <w:p>
      <w:pPr>
        <w:pStyle w:val="Style4"/>
        <w:keepNext/>
        <w:keepLines/>
        <w:widowControl w:val="0"/>
        <w:shd w:val="clear" w:color="auto" w:fill="auto"/>
        <w:tabs>
          <w:tab w:pos="4283" w:val="left"/>
        </w:tabs>
        <w:bidi w:val="0"/>
        <w:spacing w:before="0" w:after="0" w:line="240" w:lineRule="auto"/>
        <w:ind w:left="0" w:right="0" w:firstLine="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IČO:</w:t>
        <w:tab/>
        <w:t>47285532</w:t>
      </w:r>
      <w:bookmarkEnd w:id="63"/>
      <w:bookmarkEnd w:id="64"/>
      <w:bookmarkEnd w:id="65"/>
    </w:p>
    <w:p>
      <w:pPr>
        <w:pStyle w:val="Style4"/>
        <w:keepNext/>
        <w:keepLines/>
        <w:widowControl w:val="0"/>
        <w:shd w:val="clear" w:color="auto" w:fill="auto"/>
        <w:tabs>
          <w:tab w:pos="4283" w:val="left"/>
        </w:tabs>
        <w:bidi w:val="0"/>
        <w:spacing w:before="0" w:after="0" w:line="240" w:lineRule="auto"/>
        <w:ind w:left="0" w:right="0" w:firstLine="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DIČ:</w:t>
        <w:tab/>
        <w:t>CZ47285532</w:t>
      </w:r>
      <w:bookmarkEnd w:id="66"/>
      <w:bookmarkEnd w:id="67"/>
      <w:bookmarkEnd w:id="68"/>
    </w:p>
    <w:p>
      <w:pPr>
        <w:pStyle w:val="Style4"/>
        <w:keepNext/>
        <w:keepLines/>
        <w:widowControl w:val="0"/>
        <w:shd w:val="clear" w:color="auto" w:fill="auto"/>
        <w:bidi w:val="0"/>
        <w:spacing w:before="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bankovní spojení:</w:t>
      </w:r>
      <w:bookmarkEnd w:id="69"/>
      <w:bookmarkEnd w:id="70"/>
      <w:bookmarkEnd w:id="71"/>
    </w:p>
    <w:p>
      <w:pPr>
        <w:pStyle w:val="Style4"/>
        <w:keepNext/>
        <w:keepLines/>
        <w:widowControl w:val="0"/>
        <w:shd w:val="clear" w:color="auto" w:fill="auto"/>
        <w:bidi w:val="0"/>
        <w:spacing w:before="0" w:after="0" w:line="240" w:lineRule="auto"/>
        <w:ind w:left="0" w:right="0" w:firstLine="0"/>
        <w:jc w:val="left"/>
      </w:pPr>
      <w:bookmarkStart w:id="72" w:name="bookmark72"/>
      <w:bookmarkStart w:id="73" w:name="bookmark73"/>
      <w:bookmarkStart w:id="74" w:name="bookmark74"/>
      <w:r>
        <w:rPr>
          <w:color w:val="000000"/>
          <w:spacing w:val="0"/>
          <w:w w:val="100"/>
          <w:position w:val="0"/>
          <w:shd w:val="clear" w:color="auto" w:fill="auto"/>
          <w:lang w:val="cs-CZ" w:eastAsia="cs-CZ" w:bidi="cs-CZ"/>
        </w:rPr>
        <w:t>číslo účtu:</w:t>
      </w:r>
      <w:bookmarkEnd w:id="72"/>
      <w:bookmarkEnd w:id="73"/>
      <w:bookmarkEnd w:id="74"/>
    </w:p>
    <w:p>
      <w:pPr>
        <w:pStyle w:val="Style4"/>
        <w:keepNext/>
        <w:keepLines/>
        <w:widowControl w:val="0"/>
        <w:shd w:val="clear" w:color="auto" w:fill="auto"/>
        <w:tabs>
          <w:tab w:pos="3595" w:val="left"/>
        </w:tabs>
        <w:bidi w:val="0"/>
        <w:spacing w:before="0" w:after="0" w:line="240" w:lineRule="auto"/>
        <w:ind w:left="0" w:right="0" w:firstLine="0"/>
        <w:jc w:val="left"/>
      </w:pPr>
      <w:bookmarkStart w:id="75" w:name="bookmark75"/>
      <w:bookmarkStart w:id="76" w:name="bookmark76"/>
      <w:bookmarkStart w:id="77" w:name="bookmark77"/>
      <w:r>
        <w:rPr>
          <w:color w:val="000000"/>
          <w:spacing w:val="0"/>
          <w:w w:val="100"/>
          <w:position w:val="0"/>
          <w:shd w:val="clear" w:color="auto" w:fill="auto"/>
          <w:lang w:val="cs-CZ" w:eastAsia="cs-CZ" w:bidi="cs-CZ"/>
        </w:rPr>
        <w:t>zápis v obchodním rejstříku: u Městského soudu v Praze v oddílu B, vložce č. 20037 tel.:</w:t>
        <w:tab/>
        <w:t>e-mail:</w:t>
      </w:r>
      <w:bookmarkEnd w:id="75"/>
      <w:bookmarkEnd w:id="76"/>
      <w:bookmarkEnd w:id="77"/>
    </w:p>
    <w:p>
      <w:pPr>
        <w:pStyle w:val="Style2"/>
        <w:keepNext w:val="0"/>
        <w:keepLines w:val="0"/>
        <w:widowControl w:val="0"/>
        <w:shd w:val="clear" w:color="auto" w:fill="auto"/>
        <w:bidi w:val="0"/>
        <w:spacing w:before="0" w:line="240" w:lineRule="auto"/>
        <w:ind w:left="0" w:right="0" w:firstLine="0"/>
        <w:jc w:val="left"/>
      </w:pPr>
      <w:bookmarkStart w:id="78" w:name="bookmark78"/>
      <w:bookmarkStart w:id="79" w:name="bookmark79"/>
      <w:r>
        <w:rPr>
          <w:color w:val="000000"/>
          <w:spacing w:val="0"/>
          <w:w w:val="100"/>
          <w:position w:val="0"/>
          <w:shd w:val="clear" w:color="auto" w:fill="auto"/>
          <w:lang w:val="cs-CZ" w:eastAsia="cs-CZ" w:bidi="cs-CZ"/>
        </w:rPr>
        <w:t>(dále jen „zhotovitel“)</w:t>
      </w:r>
      <w:bookmarkEnd w:id="78"/>
      <w:bookmarkEnd w:id="79"/>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4"/>
        <w:keepNext/>
        <w:keepLines/>
        <w:widowControl w:val="0"/>
        <w:numPr>
          <w:ilvl w:val="0"/>
          <w:numId w:val="1"/>
        </w:numPr>
        <w:shd w:val="clear" w:color="auto" w:fill="auto"/>
        <w:tabs>
          <w:tab w:pos="360" w:val="left"/>
        </w:tabs>
        <w:bidi w:val="0"/>
        <w:spacing w:before="0" w:after="200" w:line="240" w:lineRule="auto"/>
        <w:ind w:left="440" w:right="0" w:hanging="440"/>
        <w:jc w:val="both"/>
      </w:pPr>
      <w:bookmarkStart w:id="80" w:name="bookmark80"/>
      <w:bookmarkStart w:id="81" w:name="bookmark81"/>
      <w:bookmarkStart w:id="82" w:name="bookmark82"/>
      <w:bookmarkStart w:id="83" w:name="bookmark83"/>
      <w:bookmarkEnd w:id="82"/>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0"/>
      <w:bookmarkEnd w:id="81"/>
      <w:bookmarkEnd w:id="83"/>
    </w:p>
    <w:p>
      <w:pPr>
        <w:pStyle w:val="Style4"/>
        <w:keepNext/>
        <w:keepLines/>
        <w:widowControl w:val="0"/>
        <w:numPr>
          <w:ilvl w:val="0"/>
          <w:numId w:val="1"/>
        </w:numPr>
        <w:shd w:val="clear" w:color="auto" w:fill="auto"/>
        <w:tabs>
          <w:tab w:pos="360" w:val="left"/>
        </w:tabs>
        <w:bidi w:val="0"/>
        <w:spacing w:before="0" w:after="400" w:line="240" w:lineRule="auto"/>
        <w:ind w:left="440" w:right="0" w:hanging="440"/>
        <w:jc w:val="both"/>
      </w:pPr>
      <w:bookmarkStart w:id="84" w:name="bookmark84"/>
      <w:bookmarkStart w:id="85" w:name="bookmark85"/>
      <w:bookmarkStart w:id="86" w:name="bookmark86"/>
      <w:bookmarkStart w:id="87" w:name="bookmark87"/>
      <w:bookmarkEnd w:id="86"/>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4"/>
      <w:bookmarkEnd w:id="85"/>
      <w:bookmarkEnd w:id="87"/>
    </w:p>
    <w:p>
      <w:pPr>
        <w:pStyle w:val="Style4"/>
        <w:keepNext/>
        <w:keepLines/>
        <w:widowControl w:val="0"/>
        <w:numPr>
          <w:ilvl w:val="0"/>
          <w:numId w:val="1"/>
        </w:numPr>
        <w:shd w:val="clear" w:color="auto" w:fill="auto"/>
        <w:tabs>
          <w:tab w:pos="360" w:val="left"/>
        </w:tabs>
        <w:bidi w:val="0"/>
        <w:spacing w:before="0" w:after="200" w:line="240" w:lineRule="auto"/>
        <w:ind w:left="0" w:right="0" w:firstLine="0"/>
        <w:jc w:val="both"/>
      </w:pPr>
      <w:bookmarkStart w:id="88" w:name="bookmark88"/>
      <w:bookmarkStart w:id="89" w:name="bookmark89"/>
      <w:bookmarkStart w:id="90" w:name="bookmark90"/>
      <w:bookmarkStart w:id="91" w:name="bookmark91"/>
      <w:bookmarkEnd w:id="90"/>
      <w:r>
        <w:rPr>
          <w:color w:val="000000"/>
          <w:spacing w:val="0"/>
          <w:w w:val="100"/>
          <w:position w:val="0"/>
          <w:shd w:val="clear" w:color="auto" w:fill="auto"/>
          <w:lang w:val="cs-CZ" w:eastAsia="cs-CZ" w:bidi="cs-CZ"/>
        </w:rPr>
        <w:t>Předmětem potápěčských prací na VD Újezd je:</w:t>
      </w:r>
      <w:bookmarkEnd w:id="88"/>
      <w:bookmarkEnd w:id="89"/>
      <w:bookmarkEnd w:id="91"/>
    </w:p>
    <w:p>
      <w:pPr>
        <w:pStyle w:val="Style4"/>
        <w:keepNext/>
        <w:keepLines/>
        <w:widowControl w:val="0"/>
        <w:shd w:val="clear" w:color="auto" w:fill="auto"/>
        <w:bidi w:val="0"/>
        <w:spacing w:before="0" w:after="0" w:line="240" w:lineRule="auto"/>
        <w:ind w:left="800" w:right="0"/>
        <w:jc w:val="both"/>
      </w:pPr>
      <w:bookmarkStart w:id="92" w:name="bookmark92"/>
      <w:bookmarkStart w:id="93" w:name="bookmark93"/>
      <w:bookmarkStart w:id="94" w:name="bookmark94"/>
      <w:r>
        <w:rPr>
          <w:color w:val="000000"/>
          <w:spacing w:val="0"/>
          <w:w w:val="100"/>
          <w:position w:val="0"/>
          <w:shd w:val="clear" w:color="auto" w:fill="auto"/>
          <w:lang w:val="cs-CZ" w:eastAsia="cs-CZ" w:bidi="cs-CZ"/>
        </w:rPr>
        <w:t>- kontrola stavu a uchycení vodočetné latě a případné očištění od kóty 272 m.n.m. po volnou hladinu vody v nádrži v době kontroly. Předpoklad do 282 m.n.m. (10 m hloubky).</w:t>
      </w:r>
      <w:bookmarkEnd w:id="92"/>
      <w:bookmarkEnd w:id="93"/>
      <w:bookmarkEnd w:id="94"/>
    </w:p>
    <w:p>
      <w:pPr>
        <w:pStyle w:val="Style4"/>
        <w:keepNext/>
        <w:keepLines/>
        <w:widowControl w:val="0"/>
        <w:shd w:val="clear" w:color="auto" w:fill="auto"/>
        <w:bidi w:val="0"/>
        <w:spacing w:before="0" w:after="200" w:line="240" w:lineRule="auto"/>
        <w:ind w:left="800" w:right="0" w:firstLine="0"/>
        <w:jc w:val="both"/>
      </w:pPr>
      <w:bookmarkStart w:id="95" w:name="bookmark95"/>
      <w:bookmarkStart w:id="96" w:name="bookmark96"/>
      <w:bookmarkStart w:id="97" w:name="bookmark97"/>
      <w:r>
        <w:rPr>
          <w:color w:val="000000"/>
          <w:spacing w:val="0"/>
          <w:w w:val="100"/>
          <w:position w:val="0"/>
          <w:shd w:val="clear" w:color="auto" w:fill="auto"/>
          <w:lang w:val="cs-CZ" w:eastAsia="cs-CZ" w:bidi="cs-CZ"/>
        </w:rPr>
        <w:t>Rozsah kontroly zahrnuje prohlídku se zaměřením na technický stav vodočetných latí (tzn. kontrola uchycení rámů, stavu výdřevy, uchycení vlastních latí a jejich stavu (čitelnost, korozní poškození atd.) V grafické příloze budou vyznačena a specifikována místa výsledků zjištění. V rámci prohlídky bude provedeno očištění vodočetných latí od nečistot.</w:t>
      </w:r>
      <w:bookmarkEnd w:id="95"/>
      <w:bookmarkEnd w:id="96"/>
      <w:bookmarkEnd w:id="97"/>
    </w:p>
    <w:p>
      <w:pPr>
        <w:pStyle w:val="Style4"/>
        <w:keepNext/>
        <w:keepLines/>
        <w:widowControl w:val="0"/>
        <w:shd w:val="clear" w:color="auto" w:fill="auto"/>
        <w:bidi w:val="0"/>
        <w:spacing w:before="0" w:after="200" w:line="240" w:lineRule="auto"/>
        <w:ind w:left="800" w:right="0"/>
        <w:jc w:val="both"/>
      </w:pPr>
      <w:bookmarkStart w:id="100" w:name="bookmark100"/>
      <w:bookmarkStart w:id="98" w:name="bookmark98"/>
      <w:bookmarkStart w:id="99" w:name="bookmark99"/>
      <w:r>
        <w:rPr>
          <w:color w:val="000000"/>
          <w:spacing w:val="0"/>
          <w:w w:val="100"/>
          <w:position w:val="0"/>
          <w:shd w:val="clear" w:color="auto" w:fill="auto"/>
          <w:lang w:val="cs-CZ" w:eastAsia="cs-CZ" w:bidi="cs-CZ"/>
        </w:rPr>
        <w:t>- kontrolu požadujeme provádět při dobré viditelnosti – průhlednosti vody v období duben - červen</w:t>
      </w:r>
      <w:bookmarkEnd w:id="100"/>
      <w:bookmarkEnd w:id="98"/>
      <w:bookmarkEnd w:id="99"/>
    </w:p>
    <w:p>
      <w:pPr>
        <w:pStyle w:val="Style4"/>
        <w:keepNext/>
        <w:keepLines/>
        <w:widowControl w:val="0"/>
        <w:shd w:val="clear" w:color="auto" w:fill="auto"/>
        <w:bidi w:val="0"/>
        <w:spacing w:before="0" w:after="200" w:line="240" w:lineRule="auto"/>
        <w:ind w:left="800" w:right="0" w:firstLine="0"/>
        <w:jc w:val="both"/>
      </w:pPr>
      <w:bookmarkStart w:id="101" w:name="bookmark101"/>
      <w:bookmarkStart w:id="102" w:name="bookmark102"/>
      <w:bookmarkStart w:id="103" w:name="bookmark103"/>
      <w:r>
        <w:rPr>
          <w:color w:val="000000"/>
          <w:spacing w:val="0"/>
          <w:w w:val="100"/>
          <w:position w:val="0"/>
          <w:shd w:val="clear" w:color="auto" w:fill="auto"/>
          <w:lang w:val="cs-CZ" w:eastAsia="cs-CZ" w:bidi="cs-CZ"/>
        </w:rPr>
        <w:t>Z průběhu potápěčských prací bude pořízena fotodokumentace, videozáznam a bude vypracována nálezová zpráva. Součástí nálezové zprávy bude grafická příloha, ve které budou vyznačeny a specifikovány místa výsledků zjištění. Tyto údaje budou zobrazeny a porovnány s údaji z předchozích (posledních) zjištěních. Dále budou předány zdrojové tabulky s údaji z měření ve formátu Excel.</w:t>
      </w:r>
      <w:bookmarkEnd w:id="101"/>
      <w:bookmarkEnd w:id="102"/>
      <w:bookmarkEnd w:id="103"/>
    </w:p>
    <w:p>
      <w:pPr>
        <w:pStyle w:val="Style4"/>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Za předmět díla se dále považuje:</w:t>
      </w:r>
      <w:bookmarkEnd w:id="104"/>
      <w:bookmarkEnd w:id="105"/>
      <w:bookmarkEnd w:id="107"/>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08"/>
      <w:bookmarkEnd w:id="109"/>
      <w:bookmarkEnd w:id="111"/>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12"/>
      <w:bookmarkEnd w:id="113"/>
      <w:bookmarkEnd w:id="115"/>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6"/>
      <w:bookmarkEnd w:id="117"/>
      <w:bookmarkEnd w:id="119"/>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20"/>
      <w:bookmarkEnd w:id="121"/>
      <w:bookmarkEnd w:id="123"/>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24"/>
      <w:bookmarkEnd w:id="125"/>
      <w:bookmarkEnd w:id="127"/>
    </w:p>
    <w:p>
      <w:pPr>
        <w:pStyle w:val="Style4"/>
        <w:keepNext/>
        <w:keepLines/>
        <w:widowControl w:val="0"/>
        <w:numPr>
          <w:ilvl w:val="0"/>
          <w:numId w:val="3"/>
        </w:numPr>
        <w:shd w:val="clear" w:color="auto" w:fill="auto"/>
        <w:tabs>
          <w:tab w:pos="810" w:val="left"/>
        </w:tabs>
        <w:bidi w:val="0"/>
        <w:spacing w:before="0" w:after="0" w:line="240" w:lineRule="auto"/>
        <w:ind w:left="800" w:right="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8"/>
      <w:bookmarkEnd w:id="129"/>
      <w:bookmarkEnd w:id="131"/>
    </w:p>
    <w:p>
      <w:pPr>
        <w:pStyle w:val="Style2"/>
        <w:keepNext w:val="0"/>
        <w:keepLines w:val="0"/>
        <w:widowControl w:val="0"/>
        <w:numPr>
          <w:ilvl w:val="0"/>
          <w:numId w:val="3"/>
        </w:numPr>
        <w:shd w:val="clear" w:color="auto" w:fill="auto"/>
        <w:tabs>
          <w:tab w:pos="810" w:val="left"/>
        </w:tabs>
        <w:bidi w:val="0"/>
        <w:spacing w:before="0" w:after="0" w:line="240" w:lineRule="auto"/>
        <w:ind w:left="800" w:right="0" w:hanging="360"/>
        <w:jc w:val="both"/>
      </w:pPr>
      <w:bookmarkStart w:id="132" w:name="bookmark132"/>
      <w:bookmarkStart w:id="133" w:name="bookmark133"/>
      <w:bookmarkEnd w:id="132"/>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w:t>
      </w:r>
      <w:bookmarkEnd w:id="133"/>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předpisy, technické normy nebo obchodní zvyklosti a dokumentace o shodě materiálů ve smyslu zákona č. 22/1997 Sb., o technických požadavcích na výrobky a o změně a doplnění některých zákonů, ve znění pozdějších předpisů, (2 paré v listinné podobě, 1x v digitální podobě ve formátu .pdf), jako součást dokladové části stavby,</w:t>
      </w:r>
    </w:p>
    <w:p>
      <w:pPr>
        <w:pStyle w:val="Style4"/>
        <w:keepNext/>
        <w:keepLines/>
        <w:widowControl w:val="0"/>
        <w:numPr>
          <w:ilvl w:val="0"/>
          <w:numId w:val="3"/>
        </w:numPr>
        <w:shd w:val="clear" w:color="auto" w:fill="auto"/>
        <w:tabs>
          <w:tab w:pos="740" w:val="left"/>
        </w:tabs>
        <w:bidi w:val="0"/>
        <w:spacing w:before="0" w:after="0" w:line="240" w:lineRule="auto"/>
        <w:ind w:right="0"/>
        <w:jc w:val="both"/>
      </w:pPr>
      <w:bookmarkStart w:id="134" w:name="bookmark134"/>
      <w:bookmarkStart w:id="135" w:name="bookmark135"/>
      <w:bookmarkStart w:id="136" w:name="bookmark136"/>
      <w:bookmarkStart w:id="137" w:name="bookmark137"/>
      <w:bookmarkEnd w:id="136"/>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34"/>
      <w:bookmarkEnd w:id="135"/>
      <w:bookmarkEnd w:id="137"/>
    </w:p>
    <w:p>
      <w:pPr>
        <w:pStyle w:val="Style4"/>
        <w:keepNext/>
        <w:keepLines/>
        <w:widowControl w:val="0"/>
        <w:numPr>
          <w:ilvl w:val="0"/>
          <w:numId w:val="3"/>
        </w:numPr>
        <w:shd w:val="clear" w:color="auto" w:fill="auto"/>
        <w:tabs>
          <w:tab w:pos="740" w:val="left"/>
        </w:tabs>
        <w:bidi w:val="0"/>
        <w:spacing w:before="0" w:after="0" w:line="240" w:lineRule="auto"/>
        <w:ind w:right="0"/>
        <w:jc w:val="both"/>
      </w:pPr>
      <w:bookmarkStart w:id="138" w:name="bookmark138"/>
      <w:bookmarkStart w:id="139" w:name="bookmark139"/>
      <w:bookmarkStart w:id="140" w:name="bookmark140"/>
      <w:bookmarkStart w:id="141" w:name="bookmark141"/>
      <w:bookmarkEnd w:id="140"/>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38"/>
      <w:bookmarkEnd w:id="139"/>
      <w:bookmarkEnd w:id="141"/>
    </w:p>
    <w:p>
      <w:pPr>
        <w:pStyle w:val="Style4"/>
        <w:keepNext/>
        <w:keepLines/>
        <w:widowControl w:val="0"/>
        <w:numPr>
          <w:ilvl w:val="0"/>
          <w:numId w:val="3"/>
        </w:numPr>
        <w:shd w:val="clear" w:color="auto" w:fill="auto"/>
        <w:tabs>
          <w:tab w:pos="740" w:val="left"/>
        </w:tabs>
        <w:bidi w:val="0"/>
        <w:spacing w:before="0" w:after="200" w:line="240" w:lineRule="auto"/>
        <w:ind w:right="0"/>
        <w:jc w:val="both"/>
      </w:pPr>
      <w:bookmarkStart w:id="142" w:name="bookmark142"/>
      <w:bookmarkStart w:id="143" w:name="bookmark143"/>
      <w:bookmarkStart w:id="144" w:name="bookmark144"/>
      <w:bookmarkStart w:id="145" w:name="bookmark145"/>
      <w:bookmarkEnd w:id="144"/>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42"/>
      <w:bookmarkEnd w:id="143"/>
      <w:bookmarkEnd w:id="145"/>
    </w:p>
    <w:p>
      <w:pPr>
        <w:pStyle w:val="Style4"/>
        <w:keepNext/>
        <w:keepLines/>
        <w:widowControl w:val="0"/>
        <w:numPr>
          <w:ilvl w:val="0"/>
          <w:numId w:val="3"/>
        </w:numPr>
        <w:shd w:val="clear" w:color="auto" w:fill="auto"/>
        <w:tabs>
          <w:tab w:pos="740" w:val="left"/>
        </w:tabs>
        <w:bidi w:val="0"/>
        <w:spacing w:before="0" w:after="0" w:line="240" w:lineRule="auto"/>
        <w:ind w:right="0"/>
        <w:jc w:val="both"/>
      </w:pPr>
      <w:bookmarkStart w:id="146" w:name="bookmark146"/>
      <w:bookmarkStart w:id="147" w:name="bookmark147"/>
      <w:bookmarkStart w:id="148" w:name="bookmark148"/>
      <w:bookmarkStart w:id="149" w:name="bookmark149"/>
      <w:bookmarkEnd w:id="148"/>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6"/>
      <w:bookmarkEnd w:id="147"/>
      <w:bookmarkEnd w:id="149"/>
    </w:p>
    <w:p>
      <w:pPr>
        <w:pStyle w:val="Style4"/>
        <w:keepNext/>
        <w:keepLines/>
        <w:widowControl w:val="0"/>
        <w:numPr>
          <w:ilvl w:val="0"/>
          <w:numId w:val="3"/>
        </w:numPr>
        <w:shd w:val="clear" w:color="auto" w:fill="auto"/>
        <w:tabs>
          <w:tab w:pos="740" w:val="left"/>
        </w:tabs>
        <w:bidi w:val="0"/>
        <w:spacing w:before="0" w:after="200" w:line="240" w:lineRule="auto"/>
        <w:ind w:right="0"/>
        <w:jc w:val="both"/>
      </w:pPr>
      <w:bookmarkStart w:id="150" w:name="bookmark150"/>
      <w:bookmarkStart w:id="151" w:name="bookmark151"/>
      <w:bookmarkStart w:id="152" w:name="bookmark152"/>
      <w:bookmarkStart w:id="153" w:name="bookmark153"/>
      <w:bookmarkEnd w:id="152"/>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0"/>
      <w:bookmarkEnd w:id="151"/>
      <w:bookmarkEnd w:id="153"/>
    </w:p>
    <w:p>
      <w:pPr>
        <w:pStyle w:val="Style4"/>
        <w:keepNext/>
        <w:keepLines/>
        <w:widowControl w:val="0"/>
        <w:numPr>
          <w:ilvl w:val="0"/>
          <w:numId w:val="1"/>
        </w:numPr>
        <w:shd w:val="clear" w:color="auto" w:fill="auto"/>
        <w:tabs>
          <w:tab w:pos="391" w:val="left"/>
        </w:tabs>
        <w:bidi w:val="0"/>
        <w:spacing w:before="0" w:after="0" w:line="240" w:lineRule="auto"/>
        <w:ind w:left="0" w:right="0" w:firstLine="0"/>
        <w:jc w:val="left"/>
      </w:pPr>
      <w:bookmarkStart w:id="154" w:name="bookmark154"/>
      <w:bookmarkStart w:id="155" w:name="bookmark155"/>
      <w:bookmarkStart w:id="156" w:name="bookmark156"/>
      <w:bookmarkStart w:id="157" w:name="bookmark157"/>
      <w:bookmarkEnd w:id="156"/>
      <w:r>
        <w:rPr>
          <w:color w:val="000000"/>
          <w:spacing w:val="0"/>
          <w:w w:val="100"/>
          <w:position w:val="0"/>
          <w:shd w:val="clear" w:color="auto" w:fill="auto"/>
          <w:lang w:val="cs-CZ" w:eastAsia="cs-CZ" w:bidi="cs-CZ"/>
        </w:rPr>
        <w:t>Zhotovitel zajistí:</w:t>
      </w:r>
      <w:bookmarkEnd w:id="154"/>
      <w:bookmarkEnd w:id="155"/>
      <w:bookmarkEnd w:id="157"/>
    </w:p>
    <w:p>
      <w:pPr>
        <w:pStyle w:val="Style2"/>
        <w:keepNext w:val="0"/>
        <w:keepLines w:val="0"/>
        <w:widowControl w:val="0"/>
        <w:numPr>
          <w:ilvl w:val="0"/>
          <w:numId w:val="5"/>
        </w:numPr>
        <w:shd w:val="clear" w:color="auto" w:fill="auto"/>
        <w:tabs>
          <w:tab w:pos="391" w:val="left"/>
        </w:tabs>
        <w:bidi w:val="0"/>
        <w:spacing w:before="0" w:after="0" w:line="240" w:lineRule="auto"/>
        <w:ind w:left="460" w:right="0" w:hanging="460"/>
        <w:jc w:val="both"/>
      </w:pPr>
      <w:bookmarkStart w:id="158" w:name="bookmark158"/>
      <w:bookmarkEnd w:id="158"/>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2"/>
        <w:keepNext w:val="0"/>
        <w:keepLines w:val="0"/>
        <w:widowControl w:val="0"/>
        <w:numPr>
          <w:ilvl w:val="0"/>
          <w:numId w:val="5"/>
        </w:numPr>
        <w:shd w:val="clear" w:color="auto" w:fill="auto"/>
        <w:tabs>
          <w:tab w:pos="391" w:val="left"/>
        </w:tabs>
        <w:bidi w:val="0"/>
        <w:spacing w:before="0" w:after="0" w:line="240" w:lineRule="auto"/>
        <w:ind w:left="0" w:right="0" w:firstLine="0"/>
        <w:jc w:val="left"/>
      </w:pPr>
      <w:bookmarkStart w:id="159" w:name="bookmark159"/>
      <w:bookmarkEnd w:id="159"/>
      <w:r>
        <w:rPr>
          <w:color w:val="000000"/>
          <w:spacing w:val="0"/>
          <w:w w:val="100"/>
          <w:position w:val="0"/>
          <w:shd w:val="clear" w:color="auto" w:fill="auto"/>
          <w:lang w:val="cs-CZ" w:eastAsia="cs-CZ" w:bidi="cs-CZ"/>
        </w:rPr>
        <w:t>zajištění potřebné legislativy do doby zahájení stavebních prací</w:t>
      </w:r>
    </w:p>
    <w:p>
      <w:pPr>
        <w:pStyle w:val="Style2"/>
        <w:keepNext w:val="0"/>
        <w:keepLines w:val="0"/>
        <w:widowControl w:val="0"/>
        <w:numPr>
          <w:ilvl w:val="0"/>
          <w:numId w:val="5"/>
        </w:numPr>
        <w:shd w:val="clear" w:color="auto" w:fill="auto"/>
        <w:tabs>
          <w:tab w:pos="391" w:val="left"/>
        </w:tabs>
        <w:bidi w:val="0"/>
        <w:spacing w:before="0" w:after="0" w:line="240" w:lineRule="auto"/>
        <w:ind w:left="460" w:right="0" w:hanging="460"/>
        <w:jc w:val="left"/>
      </w:pPr>
      <w:bookmarkStart w:id="160" w:name="bookmark160"/>
      <w:bookmarkEnd w:id="160"/>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2"/>
        <w:keepNext w:val="0"/>
        <w:keepLines w:val="0"/>
        <w:widowControl w:val="0"/>
        <w:numPr>
          <w:ilvl w:val="0"/>
          <w:numId w:val="5"/>
        </w:numPr>
        <w:shd w:val="clear" w:color="auto" w:fill="auto"/>
        <w:tabs>
          <w:tab w:pos="391" w:val="left"/>
        </w:tabs>
        <w:bidi w:val="0"/>
        <w:spacing w:before="0" w:after="120" w:line="288" w:lineRule="auto"/>
        <w:ind w:left="460" w:right="0" w:hanging="460"/>
        <w:jc w:val="left"/>
      </w:pPr>
      <w:bookmarkStart w:id="161" w:name="bookmark161"/>
      <w:bookmarkEnd w:id="161"/>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2" w:name="bookmark162"/>
      <w:bookmarkStart w:id="163" w:name="bookmark163"/>
      <w:bookmarkStart w:id="164" w:name="bookmark164"/>
      <w:bookmarkStart w:id="165" w:name="bookmark165"/>
      <w:bookmarkEnd w:id="164"/>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2"/>
      <w:bookmarkEnd w:id="163"/>
      <w:bookmarkEnd w:id="165"/>
    </w:p>
    <w:p>
      <w:pPr>
        <w:pStyle w:val="Style4"/>
        <w:keepNext/>
        <w:keepLines/>
        <w:widowControl w:val="0"/>
        <w:numPr>
          <w:ilvl w:val="0"/>
          <w:numId w:val="1"/>
        </w:numPr>
        <w:shd w:val="clear" w:color="auto" w:fill="auto"/>
        <w:tabs>
          <w:tab w:pos="391" w:val="left"/>
        </w:tabs>
        <w:bidi w:val="0"/>
        <w:spacing w:before="0" w:after="400" w:line="240" w:lineRule="auto"/>
        <w:ind w:left="380" w:right="0" w:hanging="380"/>
        <w:jc w:val="both"/>
      </w:pPr>
      <w:bookmarkStart w:id="166" w:name="bookmark166"/>
      <w:bookmarkStart w:id="167" w:name="bookmark167"/>
      <w:bookmarkStart w:id="168" w:name="bookmark168"/>
      <w:bookmarkStart w:id="169" w:name="bookmark169"/>
      <w:bookmarkEnd w:id="168"/>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6"/>
      <w:bookmarkEnd w:id="167"/>
      <w:bookmarkEnd w:id="169"/>
    </w:p>
    <w:p>
      <w:pPr>
        <w:pStyle w:val="Style4"/>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0" w:name="bookmark170"/>
      <w:bookmarkStart w:id="171" w:name="bookmark171"/>
      <w:bookmarkStart w:id="172" w:name="bookmark172"/>
      <w:bookmarkStart w:id="173" w:name="bookmark173"/>
      <w:bookmarkEnd w:id="172"/>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0"/>
      <w:bookmarkEnd w:id="171"/>
      <w:bookmarkEnd w:id="173"/>
    </w:p>
    <w:p>
      <w:pPr>
        <w:pStyle w:val="Style4"/>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74" w:name="bookmark174"/>
      <w:bookmarkStart w:id="175" w:name="bookmark175"/>
      <w:bookmarkStart w:id="176" w:name="bookmark176"/>
      <w:bookmarkStart w:id="177" w:name="bookmark177"/>
      <w:bookmarkEnd w:id="176"/>
      <w:r>
        <w:rPr>
          <w:color w:val="000000"/>
          <w:spacing w:val="0"/>
          <w:w w:val="100"/>
          <w:position w:val="0"/>
          <w:shd w:val="clear" w:color="auto" w:fill="auto"/>
          <w:lang w:val="cs-CZ" w:eastAsia="cs-CZ" w:bidi="cs-CZ"/>
        </w:rPr>
        <w:t>Objednatel předá zhotoviteli staveniště (nebo jeho ucelenou část) prosté práv třetích osob.</w:t>
      </w:r>
      <w:bookmarkEnd w:id="174"/>
      <w:bookmarkEnd w:id="175"/>
      <w:bookmarkEnd w:id="177"/>
    </w:p>
    <w:p>
      <w:pPr>
        <w:pStyle w:val="Style4"/>
        <w:keepNext/>
        <w:keepLines/>
        <w:widowControl w:val="0"/>
        <w:shd w:val="clear" w:color="auto" w:fill="auto"/>
        <w:bidi w:val="0"/>
        <w:spacing w:before="0" w:after="200" w:line="240" w:lineRule="auto"/>
        <w:ind w:left="380" w:right="0" w:firstLine="0"/>
        <w:jc w:val="both"/>
      </w:pPr>
      <w:bookmarkStart w:id="178" w:name="bookmark178"/>
      <w:bookmarkStart w:id="179" w:name="bookmark179"/>
      <w:bookmarkStart w:id="180" w:name="bookmark180"/>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78"/>
      <w:bookmarkEnd w:id="179"/>
      <w:bookmarkEnd w:id="180"/>
    </w:p>
    <w:p>
      <w:pPr>
        <w:pStyle w:val="Style4"/>
        <w:keepNext/>
        <w:keepLines/>
        <w:widowControl w:val="0"/>
        <w:numPr>
          <w:ilvl w:val="0"/>
          <w:numId w:val="1"/>
        </w:numPr>
        <w:shd w:val="clear" w:color="auto" w:fill="auto"/>
        <w:bidi w:val="0"/>
        <w:spacing w:before="0" w:after="0" w:line="240" w:lineRule="auto"/>
        <w:ind w:left="0" w:right="0" w:firstLine="0"/>
        <w:jc w:val="left"/>
      </w:pPr>
      <w:bookmarkStart w:id="181" w:name="bookmark181"/>
      <w:bookmarkStart w:id="182" w:name="bookmark182"/>
      <w:bookmarkStart w:id="183" w:name="bookmark183"/>
      <w:bookmarkStart w:id="184" w:name="bookmark184"/>
      <w:bookmarkEnd w:id="183"/>
      <w:r>
        <w:rPr>
          <w:color w:val="000000"/>
          <w:spacing w:val="0"/>
          <w:w w:val="100"/>
          <w:position w:val="0"/>
          <w:shd w:val="clear" w:color="auto" w:fill="auto"/>
          <w:lang w:val="cs-CZ" w:eastAsia="cs-CZ" w:bidi="cs-CZ"/>
        </w:rPr>
        <w:t>V případě, že byl objednatelem určen koordinátor BOZP je zhotovitel povinen:</w:t>
      </w:r>
      <w:bookmarkEnd w:id="181"/>
      <w:bookmarkEnd w:id="182"/>
      <w:bookmarkEnd w:id="184"/>
    </w:p>
    <w:p>
      <w:pPr>
        <w:pStyle w:val="Style2"/>
        <w:keepNext w:val="0"/>
        <w:keepLines w:val="0"/>
        <w:widowControl w:val="0"/>
        <w:numPr>
          <w:ilvl w:val="0"/>
          <w:numId w:val="7"/>
        </w:numPr>
        <w:shd w:val="clear" w:color="auto" w:fill="auto"/>
        <w:tabs>
          <w:tab w:pos="772" w:val="left"/>
        </w:tabs>
        <w:bidi w:val="0"/>
        <w:spacing w:before="0" w:after="200" w:line="240" w:lineRule="auto"/>
        <w:ind w:left="380" w:right="0" w:firstLine="40"/>
        <w:jc w:val="both"/>
      </w:pPr>
      <w:bookmarkStart w:id="185" w:name="bookmark185"/>
      <w:bookmarkEnd w:id="185"/>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2"/>
        <w:keepNext w:val="0"/>
        <w:keepLines w:val="0"/>
        <w:widowControl w:val="0"/>
        <w:numPr>
          <w:ilvl w:val="0"/>
          <w:numId w:val="7"/>
        </w:numPr>
        <w:shd w:val="clear" w:color="auto" w:fill="auto"/>
        <w:tabs>
          <w:tab w:pos="772" w:val="left"/>
        </w:tabs>
        <w:bidi w:val="0"/>
        <w:spacing w:before="0" w:after="200" w:line="240" w:lineRule="auto"/>
        <w:ind w:left="380" w:right="0" w:firstLine="40"/>
        <w:jc w:val="both"/>
      </w:pPr>
      <w:bookmarkStart w:id="186" w:name="bookmark186"/>
      <w:bookmarkEnd w:id="186"/>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 TERMÍN PLNĚNÍ</w:t>
      </w:r>
    </w:p>
    <w:p>
      <w:pPr>
        <w:pStyle w:val="Style2"/>
        <w:keepNext w:val="0"/>
        <w:keepLines w:val="0"/>
        <w:widowControl w:val="0"/>
        <w:numPr>
          <w:ilvl w:val="0"/>
          <w:numId w:val="9"/>
        </w:numPr>
        <w:shd w:val="clear" w:color="auto" w:fill="auto"/>
        <w:tabs>
          <w:tab w:pos="382" w:val="left"/>
        </w:tabs>
        <w:bidi w:val="0"/>
        <w:spacing w:before="0" w:after="140" w:line="240" w:lineRule="auto"/>
        <w:ind w:left="0" w:right="0" w:firstLine="0"/>
        <w:jc w:val="left"/>
      </w:pPr>
      <w:bookmarkStart w:id="187" w:name="bookmark187"/>
      <w:bookmarkEnd w:id="187"/>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Zhotovitel se zavazuje provést dílo v následujících termínech:</w:t>
      </w:r>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převzetí staveniště:</w:t>
      </w:r>
      <w:bookmarkEnd w:id="188"/>
      <w:bookmarkEnd w:id="189"/>
      <w:bookmarkEnd w:id="191"/>
    </w:p>
    <w:p>
      <w:pPr>
        <w:pStyle w:val="Style4"/>
        <w:keepNext/>
        <w:keepLines/>
        <w:widowControl w:val="0"/>
        <w:shd w:val="clear" w:color="auto" w:fill="auto"/>
        <w:tabs>
          <w:tab w:pos="8138" w:val="left"/>
        </w:tabs>
        <w:bidi w:val="0"/>
        <w:spacing w:before="0" w:after="200" w:line="240" w:lineRule="auto"/>
        <w:ind w:left="1020" w:right="0" w:firstLine="0"/>
        <w:jc w:val="both"/>
      </w:pPr>
      <w:bookmarkStart w:id="192" w:name="bookmark192"/>
      <w:bookmarkStart w:id="193" w:name="bookmark193"/>
      <w:bookmarkStart w:id="194" w:name="bookmark194"/>
      <w:r>
        <w:rPr>
          <w:color w:val="000000"/>
          <w:spacing w:val="0"/>
          <w:w w:val="100"/>
          <w:position w:val="0"/>
          <w:shd w:val="clear" w:color="auto" w:fill="auto"/>
          <w:lang w:val="cs-CZ" w:eastAsia="cs-CZ" w:bidi="cs-CZ"/>
        </w:rPr>
        <w:t>Zhotovitel se zavazuje převzít staveniště na výzvu objednatele nejpozději do 10 kalendářních dní od doručení výzvy manažerovi stavby:</w:t>
        <w:tab/>
        <w:t>, email:</w:t>
      </w:r>
      <w:bookmarkEnd w:id="192"/>
      <w:bookmarkEnd w:id="193"/>
      <w:bookmarkEnd w:id="194"/>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zahájení prací:</w:t>
      </w:r>
      <w:bookmarkEnd w:id="195"/>
      <w:bookmarkEnd w:id="196"/>
      <w:bookmarkEnd w:id="198"/>
    </w:p>
    <w:p>
      <w:pPr>
        <w:pStyle w:val="Style4"/>
        <w:keepNext/>
        <w:keepLines/>
        <w:widowControl w:val="0"/>
        <w:shd w:val="clear" w:color="auto" w:fill="auto"/>
        <w:bidi w:val="0"/>
        <w:spacing w:before="0" w:after="0" w:line="240" w:lineRule="auto"/>
        <w:ind w:left="1160" w:right="0" w:firstLine="0"/>
        <w:jc w:val="left"/>
      </w:pPr>
      <w:bookmarkStart w:id="199" w:name="bookmark199"/>
      <w:bookmarkStart w:id="200" w:name="bookmark200"/>
      <w:bookmarkStart w:id="201" w:name="bookmark201"/>
      <w:r>
        <w:rPr>
          <w:color w:val="000000"/>
          <w:spacing w:val="0"/>
          <w:w w:val="100"/>
          <w:position w:val="0"/>
          <w:shd w:val="clear" w:color="auto" w:fill="auto"/>
          <w:lang w:val="cs-CZ" w:eastAsia="cs-CZ" w:bidi="cs-CZ"/>
        </w:rPr>
        <w:t>Bez zbytečného odkladu po převzetí staveniště.</w:t>
      </w:r>
      <w:bookmarkEnd w:id="199"/>
      <w:bookmarkEnd w:id="200"/>
      <w:bookmarkEnd w:id="201"/>
    </w:p>
    <w:p>
      <w:pPr>
        <w:pStyle w:val="Style4"/>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předání a převzetí díla:</w:t>
      </w:r>
      <w:bookmarkEnd w:id="202"/>
      <w:bookmarkEnd w:id="203"/>
      <w:bookmarkEnd w:id="205"/>
    </w:p>
    <w:p>
      <w:pPr>
        <w:pStyle w:val="Style4"/>
        <w:keepNext/>
        <w:keepLines/>
        <w:widowControl w:val="0"/>
        <w:shd w:val="clear" w:color="auto" w:fill="auto"/>
        <w:bidi w:val="0"/>
        <w:spacing w:before="0" w:after="0" w:line="240" w:lineRule="auto"/>
        <w:ind w:left="1160" w:right="0" w:firstLine="0"/>
        <w:jc w:val="left"/>
      </w:pPr>
      <w:bookmarkStart w:id="206" w:name="bookmark206"/>
      <w:bookmarkStart w:id="207" w:name="bookmark207"/>
      <w:bookmarkStart w:id="208" w:name="bookmark208"/>
      <w:r>
        <w:rPr>
          <w:color w:val="000000"/>
          <w:spacing w:val="0"/>
          <w:w w:val="100"/>
          <w:position w:val="0"/>
          <w:shd w:val="clear" w:color="auto" w:fill="auto"/>
          <w:lang w:val="cs-CZ" w:eastAsia="cs-CZ" w:bidi="cs-CZ"/>
        </w:rPr>
        <w:t>Nejpozději do 30. 11. 2026</w:t>
      </w:r>
      <w:bookmarkEnd w:id="206"/>
      <w:bookmarkEnd w:id="207"/>
      <w:bookmarkEnd w:id="208"/>
    </w:p>
    <w:p>
      <w:pPr>
        <w:pStyle w:val="Style2"/>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09" w:name="bookmark209"/>
      <w:bookmarkEnd w:id="209"/>
      <w:r>
        <w:rPr>
          <w:color w:val="000000"/>
          <w:spacing w:val="0"/>
          <w:w w:val="100"/>
          <w:position w:val="0"/>
          <w:shd w:val="clear" w:color="auto" w:fill="auto"/>
          <w:lang w:val="cs-CZ" w:eastAsia="cs-CZ" w:bidi="cs-CZ"/>
        </w:rPr>
        <w:t>vyklizení staveniště:</w:t>
      </w:r>
    </w:p>
    <w:p>
      <w:pPr>
        <w:pStyle w:val="Style4"/>
        <w:keepNext/>
        <w:keepLines/>
        <w:widowControl w:val="0"/>
        <w:shd w:val="clear" w:color="auto" w:fill="auto"/>
        <w:bidi w:val="0"/>
        <w:spacing w:before="0" w:after="140" w:line="240" w:lineRule="auto"/>
        <w:ind w:left="1160" w:right="0" w:firstLine="0"/>
        <w:jc w:val="both"/>
      </w:pPr>
      <w:bookmarkStart w:id="210" w:name="bookmark210"/>
      <w:bookmarkStart w:id="211" w:name="bookmark211"/>
      <w:bookmarkStart w:id="212" w:name="bookmark212"/>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10"/>
      <w:bookmarkEnd w:id="211"/>
      <w:bookmarkEnd w:id="212"/>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13" w:name="bookmark213"/>
      <w:bookmarkEnd w:id="213"/>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14" w:name="bookmark214"/>
      <w:bookmarkEnd w:id="214"/>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9"/>
        </w:numPr>
        <w:shd w:val="clear" w:color="auto" w:fill="auto"/>
        <w:tabs>
          <w:tab w:pos="382" w:val="left"/>
        </w:tabs>
        <w:bidi w:val="0"/>
        <w:spacing w:before="0" w:after="0" w:line="288" w:lineRule="auto"/>
        <w:ind w:left="300" w:right="0" w:hanging="300"/>
        <w:jc w:val="left"/>
      </w:pPr>
      <w:bookmarkStart w:id="215" w:name="bookmark215"/>
      <w:bookmarkEnd w:id="215"/>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2"/>
        <w:keepNext w:val="0"/>
        <w:keepLines w:val="0"/>
        <w:widowControl w:val="0"/>
        <w:numPr>
          <w:ilvl w:val="0"/>
          <w:numId w:val="9"/>
        </w:numPr>
        <w:shd w:val="clear" w:color="auto" w:fill="auto"/>
        <w:tabs>
          <w:tab w:pos="382" w:val="left"/>
        </w:tabs>
        <w:bidi w:val="0"/>
        <w:spacing w:before="0" w:after="140" w:line="288" w:lineRule="auto"/>
        <w:ind w:left="300" w:right="0" w:hanging="300"/>
        <w:jc w:val="left"/>
      </w:pPr>
      <w:bookmarkStart w:id="216" w:name="bookmark216"/>
      <w:bookmarkEnd w:id="216"/>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2"/>
        <w:keepNext w:val="0"/>
        <w:keepLines w:val="0"/>
        <w:widowControl w:val="0"/>
        <w:numPr>
          <w:ilvl w:val="0"/>
          <w:numId w:val="13"/>
        </w:numPr>
        <w:shd w:val="clear" w:color="auto" w:fill="auto"/>
        <w:tabs>
          <w:tab w:pos="382" w:val="left"/>
        </w:tabs>
        <w:bidi w:val="0"/>
        <w:spacing w:before="0" w:after="200" w:line="240" w:lineRule="auto"/>
        <w:ind w:left="380" w:right="0" w:hanging="380"/>
        <w:jc w:val="both"/>
      </w:pPr>
      <w:bookmarkStart w:id="217" w:name="bookmark217"/>
      <w:bookmarkEnd w:id="217"/>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Cena za další činnosti a dodávky vyžádané objednatelem, které mají přímou souvislost 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materiálů.</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13"/>
        </w:numPr>
        <w:shd w:val="clear" w:color="auto" w:fill="auto"/>
        <w:tabs>
          <w:tab w:pos="366" w:val="left"/>
        </w:tabs>
        <w:bidi w:val="0"/>
        <w:spacing w:before="0" w:after="200" w:line="240" w:lineRule="auto"/>
        <w:ind w:left="380" w:right="0" w:hanging="380"/>
        <w:jc w:val="both"/>
      </w:pPr>
      <w:bookmarkStart w:id="218" w:name="bookmark218"/>
      <w:bookmarkEnd w:id="218"/>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13"/>
        </w:numPr>
        <w:shd w:val="clear" w:color="auto" w:fill="auto"/>
        <w:tabs>
          <w:tab w:pos="366" w:val="left"/>
        </w:tabs>
        <w:bidi w:val="0"/>
        <w:spacing w:before="0" w:after="200" w:line="240" w:lineRule="auto"/>
        <w:ind w:left="300" w:right="0" w:hanging="300"/>
        <w:jc w:val="left"/>
      </w:pPr>
      <w:bookmarkStart w:id="219" w:name="bookmark219"/>
      <w:bookmarkEnd w:id="219"/>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2"/>
        <w:keepNext w:val="0"/>
        <w:keepLines w:val="0"/>
        <w:widowControl w:val="0"/>
        <w:numPr>
          <w:ilvl w:val="0"/>
          <w:numId w:val="13"/>
        </w:numPr>
        <w:shd w:val="clear" w:color="auto" w:fill="auto"/>
        <w:tabs>
          <w:tab w:pos="366" w:val="left"/>
        </w:tabs>
        <w:bidi w:val="0"/>
        <w:spacing w:before="0" w:after="200" w:line="240" w:lineRule="auto"/>
        <w:ind w:left="300" w:right="0" w:hanging="300"/>
        <w:jc w:val="left"/>
      </w:pPr>
      <w:bookmarkStart w:id="220" w:name="bookmark220"/>
      <w:bookmarkEnd w:id="220"/>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2"/>
        <w:keepNext w:val="0"/>
        <w:keepLines w:val="0"/>
        <w:widowControl w:val="0"/>
        <w:shd w:val="clear" w:color="auto" w:fill="auto"/>
        <w:bidi w:val="0"/>
        <w:spacing w:before="0" w:after="200" w:line="240" w:lineRule="auto"/>
        <w:ind w:left="0" w:right="0" w:firstLine="380"/>
        <w:jc w:val="both"/>
      </w:pPr>
      <w:r>
        <mc:AlternateContent>
          <mc:Choice Requires="wps">
            <w:drawing>
              <wp:anchor distT="0" distB="0" distL="114300" distR="114300" simplePos="0" relativeHeight="125829378" behindDoc="0" locked="0" layoutInCell="1" allowOverlap="1">
                <wp:simplePos x="0" y="0"/>
                <wp:positionH relativeFrom="page">
                  <wp:posOffset>4543425</wp:posOffset>
                </wp:positionH>
                <wp:positionV relativeFrom="paragraph">
                  <wp:posOffset>12700</wp:posOffset>
                </wp:positionV>
                <wp:extent cx="859790" cy="228600"/>
                <wp:wrapSquare wrapText="left"/>
                <wp:docPr id="1" name="Shape 1"/>
                <a:graphic xmlns:a="http://schemas.openxmlformats.org/drawingml/2006/main">
                  <a:graphicData uri="http://schemas.microsoft.com/office/word/2010/wordprocessingShape">
                    <wps:wsp>
                      <wps:cNvSpPr txBox="1"/>
                      <wps:spPr>
                        <a:xfrm>
                          <a:ext cx="85979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61.979,50 Kč</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57.75pt;margin-top:1.pt;width:67.700000000000003pt;height:18.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61.979,50 Kč</w:t>
                      </w:r>
                    </w:p>
                  </w:txbxContent>
                </v:textbox>
                <w10:wrap type="square" side="left" anchorx="page"/>
              </v:shape>
            </w:pict>
          </mc:Fallback>
        </mc:AlternateContent>
      </w:r>
      <w:r>
        <w:rPr>
          <w:color w:val="000000"/>
          <w:spacing w:val="0"/>
          <w:w w:val="100"/>
          <w:position w:val="0"/>
          <w:shd w:val="clear" w:color="auto" w:fill="auto"/>
          <w:lang w:val="cs-CZ" w:eastAsia="cs-CZ" w:bidi="cs-CZ"/>
        </w:rPr>
        <w:t>Celková smluvní cena bez DPH</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numPr>
          <w:ilvl w:val="0"/>
          <w:numId w:val="13"/>
        </w:numPr>
        <w:shd w:val="clear" w:color="auto" w:fill="auto"/>
        <w:tabs>
          <w:tab w:pos="366" w:val="left"/>
        </w:tabs>
        <w:bidi w:val="0"/>
        <w:spacing w:before="0" w:after="44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IV. PLATEBNÍ PODMÍNKY</w:t>
      </w:r>
    </w:p>
    <w:p>
      <w:pPr>
        <w:pStyle w:val="Style2"/>
        <w:keepNext w:val="0"/>
        <w:keepLines w:val="0"/>
        <w:widowControl w:val="0"/>
        <w:numPr>
          <w:ilvl w:val="0"/>
          <w:numId w:val="15"/>
        </w:numPr>
        <w:shd w:val="clear" w:color="auto" w:fill="auto"/>
        <w:tabs>
          <w:tab w:pos="366" w:val="left"/>
        </w:tabs>
        <w:bidi w:val="0"/>
        <w:spacing w:before="0" w:after="200" w:line="240" w:lineRule="auto"/>
        <w:ind w:left="0" w:right="0" w:firstLine="0"/>
        <w:jc w:val="left"/>
      </w:pPr>
      <w:bookmarkStart w:id="222" w:name="bookmark222"/>
      <w:bookmarkEnd w:id="222"/>
      <w:r>
        <w:rPr>
          <w:color w:val="000000"/>
          <w:spacing w:val="0"/>
          <w:w w:val="100"/>
          <w:position w:val="0"/>
          <w:shd w:val="clear" w:color="auto" w:fill="auto"/>
          <w:lang w:val="cs-CZ" w:eastAsia="cs-CZ" w:bidi="cs-CZ"/>
        </w:rPr>
        <w:t>Objednavatel nebude poskytovat zhotoviteli zálohy.</w:t>
      </w:r>
    </w:p>
    <w:p>
      <w:pPr>
        <w:pStyle w:val="Style2"/>
        <w:keepNext w:val="0"/>
        <w:keepLines w:val="0"/>
        <w:widowControl w:val="0"/>
        <w:numPr>
          <w:ilvl w:val="0"/>
          <w:numId w:val="15"/>
        </w:numPr>
        <w:shd w:val="clear" w:color="auto" w:fill="auto"/>
        <w:tabs>
          <w:tab w:pos="366" w:val="left"/>
        </w:tabs>
        <w:bidi w:val="0"/>
        <w:spacing w:before="0" w:after="200" w:line="240" w:lineRule="auto"/>
        <w:ind w:left="0" w:right="0" w:firstLine="0"/>
        <w:jc w:val="left"/>
      </w:pPr>
      <w:bookmarkStart w:id="223" w:name="bookmark223"/>
      <w:bookmarkEnd w:id="223"/>
      <w:r>
        <w:rPr>
          <w:color w:val="000000"/>
          <w:spacing w:val="0"/>
          <w:w w:val="100"/>
          <w:position w:val="0"/>
          <w:shd w:val="clear" w:color="auto" w:fill="auto"/>
          <w:lang w:val="cs-CZ" w:eastAsia="cs-CZ" w:bidi="cs-CZ"/>
        </w:rPr>
        <w:t>Cena díla bude zhotoviteli uhrazena po předání a převzetí díla bez vad a nedodělků.</w:t>
      </w:r>
    </w:p>
    <w:p>
      <w:pPr>
        <w:pStyle w:val="Style2"/>
        <w:keepNext w:val="0"/>
        <w:keepLines w:val="0"/>
        <w:widowControl w:val="0"/>
        <w:numPr>
          <w:ilvl w:val="0"/>
          <w:numId w:val="15"/>
        </w:numPr>
        <w:shd w:val="clear" w:color="auto" w:fill="auto"/>
        <w:tabs>
          <w:tab w:pos="366" w:val="left"/>
        </w:tabs>
        <w:bidi w:val="0"/>
        <w:spacing w:before="0" w:after="200" w:line="240" w:lineRule="auto"/>
        <w:ind w:left="300" w:right="0" w:hanging="300"/>
        <w:jc w:val="both"/>
      </w:pPr>
      <w:bookmarkStart w:id="224" w:name="bookmark224"/>
      <w:bookmarkEnd w:id="224"/>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2"/>
        <w:keepNext w:val="0"/>
        <w:keepLines w:val="0"/>
        <w:widowControl w:val="0"/>
        <w:numPr>
          <w:ilvl w:val="0"/>
          <w:numId w:val="15"/>
        </w:numPr>
        <w:shd w:val="clear" w:color="auto" w:fill="auto"/>
        <w:tabs>
          <w:tab w:pos="366" w:val="left"/>
        </w:tabs>
        <w:bidi w:val="0"/>
        <w:spacing w:before="0" w:after="200" w:line="240" w:lineRule="auto"/>
        <w:ind w:left="300" w:right="0" w:hanging="300"/>
        <w:jc w:val="both"/>
      </w:pPr>
      <w:bookmarkStart w:id="225" w:name="bookmark225"/>
      <w:bookmarkEnd w:id="225"/>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2"/>
        <w:keepNext w:val="0"/>
        <w:keepLines w:val="0"/>
        <w:widowControl w:val="0"/>
        <w:numPr>
          <w:ilvl w:val="0"/>
          <w:numId w:val="15"/>
        </w:numPr>
        <w:shd w:val="clear" w:color="auto" w:fill="auto"/>
        <w:tabs>
          <w:tab w:pos="366" w:val="left"/>
        </w:tabs>
        <w:bidi w:val="0"/>
        <w:spacing w:before="0" w:after="200" w:line="240" w:lineRule="auto"/>
        <w:ind w:left="300" w:right="0" w:hanging="300"/>
        <w:jc w:val="both"/>
      </w:pPr>
      <w:bookmarkStart w:id="226" w:name="bookmark226"/>
      <w:bookmarkEnd w:id="226"/>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2"/>
        <w:keepNext w:val="0"/>
        <w:keepLines w:val="0"/>
        <w:widowControl w:val="0"/>
        <w:numPr>
          <w:ilvl w:val="0"/>
          <w:numId w:val="15"/>
        </w:numPr>
        <w:shd w:val="clear" w:color="auto" w:fill="auto"/>
        <w:tabs>
          <w:tab w:pos="366" w:val="left"/>
        </w:tabs>
        <w:bidi w:val="0"/>
        <w:spacing w:before="0" w:after="0" w:line="240" w:lineRule="auto"/>
        <w:ind w:left="300" w:right="0" w:hanging="300"/>
        <w:jc w:val="both"/>
      </w:pPr>
      <w:bookmarkStart w:id="227" w:name="bookmark227"/>
      <w:bookmarkEnd w:id="227"/>
      <w:r>
        <w:rPr>
          <w:color w:val="000000"/>
          <w:spacing w:val="0"/>
          <w:w w:val="100"/>
          <w:position w:val="0"/>
          <w:shd w:val="clear" w:color="auto" w:fill="auto"/>
          <w:lang w:val="cs-CZ" w:eastAsia="cs-CZ" w:bidi="cs-CZ"/>
        </w:rP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p>
    <w:p>
      <w:pPr>
        <w:pStyle w:val="Style2"/>
        <w:keepNext w:val="0"/>
        <w:keepLines w:val="0"/>
        <w:widowControl w:val="0"/>
        <w:numPr>
          <w:ilvl w:val="0"/>
          <w:numId w:val="15"/>
        </w:numPr>
        <w:shd w:val="clear" w:color="auto" w:fill="auto"/>
        <w:tabs>
          <w:tab w:pos="366" w:val="left"/>
        </w:tabs>
        <w:bidi w:val="0"/>
        <w:spacing w:before="0" w:after="200" w:line="240" w:lineRule="auto"/>
        <w:ind w:left="0" w:right="0" w:firstLine="0"/>
        <w:jc w:val="left"/>
      </w:pPr>
      <w:bookmarkStart w:id="228" w:name="bookmark228"/>
      <w:bookmarkEnd w:id="228"/>
      <w:r>
        <w:rPr>
          <w:color w:val="000000"/>
          <w:spacing w:val="0"/>
          <w:w w:val="100"/>
          <w:position w:val="0"/>
          <w:shd w:val="clear" w:color="auto" w:fill="auto"/>
          <w:lang w:val="cs-CZ" w:eastAsia="cs-CZ" w:bidi="cs-CZ"/>
        </w:rPr>
        <w:t>Splatnost faktury je 30 kalendářních dnů od data doručení faktury objednavateli.</w:t>
      </w:r>
    </w:p>
    <w:p>
      <w:pPr>
        <w:pStyle w:val="Style2"/>
        <w:keepNext w:val="0"/>
        <w:keepLines w:val="0"/>
        <w:widowControl w:val="0"/>
        <w:numPr>
          <w:ilvl w:val="0"/>
          <w:numId w:val="15"/>
        </w:numPr>
        <w:shd w:val="clear" w:color="auto" w:fill="auto"/>
        <w:tabs>
          <w:tab w:pos="336" w:val="left"/>
        </w:tabs>
        <w:bidi w:val="0"/>
        <w:spacing w:before="0" w:line="240" w:lineRule="auto"/>
        <w:ind w:left="300" w:right="0" w:hanging="300"/>
        <w:jc w:val="left"/>
      </w:pPr>
      <w:bookmarkStart w:id="229" w:name="bookmark229"/>
      <w:bookmarkEnd w:id="229"/>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2"/>
        <w:keepNext w:val="0"/>
        <w:keepLines w:val="0"/>
        <w:widowControl w:val="0"/>
        <w:numPr>
          <w:ilvl w:val="0"/>
          <w:numId w:val="15"/>
        </w:numPr>
        <w:shd w:val="clear" w:color="auto" w:fill="auto"/>
        <w:tabs>
          <w:tab w:pos="336" w:val="left"/>
        </w:tabs>
        <w:bidi w:val="0"/>
        <w:spacing w:before="0" w:line="240" w:lineRule="auto"/>
        <w:ind w:left="300" w:right="0" w:hanging="300"/>
        <w:jc w:val="left"/>
      </w:pPr>
      <w:bookmarkStart w:id="230" w:name="bookmark230"/>
      <w:bookmarkEnd w:id="230"/>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2"/>
        <w:keepNext w:val="0"/>
        <w:keepLines w:val="0"/>
        <w:widowControl w:val="0"/>
        <w:numPr>
          <w:ilvl w:val="0"/>
          <w:numId w:val="15"/>
        </w:numPr>
        <w:shd w:val="clear" w:color="auto" w:fill="auto"/>
        <w:tabs>
          <w:tab w:pos="754" w:val="left"/>
        </w:tabs>
        <w:bidi w:val="0"/>
        <w:spacing w:before="0" w:line="240" w:lineRule="auto"/>
        <w:ind w:left="0" w:right="0" w:firstLine="0"/>
        <w:jc w:val="left"/>
      </w:pPr>
      <w:bookmarkStart w:id="231" w:name="bookmark231"/>
      <w:bookmarkEnd w:id="231"/>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5"/>
        </w:numPr>
        <w:shd w:val="clear" w:color="auto" w:fill="auto"/>
        <w:tabs>
          <w:tab w:pos="754" w:val="left"/>
        </w:tabs>
        <w:bidi w:val="0"/>
        <w:spacing w:before="0" w:after="0" w:line="240" w:lineRule="auto"/>
        <w:ind w:left="300" w:right="0" w:hanging="300"/>
        <w:jc w:val="both"/>
      </w:pPr>
      <w:bookmarkStart w:id="232" w:name="bookmark232"/>
      <w:bookmarkEnd w:id="232"/>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2"/>
        <w:keepNext w:val="0"/>
        <w:keepLines w:val="0"/>
        <w:widowControl w:val="0"/>
        <w:numPr>
          <w:ilvl w:val="0"/>
          <w:numId w:val="15"/>
        </w:numPr>
        <w:shd w:val="clear" w:color="auto" w:fill="auto"/>
        <w:tabs>
          <w:tab w:pos="754" w:val="left"/>
        </w:tabs>
        <w:bidi w:val="0"/>
        <w:spacing w:before="0" w:line="240" w:lineRule="auto"/>
        <w:ind w:left="300" w:right="0" w:hanging="300"/>
        <w:jc w:val="both"/>
      </w:pPr>
      <w:bookmarkStart w:id="233" w:name="bookmark233"/>
      <w:bookmarkEnd w:id="233"/>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2"/>
        <w:keepNext w:val="0"/>
        <w:keepLines w:val="0"/>
        <w:widowControl w:val="0"/>
        <w:numPr>
          <w:ilvl w:val="0"/>
          <w:numId w:val="15"/>
        </w:numPr>
        <w:shd w:val="clear" w:color="auto" w:fill="auto"/>
        <w:tabs>
          <w:tab w:pos="754" w:val="left"/>
        </w:tabs>
        <w:bidi w:val="0"/>
        <w:spacing w:before="0" w:line="240" w:lineRule="auto"/>
        <w:ind w:left="300" w:right="0" w:hanging="300"/>
        <w:jc w:val="both"/>
      </w:pPr>
      <w:bookmarkStart w:id="234" w:name="bookmark234"/>
      <w:bookmarkEnd w:id="234"/>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2"/>
        <w:keepNext w:val="0"/>
        <w:keepLines w:val="0"/>
        <w:widowControl w:val="0"/>
        <w:numPr>
          <w:ilvl w:val="0"/>
          <w:numId w:val="15"/>
        </w:numPr>
        <w:shd w:val="clear" w:color="auto" w:fill="auto"/>
        <w:tabs>
          <w:tab w:pos="754" w:val="left"/>
        </w:tabs>
        <w:bidi w:val="0"/>
        <w:spacing w:before="0" w:line="240" w:lineRule="auto"/>
        <w:ind w:left="300" w:right="0" w:hanging="300"/>
        <w:jc w:val="both"/>
      </w:pPr>
      <w:bookmarkStart w:id="235" w:name="bookmark235"/>
      <w:bookmarkEnd w:id="235"/>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2"/>
        <w:keepNext w:val="0"/>
        <w:keepLines w:val="0"/>
        <w:widowControl w:val="0"/>
        <w:numPr>
          <w:ilvl w:val="0"/>
          <w:numId w:val="15"/>
        </w:numPr>
        <w:shd w:val="clear" w:color="auto" w:fill="auto"/>
        <w:tabs>
          <w:tab w:pos="754" w:val="left"/>
        </w:tabs>
        <w:bidi w:val="0"/>
        <w:spacing w:before="0" w:after="380" w:line="288" w:lineRule="auto"/>
        <w:ind w:left="300" w:right="0" w:hanging="300"/>
        <w:jc w:val="both"/>
      </w:pPr>
      <w:bookmarkStart w:id="236" w:name="bookmark236"/>
      <w:bookmarkEnd w:id="236"/>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 SANKCE</w:t>
      </w:r>
    </w:p>
    <w:p>
      <w:pPr>
        <w:pStyle w:val="Style2"/>
        <w:keepNext w:val="0"/>
        <w:keepLines w:val="0"/>
        <w:widowControl w:val="0"/>
        <w:numPr>
          <w:ilvl w:val="0"/>
          <w:numId w:val="17"/>
        </w:numPr>
        <w:shd w:val="clear" w:color="auto" w:fill="auto"/>
        <w:tabs>
          <w:tab w:pos="336" w:val="left"/>
        </w:tabs>
        <w:bidi w:val="0"/>
        <w:spacing w:before="0" w:line="240" w:lineRule="auto"/>
        <w:ind w:left="380" w:right="0" w:hanging="380"/>
        <w:jc w:val="both"/>
      </w:pPr>
      <w:bookmarkStart w:id="237" w:name="bookmark237"/>
      <w:bookmarkEnd w:id="237"/>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4"/>
        <w:keepNext/>
        <w:keepLines/>
        <w:widowControl w:val="0"/>
        <w:numPr>
          <w:ilvl w:val="0"/>
          <w:numId w:val="19"/>
        </w:numPr>
        <w:shd w:val="clear" w:color="auto" w:fill="auto"/>
        <w:tabs>
          <w:tab w:pos="765" w:val="left"/>
        </w:tabs>
        <w:bidi w:val="0"/>
        <w:spacing w:before="0" w:after="0" w:line="240" w:lineRule="auto"/>
        <w:ind w:left="800" w:right="0" w:hanging="380"/>
        <w:jc w:val="both"/>
      </w:pPr>
      <w:bookmarkStart w:id="238" w:name="bookmark238"/>
      <w:bookmarkStart w:id="239" w:name="bookmark239"/>
      <w:bookmarkStart w:id="240" w:name="bookmark240"/>
      <w:bookmarkStart w:id="241" w:name="bookmark241"/>
      <w:bookmarkEnd w:id="240"/>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 předání</w:t>
      </w:r>
      <w:bookmarkEnd w:id="238"/>
      <w:bookmarkEnd w:id="239"/>
      <w:bookmarkEnd w:id="241"/>
    </w:p>
    <w:p>
      <w:pPr>
        <w:pStyle w:val="Style2"/>
        <w:keepNext w:val="0"/>
        <w:keepLines w:val="0"/>
        <w:widowControl w:val="0"/>
        <w:shd w:val="clear" w:color="auto" w:fill="auto"/>
        <w:bidi w:val="0"/>
        <w:spacing w:before="0" w:after="0" w:line="240" w:lineRule="auto"/>
        <w:ind w:left="0" w:right="0" w:firstLine="800"/>
        <w:jc w:val="both"/>
      </w:pPr>
      <w:bookmarkStart w:id="242" w:name="bookmark242"/>
      <w:r>
        <w:rPr>
          <w:color w:val="000000"/>
          <w:spacing w:val="0"/>
          <w:w w:val="100"/>
          <w:position w:val="0"/>
          <w:shd w:val="clear" w:color="auto" w:fill="auto"/>
          <w:lang w:val="cs-CZ" w:eastAsia="cs-CZ" w:bidi="cs-CZ"/>
        </w:rPr>
        <w:t>a převzetí díla;</w:t>
      </w:r>
      <w:bookmarkEnd w:id="242"/>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43" w:name="bookmark243"/>
      <w:bookmarkStart w:id="244" w:name="bookmark244"/>
      <w:bookmarkStart w:id="245" w:name="bookmark245"/>
      <w:bookmarkStart w:id="246" w:name="bookmark246"/>
      <w:bookmarkEnd w:id="245"/>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43"/>
      <w:bookmarkEnd w:id="244"/>
      <w:bookmarkEnd w:id="246"/>
    </w:p>
    <w:p>
      <w:pPr>
        <w:pStyle w:val="Style4"/>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47" w:name="bookmark247"/>
      <w:bookmarkStart w:id="248" w:name="bookmark248"/>
      <w:bookmarkStart w:id="249" w:name="bookmark249"/>
      <w:bookmarkStart w:id="250" w:name="bookmark250"/>
      <w:bookmarkEnd w:id="249"/>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47"/>
      <w:bookmarkEnd w:id="248"/>
      <w:bookmarkEnd w:id="250"/>
    </w:p>
    <w:p>
      <w:pPr>
        <w:pStyle w:val="Style4"/>
        <w:keepNext/>
        <w:keepLines/>
        <w:widowControl w:val="0"/>
        <w:numPr>
          <w:ilvl w:val="0"/>
          <w:numId w:val="19"/>
        </w:numPr>
        <w:shd w:val="clear" w:color="auto" w:fill="auto"/>
        <w:tabs>
          <w:tab w:pos="905" w:val="left"/>
        </w:tabs>
        <w:bidi w:val="0"/>
        <w:spacing w:before="0" w:after="180" w:line="240" w:lineRule="auto"/>
        <w:ind w:left="800" w:right="0" w:hanging="380"/>
        <w:jc w:val="both"/>
      </w:pPr>
      <w:bookmarkStart w:id="251" w:name="bookmark251"/>
      <w:bookmarkStart w:id="252" w:name="bookmark252"/>
      <w:bookmarkStart w:id="253" w:name="bookmark253"/>
      <w:bookmarkStart w:id="254" w:name="bookmark254"/>
      <w:bookmarkEnd w:id="253"/>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51"/>
      <w:bookmarkEnd w:id="252"/>
      <w:bookmarkEnd w:id="254"/>
    </w:p>
    <w:p>
      <w:pPr>
        <w:pStyle w:val="Style4"/>
        <w:keepNext/>
        <w:keepLines/>
        <w:widowControl w:val="0"/>
        <w:numPr>
          <w:ilvl w:val="0"/>
          <w:numId w:val="19"/>
        </w:numPr>
        <w:shd w:val="clear" w:color="auto" w:fill="auto"/>
        <w:tabs>
          <w:tab w:pos="898" w:val="left"/>
        </w:tabs>
        <w:bidi w:val="0"/>
        <w:spacing w:before="0" w:after="0" w:line="240" w:lineRule="auto"/>
        <w:ind w:left="860" w:right="0" w:hanging="440"/>
        <w:jc w:val="both"/>
      </w:pPr>
      <w:bookmarkStart w:id="255" w:name="bookmark255"/>
      <w:bookmarkStart w:id="256" w:name="bookmark256"/>
      <w:bookmarkStart w:id="257" w:name="bookmark257"/>
      <w:bookmarkStart w:id="258" w:name="bookmark258"/>
      <w:bookmarkEnd w:id="257"/>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55"/>
      <w:bookmarkEnd w:id="256"/>
      <w:bookmarkEnd w:id="258"/>
    </w:p>
    <w:p>
      <w:pPr>
        <w:pStyle w:val="Style4"/>
        <w:keepNext/>
        <w:keepLines/>
        <w:widowControl w:val="0"/>
        <w:numPr>
          <w:ilvl w:val="0"/>
          <w:numId w:val="19"/>
        </w:numPr>
        <w:shd w:val="clear" w:color="auto" w:fill="auto"/>
        <w:tabs>
          <w:tab w:pos="898" w:val="left"/>
        </w:tabs>
        <w:bidi w:val="0"/>
        <w:spacing w:before="0" w:after="0" w:line="240" w:lineRule="auto"/>
        <w:ind w:left="860" w:right="0" w:hanging="440"/>
        <w:jc w:val="both"/>
      </w:pPr>
      <w:bookmarkStart w:id="259" w:name="bookmark259"/>
      <w:bookmarkStart w:id="260" w:name="bookmark260"/>
      <w:bookmarkStart w:id="261" w:name="bookmark261"/>
      <w:bookmarkStart w:id="262" w:name="bookmark262"/>
      <w:bookmarkEnd w:id="261"/>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59"/>
      <w:bookmarkEnd w:id="260"/>
      <w:bookmarkEnd w:id="262"/>
    </w:p>
    <w:p>
      <w:pPr>
        <w:pStyle w:val="Style4"/>
        <w:keepNext/>
        <w:keepLines/>
        <w:widowControl w:val="0"/>
        <w:numPr>
          <w:ilvl w:val="0"/>
          <w:numId w:val="19"/>
        </w:numPr>
        <w:shd w:val="clear" w:color="auto" w:fill="auto"/>
        <w:tabs>
          <w:tab w:pos="898" w:val="left"/>
        </w:tabs>
        <w:bidi w:val="0"/>
        <w:spacing w:before="0" w:after="0" w:line="240" w:lineRule="auto"/>
        <w:ind w:left="860" w:right="0" w:hanging="440"/>
        <w:jc w:val="both"/>
      </w:pPr>
      <w:bookmarkStart w:id="263" w:name="bookmark263"/>
      <w:bookmarkStart w:id="264" w:name="bookmark264"/>
      <w:bookmarkStart w:id="265" w:name="bookmark265"/>
      <w:bookmarkStart w:id="266" w:name="bookmark266"/>
      <w:bookmarkEnd w:id="265"/>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63"/>
      <w:bookmarkEnd w:id="264"/>
      <w:bookmarkEnd w:id="266"/>
    </w:p>
    <w:p>
      <w:pPr>
        <w:pStyle w:val="Style4"/>
        <w:keepNext/>
        <w:keepLines/>
        <w:widowControl w:val="0"/>
        <w:numPr>
          <w:ilvl w:val="0"/>
          <w:numId w:val="19"/>
        </w:numPr>
        <w:shd w:val="clear" w:color="auto" w:fill="auto"/>
        <w:tabs>
          <w:tab w:pos="898" w:val="left"/>
        </w:tabs>
        <w:bidi w:val="0"/>
        <w:spacing w:before="0" w:after="200" w:line="240" w:lineRule="auto"/>
        <w:ind w:left="860" w:right="0" w:hanging="440"/>
        <w:jc w:val="both"/>
      </w:pPr>
      <w:bookmarkStart w:id="267" w:name="bookmark267"/>
      <w:bookmarkStart w:id="268" w:name="bookmark268"/>
      <w:bookmarkStart w:id="269" w:name="bookmark269"/>
      <w:bookmarkStart w:id="270" w:name="bookmark270"/>
      <w:bookmarkEnd w:id="269"/>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67"/>
      <w:bookmarkEnd w:id="268"/>
      <w:bookmarkEnd w:id="270"/>
    </w:p>
    <w:p>
      <w:pPr>
        <w:pStyle w:val="Style4"/>
        <w:keepNext/>
        <w:keepLines/>
        <w:widowControl w:val="0"/>
        <w:numPr>
          <w:ilvl w:val="0"/>
          <w:numId w:val="17"/>
        </w:numPr>
        <w:shd w:val="clear" w:color="auto" w:fill="auto"/>
        <w:tabs>
          <w:tab w:pos="382" w:val="left"/>
        </w:tabs>
        <w:bidi w:val="0"/>
        <w:spacing w:before="0" w:after="100" w:line="240" w:lineRule="auto"/>
        <w:ind w:left="380" w:right="0" w:hanging="380"/>
        <w:jc w:val="both"/>
      </w:pPr>
      <w:bookmarkStart w:id="271" w:name="bookmark271"/>
      <w:bookmarkStart w:id="272" w:name="bookmark272"/>
      <w:bookmarkStart w:id="273" w:name="bookmark273"/>
      <w:bookmarkStart w:id="274" w:name="bookmark274"/>
      <w:bookmarkEnd w:id="273"/>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71"/>
      <w:bookmarkEnd w:id="272"/>
      <w:bookmarkEnd w:id="274"/>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5" w:name="bookmark275"/>
      <w:bookmarkEnd w:id="275"/>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7"/>
        </w:numPr>
        <w:shd w:val="clear" w:color="auto" w:fill="auto"/>
        <w:tabs>
          <w:tab w:pos="382" w:val="left"/>
        </w:tabs>
        <w:bidi w:val="0"/>
        <w:spacing w:before="0" w:after="0" w:line="240" w:lineRule="auto"/>
        <w:ind w:left="0" w:right="0" w:firstLine="0"/>
        <w:jc w:val="left"/>
      </w:pPr>
      <w:bookmarkStart w:id="276" w:name="bookmark276"/>
      <w:bookmarkEnd w:id="276"/>
      <w:r>
        <w:rPr>
          <w:color w:val="000000"/>
          <w:spacing w:val="0"/>
          <w:w w:val="100"/>
          <w:position w:val="0"/>
          <w:shd w:val="clear" w:color="auto" w:fill="auto"/>
          <w:lang w:val="cs-CZ" w:eastAsia="cs-CZ" w:bidi="cs-CZ"/>
        </w:rPr>
        <w:t>Sankci vyúčtuje oprávněná strana straně povinné písemnou formou.</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7" w:name="bookmark277"/>
      <w:bookmarkEnd w:id="277"/>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7"/>
        </w:numPr>
        <w:shd w:val="clear" w:color="auto" w:fill="auto"/>
        <w:tabs>
          <w:tab w:pos="382" w:val="left"/>
        </w:tabs>
        <w:bidi w:val="0"/>
        <w:spacing w:before="0" w:after="200" w:line="240" w:lineRule="auto"/>
        <w:ind w:left="380" w:right="0" w:hanging="380"/>
        <w:jc w:val="both"/>
      </w:pPr>
      <w:bookmarkStart w:id="278" w:name="bookmark278"/>
      <w:bookmarkEnd w:id="278"/>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7"/>
        </w:numPr>
        <w:shd w:val="clear" w:color="auto" w:fill="auto"/>
        <w:tabs>
          <w:tab w:pos="382" w:val="left"/>
        </w:tabs>
        <w:bidi w:val="0"/>
        <w:spacing w:before="0" w:after="680" w:line="240" w:lineRule="auto"/>
        <w:ind w:left="380" w:right="0" w:hanging="380"/>
        <w:jc w:val="both"/>
      </w:pPr>
      <w:bookmarkStart w:id="279" w:name="bookmark279"/>
      <w:bookmarkEnd w:id="279"/>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2"/>
        <w:keepNext w:val="0"/>
        <w:keepLines w:val="0"/>
        <w:widowControl w:val="0"/>
        <w:numPr>
          <w:ilvl w:val="0"/>
          <w:numId w:val="21"/>
        </w:numPr>
        <w:shd w:val="clear" w:color="auto" w:fill="auto"/>
        <w:tabs>
          <w:tab w:pos="382" w:val="left"/>
        </w:tabs>
        <w:bidi w:val="0"/>
        <w:spacing w:before="0" w:after="0" w:line="240" w:lineRule="auto"/>
        <w:ind w:left="0" w:right="0" w:firstLine="0"/>
        <w:jc w:val="left"/>
      </w:pPr>
      <w:bookmarkStart w:id="280" w:name="bookmark280"/>
      <w:bookmarkEnd w:id="280"/>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5"/>
        </w:numPr>
        <w:shd w:val="clear" w:color="auto" w:fill="auto"/>
        <w:tabs>
          <w:tab w:pos="898" w:val="left"/>
        </w:tabs>
        <w:bidi w:val="0"/>
        <w:spacing w:before="0" w:after="100" w:line="240" w:lineRule="auto"/>
        <w:ind w:left="0" w:right="0" w:firstLine="380"/>
        <w:jc w:val="left"/>
      </w:pPr>
      <w:bookmarkStart w:id="281" w:name="bookmark281"/>
      <w:bookmarkEnd w:id="281"/>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5"/>
        </w:numPr>
        <w:shd w:val="clear" w:color="auto" w:fill="auto"/>
        <w:tabs>
          <w:tab w:pos="898" w:val="left"/>
        </w:tabs>
        <w:bidi w:val="0"/>
        <w:spacing w:before="0" w:after="100" w:line="240" w:lineRule="auto"/>
        <w:ind w:left="1020" w:right="0" w:hanging="600"/>
        <w:jc w:val="both"/>
      </w:pPr>
      <w:bookmarkStart w:id="282" w:name="bookmark282"/>
      <w:bookmarkEnd w:id="282"/>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numPr>
          <w:ilvl w:val="0"/>
          <w:numId w:val="5"/>
        </w:numPr>
        <w:shd w:val="clear" w:color="auto" w:fill="auto"/>
        <w:tabs>
          <w:tab w:pos="898" w:val="left"/>
        </w:tabs>
        <w:bidi w:val="0"/>
        <w:spacing w:before="0" w:after="100" w:line="240" w:lineRule="auto"/>
        <w:ind w:left="1020" w:right="0" w:hanging="600"/>
        <w:jc w:val="both"/>
      </w:pPr>
      <w:bookmarkStart w:id="283" w:name="bookmark283"/>
      <w:bookmarkEnd w:id="283"/>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numPr>
          <w:ilvl w:val="0"/>
          <w:numId w:val="21"/>
        </w:numPr>
        <w:shd w:val="clear" w:color="auto" w:fill="auto"/>
        <w:tabs>
          <w:tab w:pos="373" w:val="left"/>
        </w:tabs>
        <w:bidi w:val="0"/>
        <w:spacing w:before="0" w:after="200" w:line="240" w:lineRule="auto"/>
        <w:ind w:left="0" w:right="0" w:firstLine="0"/>
        <w:jc w:val="both"/>
      </w:pPr>
      <w:bookmarkStart w:id="284" w:name="bookmark284"/>
      <w:bookmarkEnd w:id="284"/>
      <w:r>
        <w:rPr>
          <w:color w:val="000000"/>
          <w:spacing w:val="0"/>
          <w:w w:val="100"/>
          <w:position w:val="0"/>
          <w:shd w:val="clear" w:color="auto" w:fill="auto"/>
          <w:lang w:val="cs-CZ" w:eastAsia="cs-CZ" w:bidi="cs-CZ"/>
        </w:rPr>
        <w:t>Záruční doba se na tento druh prací nesjednává.</w:t>
      </w:r>
    </w:p>
    <w:p>
      <w:pPr>
        <w:pStyle w:val="Style2"/>
        <w:keepNext w:val="0"/>
        <w:keepLines w:val="0"/>
        <w:widowControl w:val="0"/>
        <w:numPr>
          <w:ilvl w:val="0"/>
          <w:numId w:val="21"/>
        </w:numPr>
        <w:shd w:val="clear" w:color="auto" w:fill="auto"/>
        <w:tabs>
          <w:tab w:pos="373" w:val="left"/>
        </w:tabs>
        <w:bidi w:val="0"/>
        <w:spacing w:before="0" w:after="200" w:line="240" w:lineRule="auto"/>
        <w:ind w:left="380" w:right="0" w:hanging="380"/>
        <w:jc w:val="both"/>
      </w:pPr>
      <w:bookmarkStart w:id="285" w:name="bookmark285"/>
      <w:bookmarkEnd w:id="285"/>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2"/>
        <w:keepNext w:val="0"/>
        <w:keepLines w:val="0"/>
        <w:widowControl w:val="0"/>
        <w:numPr>
          <w:ilvl w:val="0"/>
          <w:numId w:val="21"/>
        </w:numPr>
        <w:shd w:val="clear" w:color="auto" w:fill="auto"/>
        <w:tabs>
          <w:tab w:pos="373" w:val="left"/>
        </w:tabs>
        <w:bidi w:val="0"/>
        <w:spacing w:before="0" w:after="200" w:line="240" w:lineRule="auto"/>
        <w:ind w:left="380" w:right="0" w:hanging="380"/>
        <w:jc w:val="both"/>
      </w:pPr>
      <w:bookmarkStart w:id="286" w:name="bookmark286"/>
      <w:bookmarkEnd w:id="286"/>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2"/>
        <w:keepNext w:val="0"/>
        <w:keepLines w:val="0"/>
        <w:widowControl w:val="0"/>
        <w:numPr>
          <w:ilvl w:val="0"/>
          <w:numId w:val="21"/>
        </w:numPr>
        <w:shd w:val="clear" w:color="auto" w:fill="auto"/>
        <w:tabs>
          <w:tab w:pos="373" w:val="left"/>
        </w:tabs>
        <w:bidi w:val="0"/>
        <w:spacing w:before="0" w:after="200" w:line="240" w:lineRule="auto"/>
        <w:ind w:left="380" w:right="0" w:hanging="380"/>
        <w:jc w:val="both"/>
      </w:pPr>
      <w:bookmarkStart w:id="287" w:name="bookmark287"/>
      <w:bookmarkEnd w:id="287"/>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2"/>
        <w:keepNext w:val="0"/>
        <w:keepLines w:val="0"/>
        <w:widowControl w:val="0"/>
        <w:numPr>
          <w:ilvl w:val="0"/>
          <w:numId w:val="21"/>
        </w:numPr>
        <w:shd w:val="clear" w:color="auto" w:fill="auto"/>
        <w:tabs>
          <w:tab w:pos="373" w:val="left"/>
        </w:tabs>
        <w:bidi w:val="0"/>
        <w:spacing w:before="0" w:after="200" w:line="240" w:lineRule="auto"/>
        <w:ind w:left="380" w:right="0" w:hanging="380"/>
        <w:jc w:val="both"/>
      </w:pPr>
      <w:bookmarkStart w:id="288" w:name="bookmark288"/>
      <w:bookmarkEnd w:id="288"/>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V. odst. 1., písm. e) této Smlouvy o dílo.</w:t>
      </w:r>
    </w:p>
    <w:p>
      <w:pPr>
        <w:pStyle w:val="Style2"/>
        <w:keepNext w:val="0"/>
        <w:keepLines w:val="0"/>
        <w:widowControl w:val="0"/>
        <w:numPr>
          <w:ilvl w:val="0"/>
          <w:numId w:val="21"/>
        </w:numPr>
        <w:shd w:val="clear" w:color="auto" w:fill="auto"/>
        <w:tabs>
          <w:tab w:pos="373" w:val="left"/>
        </w:tabs>
        <w:bidi w:val="0"/>
        <w:spacing w:before="0" w:after="200" w:line="240" w:lineRule="auto"/>
        <w:ind w:left="380" w:right="0" w:hanging="380"/>
        <w:jc w:val="both"/>
      </w:pPr>
      <w:bookmarkStart w:id="289" w:name="bookmark289"/>
      <w:bookmarkEnd w:id="289"/>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p>
    <w:p>
      <w:pPr>
        <w:pStyle w:val="Style2"/>
        <w:keepNext w:val="0"/>
        <w:keepLines w:val="0"/>
        <w:widowControl w:val="0"/>
        <w:numPr>
          <w:ilvl w:val="0"/>
          <w:numId w:val="21"/>
        </w:numPr>
        <w:shd w:val="clear" w:color="auto" w:fill="auto"/>
        <w:tabs>
          <w:tab w:pos="373" w:val="left"/>
        </w:tabs>
        <w:bidi w:val="0"/>
        <w:spacing w:before="0" w:after="200" w:line="240" w:lineRule="auto"/>
        <w:ind w:left="380" w:right="0" w:hanging="380"/>
        <w:jc w:val="both"/>
      </w:pPr>
      <w:bookmarkStart w:id="290" w:name="bookmark290"/>
      <w:bookmarkEnd w:id="290"/>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pPr>
        <w:pStyle w:val="Style2"/>
        <w:keepNext w:val="0"/>
        <w:keepLines w:val="0"/>
        <w:widowControl w:val="0"/>
        <w:numPr>
          <w:ilvl w:val="0"/>
          <w:numId w:val="21"/>
        </w:numPr>
        <w:shd w:val="clear" w:color="auto" w:fill="auto"/>
        <w:tabs>
          <w:tab w:pos="373" w:val="left"/>
        </w:tabs>
        <w:bidi w:val="0"/>
        <w:spacing w:before="0" w:after="200" w:line="240" w:lineRule="auto"/>
        <w:ind w:left="380" w:right="0" w:hanging="380"/>
        <w:jc w:val="both"/>
      </w:pPr>
      <w:bookmarkStart w:id="291" w:name="bookmark291"/>
      <w:bookmarkEnd w:id="291"/>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2"/>
        <w:keepNext w:val="0"/>
        <w:keepLines w:val="0"/>
        <w:widowControl w:val="0"/>
        <w:numPr>
          <w:ilvl w:val="0"/>
          <w:numId w:val="21"/>
        </w:numPr>
        <w:shd w:val="clear" w:color="auto" w:fill="auto"/>
        <w:tabs>
          <w:tab w:pos="442" w:val="left"/>
        </w:tabs>
        <w:bidi w:val="0"/>
        <w:spacing w:before="0" w:after="200" w:line="240" w:lineRule="auto"/>
        <w:ind w:left="380" w:right="0" w:hanging="380"/>
        <w:jc w:val="both"/>
      </w:pPr>
      <w:bookmarkStart w:id="292" w:name="bookmark292"/>
      <w:bookmarkEnd w:id="292"/>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23"/>
        </w:numPr>
        <w:shd w:val="clear" w:color="auto" w:fill="auto"/>
        <w:tabs>
          <w:tab w:pos="359" w:val="left"/>
        </w:tabs>
        <w:bidi w:val="0"/>
        <w:spacing w:before="0" w:after="20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23"/>
        </w:numPr>
        <w:shd w:val="clear" w:color="auto" w:fill="auto"/>
        <w:tabs>
          <w:tab w:pos="359" w:val="left"/>
        </w:tabs>
        <w:bidi w:val="0"/>
        <w:spacing w:before="0" w:after="560" w:line="240" w:lineRule="auto"/>
        <w:ind w:left="380" w:right="0" w:hanging="380"/>
        <w:jc w:val="both"/>
      </w:pPr>
      <w:bookmarkStart w:id="294" w:name="bookmark294"/>
      <w:bookmarkStart w:id="295" w:name="bookmark295"/>
      <w:bookmarkStart w:id="296" w:name="bookmark296"/>
      <w:bookmarkStart w:id="297" w:name="bookmark297"/>
      <w:bookmarkEnd w:id="296"/>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94"/>
      <w:bookmarkEnd w:id="295"/>
      <w:bookmarkEnd w:id="297"/>
    </w:p>
    <w:p>
      <w:pPr>
        <w:pStyle w:val="Style2"/>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2"/>
        <w:keepNext w:val="0"/>
        <w:keepLines w:val="0"/>
        <w:widowControl w:val="0"/>
        <w:numPr>
          <w:ilvl w:val="0"/>
          <w:numId w:val="25"/>
        </w:numPr>
        <w:shd w:val="clear" w:color="auto" w:fill="auto"/>
        <w:tabs>
          <w:tab w:pos="359" w:val="left"/>
        </w:tabs>
        <w:bidi w:val="0"/>
        <w:spacing w:before="0" w:after="200" w:line="240" w:lineRule="auto"/>
        <w:ind w:left="380" w:right="0" w:hanging="380"/>
        <w:jc w:val="both"/>
      </w:pPr>
      <w:bookmarkStart w:id="298" w:name="bookmark298"/>
      <w:bookmarkEnd w:id="298"/>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5"/>
        </w:numPr>
        <w:shd w:val="clear" w:color="auto" w:fill="auto"/>
        <w:tabs>
          <w:tab w:pos="359" w:val="left"/>
        </w:tabs>
        <w:bidi w:val="0"/>
        <w:spacing w:before="0" w:after="200" w:line="240" w:lineRule="auto"/>
        <w:ind w:left="380" w:right="0" w:hanging="380"/>
        <w:jc w:val="both"/>
      </w:pPr>
      <w:bookmarkStart w:id="299" w:name="bookmark299"/>
      <w:bookmarkEnd w:id="299"/>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2"/>
        <w:keepNext w:val="0"/>
        <w:keepLines w:val="0"/>
        <w:widowControl w:val="0"/>
        <w:numPr>
          <w:ilvl w:val="0"/>
          <w:numId w:val="25"/>
        </w:numPr>
        <w:shd w:val="clear" w:color="auto" w:fill="auto"/>
        <w:tabs>
          <w:tab w:pos="359" w:val="left"/>
        </w:tabs>
        <w:bidi w:val="0"/>
        <w:spacing w:before="0" w:after="200" w:line="240" w:lineRule="auto"/>
        <w:ind w:left="380" w:right="0" w:hanging="380"/>
        <w:jc w:val="both"/>
      </w:pPr>
      <w:bookmarkStart w:id="300" w:name="bookmark300"/>
      <w:bookmarkEnd w:id="300"/>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
        <w:keepNext/>
        <w:keepLines/>
        <w:widowControl w:val="0"/>
        <w:numPr>
          <w:ilvl w:val="0"/>
          <w:numId w:val="25"/>
        </w:numPr>
        <w:shd w:val="clear" w:color="auto" w:fill="auto"/>
        <w:tabs>
          <w:tab w:pos="359" w:val="left"/>
        </w:tabs>
        <w:bidi w:val="0"/>
        <w:spacing w:before="0" w:after="560" w:line="240" w:lineRule="auto"/>
        <w:ind w:left="380" w:right="0" w:hanging="380"/>
        <w:jc w:val="both"/>
      </w:pPr>
      <w:bookmarkStart w:id="301" w:name="bookmark301"/>
      <w:bookmarkStart w:id="302" w:name="bookmark302"/>
      <w:bookmarkStart w:id="303" w:name="bookmark303"/>
      <w:bookmarkStart w:id="304" w:name="bookmark304"/>
      <w:bookmarkEnd w:id="303"/>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01"/>
      <w:bookmarkEnd w:id="302"/>
      <w:bookmarkEnd w:id="304"/>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2"/>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06" w:name="bookmark306"/>
      <w:bookmarkEnd w:id="306"/>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7"/>
        </w:numPr>
        <w:shd w:val="clear" w:color="auto" w:fill="auto"/>
        <w:tabs>
          <w:tab w:pos="359" w:val="left"/>
        </w:tabs>
        <w:bidi w:val="0"/>
        <w:spacing w:before="0" w:after="200" w:line="240" w:lineRule="auto"/>
        <w:ind w:left="380" w:right="0" w:hanging="380"/>
        <w:jc w:val="both"/>
      </w:pPr>
      <w:bookmarkStart w:id="307" w:name="bookmark307"/>
      <w:bookmarkEnd w:id="307"/>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9"/>
        </w:numPr>
        <w:shd w:val="clear" w:color="auto" w:fill="auto"/>
        <w:tabs>
          <w:tab w:pos="731" w:val="left"/>
        </w:tabs>
        <w:bidi w:val="0"/>
        <w:spacing w:before="0" w:after="120" w:line="240" w:lineRule="auto"/>
        <w:ind w:right="0"/>
        <w:jc w:val="both"/>
      </w:pPr>
      <w:bookmarkStart w:id="309" w:name="bookmark309"/>
      <w:bookmarkStart w:id="310" w:name="bookmark310"/>
      <w:bookmarkStart w:id="311" w:name="bookmark311"/>
      <w:bookmarkStart w:id="312" w:name="bookmark312"/>
      <w:bookmarkEnd w:id="311"/>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09"/>
      <w:bookmarkEnd w:id="310"/>
      <w:bookmarkEnd w:id="312"/>
    </w:p>
    <w:p>
      <w:pPr>
        <w:pStyle w:val="Style4"/>
        <w:keepNext/>
        <w:keepLines/>
        <w:widowControl w:val="0"/>
        <w:numPr>
          <w:ilvl w:val="0"/>
          <w:numId w:val="29"/>
        </w:numPr>
        <w:shd w:val="clear" w:color="auto" w:fill="auto"/>
        <w:tabs>
          <w:tab w:pos="731" w:val="left"/>
        </w:tabs>
        <w:bidi w:val="0"/>
        <w:spacing w:before="0" w:after="120" w:line="240" w:lineRule="auto"/>
        <w:ind w:left="0" w:right="0" w:firstLine="380"/>
        <w:jc w:val="left"/>
      </w:pPr>
      <w:bookmarkStart w:id="313" w:name="bookmark313"/>
      <w:bookmarkStart w:id="314" w:name="bookmark314"/>
      <w:bookmarkStart w:id="315" w:name="bookmark315"/>
      <w:bookmarkStart w:id="316" w:name="bookmark316"/>
      <w:bookmarkEnd w:id="315"/>
      <w:r>
        <w:rPr>
          <w:color w:val="000000"/>
          <w:spacing w:val="0"/>
          <w:w w:val="100"/>
          <w:position w:val="0"/>
          <w:shd w:val="clear" w:color="auto" w:fill="auto"/>
          <w:lang w:val="cs-CZ" w:eastAsia="cs-CZ" w:bidi="cs-CZ"/>
        </w:rPr>
        <w:t>bezdůvodném přerušení prací zhotovitelem, které trvá více než 14 dnů,</w:t>
      </w:r>
      <w:bookmarkEnd w:id="313"/>
      <w:bookmarkEnd w:id="314"/>
      <w:bookmarkEnd w:id="316"/>
    </w:p>
    <w:p>
      <w:pPr>
        <w:pStyle w:val="Style4"/>
        <w:keepNext/>
        <w:keepLines/>
        <w:widowControl w:val="0"/>
        <w:numPr>
          <w:ilvl w:val="0"/>
          <w:numId w:val="29"/>
        </w:numPr>
        <w:shd w:val="clear" w:color="auto" w:fill="auto"/>
        <w:tabs>
          <w:tab w:pos="731" w:val="left"/>
        </w:tabs>
        <w:bidi w:val="0"/>
        <w:spacing w:before="0" w:after="120" w:line="240" w:lineRule="auto"/>
        <w:ind w:right="0"/>
        <w:jc w:val="left"/>
      </w:pPr>
      <w:bookmarkStart w:id="317" w:name="bookmark317"/>
      <w:bookmarkStart w:id="318" w:name="bookmark318"/>
      <w:bookmarkStart w:id="319" w:name="bookmark319"/>
      <w:bookmarkStart w:id="320" w:name="bookmark320"/>
      <w:bookmarkEnd w:id="319"/>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17"/>
      <w:bookmarkEnd w:id="318"/>
      <w:bookmarkEnd w:id="320"/>
    </w:p>
    <w:p>
      <w:pPr>
        <w:pStyle w:val="Style2"/>
        <w:keepNext w:val="0"/>
        <w:keepLines w:val="0"/>
        <w:widowControl w:val="0"/>
        <w:numPr>
          <w:ilvl w:val="0"/>
          <w:numId w:val="29"/>
        </w:numPr>
        <w:shd w:val="clear" w:color="auto" w:fill="auto"/>
        <w:tabs>
          <w:tab w:pos="736" w:val="left"/>
        </w:tabs>
        <w:bidi w:val="0"/>
        <w:spacing w:before="0" w:after="60" w:line="240" w:lineRule="auto"/>
        <w:ind w:left="0" w:right="0" w:firstLine="380"/>
        <w:jc w:val="left"/>
      </w:pPr>
      <w:bookmarkStart w:id="321" w:name="bookmark321"/>
      <w:bookmarkEnd w:id="321"/>
      <w:r>
        <w:rPr>
          <w:color w:val="000000"/>
          <w:spacing w:val="0"/>
          <w:w w:val="100"/>
          <w:position w:val="0"/>
          <w:shd w:val="clear" w:color="auto" w:fill="auto"/>
          <w:lang w:val="cs-CZ" w:eastAsia="cs-CZ" w:bidi="cs-CZ"/>
        </w:rPr>
        <w:t>neplněním povinností zhotovitele vést řádně zápisy do stavebního deníku.</w:t>
      </w:r>
    </w:p>
    <w:p>
      <w:pPr>
        <w:pStyle w:val="Style2"/>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22" w:name="bookmark322"/>
      <w:bookmarkEnd w:id="322"/>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23" w:name="bookmark323"/>
      <w:bookmarkEnd w:id="323"/>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24" w:name="bookmark324"/>
      <w:bookmarkEnd w:id="324"/>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25" w:name="bookmark325"/>
      <w:bookmarkEnd w:id="325"/>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7"/>
        </w:numPr>
        <w:shd w:val="clear" w:color="auto" w:fill="auto"/>
        <w:tabs>
          <w:tab w:pos="359" w:val="left"/>
        </w:tabs>
        <w:bidi w:val="0"/>
        <w:spacing w:before="0" w:after="60" w:line="240" w:lineRule="auto"/>
        <w:ind w:left="380" w:right="0" w:hanging="380"/>
        <w:jc w:val="both"/>
      </w:pPr>
      <w:bookmarkStart w:id="326" w:name="bookmark326"/>
      <w:bookmarkEnd w:id="326"/>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7"/>
        </w:numPr>
        <w:shd w:val="clear" w:color="auto" w:fill="auto"/>
        <w:tabs>
          <w:tab w:pos="462" w:val="left"/>
        </w:tabs>
        <w:bidi w:val="0"/>
        <w:spacing w:before="0" w:after="0" w:line="240" w:lineRule="auto"/>
        <w:ind w:left="0" w:right="0" w:firstLine="0"/>
        <w:jc w:val="left"/>
      </w:pPr>
      <w:bookmarkStart w:id="327" w:name="bookmark327"/>
      <w:bookmarkEnd w:id="327"/>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318" w:val="left"/>
          <w:tab w:pos="6126"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7"/>
        </w:numPr>
        <w:shd w:val="clear" w:color="auto" w:fill="auto"/>
        <w:tabs>
          <w:tab w:pos="462" w:val="left"/>
        </w:tabs>
        <w:bidi w:val="0"/>
        <w:spacing w:before="0" w:after="60" w:line="240" w:lineRule="auto"/>
        <w:ind w:left="380" w:right="0" w:hanging="380"/>
        <w:jc w:val="both"/>
      </w:pPr>
      <w:bookmarkStart w:id="328" w:name="bookmark328"/>
      <w:bookmarkEnd w:id="328"/>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7"/>
        </w:numPr>
        <w:shd w:val="clear" w:color="auto" w:fill="auto"/>
        <w:tabs>
          <w:tab w:pos="462" w:val="left"/>
        </w:tabs>
        <w:bidi w:val="0"/>
        <w:spacing w:before="0" w:after="0" w:line="240" w:lineRule="auto"/>
        <w:ind w:left="0" w:right="0" w:firstLine="0"/>
        <w:jc w:val="left"/>
      </w:pPr>
      <w:bookmarkStart w:id="329" w:name="bookmark329"/>
      <w:bookmarkEnd w:id="329"/>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shd w:val="clear" w:color="auto" w:fill="auto"/>
        <w:bidi w:val="0"/>
        <w:spacing w:before="0" w:after="200" w:line="240" w:lineRule="auto"/>
        <w:ind w:left="380" w:right="0" w:firstLine="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2"/>
        <w:keepNext w:val="0"/>
        <w:keepLines w:val="0"/>
        <w:widowControl w:val="0"/>
        <w:numPr>
          <w:ilvl w:val="0"/>
          <w:numId w:val="27"/>
        </w:numPr>
        <w:shd w:val="clear" w:color="auto" w:fill="auto"/>
        <w:tabs>
          <w:tab w:pos="462" w:val="left"/>
        </w:tabs>
        <w:bidi w:val="0"/>
        <w:spacing w:before="0" w:after="960" w:line="240" w:lineRule="auto"/>
        <w:ind w:left="380" w:right="0" w:hanging="380"/>
        <w:jc w:val="left"/>
      </w:pPr>
      <w:bookmarkStart w:id="330" w:name="bookmark330"/>
      <w:bookmarkEnd w:id="330"/>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w:t>
      </w:r>
      <w:r>
        <w:rPr>
          <w:color w:val="000000"/>
          <w:spacing w:val="0"/>
          <w:w w:val="100"/>
          <w:position w:val="0"/>
          <w:shd w:val="clear" w:color="auto" w:fill="auto"/>
          <w:lang w:val="cs-CZ" w:eastAsia="cs-CZ" w:bidi="cs-CZ"/>
        </w:rPr>
        <w:t xml:space="preserve">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7"/>
        </w:numPr>
        <w:shd w:val="clear" w:color="auto" w:fill="auto"/>
        <w:tabs>
          <w:tab w:pos="487" w:val="left"/>
        </w:tabs>
        <w:bidi w:val="0"/>
        <w:spacing w:before="0" w:after="0" w:line="240" w:lineRule="auto"/>
        <w:ind w:left="380" w:right="0" w:hanging="380"/>
        <w:jc w:val="left"/>
        <w:sectPr>
          <w:headerReference w:type="default" r:id="rId5"/>
          <w:footerReference w:type="default" r:id="rId6"/>
          <w:footnotePr>
            <w:pos w:val="pageBottom"/>
            <w:numFmt w:val="decimal"/>
            <w:numRestart w:val="continuous"/>
          </w:footnotePr>
          <w:pgSz w:w="11909" w:h="16838"/>
          <w:pgMar w:top="1079" w:left="1337" w:right="1264" w:bottom="1297" w:header="0" w:footer="3" w:gutter="0"/>
          <w:pgNumType w:start="1"/>
          <w:cols w:space="720"/>
          <w:noEndnote/>
          <w:rtlGutter w:val="0"/>
          <w:docGrid w:linePitch="360"/>
        </w:sectPr>
      </w:pPr>
      <w:bookmarkStart w:id="331" w:name="bookmark331"/>
      <w:bookmarkEnd w:id="331"/>
      <w:r>
        <w:rPr>
          <w:color w:val="000000"/>
          <w:spacing w:val="0"/>
          <w:w w:val="100"/>
          <w:position w:val="0"/>
          <w:shd w:val="clear" w:color="auto" w:fill="auto"/>
          <w:lang w:val="cs-CZ" w:eastAsia="cs-CZ" w:bidi="cs-CZ"/>
        </w:rPr>
        <w:t>Nedílnou součástí smlouvy je: Příloha č. 1: Oceněný soupis prací 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 w:after="1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219"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8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5686425</wp:posOffset>
              </wp:positionH>
              <wp:positionV relativeFrom="page">
                <wp:posOffset>9923780</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1" type="#_x0000_t202" style="position:absolute;margin-left:447.75pt;margin-top:781.39999999999998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5760720</wp:posOffset>
              </wp:positionH>
              <wp:positionV relativeFrom="page">
                <wp:posOffset>380365</wp:posOffset>
              </wp:positionV>
              <wp:extent cx="920750" cy="189230"/>
              <wp:wrapNone/>
              <wp:docPr id="3" name="Shape 3"/>
              <a:graphic xmlns:a="http://schemas.openxmlformats.org/drawingml/2006/main">
                <a:graphicData uri="http://schemas.microsoft.com/office/word/2010/wordprocessingShape">
                  <wps:wsp>
                    <wps:cNvSpPr txBox="1"/>
                    <wps:spPr>
                      <a:xfrm>
                        <a:ext cx="920750" cy="18923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3.60000000000002pt;margin-top:29.949999999999999pt;width:72.5pt;height:14.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