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923811" w:rsidP="00923811">
      <w:pPr>
        <w:rPr>
          <w:rFonts w:ascii="Arial" w:hAnsi="Arial" w:cs="Arial"/>
          <w:sz w:val="22"/>
          <w:szCs w:val="22"/>
        </w:rPr>
      </w:pPr>
    </w:p>
    <w:p w:rsidR="000B0E67" w:rsidRDefault="000B0E67" w:rsidP="000B0E67">
      <w:pPr>
        <w:jc w:val="right"/>
      </w:pPr>
      <w:r>
        <w:t>SPU 421709/2017/33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1E6732">
        <w:rPr>
          <w:rFonts w:ascii="Arial" w:hAnsi="Arial" w:cs="Arial"/>
          <w:b/>
          <w:sz w:val="28"/>
          <w:szCs w:val="28"/>
        </w:rPr>
        <w:t>11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Nájemní 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1E6732">
        <w:rPr>
          <w:rFonts w:ascii="Arial" w:hAnsi="Arial" w:cs="Arial"/>
          <w:b/>
          <w:sz w:val="28"/>
          <w:szCs w:val="28"/>
        </w:rPr>
        <w:t>43N07/33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 w:rsidR="00846161">
        <w:rPr>
          <w:rFonts w:ascii="Arial" w:hAnsi="Arial" w:cs="Arial"/>
          <w:sz w:val="22"/>
          <w:szCs w:val="22"/>
        </w:rPr>
        <w:t xml:space="preserve"> 1/2016, Podpisový řád, ze dne 7. dubna 2017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jedné –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cr/>
        <w:t>a</w:t>
      </w:r>
    </w:p>
    <w:p w:rsidR="00923811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02189" w:rsidRPr="004842F1" w:rsidRDefault="00C02189" w:rsidP="00185B9F">
      <w:pPr>
        <w:pStyle w:val="adresa"/>
        <w:tabs>
          <w:tab w:val="clear" w:pos="3402"/>
          <w:tab w:val="clear" w:pos="623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název:</w:t>
      </w:r>
      <w:r w:rsidR="00185B9F">
        <w:rPr>
          <w:rFonts w:ascii="Arial" w:hAnsi="Arial" w:cs="Arial"/>
          <w:sz w:val="22"/>
          <w:szCs w:val="22"/>
          <w:lang w:eastAsia="cs-CZ"/>
        </w:rPr>
        <w:tab/>
      </w:r>
      <w:r w:rsidRPr="00C02189">
        <w:rPr>
          <w:rFonts w:ascii="Arial" w:hAnsi="Arial" w:cs="Arial"/>
          <w:b/>
          <w:lang w:eastAsia="cs-CZ"/>
        </w:rPr>
        <w:t>LEVINS s.r.o.</w:t>
      </w:r>
    </w:p>
    <w:p w:rsidR="00923811" w:rsidRPr="00185B9F" w:rsidRDefault="00923811" w:rsidP="00185B9F">
      <w:pPr>
        <w:pStyle w:val="Zkladntext"/>
        <w:tabs>
          <w:tab w:val="left" w:pos="851"/>
        </w:tabs>
        <w:rPr>
          <w:rFonts w:ascii="Arial" w:hAnsi="Arial" w:cs="Arial"/>
          <w:iCs/>
          <w:sz w:val="22"/>
          <w:szCs w:val="22"/>
        </w:rPr>
      </w:pPr>
      <w:r w:rsidRPr="00185B9F">
        <w:rPr>
          <w:rFonts w:ascii="Arial" w:hAnsi="Arial" w:cs="Arial"/>
          <w:iCs/>
          <w:sz w:val="22"/>
          <w:szCs w:val="22"/>
        </w:rPr>
        <w:t>sídlo:</w:t>
      </w:r>
      <w:r w:rsidR="00185B9F">
        <w:rPr>
          <w:rFonts w:ascii="Arial" w:hAnsi="Arial" w:cs="Arial"/>
          <w:iCs/>
          <w:sz w:val="22"/>
          <w:szCs w:val="22"/>
        </w:rPr>
        <w:tab/>
      </w:r>
      <w:r w:rsidR="00185B9F">
        <w:rPr>
          <w:rFonts w:ascii="Arial" w:hAnsi="Arial" w:cs="Arial"/>
          <w:iCs/>
          <w:sz w:val="22"/>
          <w:szCs w:val="22"/>
        </w:rPr>
        <w:tab/>
      </w:r>
      <w:r w:rsidR="00C02189" w:rsidRPr="00185B9F">
        <w:rPr>
          <w:rFonts w:ascii="Arial" w:hAnsi="Arial" w:cs="Arial"/>
          <w:b/>
          <w:iCs/>
          <w:sz w:val="22"/>
          <w:szCs w:val="22"/>
        </w:rPr>
        <w:t>Křenov 1, 381 01</w:t>
      </w:r>
      <w:r w:rsidR="00185B9F" w:rsidRPr="00185B9F">
        <w:rPr>
          <w:rFonts w:ascii="Arial" w:hAnsi="Arial" w:cs="Arial"/>
          <w:b/>
          <w:iCs/>
          <w:sz w:val="22"/>
          <w:szCs w:val="22"/>
        </w:rPr>
        <w:t xml:space="preserve"> Kájov</w:t>
      </w:r>
      <w:r w:rsidRPr="00185B9F">
        <w:rPr>
          <w:rFonts w:ascii="Arial" w:hAnsi="Arial" w:cs="Arial"/>
          <w:iCs/>
          <w:sz w:val="22"/>
          <w:szCs w:val="22"/>
        </w:rPr>
        <w:t xml:space="preserve"> </w:t>
      </w:r>
    </w:p>
    <w:p w:rsidR="00923811" w:rsidRPr="00185B9F" w:rsidRDefault="00923811" w:rsidP="00185B9F">
      <w:pPr>
        <w:pStyle w:val="Zkladntext"/>
        <w:tabs>
          <w:tab w:val="left" w:pos="851"/>
        </w:tabs>
        <w:outlineLvl w:val="0"/>
        <w:rPr>
          <w:rFonts w:ascii="Arial" w:hAnsi="Arial" w:cs="Arial"/>
          <w:iCs/>
          <w:sz w:val="22"/>
          <w:szCs w:val="22"/>
        </w:rPr>
      </w:pPr>
      <w:r w:rsidRPr="00185B9F">
        <w:rPr>
          <w:rFonts w:ascii="Arial" w:hAnsi="Arial" w:cs="Arial"/>
          <w:iCs/>
          <w:sz w:val="22"/>
          <w:szCs w:val="22"/>
        </w:rPr>
        <w:t>IČO:</w:t>
      </w:r>
      <w:r w:rsidR="00185B9F">
        <w:rPr>
          <w:rFonts w:ascii="Arial" w:hAnsi="Arial" w:cs="Arial"/>
          <w:iCs/>
          <w:sz w:val="22"/>
          <w:szCs w:val="22"/>
        </w:rPr>
        <w:tab/>
      </w:r>
      <w:r w:rsidR="00185B9F">
        <w:rPr>
          <w:rFonts w:ascii="Arial" w:hAnsi="Arial" w:cs="Arial"/>
          <w:iCs/>
          <w:sz w:val="22"/>
          <w:szCs w:val="22"/>
        </w:rPr>
        <w:tab/>
      </w:r>
      <w:r w:rsidR="00C02189" w:rsidRPr="00185B9F">
        <w:rPr>
          <w:rFonts w:ascii="Arial" w:hAnsi="Arial" w:cs="Arial"/>
          <w:b/>
          <w:iCs/>
          <w:sz w:val="22"/>
          <w:szCs w:val="22"/>
        </w:rPr>
        <w:t>26110121</w:t>
      </w:r>
    </w:p>
    <w:p w:rsidR="00923811" w:rsidRPr="00185B9F" w:rsidRDefault="00185B9F" w:rsidP="00923811">
      <w:pPr>
        <w:jc w:val="both"/>
        <w:rPr>
          <w:rFonts w:ascii="Arial" w:hAnsi="Arial" w:cs="Arial"/>
          <w:i/>
          <w:iCs/>
          <w:u w:val="single"/>
        </w:rPr>
      </w:pPr>
      <w:r w:rsidRPr="00185B9F">
        <w:rPr>
          <w:rFonts w:ascii="Arial" w:hAnsi="Arial" w:cs="Arial"/>
        </w:rPr>
        <w:t>Z</w:t>
      </w:r>
      <w:r w:rsidR="00923811" w:rsidRPr="00185B9F">
        <w:rPr>
          <w:rFonts w:ascii="Arial" w:hAnsi="Arial" w:cs="Arial"/>
        </w:rPr>
        <w:t>apsán</w:t>
      </w:r>
      <w:r>
        <w:rPr>
          <w:rFonts w:ascii="Arial" w:hAnsi="Arial" w:cs="Arial"/>
        </w:rPr>
        <w:t xml:space="preserve"> </w:t>
      </w:r>
      <w:r w:rsidR="00923811" w:rsidRPr="00185B9F">
        <w:rPr>
          <w:rFonts w:ascii="Arial" w:hAnsi="Arial" w:cs="Arial"/>
        </w:rPr>
        <w:t xml:space="preserve">v obchodním rejstříku vedeném </w:t>
      </w:r>
      <w:r w:rsidR="00C02189" w:rsidRPr="00185B9F">
        <w:rPr>
          <w:rFonts w:ascii="Arial" w:hAnsi="Arial" w:cs="Arial"/>
        </w:rPr>
        <w:t>Krajským soudem v Č. Budějovicích, odd. C, vložka 14582</w:t>
      </w:r>
    </w:p>
    <w:p w:rsidR="00923811" w:rsidRPr="00185B9F" w:rsidRDefault="00923811" w:rsidP="00185B9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85B9F">
        <w:rPr>
          <w:rFonts w:ascii="Arial" w:hAnsi="Arial" w:cs="Arial"/>
          <w:sz w:val="20"/>
          <w:szCs w:val="20"/>
          <w:lang w:eastAsia="cs-CZ"/>
        </w:rPr>
        <w:t>osoba oprávněná jednat za právnickou osobu</w:t>
      </w:r>
      <w:r w:rsidR="00C02189" w:rsidRPr="00185B9F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185B9F" w:rsidRPr="00185B9F">
        <w:rPr>
          <w:rFonts w:ascii="Arial" w:hAnsi="Arial" w:cs="Arial"/>
          <w:b/>
          <w:sz w:val="20"/>
          <w:szCs w:val="20"/>
          <w:lang w:eastAsia="cs-CZ"/>
        </w:rPr>
        <w:t xml:space="preserve">Alois Hradský, </w:t>
      </w:r>
      <w:r w:rsidR="00C02189" w:rsidRPr="00185B9F">
        <w:rPr>
          <w:rFonts w:ascii="Arial" w:hAnsi="Arial" w:cs="Arial"/>
          <w:b/>
          <w:sz w:val="20"/>
          <w:szCs w:val="20"/>
        </w:rPr>
        <w:t>Ing. Petr Hradský</w:t>
      </w:r>
    </w:p>
    <w:p w:rsidR="00923811" w:rsidRPr="00185B9F" w:rsidRDefault="00923811" w:rsidP="00923811">
      <w:pPr>
        <w:jc w:val="both"/>
        <w:rPr>
          <w:rFonts w:ascii="Arial" w:hAnsi="Arial" w:cs="Arial"/>
        </w:rPr>
      </w:pPr>
    </w:p>
    <w:p w:rsidR="00923811" w:rsidRPr="00185B9F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 xml:space="preserve"> (dále jen „nájemce“)</w:t>
      </w:r>
    </w:p>
    <w:p w:rsidR="00923811" w:rsidRPr="00185B9F" w:rsidRDefault="00923811" w:rsidP="00923811">
      <w:pPr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– na straně druhé –</w:t>
      </w:r>
    </w:p>
    <w:p w:rsidR="00923811" w:rsidRPr="00185B9F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 xml:space="preserve">uzavírají tento dodatek č. </w:t>
      </w:r>
      <w:r w:rsidR="001E6732" w:rsidRPr="00185B9F">
        <w:rPr>
          <w:rFonts w:ascii="Arial" w:hAnsi="Arial" w:cs="Arial"/>
          <w:sz w:val="22"/>
          <w:szCs w:val="22"/>
        </w:rPr>
        <w:t xml:space="preserve">11 </w:t>
      </w:r>
      <w:r w:rsidRPr="00185B9F">
        <w:rPr>
          <w:rFonts w:ascii="Arial" w:hAnsi="Arial" w:cs="Arial"/>
          <w:sz w:val="22"/>
          <w:szCs w:val="22"/>
        </w:rPr>
        <w:t xml:space="preserve">k  nájemní smlouvě č. </w:t>
      </w:r>
      <w:r w:rsidR="001E6732" w:rsidRPr="00185B9F">
        <w:rPr>
          <w:rFonts w:ascii="Arial" w:hAnsi="Arial" w:cs="Arial"/>
          <w:sz w:val="22"/>
          <w:szCs w:val="22"/>
        </w:rPr>
        <w:t>43N07/33,</w:t>
      </w:r>
      <w:r w:rsidRPr="00185B9F">
        <w:rPr>
          <w:rFonts w:ascii="Arial" w:hAnsi="Arial" w:cs="Arial"/>
          <w:sz w:val="22"/>
          <w:szCs w:val="22"/>
        </w:rPr>
        <w:t xml:space="preserve"> ze dne </w:t>
      </w:r>
      <w:r w:rsidR="001E6732" w:rsidRPr="00185B9F">
        <w:rPr>
          <w:rFonts w:ascii="Arial" w:hAnsi="Arial" w:cs="Arial"/>
          <w:sz w:val="22"/>
          <w:szCs w:val="22"/>
        </w:rPr>
        <w:t>10. 9. 2007</w:t>
      </w:r>
      <w:r w:rsidRPr="00185B9F">
        <w:rPr>
          <w:rFonts w:ascii="Arial" w:hAnsi="Arial" w:cs="Arial"/>
          <w:sz w:val="22"/>
          <w:szCs w:val="22"/>
        </w:rPr>
        <w:t xml:space="preserve"> ve znění dodatku č. </w:t>
      </w:r>
      <w:r w:rsidR="001E6732" w:rsidRPr="00185B9F">
        <w:rPr>
          <w:rFonts w:ascii="Arial" w:hAnsi="Arial" w:cs="Arial"/>
          <w:sz w:val="22"/>
          <w:szCs w:val="22"/>
        </w:rPr>
        <w:t xml:space="preserve">1, ze dne </w:t>
      </w:r>
      <w:r w:rsidR="00155A5C" w:rsidRPr="00185B9F">
        <w:rPr>
          <w:rFonts w:ascii="Arial" w:hAnsi="Arial" w:cs="Arial"/>
          <w:sz w:val="22"/>
          <w:szCs w:val="22"/>
        </w:rPr>
        <w:t xml:space="preserve">24. 1. 2008 </w:t>
      </w:r>
      <w:r w:rsidR="001E6732" w:rsidRPr="00185B9F">
        <w:rPr>
          <w:rFonts w:ascii="Arial" w:hAnsi="Arial" w:cs="Arial"/>
          <w:sz w:val="22"/>
          <w:szCs w:val="22"/>
        </w:rPr>
        <w:t xml:space="preserve">ve znění dodatku č. 2, ze dne </w:t>
      </w:r>
      <w:r w:rsidR="00155A5C" w:rsidRPr="00185B9F">
        <w:rPr>
          <w:rFonts w:ascii="Arial" w:hAnsi="Arial" w:cs="Arial"/>
          <w:sz w:val="22"/>
          <w:szCs w:val="22"/>
        </w:rPr>
        <w:t xml:space="preserve">4. 6. 2008 </w:t>
      </w:r>
      <w:r w:rsidR="001E6732" w:rsidRPr="00185B9F">
        <w:rPr>
          <w:rFonts w:ascii="Arial" w:hAnsi="Arial" w:cs="Arial"/>
          <w:sz w:val="22"/>
          <w:szCs w:val="22"/>
        </w:rPr>
        <w:t xml:space="preserve">ve znění dodatku č. 3, ze dne </w:t>
      </w:r>
      <w:r w:rsidR="00185B9F">
        <w:rPr>
          <w:rFonts w:ascii="Arial" w:hAnsi="Arial" w:cs="Arial"/>
          <w:sz w:val="22"/>
          <w:szCs w:val="22"/>
        </w:rPr>
        <w:t>30. 9. 2008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4, ze dne </w:t>
      </w:r>
      <w:r w:rsidR="00185B9F">
        <w:rPr>
          <w:rFonts w:ascii="Arial" w:hAnsi="Arial" w:cs="Arial"/>
          <w:sz w:val="22"/>
          <w:szCs w:val="22"/>
        </w:rPr>
        <w:t>30. 9. 2009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5, ze dne </w:t>
      </w:r>
      <w:r w:rsidR="00185B9F">
        <w:rPr>
          <w:rFonts w:ascii="Arial" w:hAnsi="Arial" w:cs="Arial"/>
          <w:sz w:val="22"/>
          <w:szCs w:val="22"/>
        </w:rPr>
        <w:t>21. 9. 2009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6, ze dne </w:t>
      </w:r>
      <w:r w:rsidR="00185B9F">
        <w:rPr>
          <w:rFonts w:ascii="Arial" w:hAnsi="Arial" w:cs="Arial"/>
          <w:sz w:val="22"/>
          <w:szCs w:val="22"/>
        </w:rPr>
        <w:t>22. 12. 2010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7, ze dne </w:t>
      </w:r>
      <w:r w:rsidR="00185B9F">
        <w:rPr>
          <w:rFonts w:ascii="Arial" w:hAnsi="Arial" w:cs="Arial"/>
          <w:sz w:val="22"/>
          <w:szCs w:val="22"/>
        </w:rPr>
        <w:t>27.</w:t>
      </w:r>
      <w:r w:rsidR="001E6732" w:rsidRPr="00185B9F">
        <w:rPr>
          <w:rFonts w:ascii="Arial" w:hAnsi="Arial" w:cs="Arial"/>
          <w:sz w:val="22"/>
          <w:szCs w:val="22"/>
        </w:rPr>
        <w:t xml:space="preserve"> </w:t>
      </w:r>
      <w:r w:rsidR="00185B9F">
        <w:rPr>
          <w:rFonts w:ascii="Arial" w:hAnsi="Arial" w:cs="Arial"/>
          <w:sz w:val="22"/>
          <w:szCs w:val="22"/>
        </w:rPr>
        <w:t>11. 2014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8, ze dne </w:t>
      </w:r>
      <w:r w:rsidR="00185B9F">
        <w:rPr>
          <w:rFonts w:ascii="Arial" w:hAnsi="Arial" w:cs="Arial"/>
          <w:sz w:val="22"/>
          <w:szCs w:val="22"/>
        </w:rPr>
        <w:t>30. 6. 2016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9, ze dne </w:t>
      </w:r>
      <w:r w:rsidR="00185B9F">
        <w:rPr>
          <w:rFonts w:ascii="Arial" w:hAnsi="Arial" w:cs="Arial"/>
          <w:sz w:val="22"/>
          <w:szCs w:val="22"/>
        </w:rPr>
        <w:t>30. 6. 2017</w:t>
      </w:r>
      <w:r w:rsidR="001E6732" w:rsidRPr="00185B9F">
        <w:rPr>
          <w:rFonts w:ascii="Arial" w:hAnsi="Arial" w:cs="Arial"/>
          <w:sz w:val="22"/>
          <w:szCs w:val="22"/>
        </w:rPr>
        <w:t xml:space="preserve"> ve znění dodatku č. 1</w:t>
      </w:r>
      <w:r w:rsidR="00155A5C" w:rsidRPr="00185B9F">
        <w:rPr>
          <w:rFonts w:ascii="Arial" w:hAnsi="Arial" w:cs="Arial"/>
          <w:sz w:val="22"/>
          <w:szCs w:val="22"/>
        </w:rPr>
        <w:t>0</w:t>
      </w:r>
      <w:r w:rsidRPr="00185B9F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155A5C" w:rsidRPr="00185B9F">
        <w:rPr>
          <w:rFonts w:ascii="Arial" w:hAnsi="Arial" w:cs="Arial"/>
          <w:sz w:val="22"/>
          <w:szCs w:val="22"/>
        </w:rPr>
        <w:t>.</w:t>
      </w: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 xml:space="preserve">1. Dne </w:t>
      </w:r>
      <w:r w:rsidR="00185B9F" w:rsidRPr="00185B9F">
        <w:rPr>
          <w:rFonts w:ascii="Arial" w:hAnsi="Arial" w:cs="Arial"/>
          <w:sz w:val="22"/>
          <w:szCs w:val="22"/>
        </w:rPr>
        <w:t>21. 6. 2017</w:t>
      </w:r>
      <w:r w:rsidRPr="00185B9F">
        <w:rPr>
          <w:rFonts w:ascii="Arial" w:hAnsi="Arial" w:cs="Arial"/>
          <w:sz w:val="22"/>
          <w:szCs w:val="22"/>
        </w:rPr>
        <w:t xml:space="preserve"> nabyla vlastnické právo k</w:t>
      </w:r>
      <w:r w:rsidR="00185B9F" w:rsidRPr="00185B9F">
        <w:rPr>
          <w:rFonts w:ascii="Arial" w:hAnsi="Arial" w:cs="Arial"/>
          <w:sz w:val="22"/>
          <w:szCs w:val="22"/>
        </w:rPr>
        <w:t> </w:t>
      </w:r>
      <w:r w:rsidRPr="00185B9F">
        <w:rPr>
          <w:rFonts w:ascii="Arial" w:hAnsi="Arial" w:cs="Arial"/>
          <w:sz w:val="22"/>
          <w:szCs w:val="22"/>
        </w:rPr>
        <w:t>pozemku</w:t>
      </w:r>
      <w:r w:rsidR="00185B9F" w:rsidRPr="00185B9F">
        <w:rPr>
          <w:rFonts w:ascii="Arial" w:hAnsi="Arial" w:cs="Arial"/>
          <w:sz w:val="22"/>
          <w:szCs w:val="22"/>
        </w:rPr>
        <w:t xml:space="preserve"> </w:t>
      </w:r>
      <w:r w:rsidR="00185B9F" w:rsidRPr="007D21DC">
        <w:rPr>
          <w:rFonts w:ascii="Arial" w:hAnsi="Arial" w:cs="Arial"/>
          <w:b/>
          <w:sz w:val="22"/>
          <w:szCs w:val="22"/>
        </w:rPr>
        <w:t xml:space="preserve">KN 20/5 </w:t>
      </w:r>
      <w:r w:rsidR="00185B9F" w:rsidRPr="00185B9F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="00185B9F" w:rsidRPr="00185B9F">
        <w:rPr>
          <w:rFonts w:ascii="Arial" w:hAnsi="Arial" w:cs="Arial"/>
          <w:sz w:val="22"/>
          <w:szCs w:val="22"/>
        </w:rPr>
        <w:t>Skubice</w:t>
      </w:r>
      <w:proofErr w:type="spellEnd"/>
      <w:r w:rsidRPr="00185B9F">
        <w:rPr>
          <w:rFonts w:ascii="Arial" w:hAnsi="Arial" w:cs="Arial"/>
          <w:sz w:val="22"/>
          <w:szCs w:val="22"/>
        </w:rPr>
        <w:t xml:space="preserve"> třetí osoba </w:t>
      </w:r>
      <w:r w:rsidR="00185B9F" w:rsidRPr="00185B9F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185B9F" w:rsidRPr="00185B9F">
        <w:rPr>
          <w:rFonts w:ascii="Arial" w:hAnsi="Arial" w:cs="Arial"/>
          <w:sz w:val="22"/>
          <w:szCs w:val="22"/>
        </w:rPr>
        <w:t>Zvrškovec</w:t>
      </w:r>
      <w:proofErr w:type="spellEnd"/>
      <w:r w:rsidRPr="00185B9F">
        <w:rPr>
          <w:rFonts w:ascii="Arial" w:hAnsi="Arial" w:cs="Arial"/>
          <w:sz w:val="22"/>
          <w:szCs w:val="22"/>
        </w:rPr>
        <w:t xml:space="preserve"> na základě </w:t>
      </w:r>
      <w:r w:rsidR="00185B9F" w:rsidRPr="00185B9F">
        <w:rPr>
          <w:rFonts w:ascii="Arial" w:hAnsi="Arial" w:cs="Arial"/>
          <w:sz w:val="22"/>
          <w:szCs w:val="22"/>
        </w:rPr>
        <w:t xml:space="preserve">kupní </w:t>
      </w:r>
      <w:proofErr w:type="spellStart"/>
      <w:r w:rsidR="007D21DC">
        <w:rPr>
          <w:rFonts w:ascii="Arial" w:hAnsi="Arial" w:cs="Arial"/>
          <w:sz w:val="22"/>
          <w:szCs w:val="22"/>
        </w:rPr>
        <w:t>s</w:t>
      </w:r>
      <w:r w:rsidR="00185B9F" w:rsidRPr="00185B9F">
        <w:rPr>
          <w:rFonts w:ascii="Arial" w:hAnsi="Arial" w:cs="Arial"/>
          <w:sz w:val="22"/>
          <w:szCs w:val="22"/>
        </w:rPr>
        <w:t>ml</w:t>
      </w:r>
      <w:proofErr w:type="spellEnd"/>
      <w:r w:rsidR="00185B9F" w:rsidRPr="00185B9F">
        <w:rPr>
          <w:rFonts w:ascii="Arial" w:hAnsi="Arial" w:cs="Arial"/>
          <w:sz w:val="22"/>
          <w:szCs w:val="22"/>
        </w:rPr>
        <w:t>.</w:t>
      </w:r>
      <w:r w:rsidR="001D37CE">
        <w:rPr>
          <w:rFonts w:ascii="Arial" w:hAnsi="Arial" w:cs="Arial"/>
          <w:sz w:val="22"/>
          <w:szCs w:val="22"/>
        </w:rPr>
        <w:t xml:space="preserve"> </w:t>
      </w:r>
      <w:r w:rsidR="00185B9F" w:rsidRPr="00185B9F">
        <w:rPr>
          <w:rFonts w:ascii="Arial" w:hAnsi="Arial" w:cs="Arial"/>
          <w:sz w:val="22"/>
          <w:szCs w:val="22"/>
        </w:rPr>
        <w:t>č.</w:t>
      </w:r>
      <w:r w:rsidR="00F86AB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85B9F" w:rsidRPr="00185B9F">
        <w:rPr>
          <w:rFonts w:ascii="Arial" w:hAnsi="Arial" w:cs="Arial"/>
          <w:sz w:val="22"/>
          <w:szCs w:val="22"/>
        </w:rPr>
        <w:t>1002931733.</w:t>
      </w: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7D21DC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23811" w:rsidRPr="00185B9F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923811" w:rsidRPr="00185B9F">
        <w:rPr>
          <w:rFonts w:ascii="Arial" w:hAnsi="Arial" w:cs="Arial"/>
          <w:iCs/>
          <w:sz w:val="22"/>
          <w:szCs w:val="22"/>
        </w:rPr>
        <w:t>do katastru nemovitostí nenáleží</w:t>
      </w:r>
      <w:r w:rsidR="00923811" w:rsidRPr="00185B9F">
        <w:rPr>
          <w:rFonts w:ascii="Arial" w:hAnsi="Arial" w:cs="Arial"/>
          <w:sz w:val="22"/>
          <w:szCs w:val="22"/>
        </w:rPr>
        <w:t xml:space="preserve"> pronajímateli nájemné.</w:t>
      </w: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185B9F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7D21DC" w:rsidRPr="001D37CE">
        <w:rPr>
          <w:bCs w:val="0"/>
          <w:sz w:val="22"/>
          <w:szCs w:val="22"/>
        </w:rPr>
        <w:t>48 219,-</w:t>
      </w:r>
      <w:r w:rsidRPr="001D37CE">
        <w:rPr>
          <w:bCs w:val="0"/>
          <w:sz w:val="22"/>
          <w:szCs w:val="22"/>
        </w:rPr>
        <w:t xml:space="preserve">Kč </w:t>
      </w:r>
      <w:r w:rsidRPr="00185B9F">
        <w:rPr>
          <w:b w:val="0"/>
          <w:bCs w:val="0"/>
          <w:sz w:val="22"/>
          <w:szCs w:val="22"/>
        </w:rPr>
        <w:t xml:space="preserve">(slovy: </w:t>
      </w:r>
      <w:proofErr w:type="spellStart"/>
      <w:r w:rsidR="007D21DC">
        <w:rPr>
          <w:b w:val="0"/>
          <w:bCs w:val="0"/>
          <w:sz w:val="22"/>
          <w:szCs w:val="22"/>
        </w:rPr>
        <w:t>čtyřicetosmtisícdvěstědevatenáct</w:t>
      </w:r>
      <w:r w:rsidRPr="00185B9F">
        <w:rPr>
          <w:b w:val="0"/>
          <w:bCs w:val="0"/>
          <w:sz w:val="22"/>
          <w:szCs w:val="22"/>
        </w:rPr>
        <w:t>korun</w:t>
      </w:r>
      <w:proofErr w:type="spellEnd"/>
      <w:r w:rsidRPr="00185B9F">
        <w:rPr>
          <w:b w:val="0"/>
          <w:bCs w:val="0"/>
          <w:sz w:val="22"/>
          <w:szCs w:val="22"/>
        </w:rPr>
        <w:t xml:space="preserve"> českých).</w:t>
      </w:r>
    </w:p>
    <w:p w:rsidR="00923811" w:rsidRPr="00185B9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D21DC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85B9F">
        <w:rPr>
          <w:rFonts w:ascii="Arial" w:hAnsi="Arial" w:cs="Arial"/>
          <w:b w:val="0"/>
          <w:sz w:val="22"/>
          <w:szCs w:val="22"/>
        </w:rPr>
        <w:t>K</w:t>
      </w:r>
      <w:r w:rsidR="007D21DC">
        <w:rPr>
          <w:rFonts w:ascii="Arial" w:hAnsi="Arial" w:cs="Arial"/>
          <w:b w:val="0"/>
          <w:sz w:val="22"/>
          <w:szCs w:val="22"/>
        </w:rPr>
        <w:t> 1. 10. 2017</w:t>
      </w:r>
      <w:r w:rsidRPr="00185B9F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7D21DC">
        <w:rPr>
          <w:rFonts w:ascii="Arial" w:hAnsi="Arial" w:cs="Arial"/>
          <w:b w:val="0"/>
          <w:sz w:val="22"/>
          <w:szCs w:val="22"/>
          <w:u w:val="single"/>
        </w:rPr>
        <w:t>46 907,-</w:t>
      </w:r>
      <w:r w:rsidRPr="00185B9F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85B9F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185B9F" w:rsidRDefault="007D21DC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čtyřicetšesttisícdevětsetsedm</w:t>
      </w:r>
      <w:r w:rsidR="00923811" w:rsidRPr="00185B9F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="00923811" w:rsidRPr="00185B9F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923811" w:rsidRPr="00185B9F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7D21DC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D21DC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 a z alikvotní</w:t>
      </w:r>
      <w:r w:rsidR="007D21DC" w:rsidRPr="007D21DC">
        <w:rPr>
          <w:rFonts w:ascii="Arial" w:hAnsi="Arial" w:cs="Arial"/>
          <w:b w:val="0"/>
          <w:iCs/>
          <w:sz w:val="22"/>
          <w:szCs w:val="22"/>
        </w:rPr>
        <w:t>ch</w:t>
      </w:r>
      <w:r w:rsidRPr="007D21DC">
        <w:rPr>
          <w:rFonts w:ascii="Arial" w:hAnsi="Arial" w:cs="Arial"/>
          <w:b w:val="0"/>
          <w:sz w:val="22"/>
          <w:szCs w:val="22"/>
        </w:rPr>
        <w:t xml:space="preserve"> část</w:t>
      </w:r>
      <w:r w:rsidR="007D21DC" w:rsidRPr="007D21DC">
        <w:rPr>
          <w:rFonts w:ascii="Arial" w:hAnsi="Arial" w:cs="Arial"/>
          <w:b w:val="0"/>
          <w:iCs/>
          <w:sz w:val="22"/>
          <w:szCs w:val="22"/>
        </w:rPr>
        <w:t>í</w:t>
      </w:r>
      <w:r w:rsidRPr="007D21DC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7D21DC" w:rsidRPr="007D21DC">
        <w:rPr>
          <w:rFonts w:ascii="Arial" w:hAnsi="Arial" w:cs="Arial"/>
          <w:b w:val="0"/>
          <w:sz w:val="22"/>
          <w:szCs w:val="22"/>
        </w:rPr>
        <w:t xml:space="preserve">. </w:t>
      </w:r>
      <w:r w:rsidRPr="007D21DC">
        <w:rPr>
          <w:rFonts w:ascii="Arial" w:hAnsi="Arial" w:cs="Arial"/>
          <w:b w:val="0"/>
          <w:sz w:val="22"/>
          <w:szCs w:val="22"/>
        </w:rPr>
        <w:t>Alikvotní část</w:t>
      </w:r>
      <w:r w:rsidR="007D21DC" w:rsidRPr="007D21DC">
        <w:rPr>
          <w:rFonts w:ascii="Arial" w:hAnsi="Arial" w:cs="Arial"/>
          <w:b w:val="0"/>
          <w:iCs/>
          <w:sz w:val="22"/>
          <w:szCs w:val="22"/>
        </w:rPr>
        <w:t>i</w:t>
      </w:r>
      <w:r w:rsidRPr="007D21DC">
        <w:rPr>
          <w:rFonts w:ascii="Arial" w:hAnsi="Arial" w:cs="Arial"/>
          <w:b w:val="0"/>
          <w:sz w:val="22"/>
          <w:szCs w:val="22"/>
        </w:rPr>
        <w:t xml:space="preserve"> </w:t>
      </w:r>
      <w:r w:rsidR="007D21DC" w:rsidRPr="007D21DC">
        <w:rPr>
          <w:rFonts w:ascii="Arial" w:hAnsi="Arial" w:cs="Arial"/>
          <w:b w:val="0"/>
          <w:sz w:val="22"/>
          <w:szCs w:val="22"/>
        </w:rPr>
        <w:t>jsou</w:t>
      </w:r>
      <w:r w:rsidRPr="007D21DC">
        <w:rPr>
          <w:rFonts w:ascii="Arial" w:hAnsi="Arial" w:cs="Arial"/>
          <w:b w:val="0"/>
          <w:sz w:val="22"/>
          <w:szCs w:val="22"/>
        </w:rPr>
        <w:t xml:space="preserve"> vypočítán</w:t>
      </w:r>
      <w:r w:rsidR="007D21DC" w:rsidRPr="007D21DC">
        <w:rPr>
          <w:rFonts w:ascii="Arial" w:hAnsi="Arial" w:cs="Arial"/>
          <w:b w:val="0"/>
          <w:sz w:val="22"/>
          <w:szCs w:val="22"/>
        </w:rPr>
        <w:t>y</w:t>
      </w:r>
      <w:r w:rsidRPr="007D21DC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 w:rsidR="007D21DC" w:rsidRPr="007D21DC">
        <w:rPr>
          <w:rFonts w:ascii="Arial" w:hAnsi="Arial" w:cs="Arial"/>
          <w:b w:val="0"/>
          <w:sz w:val="22"/>
          <w:szCs w:val="22"/>
        </w:rPr>
        <w:t>ých dat.</w:t>
      </w:r>
    </w:p>
    <w:p w:rsidR="00923811" w:rsidRPr="00185B9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185B9F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85B9F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85B9F">
        <w:rPr>
          <w:rFonts w:ascii="Arial" w:hAnsi="Arial" w:cs="Arial"/>
          <w:b w:val="0"/>
          <w:sz w:val="22"/>
          <w:szCs w:val="22"/>
        </w:rPr>
        <w:t xml:space="preserve"> </w:t>
      </w:r>
      <w:r w:rsidR="007D21DC">
        <w:rPr>
          <w:rFonts w:ascii="Arial" w:hAnsi="Arial" w:cs="Arial"/>
          <w:b w:val="0"/>
          <w:sz w:val="22"/>
          <w:szCs w:val="22"/>
          <w:u w:val="single"/>
        </w:rPr>
        <w:t>38 236,-</w:t>
      </w:r>
      <w:r w:rsidRPr="00185B9F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85B9F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D21DC">
        <w:rPr>
          <w:rFonts w:ascii="Arial" w:hAnsi="Arial" w:cs="Arial"/>
          <w:b w:val="0"/>
          <w:sz w:val="22"/>
          <w:szCs w:val="22"/>
        </w:rPr>
        <w:t>třicetosmtisícdvěstětřicetšest</w:t>
      </w:r>
      <w:r w:rsidRPr="00185B9F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185B9F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923811" w:rsidRPr="00185B9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185B9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85B9F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7D21DC">
        <w:rPr>
          <w:rFonts w:ascii="Arial" w:hAnsi="Arial" w:cs="Arial"/>
          <w:b w:val="0"/>
          <w:sz w:val="22"/>
          <w:szCs w:val="22"/>
          <w:u w:val="single"/>
        </w:rPr>
        <w:t>8 671,-</w:t>
      </w:r>
      <w:r w:rsidRPr="00185B9F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85B9F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D21DC">
        <w:rPr>
          <w:rFonts w:ascii="Arial" w:hAnsi="Arial" w:cs="Arial"/>
          <w:b w:val="0"/>
          <w:sz w:val="22"/>
          <w:szCs w:val="22"/>
        </w:rPr>
        <w:t>osmtisícšestsetsedmdesátjedna</w:t>
      </w:r>
      <w:r w:rsidRPr="00185B9F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185B9F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B0E6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iCs/>
          <w:sz w:val="22"/>
          <w:szCs w:val="22"/>
        </w:rPr>
        <w:t xml:space="preserve">3. Dále se </w:t>
      </w:r>
      <w:r w:rsidRPr="000B0E67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0B0E6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>a) Čl.</w:t>
      </w:r>
      <w:r w:rsidR="000B0E67">
        <w:rPr>
          <w:rFonts w:ascii="Arial" w:hAnsi="Arial" w:cs="Arial"/>
          <w:sz w:val="22"/>
          <w:szCs w:val="22"/>
        </w:rPr>
        <w:t xml:space="preserve"> </w:t>
      </w:r>
      <w:r w:rsidR="007D21DC" w:rsidRPr="000B0E67">
        <w:rPr>
          <w:rFonts w:ascii="Arial" w:hAnsi="Arial" w:cs="Arial"/>
          <w:sz w:val="22"/>
          <w:szCs w:val="22"/>
        </w:rPr>
        <w:t>V</w:t>
      </w:r>
      <w:r w:rsidR="000B0E67">
        <w:rPr>
          <w:rFonts w:ascii="Arial" w:hAnsi="Arial" w:cs="Arial"/>
          <w:sz w:val="22"/>
          <w:szCs w:val="22"/>
        </w:rPr>
        <w:t xml:space="preserve"> </w:t>
      </w:r>
      <w:r w:rsidRPr="000B0E67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923811" w:rsidRPr="000B0E6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23811" w:rsidRPr="000B0E6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923811" w:rsidRPr="000B0E6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23811" w:rsidRPr="000B0E6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923811" w:rsidRPr="000B0E6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B0E6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 xml:space="preserve">b) Čl. </w:t>
      </w:r>
      <w:r w:rsidR="007D21DC" w:rsidRPr="000B0E67">
        <w:rPr>
          <w:rFonts w:ascii="Arial" w:hAnsi="Arial" w:cs="Arial"/>
          <w:sz w:val="22"/>
          <w:szCs w:val="22"/>
        </w:rPr>
        <w:t>X</w:t>
      </w:r>
      <w:r w:rsidRPr="000B0E67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923811" w:rsidRPr="000B0E6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B0E67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0B0E67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0B0E67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B0E67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D21DC" w:rsidRPr="000B0E67">
        <w:rPr>
          <w:rFonts w:ascii="Arial" w:hAnsi="Arial" w:cs="Arial"/>
          <w:bCs/>
          <w:sz w:val="22"/>
          <w:szCs w:val="22"/>
        </w:rPr>
        <w:t>11</w:t>
      </w:r>
      <w:r w:rsidRPr="000B0E67">
        <w:rPr>
          <w:rFonts w:ascii="Arial" w:hAnsi="Arial" w:cs="Arial"/>
          <w:bCs/>
          <w:sz w:val="22"/>
          <w:szCs w:val="22"/>
        </w:rPr>
        <w:t xml:space="preserve"> dotčena.</w:t>
      </w:r>
    </w:p>
    <w:p w:rsidR="00923811" w:rsidRPr="000B0E6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B0E67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0B0E67" w:rsidRDefault="000B0E67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23811" w:rsidRPr="000B0E6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1. 10. 2017</w:t>
      </w:r>
      <w:r w:rsidR="00923811" w:rsidRPr="000B0E6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0B0E67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B0E6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923811" w:rsidRPr="000B0E6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B0E67" w:rsidRDefault="000B0E67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23811" w:rsidRPr="000B0E67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923811" w:rsidRPr="000B0E67">
        <w:rPr>
          <w:b w:val="0"/>
          <w:bCs w:val="0"/>
          <w:sz w:val="22"/>
          <w:szCs w:val="22"/>
        </w:rPr>
        <w:t xml:space="preserve"> stejnopisech, z nic</w:t>
      </w:r>
      <w:r w:rsidR="001D37CE">
        <w:rPr>
          <w:b w:val="0"/>
          <w:bCs w:val="0"/>
          <w:sz w:val="22"/>
          <w:szCs w:val="22"/>
        </w:rPr>
        <w:t xml:space="preserve">hž každý má platnost originálu. </w:t>
      </w:r>
      <w:r>
        <w:rPr>
          <w:b w:val="0"/>
          <w:bCs w:val="0"/>
          <w:sz w:val="22"/>
          <w:szCs w:val="22"/>
        </w:rPr>
        <w:t>Jeden</w:t>
      </w:r>
      <w:r w:rsidR="00923811" w:rsidRPr="000B0E67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923811" w:rsidRPr="000B0E67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B0E67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0B0E6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923811" w:rsidRPr="000B0E67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185B9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V</w:t>
      </w:r>
      <w:r w:rsidR="00185B9F">
        <w:rPr>
          <w:rFonts w:ascii="Arial" w:hAnsi="Arial" w:cs="Arial"/>
          <w:sz w:val="22"/>
          <w:szCs w:val="22"/>
        </w:rPr>
        <w:t> Českém Krumlově</w:t>
      </w:r>
      <w:r w:rsidRPr="00185B9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85B9F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185B9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185B9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185B9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185B9F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…………………………………..</w:t>
      </w:r>
      <w:r w:rsidRPr="00185B9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185B9F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Ing. Josef Jakeš</w:t>
      </w:r>
      <w:r w:rsidRPr="00185B9F">
        <w:rPr>
          <w:rFonts w:ascii="Arial" w:hAnsi="Arial" w:cs="Arial"/>
          <w:sz w:val="22"/>
          <w:szCs w:val="22"/>
        </w:rPr>
        <w:tab/>
      </w:r>
      <w:r w:rsidR="00185B9F">
        <w:rPr>
          <w:rFonts w:ascii="Arial" w:hAnsi="Arial" w:cs="Arial"/>
          <w:sz w:val="22"/>
          <w:szCs w:val="22"/>
        </w:rPr>
        <w:t>LEVINS s.r.o.</w:t>
      </w:r>
    </w:p>
    <w:p w:rsidR="004842F1" w:rsidRPr="00185B9F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vedoucí pobočky Český Krumlov</w:t>
      </w:r>
      <w:r w:rsidRPr="00185B9F">
        <w:rPr>
          <w:rFonts w:ascii="Arial" w:hAnsi="Arial" w:cs="Arial"/>
          <w:iCs/>
          <w:sz w:val="22"/>
          <w:szCs w:val="22"/>
        </w:rPr>
        <w:tab/>
      </w:r>
      <w:proofErr w:type="spellStart"/>
      <w:r w:rsidR="00185B9F">
        <w:rPr>
          <w:rFonts w:ascii="Arial" w:hAnsi="Arial" w:cs="Arial"/>
          <w:iCs/>
          <w:sz w:val="22"/>
          <w:szCs w:val="22"/>
        </w:rPr>
        <w:t>zast</w:t>
      </w:r>
      <w:proofErr w:type="spellEnd"/>
      <w:r w:rsidR="00185B9F">
        <w:rPr>
          <w:rFonts w:ascii="Arial" w:hAnsi="Arial" w:cs="Arial"/>
          <w:iCs/>
          <w:sz w:val="22"/>
          <w:szCs w:val="22"/>
        </w:rPr>
        <w:t>. Ing. Petr Hradský</w:t>
      </w:r>
    </w:p>
    <w:p w:rsidR="004842F1" w:rsidRPr="00185B9F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ab/>
      </w:r>
      <w:r w:rsidRPr="00185B9F">
        <w:rPr>
          <w:rFonts w:ascii="Arial" w:hAnsi="Arial" w:cs="Arial"/>
          <w:sz w:val="22"/>
          <w:szCs w:val="22"/>
        </w:rPr>
        <w:tab/>
      </w:r>
    </w:p>
    <w:p w:rsidR="004842F1" w:rsidRPr="00185B9F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923811" w:rsidP="00185B9F">
      <w:pPr>
        <w:tabs>
          <w:tab w:val="left" w:pos="6521"/>
        </w:tabs>
        <w:jc w:val="center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iCs/>
          <w:sz w:val="22"/>
          <w:szCs w:val="22"/>
        </w:rPr>
        <w:t>pronajímatel</w:t>
      </w:r>
      <w:r w:rsidRPr="004842F1">
        <w:rPr>
          <w:rFonts w:ascii="Arial" w:hAnsi="Arial" w:cs="Arial"/>
          <w:iCs/>
          <w:sz w:val="22"/>
          <w:szCs w:val="22"/>
        </w:rPr>
        <w:tab/>
        <w:t>nájemce</w:t>
      </w: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185B9F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5B9F">
        <w:rPr>
          <w:rFonts w:ascii="Arial" w:hAnsi="Arial" w:cs="Arial"/>
          <w:bCs/>
          <w:sz w:val="22"/>
          <w:szCs w:val="22"/>
        </w:rPr>
        <w:t xml:space="preserve">Za správnost: </w:t>
      </w:r>
      <w:r w:rsidR="00185B9F" w:rsidRPr="00185B9F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185B9F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85B9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185B9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85B9F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185B9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B0E67" w:rsidRPr="004842F1" w:rsidRDefault="000B0E67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Datu</w:t>
      </w:r>
      <w:r w:rsidR="00185B9F" w:rsidRPr="00185B9F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185B9F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185B9F" w:rsidRDefault="00185B9F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ID verze ………………………………</w:t>
      </w:r>
      <w:proofErr w:type="gramStart"/>
      <w:r w:rsidRPr="00185B9F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185B9F" w:rsidRDefault="00F86ABB" w:rsidP="0092381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  <w:r w:rsidR="00185B9F" w:rsidRPr="00185B9F">
        <w:rPr>
          <w:rFonts w:ascii="Arial" w:hAnsi="Arial" w:cs="Arial"/>
          <w:sz w:val="22"/>
          <w:szCs w:val="22"/>
        </w:rPr>
        <w:t>: Romana Dolejší</w:t>
      </w: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185B9F" w:rsidRDefault="00185B9F" w:rsidP="00923811">
      <w:pPr>
        <w:jc w:val="both"/>
        <w:rPr>
          <w:rFonts w:ascii="Arial" w:hAnsi="Arial" w:cs="Arial"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>V Českém Krumlově dne …………</w:t>
      </w:r>
      <w:proofErr w:type="gramStart"/>
      <w:r w:rsidRPr="00185B9F">
        <w:rPr>
          <w:rFonts w:ascii="Arial" w:hAnsi="Arial" w:cs="Arial"/>
          <w:sz w:val="22"/>
          <w:szCs w:val="22"/>
        </w:rPr>
        <w:t>…..</w:t>
      </w:r>
      <w:r w:rsidRPr="00185B9F">
        <w:rPr>
          <w:rFonts w:ascii="Arial" w:hAnsi="Arial" w:cs="Arial"/>
          <w:sz w:val="22"/>
          <w:szCs w:val="22"/>
        </w:rPr>
        <w:tab/>
      </w:r>
      <w:r w:rsidR="00923811" w:rsidRPr="00185B9F">
        <w:rPr>
          <w:rFonts w:ascii="Arial" w:hAnsi="Arial" w:cs="Arial"/>
          <w:sz w:val="22"/>
          <w:szCs w:val="22"/>
        </w:rPr>
        <w:t>…</w:t>
      </w:r>
      <w:proofErr w:type="gramEnd"/>
      <w:r w:rsidR="00923811" w:rsidRPr="00185B9F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4842F1" w:rsidRDefault="00185B9F" w:rsidP="0092381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185B9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923811" w:rsidRPr="00185B9F">
        <w:rPr>
          <w:rFonts w:ascii="Arial" w:hAnsi="Arial" w:cs="Arial"/>
          <w:i/>
          <w:sz w:val="22"/>
          <w:szCs w:val="22"/>
        </w:rPr>
        <w:t>podpis odpovědného zaměstnance</w:t>
      </w:r>
    </w:p>
    <w:p w:rsidR="002415B7" w:rsidRPr="004842F1" w:rsidRDefault="002415B7" w:rsidP="00923811">
      <w:pPr>
        <w:rPr>
          <w:rFonts w:ascii="Arial" w:hAnsi="Arial" w:cs="Arial"/>
          <w:sz w:val="22"/>
          <w:szCs w:val="22"/>
        </w:rPr>
      </w:pPr>
    </w:p>
    <w:sectPr w:rsidR="002415B7" w:rsidRPr="0048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0B0E67"/>
    <w:rsid w:val="00155A5C"/>
    <w:rsid w:val="00185B9F"/>
    <w:rsid w:val="001D37CE"/>
    <w:rsid w:val="001E6732"/>
    <w:rsid w:val="002415B7"/>
    <w:rsid w:val="004842F1"/>
    <w:rsid w:val="005A09DE"/>
    <w:rsid w:val="007D21DC"/>
    <w:rsid w:val="00846161"/>
    <w:rsid w:val="00923811"/>
    <w:rsid w:val="00B56031"/>
    <w:rsid w:val="00C02189"/>
    <w:rsid w:val="00E3758D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0AD08BA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1D37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7</cp:revision>
  <cp:lastPrinted>2017-09-11T12:14:00Z</cp:lastPrinted>
  <dcterms:created xsi:type="dcterms:W3CDTF">2017-03-13T07:37:00Z</dcterms:created>
  <dcterms:modified xsi:type="dcterms:W3CDTF">2017-09-11T12:35:00Z</dcterms:modified>
</cp:coreProperties>
</file>