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5DD8" w14:textId="77777777" w:rsidR="00821285" w:rsidRPr="000C1600" w:rsidRDefault="00821285">
      <w:pPr>
        <w:rPr>
          <w:rFonts w:ascii="Arial" w:hAnsi="Arial" w:cs="Arial"/>
        </w:rPr>
      </w:pPr>
    </w:p>
    <w:p w14:paraId="6CDB1310" w14:textId="77777777" w:rsidR="00821285" w:rsidRPr="000C1600" w:rsidRDefault="00821285">
      <w:pPr>
        <w:rPr>
          <w:rFonts w:ascii="Arial" w:hAnsi="Arial" w:cs="Arial"/>
        </w:rPr>
      </w:pPr>
    </w:p>
    <w:p w14:paraId="2B7746B9" w14:textId="77777777" w:rsidR="00821285" w:rsidRPr="00744C4F" w:rsidRDefault="00821285" w:rsidP="0022588E">
      <w:pPr>
        <w:rPr>
          <w:rFonts w:ascii="Arial" w:hAnsi="Arial"/>
        </w:rPr>
      </w:pPr>
    </w:p>
    <w:p w14:paraId="19E0EF11" w14:textId="77777777" w:rsidR="00821285" w:rsidRPr="00744C4F" w:rsidRDefault="00821285" w:rsidP="0022588E">
      <w:pPr>
        <w:rPr>
          <w:rFonts w:ascii="Arial" w:hAnsi="Arial"/>
        </w:rPr>
      </w:pPr>
    </w:p>
    <w:p w14:paraId="65401A11" w14:textId="77777777" w:rsidR="00821285" w:rsidRPr="00744C4F" w:rsidRDefault="00821285" w:rsidP="0022588E">
      <w:pPr>
        <w:rPr>
          <w:rFonts w:ascii="Arial" w:hAnsi="Arial"/>
        </w:rPr>
      </w:pPr>
    </w:p>
    <w:p w14:paraId="6734F589" w14:textId="77777777" w:rsidR="00821285" w:rsidRPr="00744C4F" w:rsidRDefault="00821285">
      <w:pPr>
        <w:rPr>
          <w:rFonts w:ascii="Arial" w:hAnsi="Arial"/>
        </w:rPr>
      </w:pPr>
    </w:p>
    <w:p w14:paraId="75BC702B" w14:textId="77777777" w:rsidR="00821285" w:rsidRPr="00744C4F" w:rsidRDefault="00821285" w:rsidP="0022588E">
      <w:pPr>
        <w:jc w:val="center"/>
        <w:rPr>
          <w:rFonts w:ascii="Arial" w:hAnsi="Arial"/>
          <w:sz w:val="24"/>
        </w:rPr>
      </w:pPr>
    </w:p>
    <w:p w14:paraId="592814EF" w14:textId="77777777" w:rsidR="00821285" w:rsidRPr="00744C4F" w:rsidRDefault="00821285" w:rsidP="0022588E">
      <w:pPr>
        <w:jc w:val="center"/>
        <w:rPr>
          <w:rFonts w:ascii="Arial" w:hAnsi="Arial"/>
          <w:sz w:val="24"/>
        </w:rPr>
      </w:pPr>
    </w:p>
    <w:p w14:paraId="71B803A4" w14:textId="77777777" w:rsidR="00821285" w:rsidRPr="00744C4F" w:rsidRDefault="00821285" w:rsidP="0022588E">
      <w:pPr>
        <w:jc w:val="center"/>
        <w:rPr>
          <w:rFonts w:ascii="Arial" w:hAnsi="Arial"/>
          <w:sz w:val="24"/>
        </w:rPr>
      </w:pPr>
    </w:p>
    <w:p w14:paraId="3B709D38" w14:textId="77777777" w:rsidR="0062423A" w:rsidRPr="004E31B1" w:rsidRDefault="0062423A" w:rsidP="000A3A3C">
      <w:pPr>
        <w:jc w:val="center"/>
        <w:rPr>
          <w:rFonts w:ascii="Arial" w:hAnsi="Arial"/>
          <w:sz w:val="24"/>
        </w:rPr>
      </w:pPr>
    </w:p>
    <w:p w14:paraId="6A4C43BC" w14:textId="77777777" w:rsidR="0062423A" w:rsidRPr="004E31B1" w:rsidRDefault="0062423A" w:rsidP="000A3A3C">
      <w:pPr>
        <w:jc w:val="center"/>
        <w:rPr>
          <w:rFonts w:ascii="Arial" w:hAnsi="Arial"/>
          <w:sz w:val="24"/>
        </w:rPr>
      </w:pPr>
    </w:p>
    <w:p w14:paraId="0ACF6DB3" w14:textId="77777777" w:rsidR="00821285" w:rsidRPr="000C1600" w:rsidRDefault="00821285">
      <w:pPr>
        <w:rPr>
          <w:rFonts w:ascii="Arial" w:hAnsi="Arial" w:cs="Arial"/>
          <w:b/>
          <w:sz w:val="28"/>
        </w:rPr>
      </w:pPr>
    </w:p>
    <w:p w14:paraId="52B01CCE" w14:textId="77777777" w:rsidR="00821285" w:rsidRPr="004E31B1" w:rsidRDefault="00821285" w:rsidP="000A3A3C">
      <w:pPr>
        <w:rPr>
          <w:rFonts w:ascii="Arial" w:hAnsi="Arial"/>
          <w:b/>
          <w:sz w:val="28"/>
        </w:rPr>
      </w:pPr>
    </w:p>
    <w:p w14:paraId="494DEE31" w14:textId="77777777" w:rsidR="00821285" w:rsidRPr="000C1600" w:rsidRDefault="00821285">
      <w:pPr>
        <w:rPr>
          <w:rFonts w:ascii="Arial" w:hAnsi="Arial" w:cs="Arial"/>
          <w:b/>
          <w:sz w:val="28"/>
        </w:rPr>
      </w:pPr>
    </w:p>
    <w:p w14:paraId="4DB7A218" w14:textId="77777777" w:rsidR="00821285" w:rsidRPr="000C1600" w:rsidRDefault="0082128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 w:cs="Arial"/>
          <w:b/>
          <w:sz w:val="48"/>
        </w:rPr>
      </w:pPr>
    </w:p>
    <w:p w14:paraId="18D259D3" w14:textId="7776C21F" w:rsidR="00821285" w:rsidRPr="00FF48FB" w:rsidRDefault="00D771A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/>
          <w:b/>
          <w:sz w:val="48"/>
        </w:rPr>
      </w:pPr>
      <w:r>
        <w:rPr>
          <w:rFonts w:ascii="Arial" w:hAnsi="Arial"/>
          <w:b/>
          <w:sz w:val="48"/>
        </w:rPr>
        <w:t>Smlouva</w:t>
      </w:r>
    </w:p>
    <w:p w14:paraId="58CCA4BB" w14:textId="77777777" w:rsidR="00821285" w:rsidRPr="00FF48FB" w:rsidRDefault="0082128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/>
          <w:b/>
          <w:sz w:val="36"/>
        </w:rPr>
      </w:pPr>
    </w:p>
    <w:p w14:paraId="6D03DCBC" w14:textId="77777777" w:rsidR="00D771A6" w:rsidRDefault="00821285" w:rsidP="00D771A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/>
          <w:b/>
          <w:sz w:val="36"/>
        </w:rPr>
      </w:pPr>
      <w:r w:rsidRPr="00FF48FB">
        <w:rPr>
          <w:rFonts w:ascii="Arial" w:hAnsi="Arial"/>
          <w:b/>
          <w:sz w:val="36"/>
        </w:rPr>
        <w:t xml:space="preserve">o zajištění </w:t>
      </w:r>
      <w:r w:rsidR="0025751B">
        <w:rPr>
          <w:rFonts w:ascii="Arial" w:hAnsi="Arial"/>
          <w:b/>
          <w:sz w:val="36"/>
        </w:rPr>
        <w:t>stravování</w:t>
      </w:r>
      <w:r w:rsidR="00CD3A9F">
        <w:rPr>
          <w:rFonts w:ascii="Arial" w:hAnsi="Arial"/>
          <w:b/>
          <w:sz w:val="36"/>
        </w:rPr>
        <w:t xml:space="preserve"> pro</w:t>
      </w:r>
    </w:p>
    <w:p w14:paraId="319D2A6F" w14:textId="3546825C" w:rsidR="001E32F1" w:rsidRDefault="00CD3A9F" w:rsidP="00D771A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 xml:space="preserve"> </w:t>
      </w:r>
    </w:p>
    <w:p w14:paraId="648CF1E2" w14:textId="59128D41" w:rsidR="00D771A6" w:rsidRDefault="008C3FF4" w:rsidP="00D771A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/>
          <w:b/>
          <w:sz w:val="48"/>
          <w:szCs w:val="48"/>
        </w:rPr>
      </w:pPr>
      <w:r>
        <w:rPr>
          <w:rFonts w:ascii="Arial" w:hAnsi="Arial"/>
          <w:b/>
          <w:sz w:val="48"/>
          <w:szCs w:val="48"/>
        </w:rPr>
        <w:t>Dům seniorů FRANTIŠEK Námě</w:t>
      </w:r>
      <w:r w:rsidR="004B5A1F">
        <w:rPr>
          <w:rFonts w:ascii="Arial" w:hAnsi="Arial"/>
          <w:b/>
          <w:sz w:val="48"/>
          <w:szCs w:val="48"/>
        </w:rPr>
        <w:t>šť na Hané, příspěvková organizace</w:t>
      </w:r>
    </w:p>
    <w:p w14:paraId="36D254B4" w14:textId="77777777" w:rsidR="00D771A6" w:rsidRPr="00D771A6" w:rsidRDefault="00D771A6" w:rsidP="00D771A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/>
          <w:b/>
          <w:sz w:val="48"/>
          <w:szCs w:val="48"/>
        </w:rPr>
      </w:pPr>
    </w:p>
    <w:p w14:paraId="4A0A041A" w14:textId="657805BE" w:rsidR="000C259E" w:rsidRDefault="00D771A6" w:rsidP="00D5417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ve školní jídelně ZŠ Loštice</w:t>
      </w:r>
    </w:p>
    <w:p w14:paraId="41D77493" w14:textId="77777777" w:rsidR="00821285" w:rsidRPr="000C1600" w:rsidRDefault="0082128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 w:cs="Arial"/>
          <w:b/>
          <w:sz w:val="36"/>
        </w:rPr>
      </w:pPr>
    </w:p>
    <w:p w14:paraId="019FFEA7" w14:textId="77777777" w:rsidR="00821285" w:rsidRPr="000C1600" w:rsidRDefault="00821285">
      <w:pPr>
        <w:rPr>
          <w:rFonts w:ascii="Arial" w:hAnsi="Arial" w:cs="Arial"/>
          <w:b/>
          <w:sz w:val="28"/>
        </w:rPr>
      </w:pPr>
    </w:p>
    <w:p w14:paraId="71F8F893" w14:textId="77777777" w:rsidR="00821285" w:rsidRPr="000C1600" w:rsidRDefault="00821285">
      <w:pPr>
        <w:rPr>
          <w:rFonts w:ascii="Arial" w:hAnsi="Arial" w:cs="Arial"/>
          <w:b/>
          <w:sz w:val="28"/>
        </w:rPr>
      </w:pPr>
    </w:p>
    <w:p w14:paraId="11AF167F" w14:textId="77777777" w:rsidR="00821285" w:rsidRDefault="00821285">
      <w:pPr>
        <w:rPr>
          <w:rFonts w:ascii="Arial" w:hAnsi="Arial" w:cs="Arial"/>
          <w:b/>
          <w:sz w:val="28"/>
        </w:rPr>
      </w:pPr>
    </w:p>
    <w:p w14:paraId="04FEBDD0" w14:textId="77777777" w:rsidR="0062423A" w:rsidRDefault="0062423A">
      <w:pPr>
        <w:rPr>
          <w:rFonts w:ascii="Arial" w:hAnsi="Arial" w:cs="Arial"/>
          <w:b/>
          <w:sz w:val="28"/>
        </w:rPr>
      </w:pPr>
    </w:p>
    <w:p w14:paraId="3BC48677" w14:textId="77777777" w:rsidR="0062423A" w:rsidRDefault="0062423A" w:rsidP="009A1547">
      <w:pPr>
        <w:rPr>
          <w:rFonts w:ascii="Arial" w:hAnsi="Arial" w:cs="Arial"/>
          <w:b/>
          <w:sz w:val="28"/>
        </w:rPr>
      </w:pPr>
    </w:p>
    <w:p w14:paraId="7D675C04" w14:textId="77777777" w:rsidR="0062423A" w:rsidRPr="000C1600" w:rsidRDefault="0062423A" w:rsidP="009A1547">
      <w:pPr>
        <w:rPr>
          <w:rFonts w:ascii="Arial" w:hAnsi="Arial" w:cs="Arial"/>
          <w:b/>
          <w:sz w:val="28"/>
        </w:rPr>
      </w:pPr>
    </w:p>
    <w:p w14:paraId="01420F07" w14:textId="77777777" w:rsidR="00821285" w:rsidRPr="000C1600" w:rsidRDefault="00821285">
      <w:pPr>
        <w:rPr>
          <w:rFonts w:ascii="Arial" w:hAnsi="Arial" w:cs="Arial"/>
          <w:b/>
          <w:sz w:val="28"/>
        </w:rPr>
      </w:pPr>
    </w:p>
    <w:p w14:paraId="5E471F89" w14:textId="77777777" w:rsidR="00821285" w:rsidRPr="000C1600" w:rsidRDefault="00821285" w:rsidP="009A1547">
      <w:pPr>
        <w:jc w:val="center"/>
        <w:rPr>
          <w:rFonts w:ascii="Arial" w:hAnsi="Arial" w:cs="Arial"/>
          <w:b/>
          <w:sz w:val="28"/>
        </w:rPr>
      </w:pPr>
    </w:p>
    <w:p w14:paraId="6991BA1D" w14:textId="77777777" w:rsidR="00821285" w:rsidRPr="000C1600" w:rsidRDefault="00821285" w:rsidP="009A1547">
      <w:pPr>
        <w:jc w:val="center"/>
        <w:rPr>
          <w:rFonts w:ascii="Arial" w:hAnsi="Arial" w:cs="Arial"/>
          <w:b/>
          <w:sz w:val="28"/>
        </w:rPr>
      </w:pPr>
    </w:p>
    <w:p w14:paraId="2CE1A308" w14:textId="317C9412" w:rsidR="00821285" w:rsidRPr="000C1600" w:rsidRDefault="009A1547" w:rsidP="009A1547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br w:type="page"/>
      </w:r>
    </w:p>
    <w:p w14:paraId="3A9BE86F" w14:textId="3A1D6CA8" w:rsidR="00821285" w:rsidRPr="00CD3A9F" w:rsidRDefault="00821285" w:rsidP="00E72995">
      <w:pPr>
        <w:pStyle w:val="Odstavecseseznamem"/>
        <w:numPr>
          <w:ilvl w:val="0"/>
          <w:numId w:val="18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 w:cs="Arial"/>
          <w:b/>
          <w:sz w:val="28"/>
        </w:rPr>
      </w:pPr>
      <w:r w:rsidRPr="00CD3A9F">
        <w:rPr>
          <w:rFonts w:ascii="Arial" w:hAnsi="Arial" w:cs="Arial"/>
          <w:b/>
          <w:sz w:val="28"/>
        </w:rPr>
        <w:lastRenderedPageBreak/>
        <w:t xml:space="preserve"> </w:t>
      </w:r>
      <w:r w:rsidR="009A1547" w:rsidRPr="00CD3A9F">
        <w:rPr>
          <w:rFonts w:ascii="Arial" w:hAnsi="Arial" w:cs="Arial"/>
          <w:b/>
          <w:sz w:val="28"/>
        </w:rPr>
        <w:t>–</w:t>
      </w:r>
      <w:r w:rsidRPr="00CD3A9F">
        <w:rPr>
          <w:rFonts w:ascii="Arial" w:hAnsi="Arial" w:cs="Arial"/>
          <w:b/>
          <w:sz w:val="28"/>
        </w:rPr>
        <w:t xml:space="preserve"> Smluvní strany</w:t>
      </w:r>
    </w:p>
    <w:p w14:paraId="0A30C032" w14:textId="5C1F14E9" w:rsidR="001F403E" w:rsidRPr="008A569A" w:rsidRDefault="00656DAD" w:rsidP="00CD3A9F">
      <w:pPr>
        <w:spacing w:before="120"/>
        <w:rPr>
          <w:rFonts w:ascii="Arial" w:hAnsi="Arial" w:cs="Arial"/>
          <w:b/>
          <w:sz w:val="22"/>
          <w:szCs w:val="22"/>
        </w:rPr>
      </w:pPr>
      <w:r w:rsidRPr="008A569A">
        <w:rPr>
          <w:rFonts w:ascii="Arial" w:hAnsi="Arial" w:cs="Arial"/>
          <w:b/>
          <w:sz w:val="22"/>
          <w:szCs w:val="22"/>
        </w:rPr>
        <w:t>GTH zařízení školního stravování, spol. s r.o.</w:t>
      </w:r>
      <w:r w:rsidR="001F403E" w:rsidRPr="008A569A">
        <w:rPr>
          <w:rFonts w:ascii="Arial" w:hAnsi="Arial" w:cs="Arial"/>
          <w:b/>
          <w:sz w:val="22"/>
          <w:szCs w:val="22"/>
        </w:rPr>
        <w:tab/>
      </w:r>
      <w:r w:rsidR="001F403E" w:rsidRPr="008A569A">
        <w:rPr>
          <w:rFonts w:ascii="Arial" w:hAnsi="Arial" w:cs="Arial"/>
          <w:b/>
          <w:sz w:val="22"/>
          <w:szCs w:val="22"/>
        </w:rPr>
        <w:tab/>
      </w:r>
    </w:p>
    <w:p w14:paraId="0B4A062C" w14:textId="49761AAA" w:rsidR="001F403E" w:rsidRPr="008A569A" w:rsidRDefault="001F403E" w:rsidP="001F403E">
      <w:pPr>
        <w:rPr>
          <w:rFonts w:ascii="Arial" w:hAnsi="Arial" w:cs="Arial"/>
          <w:sz w:val="22"/>
          <w:szCs w:val="22"/>
        </w:rPr>
      </w:pPr>
      <w:r w:rsidRPr="008A569A">
        <w:rPr>
          <w:rFonts w:ascii="Arial" w:hAnsi="Arial" w:cs="Arial"/>
          <w:sz w:val="22"/>
          <w:szCs w:val="22"/>
        </w:rPr>
        <w:t xml:space="preserve">se sídlem: </w:t>
      </w:r>
      <w:r w:rsidRPr="008A569A">
        <w:rPr>
          <w:rFonts w:ascii="Arial" w:hAnsi="Arial" w:cs="Arial"/>
          <w:sz w:val="22"/>
          <w:szCs w:val="22"/>
        </w:rPr>
        <w:tab/>
      </w:r>
      <w:r w:rsidR="00CD3A9F">
        <w:rPr>
          <w:rFonts w:ascii="Arial" w:hAnsi="Arial" w:cs="Arial"/>
          <w:sz w:val="22"/>
          <w:szCs w:val="22"/>
        </w:rPr>
        <w:tab/>
        <w:t>Tomíčkova 2144/1, Chodov, 148 00 Praha 4</w:t>
      </w:r>
    </w:p>
    <w:p w14:paraId="31DB8ED1" w14:textId="275E304A" w:rsidR="001F403E" w:rsidRPr="008A569A" w:rsidRDefault="001F403E" w:rsidP="001F403E">
      <w:pPr>
        <w:rPr>
          <w:rFonts w:ascii="Arial" w:hAnsi="Arial" w:cs="Arial"/>
          <w:sz w:val="22"/>
          <w:szCs w:val="22"/>
        </w:rPr>
      </w:pPr>
      <w:r w:rsidRPr="008A569A">
        <w:rPr>
          <w:rFonts w:ascii="Arial" w:hAnsi="Arial" w:cs="Arial"/>
          <w:sz w:val="22"/>
          <w:szCs w:val="22"/>
        </w:rPr>
        <w:t>IČ:</w:t>
      </w:r>
      <w:r w:rsidRPr="008A569A">
        <w:rPr>
          <w:rFonts w:ascii="Arial" w:hAnsi="Arial" w:cs="Arial"/>
          <w:sz w:val="22"/>
          <w:szCs w:val="22"/>
        </w:rPr>
        <w:tab/>
      </w:r>
      <w:r w:rsidR="007863D3" w:rsidRPr="008A569A">
        <w:rPr>
          <w:rFonts w:ascii="Arial" w:hAnsi="Arial" w:cs="Arial"/>
          <w:sz w:val="22"/>
          <w:szCs w:val="22"/>
        </w:rPr>
        <w:tab/>
      </w:r>
      <w:r w:rsidR="00CD3A9F">
        <w:rPr>
          <w:rFonts w:ascii="Arial" w:hAnsi="Arial" w:cs="Arial"/>
          <w:sz w:val="22"/>
          <w:szCs w:val="22"/>
        </w:rPr>
        <w:tab/>
      </w:r>
      <w:r w:rsidR="00656DAD" w:rsidRPr="008A569A">
        <w:rPr>
          <w:rFonts w:ascii="Arial" w:hAnsi="Arial" w:cs="Arial"/>
          <w:sz w:val="22"/>
          <w:szCs w:val="22"/>
        </w:rPr>
        <w:t>257</w:t>
      </w:r>
      <w:r w:rsidR="00CD3A9F">
        <w:rPr>
          <w:rFonts w:ascii="Arial" w:hAnsi="Arial" w:cs="Arial"/>
          <w:sz w:val="22"/>
          <w:szCs w:val="22"/>
        </w:rPr>
        <w:t xml:space="preserve"> </w:t>
      </w:r>
      <w:r w:rsidR="00656DAD" w:rsidRPr="008A569A">
        <w:rPr>
          <w:rFonts w:ascii="Arial" w:hAnsi="Arial" w:cs="Arial"/>
          <w:sz w:val="22"/>
          <w:szCs w:val="22"/>
        </w:rPr>
        <w:t>53</w:t>
      </w:r>
      <w:r w:rsidR="00CD3A9F">
        <w:rPr>
          <w:rFonts w:ascii="Arial" w:hAnsi="Arial" w:cs="Arial"/>
          <w:sz w:val="22"/>
          <w:szCs w:val="22"/>
        </w:rPr>
        <w:t xml:space="preserve"> </w:t>
      </w:r>
      <w:r w:rsidR="00656DAD" w:rsidRPr="008A569A">
        <w:rPr>
          <w:rFonts w:ascii="Arial" w:hAnsi="Arial" w:cs="Arial"/>
          <w:sz w:val="22"/>
          <w:szCs w:val="22"/>
        </w:rPr>
        <w:t>487</w:t>
      </w:r>
    </w:p>
    <w:p w14:paraId="4F02B0AE" w14:textId="636F5388" w:rsidR="001F403E" w:rsidRPr="008A569A" w:rsidRDefault="001F403E" w:rsidP="001F403E">
      <w:pPr>
        <w:rPr>
          <w:rFonts w:ascii="Arial" w:hAnsi="Arial" w:cs="Arial"/>
          <w:sz w:val="22"/>
          <w:szCs w:val="22"/>
        </w:rPr>
      </w:pPr>
      <w:r w:rsidRPr="008A569A">
        <w:rPr>
          <w:rFonts w:ascii="Arial" w:hAnsi="Arial" w:cs="Arial"/>
          <w:sz w:val="22"/>
          <w:szCs w:val="22"/>
        </w:rPr>
        <w:t>DIČ:</w:t>
      </w:r>
      <w:r w:rsidRPr="008A569A">
        <w:rPr>
          <w:rFonts w:ascii="Arial" w:hAnsi="Arial" w:cs="Arial"/>
          <w:sz w:val="22"/>
          <w:szCs w:val="22"/>
        </w:rPr>
        <w:tab/>
      </w:r>
      <w:r w:rsidR="007863D3" w:rsidRPr="008A569A">
        <w:rPr>
          <w:rFonts w:ascii="Arial" w:hAnsi="Arial" w:cs="Arial"/>
          <w:sz w:val="22"/>
          <w:szCs w:val="22"/>
        </w:rPr>
        <w:tab/>
      </w:r>
      <w:r w:rsidR="00CD3A9F">
        <w:rPr>
          <w:rFonts w:ascii="Arial" w:hAnsi="Arial" w:cs="Arial"/>
          <w:sz w:val="22"/>
          <w:szCs w:val="22"/>
        </w:rPr>
        <w:tab/>
      </w:r>
      <w:r w:rsidRPr="008A569A">
        <w:rPr>
          <w:rFonts w:ascii="Arial" w:hAnsi="Arial" w:cs="Arial"/>
          <w:sz w:val="22"/>
          <w:szCs w:val="22"/>
        </w:rPr>
        <w:t>CZ</w:t>
      </w:r>
      <w:r w:rsidR="00656DAD" w:rsidRPr="008A569A">
        <w:rPr>
          <w:rFonts w:ascii="Arial" w:hAnsi="Arial" w:cs="Arial"/>
          <w:sz w:val="22"/>
          <w:szCs w:val="22"/>
        </w:rPr>
        <w:t>25753487</w:t>
      </w:r>
    </w:p>
    <w:p w14:paraId="3540EB5D" w14:textId="3CB25177" w:rsidR="001F403E" w:rsidRPr="008A569A" w:rsidRDefault="001F403E" w:rsidP="0022588E">
      <w:pPr>
        <w:rPr>
          <w:rFonts w:ascii="Arial" w:hAnsi="Arial" w:cs="Arial"/>
          <w:sz w:val="22"/>
          <w:szCs w:val="22"/>
        </w:rPr>
      </w:pPr>
      <w:r w:rsidRPr="008A569A">
        <w:rPr>
          <w:rFonts w:ascii="Arial" w:hAnsi="Arial" w:cs="Arial"/>
          <w:sz w:val="22"/>
          <w:szCs w:val="22"/>
        </w:rPr>
        <w:t xml:space="preserve">zapsaná v obchodním rejstříku vedeném Městským soudem v Praze, oddíl </w:t>
      </w:r>
      <w:r w:rsidR="00656DAD" w:rsidRPr="008A569A">
        <w:rPr>
          <w:rFonts w:ascii="Arial" w:hAnsi="Arial" w:cs="Arial"/>
          <w:sz w:val="22"/>
          <w:szCs w:val="22"/>
        </w:rPr>
        <w:t>C</w:t>
      </w:r>
      <w:r w:rsidRPr="008A569A">
        <w:rPr>
          <w:rFonts w:ascii="Arial" w:hAnsi="Arial" w:cs="Arial"/>
          <w:sz w:val="22"/>
          <w:szCs w:val="22"/>
        </w:rPr>
        <w:t xml:space="preserve">, vložka </w:t>
      </w:r>
      <w:r w:rsidR="00656DAD" w:rsidRPr="008A569A">
        <w:rPr>
          <w:rFonts w:ascii="Arial" w:hAnsi="Arial" w:cs="Arial"/>
          <w:sz w:val="22"/>
          <w:szCs w:val="22"/>
        </w:rPr>
        <w:t>67144</w:t>
      </w:r>
      <w:r w:rsidRPr="008A569A">
        <w:rPr>
          <w:rFonts w:ascii="Arial" w:hAnsi="Arial" w:cs="Arial"/>
          <w:sz w:val="22"/>
          <w:szCs w:val="22"/>
        </w:rPr>
        <w:t xml:space="preserve">  </w:t>
      </w:r>
    </w:p>
    <w:p w14:paraId="169214B2" w14:textId="40E481A4" w:rsidR="001F403E" w:rsidRPr="008A569A" w:rsidRDefault="001F403E" w:rsidP="001F403E">
      <w:pPr>
        <w:rPr>
          <w:rFonts w:ascii="Arial" w:hAnsi="Arial" w:cs="Arial"/>
          <w:sz w:val="22"/>
          <w:szCs w:val="22"/>
        </w:rPr>
      </w:pPr>
      <w:r w:rsidRPr="008A569A">
        <w:rPr>
          <w:rFonts w:ascii="Arial" w:hAnsi="Arial" w:cs="Arial"/>
          <w:sz w:val="22"/>
          <w:szCs w:val="22"/>
        </w:rPr>
        <w:t xml:space="preserve">bankovní spojení: </w:t>
      </w:r>
      <w:r w:rsidR="00CD3A9F">
        <w:rPr>
          <w:rFonts w:ascii="Arial" w:hAnsi="Arial" w:cs="Arial"/>
          <w:sz w:val="22"/>
          <w:szCs w:val="22"/>
        </w:rPr>
        <w:tab/>
      </w:r>
      <w:r w:rsidRPr="008A569A">
        <w:rPr>
          <w:rFonts w:ascii="Arial" w:hAnsi="Arial" w:cs="Arial"/>
          <w:sz w:val="22"/>
          <w:szCs w:val="22"/>
        </w:rPr>
        <w:t xml:space="preserve">Česká spořitelna a.s. č. </w:t>
      </w:r>
      <w:proofErr w:type="spellStart"/>
      <w:r w:rsidRPr="008A569A">
        <w:rPr>
          <w:rFonts w:ascii="Arial" w:hAnsi="Arial" w:cs="Arial"/>
          <w:sz w:val="22"/>
          <w:szCs w:val="22"/>
        </w:rPr>
        <w:t>ú.</w:t>
      </w:r>
      <w:proofErr w:type="spellEnd"/>
      <w:r w:rsidRPr="008A569A">
        <w:rPr>
          <w:rFonts w:ascii="Arial" w:hAnsi="Arial" w:cs="Arial"/>
          <w:sz w:val="22"/>
          <w:szCs w:val="22"/>
        </w:rPr>
        <w:t xml:space="preserve">: </w:t>
      </w:r>
      <w:r w:rsidR="00656DAD" w:rsidRPr="008A569A">
        <w:rPr>
          <w:rFonts w:ascii="Arial" w:hAnsi="Arial" w:cs="Arial"/>
          <w:sz w:val="22"/>
          <w:szCs w:val="22"/>
        </w:rPr>
        <w:t>4602922</w:t>
      </w:r>
      <w:r w:rsidRPr="008A569A">
        <w:rPr>
          <w:rFonts w:ascii="Arial" w:hAnsi="Arial" w:cs="Arial"/>
          <w:sz w:val="22"/>
          <w:szCs w:val="22"/>
        </w:rPr>
        <w:t>/0800</w:t>
      </w:r>
    </w:p>
    <w:p w14:paraId="7D30B632" w14:textId="194E4660" w:rsidR="001F403E" w:rsidRPr="008A569A" w:rsidRDefault="001F403E" w:rsidP="001F403E">
      <w:pPr>
        <w:rPr>
          <w:rFonts w:ascii="Arial" w:hAnsi="Arial" w:cs="Arial"/>
          <w:sz w:val="22"/>
          <w:szCs w:val="22"/>
        </w:rPr>
      </w:pPr>
      <w:r w:rsidRPr="008A569A">
        <w:rPr>
          <w:rFonts w:ascii="Arial" w:hAnsi="Arial" w:cs="Arial"/>
          <w:sz w:val="22"/>
          <w:szCs w:val="22"/>
        </w:rPr>
        <w:t>jednající:</w:t>
      </w:r>
      <w:r w:rsidRPr="008A569A">
        <w:rPr>
          <w:rFonts w:ascii="Arial" w:hAnsi="Arial" w:cs="Arial"/>
          <w:sz w:val="22"/>
          <w:szCs w:val="22"/>
        </w:rPr>
        <w:tab/>
      </w:r>
      <w:r w:rsidR="00CD3A9F">
        <w:rPr>
          <w:rFonts w:ascii="Arial" w:hAnsi="Arial" w:cs="Arial"/>
          <w:sz w:val="22"/>
          <w:szCs w:val="22"/>
        </w:rPr>
        <w:tab/>
      </w:r>
      <w:r w:rsidRPr="008A569A">
        <w:rPr>
          <w:rFonts w:ascii="Arial" w:hAnsi="Arial" w:cs="Arial"/>
          <w:sz w:val="22"/>
          <w:szCs w:val="22"/>
        </w:rPr>
        <w:t xml:space="preserve">Ing. </w:t>
      </w:r>
      <w:proofErr w:type="spellStart"/>
      <w:r w:rsidRPr="008A569A">
        <w:rPr>
          <w:rFonts w:ascii="Arial" w:hAnsi="Arial" w:cs="Arial"/>
          <w:sz w:val="22"/>
          <w:szCs w:val="22"/>
        </w:rPr>
        <w:t>Dariou</w:t>
      </w:r>
      <w:proofErr w:type="spellEnd"/>
      <w:r w:rsidRPr="008A569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259E" w:rsidRPr="008A569A">
        <w:rPr>
          <w:rFonts w:ascii="Arial" w:hAnsi="Arial" w:cs="Arial"/>
          <w:sz w:val="22"/>
          <w:szCs w:val="22"/>
        </w:rPr>
        <w:t>Choděr</w:t>
      </w:r>
      <w:r w:rsidRPr="008A569A">
        <w:rPr>
          <w:rFonts w:ascii="Arial" w:hAnsi="Arial" w:cs="Arial"/>
          <w:sz w:val="22"/>
          <w:szCs w:val="22"/>
        </w:rPr>
        <w:t>ovou</w:t>
      </w:r>
      <w:proofErr w:type="spellEnd"/>
      <w:r w:rsidRPr="008A569A">
        <w:rPr>
          <w:rFonts w:ascii="Arial" w:hAnsi="Arial" w:cs="Arial"/>
          <w:sz w:val="22"/>
          <w:szCs w:val="22"/>
        </w:rPr>
        <w:t xml:space="preserve">, </w:t>
      </w:r>
      <w:r w:rsidR="00656DAD" w:rsidRPr="008A569A">
        <w:rPr>
          <w:rFonts w:ascii="Arial" w:hAnsi="Arial" w:cs="Arial"/>
          <w:sz w:val="22"/>
          <w:szCs w:val="22"/>
        </w:rPr>
        <w:t>jednatelem</w:t>
      </w:r>
    </w:p>
    <w:p w14:paraId="0559B0DE" w14:textId="04A278C3" w:rsidR="00821285" w:rsidRPr="008A569A" w:rsidRDefault="00821285">
      <w:pPr>
        <w:rPr>
          <w:rFonts w:ascii="Arial" w:hAnsi="Arial" w:cs="Arial"/>
          <w:sz w:val="22"/>
          <w:szCs w:val="22"/>
        </w:rPr>
      </w:pPr>
      <w:r w:rsidRPr="008A569A">
        <w:rPr>
          <w:rFonts w:ascii="Arial" w:hAnsi="Arial" w:cs="Arial"/>
          <w:sz w:val="22"/>
          <w:szCs w:val="22"/>
        </w:rPr>
        <w:t>dále uváděn</w:t>
      </w:r>
      <w:r w:rsidR="00C40E9D" w:rsidRPr="008A569A">
        <w:rPr>
          <w:rFonts w:ascii="Arial" w:hAnsi="Arial" w:cs="Arial"/>
          <w:sz w:val="22"/>
          <w:szCs w:val="22"/>
        </w:rPr>
        <w:t>a</w:t>
      </w:r>
      <w:r w:rsidRPr="008A569A">
        <w:rPr>
          <w:rFonts w:ascii="Arial" w:hAnsi="Arial" w:cs="Arial"/>
          <w:sz w:val="22"/>
          <w:szCs w:val="22"/>
        </w:rPr>
        <w:t xml:space="preserve"> jako </w:t>
      </w:r>
      <w:r w:rsidR="004C4058">
        <w:rPr>
          <w:rFonts w:ascii="Arial" w:hAnsi="Arial" w:cs="Arial"/>
          <w:b/>
          <w:sz w:val="22"/>
          <w:szCs w:val="22"/>
        </w:rPr>
        <w:t>p</w:t>
      </w:r>
      <w:r w:rsidRPr="008A569A">
        <w:rPr>
          <w:rFonts w:ascii="Arial" w:hAnsi="Arial" w:cs="Arial"/>
          <w:b/>
          <w:sz w:val="22"/>
          <w:szCs w:val="22"/>
        </w:rPr>
        <w:t>rovozovatel</w:t>
      </w:r>
    </w:p>
    <w:p w14:paraId="46CE0C5B" w14:textId="041B23D0" w:rsidR="00B13664" w:rsidRPr="00CD3A9F" w:rsidRDefault="00821285" w:rsidP="00CD3A9F">
      <w:pPr>
        <w:spacing w:before="120" w:after="120"/>
        <w:rPr>
          <w:rFonts w:ascii="Arial" w:hAnsi="Arial" w:cs="Arial"/>
          <w:sz w:val="22"/>
          <w:szCs w:val="22"/>
        </w:rPr>
      </w:pPr>
      <w:r w:rsidRPr="008A569A">
        <w:rPr>
          <w:rFonts w:ascii="Arial" w:hAnsi="Arial" w:cs="Arial"/>
          <w:sz w:val="22"/>
          <w:szCs w:val="22"/>
        </w:rPr>
        <w:t>a</w:t>
      </w:r>
    </w:p>
    <w:p w14:paraId="0B2D7480" w14:textId="607C491D" w:rsidR="007D1E35" w:rsidRPr="008A569A" w:rsidRDefault="004B5A1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Dům seniorů FRANTIŠEK</w:t>
      </w:r>
      <w:r w:rsidR="005A2491">
        <w:rPr>
          <w:rFonts w:ascii="Arial" w:hAnsi="Arial" w:cs="Arial"/>
          <w:b/>
          <w:sz w:val="22"/>
          <w:szCs w:val="22"/>
        </w:rPr>
        <w:t xml:space="preserve"> Náměšť na Hané, příspěvková organizace</w:t>
      </w:r>
    </w:p>
    <w:p w14:paraId="127879E2" w14:textId="5006CBDF" w:rsidR="00B13664" w:rsidRDefault="00B13664">
      <w:pPr>
        <w:rPr>
          <w:rFonts w:ascii="Arial" w:hAnsi="Arial" w:cs="Arial"/>
          <w:sz w:val="22"/>
          <w:szCs w:val="22"/>
        </w:rPr>
      </w:pPr>
      <w:r w:rsidRPr="008A569A">
        <w:rPr>
          <w:rFonts w:ascii="Arial" w:hAnsi="Arial" w:cs="Arial"/>
          <w:sz w:val="22"/>
          <w:szCs w:val="22"/>
        </w:rPr>
        <w:t>se sídlem</w:t>
      </w:r>
      <w:r w:rsidR="00764EA5" w:rsidRPr="008A569A">
        <w:rPr>
          <w:rFonts w:ascii="Arial" w:hAnsi="Arial" w:cs="Arial"/>
          <w:sz w:val="22"/>
          <w:szCs w:val="22"/>
        </w:rPr>
        <w:t>:</w:t>
      </w:r>
      <w:r w:rsidR="007E1107" w:rsidRPr="008A569A">
        <w:rPr>
          <w:rFonts w:ascii="Arial" w:hAnsi="Arial" w:cs="Arial"/>
          <w:sz w:val="22"/>
          <w:szCs w:val="22"/>
        </w:rPr>
        <w:t xml:space="preserve"> </w:t>
      </w:r>
      <w:r w:rsidR="007863D3" w:rsidRPr="008A569A">
        <w:rPr>
          <w:rFonts w:ascii="Arial" w:hAnsi="Arial" w:cs="Arial"/>
          <w:sz w:val="22"/>
          <w:szCs w:val="22"/>
        </w:rPr>
        <w:tab/>
      </w:r>
      <w:r w:rsidR="00CD3A9F">
        <w:rPr>
          <w:rFonts w:ascii="Arial" w:hAnsi="Arial" w:cs="Arial"/>
          <w:sz w:val="22"/>
          <w:szCs w:val="22"/>
        </w:rPr>
        <w:tab/>
      </w:r>
      <w:r w:rsidR="005A2491">
        <w:rPr>
          <w:rFonts w:ascii="Arial" w:hAnsi="Arial" w:cs="Arial"/>
          <w:sz w:val="22"/>
          <w:szCs w:val="22"/>
        </w:rPr>
        <w:t>Komenského 291, 783 44 Náměšť na Hané</w:t>
      </w:r>
    </w:p>
    <w:p w14:paraId="6B646B6C" w14:textId="5A788B3F" w:rsidR="00195CED" w:rsidRPr="008A569A" w:rsidRDefault="00195CE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pobočka: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Chráněné bydlení Loštice, Hradská 113, 789 83 Loštice</w:t>
      </w:r>
    </w:p>
    <w:p w14:paraId="5C2733BB" w14:textId="329F5510" w:rsidR="00FD539B" w:rsidRDefault="00821285">
      <w:pPr>
        <w:rPr>
          <w:rFonts w:ascii="Arial" w:hAnsi="Arial" w:cs="Arial"/>
          <w:sz w:val="22"/>
          <w:szCs w:val="22"/>
        </w:rPr>
      </w:pPr>
      <w:r w:rsidRPr="008A569A">
        <w:rPr>
          <w:rFonts w:ascii="Arial" w:hAnsi="Arial" w:cs="Arial"/>
          <w:sz w:val="22"/>
          <w:szCs w:val="22"/>
        </w:rPr>
        <w:t>IČ</w:t>
      </w:r>
      <w:r w:rsidR="00B13664" w:rsidRPr="008A569A">
        <w:rPr>
          <w:rFonts w:ascii="Arial" w:hAnsi="Arial" w:cs="Arial"/>
          <w:sz w:val="22"/>
          <w:szCs w:val="22"/>
        </w:rPr>
        <w:t>:</w:t>
      </w:r>
      <w:r w:rsidR="007863D3" w:rsidRPr="008A569A">
        <w:rPr>
          <w:rFonts w:ascii="Arial" w:hAnsi="Arial" w:cs="Arial"/>
          <w:sz w:val="22"/>
          <w:szCs w:val="22"/>
        </w:rPr>
        <w:tab/>
      </w:r>
      <w:r w:rsidR="007863D3" w:rsidRPr="008A569A">
        <w:rPr>
          <w:rFonts w:ascii="Arial" w:hAnsi="Arial" w:cs="Arial"/>
          <w:sz w:val="22"/>
          <w:szCs w:val="22"/>
        </w:rPr>
        <w:tab/>
      </w:r>
      <w:r w:rsidR="00CD3A9F">
        <w:rPr>
          <w:rFonts w:ascii="Arial" w:hAnsi="Arial" w:cs="Arial"/>
          <w:sz w:val="22"/>
          <w:szCs w:val="22"/>
        </w:rPr>
        <w:tab/>
      </w:r>
      <w:r w:rsidR="00A5467E">
        <w:rPr>
          <w:rFonts w:ascii="Arial" w:hAnsi="Arial" w:cs="Arial"/>
          <w:sz w:val="22"/>
          <w:szCs w:val="22"/>
        </w:rPr>
        <w:t>750 04</w:t>
      </w:r>
      <w:r w:rsidR="00733FD9">
        <w:rPr>
          <w:rFonts w:ascii="Arial" w:hAnsi="Arial" w:cs="Arial"/>
          <w:sz w:val="22"/>
          <w:szCs w:val="22"/>
        </w:rPr>
        <w:t> </w:t>
      </w:r>
      <w:r w:rsidR="00A5467E">
        <w:rPr>
          <w:rFonts w:ascii="Arial" w:hAnsi="Arial" w:cs="Arial"/>
          <w:sz w:val="22"/>
          <w:szCs w:val="22"/>
        </w:rPr>
        <w:t>381</w:t>
      </w:r>
    </w:p>
    <w:p w14:paraId="41D2995B" w14:textId="5E3943E0" w:rsidR="00733FD9" w:rsidRDefault="00733F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CZ</w:t>
      </w:r>
      <w:r w:rsidR="004D242B">
        <w:rPr>
          <w:rFonts w:ascii="Arial" w:hAnsi="Arial" w:cs="Arial"/>
          <w:sz w:val="22"/>
          <w:szCs w:val="22"/>
        </w:rPr>
        <w:t>75004381</w:t>
      </w:r>
    </w:p>
    <w:p w14:paraId="32E8927E" w14:textId="7E0E9EEF" w:rsidR="00821285" w:rsidRPr="008A569A" w:rsidRDefault="00FD539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Zapsaná v obchodním rejstříku vedeném Krajským soudem v Ostravě, oddíl </w:t>
      </w:r>
      <w:proofErr w:type="spellStart"/>
      <w:r w:rsidR="00F63C0F">
        <w:rPr>
          <w:rFonts w:ascii="Arial" w:hAnsi="Arial" w:cs="Arial"/>
          <w:sz w:val="22"/>
          <w:szCs w:val="22"/>
        </w:rPr>
        <w:t>Pr</w:t>
      </w:r>
      <w:proofErr w:type="spellEnd"/>
      <w:r>
        <w:rPr>
          <w:rFonts w:ascii="Arial" w:hAnsi="Arial" w:cs="Arial"/>
          <w:sz w:val="22"/>
          <w:szCs w:val="22"/>
        </w:rPr>
        <w:t xml:space="preserve">, vložka </w:t>
      </w:r>
      <w:r w:rsidR="00F63C0F">
        <w:rPr>
          <w:rFonts w:ascii="Arial" w:hAnsi="Arial" w:cs="Arial"/>
          <w:sz w:val="22"/>
          <w:szCs w:val="22"/>
        </w:rPr>
        <w:t>724</w:t>
      </w:r>
    </w:p>
    <w:p w14:paraId="663D4CBB" w14:textId="12ACC44C" w:rsidR="00542397" w:rsidRPr="008A569A" w:rsidRDefault="00C40E9D" w:rsidP="00542397">
      <w:pPr>
        <w:ind w:left="1416" w:hanging="1416"/>
        <w:rPr>
          <w:rFonts w:ascii="Arial" w:hAnsi="Arial" w:cs="Arial"/>
          <w:sz w:val="22"/>
          <w:szCs w:val="22"/>
        </w:rPr>
      </w:pPr>
      <w:r w:rsidRPr="007749D1">
        <w:rPr>
          <w:rFonts w:ascii="Arial" w:hAnsi="Arial" w:cs="Arial"/>
          <w:sz w:val="22"/>
          <w:szCs w:val="22"/>
          <w:highlight w:val="yellow"/>
        </w:rPr>
        <w:t xml:space="preserve">bankovní </w:t>
      </w:r>
      <w:r w:rsidR="001F48C8" w:rsidRPr="007749D1">
        <w:rPr>
          <w:rFonts w:ascii="Arial" w:hAnsi="Arial"/>
          <w:sz w:val="22"/>
          <w:highlight w:val="yellow"/>
        </w:rPr>
        <w:t>spojení</w:t>
      </w:r>
      <w:r w:rsidR="001F48C8" w:rsidRPr="007749D1">
        <w:rPr>
          <w:rFonts w:ascii="Arial" w:hAnsi="Arial" w:cs="Arial"/>
          <w:sz w:val="22"/>
          <w:szCs w:val="22"/>
          <w:highlight w:val="yellow"/>
        </w:rPr>
        <w:t>:</w:t>
      </w:r>
      <w:r w:rsidR="00542397" w:rsidRPr="007A0143">
        <w:rPr>
          <w:rFonts w:ascii="Arial" w:hAnsi="Arial" w:cs="Arial"/>
          <w:sz w:val="22"/>
          <w:szCs w:val="22"/>
        </w:rPr>
        <w:t xml:space="preserve"> </w:t>
      </w:r>
      <w:r w:rsidR="00CD3A9F" w:rsidRPr="007A0143">
        <w:rPr>
          <w:rFonts w:ascii="Arial" w:hAnsi="Arial" w:cs="Arial"/>
          <w:sz w:val="22"/>
          <w:szCs w:val="22"/>
        </w:rPr>
        <w:tab/>
      </w:r>
    </w:p>
    <w:p w14:paraId="1DAECC1B" w14:textId="6C12D696" w:rsidR="00CD3A9F" w:rsidRDefault="00C40E9D" w:rsidP="00CD3A9F">
      <w:pPr>
        <w:ind w:left="1416" w:hanging="1416"/>
        <w:rPr>
          <w:rFonts w:ascii="Arial" w:hAnsi="Arial" w:cs="Arial"/>
          <w:sz w:val="22"/>
          <w:szCs w:val="22"/>
        </w:rPr>
      </w:pPr>
      <w:r w:rsidRPr="008A569A">
        <w:rPr>
          <w:rFonts w:ascii="Arial" w:hAnsi="Arial" w:cs="Arial"/>
          <w:sz w:val="22"/>
          <w:szCs w:val="22"/>
        </w:rPr>
        <w:t>zastoupen</w:t>
      </w:r>
      <w:r w:rsidR="00FD539B">
        <w:rPr>
          <w:rFonts w:ascii="Arial" w:hAnsi="Arial" w:cs="Arial"/>
          <w:sz w:val="22"/>
          <w:szCs w:val="22"/>
        </w:rPr>
        <w:t>á</w:t>
      </w:r>
      <w:r w:rsidR="00B13664" w:rsidRPr="008A569A">
        <w:rPr>
          <w:rFonts w:ascii="Arial" w:hAnsi="Arial" w:cs="Arial"/>
          <w:sz w:val="22"/>
          <w:szCs w:val="22"/>
        </w:rPr>
        <w:t>:</w:t>
      </w:r>
      <w:r w:rsidR="00542397" w:rsidRPr="008A569A">
        <w:rPr>
          <w:rFonts w:ascii="Arial" w:hAnsi="Arial" w:cs="Arial"/>
          <w:sz w:val="22"/>
          <w:szCs w:val="22"/>
        </w:rPr>
        <w:t xml:space="preserve"> </w:t>
      </w:r>
      <w:r w:rsidR="00542397" w:rsidRPr="008A569A">
        <w:rPr>
          <w:rFonts w:ascii="Arial" w:hAnsi="Arial" w:cs="Arial"/>
          <w:sz w:val="22"/>
          <w:szCs w:val="22"/>
        </w:rPr>
        <w:tab/>
      </w:r>
      <w:r w:rsidR="00CD3A9F">
        <w:rPr>
          <w:rFonts w:ascii="Arial" w:hAnsi="Arial" w:cs="Arial"/>
          <w:sz w:val="22"/>
          <w:szCs w:val="22"/>
        </w:rPr>
        <w:tab/>
      </w:r>
      <w:r w:rsidR="00F60F53">
        <w:rPr>
          <w:rFonts w:ascii="Arial" w:hAnsi="Arial" w:cs="Arial"/>
          <w:sz w:val="22"/>
          <w:szCs w:val="22"/>
        </w:rPr>
        <w:t xml:space="preserve">Mgr. Renatou </w:t>
      </w:r>
      <w:proofErr w:type="spellStart"/>
      <w:r w:rsidR="00F60F53">
        <w:rPr>
          <w:rFonts w:ascii="Arial" w:hAnsi="Arial" w:cs="Arial"/>
          <w:sz w:val="22"/>
          <w:szCs w:val="22"/>
        </w:rPr>
        <w:t>Vidrasovou</w:t>
      </w:r>
      <w:proofErr w:type="spellEnd"/>
      <w:r w:rsidR="00F60F53">
        <w:rPr>
          <w:rFonts w:ascii="Arial" w:hAnsi="Arial" w:cs="Arial"/>
          <w:sz w:val="22"/>
          <w:szCs w:val="22"/>
        </w:rPr>
        <w:t>, ředitelem</w:t>
      </w:r>
    </w:p>
    <w:p w14:paraId="4590CA25" w14:textId="507E295B" w:rsidR="00821285" w:rsidRPr="008A569A" w:rsidRDefault="00821285" w:rsidP="00CD3A9F">
      <w:pPr>
        <w:spacing w:after="240"/>
        <w:ind w:left="1418" w:hanging="1418"/>
        <w:rPr>
          <w:rFonts w:ascii="Arial" w:hAnsi="Arial" w:cs="Arial"/>
          <w:b/>
          <w:sz w:val="22"/>
          <w:szCs w:val="22"/>
        </w:rPr>
      </w:pPr>
      <w:r w:rsidRPr="008A569A">
        <w:rPr>
          <w:rFonts w:ascii="Arial" w:hAnsi="Arial" w:cs="Arial"/>
          <w:sz w:val="22"/>
          <w:szCs w:val="22"/>
        </w:rPr>
        <w:t>dále uváděn</w:t>
      </w:r>
      <w:r w:rsidR="00C40E9D" w:rsidRPr="008A569A">
        <w:rPr>
          <w:rFonts w:ascii="Arial" w:hAnsi="Arial" w:cs="Arial"/>
          <w:sz w:val="22"/>
          <w:szCs w:val="22"/>
        </w:rPr>
        <w:t>a</w:t>
      </w:r>
      <w:r w:rsidRPr="008A569A">
        <w:rPr>
          <w:rFonts w:ascii="Arial" w:hAnsi="Arial" w:cs="Arial"/>
          <w:sz w:val="22"/>
          <w:szCs w:val="22"/>
        </w:rPr>
        <w:t xml:space="preserve"> jako </w:t>
      </w:r>
      <w:r w:rsidR="004C4058">
        <w:rPr>
          <w:rFonts w:ascii="Arial" w:hAnsi="Arial" w:cs="Arial"/>
          <w:b/>
          <w:sz w:val="22"/>
          <w:szCs w:val="22"/>
        </w:rPr>
        <w:t>o</w:t>
      </w:r>
      <w:r w:rsidR="00D771A6">
        <w:rPr>
          <w:rFonts w:ascii="Arial" w:hAnsi="Arial" w:cs="Arial"/>
          <w:b/>
          <w:sz w:val="22"/>
          <w:szCs w:val="22"/>
        </w:rPr>
        <w:t>dběratel</w:t>
      </w:r>
    </w:p>
    <w:p w14:paraId="65474A51" w14:textId="0B23D002" w:rsidR="00821285" w:rsidRPr="00F60F53" w:rsidRDefault="00821285" w:rsidP="00D45C46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F60F53">
        <w:rPr>
          <w:rFonts w:ascii="Arial" w:hAnsi="Arial" w:cs="Arial"/>
          <w:sz w:val="22"/>
          <w:szCs w:val="22"/>
        </w:rPr>
        <w:t xml:space="preserve">uzavírají </w:t>
      </w:r>
      <w:r w:rsidR="000E2580" w:rsidRPr="00F60F53">
        <w:rPr>
          <w:rFonts w:ascii="Arial" w:hAnsi="Arial" w:cs="Arial"/>
          <w:sz w:val="22"/>
          <w:szCs w:val="22"/>
        </w:rPr>
        <w:t>níže uvedeného dne, měsíce a roku</w:t>
      </w:r>
      <w:r w:rsidRPr="00F60F53">
        <w:rPr>
          <w:rFonts w:ascii="Arial" w:hAnsi="Arial" w:cs="Arial"/>
          <w:sz w:val="22"/>
          <w:szCs w:val="22"/>
        </w:rPr>
        <w:t xml:space="preserve"> tuto </w:t>
      </w:r>
      <w:r w:rsidR="00CD3A9F" w:rsidRPr="00F60F53">
        <w:rPr>
          <w:rFonts w:ascii="Arial" w:hAnsi="Arial" w:cs="Arial"/>
          <w:sz w:val="22"/>
          <w:szCs w:val="22"/>
        </w:rPr>
        <w:t>Smlouvu o zajištění stravování</w:t>
      </w:r>
      <w:r w:rsidR="00226C03" w:rsidRPr="00F60F53">
        <w:rPr>
          <w:rFonts w:ascii="Arial" w:hAnsi="Arial" w:cs="Arial"/>
          <w:sz w:val="22"/>
          <w:szCs w:val="22"/>
        </w:rPr>
        <w:t xml:space="preserve"> </w:t>
      </w:r>
      <w:r w:rsidR="00D771A6" w:rsidRPr="00F60F53">
        <w:rPr>
          <w:rFonts w:ascii="Arial" w:hAnsi="Arial" w:cs="Arial"/>
          <w:sz w:val="22"/>
          <w:szCs w:val="22"/>
        </w:rPr>
        <w:t xml:space="preserve">pro </w:t>
      </w:r>
      <w:r w:rsidR="00F60F53" w:rsidRPr="00F60F53">
        <w:rPr>
          <w:rFonts w:ascii="Arial" w:hAnsi="Arial" w:cs="Arial"/>
          <w:sz w:val="22"/>
          <w:szCs w:val="22"/>
        </w:rPr>
        <w:t xml:space="preserve">Dům seniorů FRANTIŠEK Náměšť na Hané, příspěvková organizace </w:t>
      </w:r>
      <w:r w:rsidR="00A93DFE" w:rsidRPr="00F60F53">
        <w:rPr>
          <w:rFonts w:ascii="Arial" w:hAnsi="Arial" w:cs="Arial"/>
          <w:sz w:val="22"/>
          <w:szCs w:val="22"/>
        </w:rPr>
        <w:t>(</w:t>
      </w:r>
      <w:r w:rsidR="00226C03" w:rsidRPr="00F60F53">
        <w:rPr>
          <w:rFonts w:ascii="Arial" w:hAnsi="Arial" w:cs="Arial"/>
          <w:sz w:val="22"/>
          <w:szCs w:val="22"/>
        </w:rPr>
        <w:t>dále jen „smlouva“).</w:t>
      </w:r>
    </w:p>
    <w:p w14:paraId="179E2401" w14:textId="1ECB9D06" w:rsidR="00821285" w:rsidRPr="00270BE9" w:rsidRDefault="009A1547" w:rsidP="00E72995">
      <w:pPr>
        <w:pStyle w:val="Odstavecseseznamem"/>
        <w:numPr>
          <w:ilvl w:val="0"/>
          <w:numId w:val="18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 w:cs="Arial"/>
          <w:b/>
          <w:sz w:val="28"/>
        </w:rPr>
      </w:pPr>
      <w:r w:rsidRPr="00270BE9">
        <w:rPr>
          <w:rFonts w:ascii="Arial" w:hAnsi="Arial" w:cs="Arial"/>
          <w:b/>
          <w:sz w:val="28"/>
        </w:rPr>
        <w:t>–</w:t>
      </w:r>
      <w:r w:rsidR="00821285" w:rsidRPr="00270BE9">
        <w:rPr>
          <w:rFonts w:ascii="Arial" w:hAnsi="Arial" w:cs="Arial"/>
          <w:b/>
          <w:sz w:val="28"/>
        </w:rPr>
        <w:t xml:space="preserve"> Předmět</w:t>
      </w:r>
      <w:r w:rsidRPr="00270BE9">
        <w:rPr>
          <w:rFonts w:ascii="Arial" w:hAnsi="Arial" w:cs="Arial"/>
          <w:b/>
          <w:sz w:val="28"/>
        </w:rPr>
        <w:t xml:space="preserve"> </w:t>
      </w:r>
      <w:r w:rsidR="00821285" w:rsidRPr="00270BE9">
        <w:rPr>
          <w:rFonts w:ascii="Arial" w:hAnsi="Arial" w:cs="Arial"/>
          <w:b/>
          <w:sz w:val="28"/>
        </w:rPr>
        <w:t>smlouvy</w:t>
      </w:r>
    </w:p>
    <w:p w14:paraId="69132E6E" w14:textId="34306A4F" w:rsidR="000C259E" w:rsidRPr="00D771A6" w:rsidRDefault="00EE5C60" w:rsidP="00906697">
      <w:pPr>
        <w:numPr>
          <w:ilvl w:val="0"/>
          <w:numId w:val="4"/>
        </w:numP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270BE9">
        <w:rPr>
          <w:rFonts w:ascii="Arial" w:hAnsi="Arial" w:cs="Arial"/>
          <w:sz w:val="22"/>
          <w:szCs w:val="22"/>
        </w:rPr>
        <w:t xml:space="preserve">Provozovatel se zavazuje pro </w:t>
      </w:r>
      <w:r w:rsidR="004C4058">
        <w:rPr>
          <w:rFonts w:ascii="Arial" w:hAnsi="Arial" w:cs="Arial"/>
          <w:sz w:val="22"/>
          <w:szCs w:val="22"/>
        </w:rPr>
        <w:t>odběratele</w:t>
      </w:r>
      <w:r w:rsidR="00821285" w:rsidRPr="00270BE9">
        <w:rPr>
          <w:rFonts w:ascii="Arial" w:hAnsi="Arial" w:cs="Arial"/>
          <w:sz w:val="22"/>
          <w:szCs w:val="22"/>
        </w:rPr>
        <w:t xml:space="preserve"> </w:t>
      </w:r>
      <w:r w:rsidR="004A1DC1" w:rsidRPr="00270BE9">
        <w:rPr>
          <w:rFonts w:ascii="Arial" w:hAnsi="Arial" w:cs="Arial"/>
          <w:sz w:val="22"/>
          <w:szCs w:val="22"/>
        </w:rPr>
        <w:t>poskytovat služby stravování</w:t>
      </w:r>
      <w:r w:rsidR="009C08A9" w:rsidRPr="00270BE9">
        <w:rPr>
          <w:rFonts w:ascii="Arial" w:hAnsi="Arial" w:cs="Arial"/>
          <w:sz w:val="22"/>
          <w:szCs w:val="22"/>
        </w:rPr>
        <w:t xml:space="preserve"> </w:t>
      </w:r>
      <w:r w:rsidR="00821285" w:rsidRPr="00270BE9">
        <w:rPr>
          <w:rFonts w:ascii="Arial" w:hAnsi="Arial" w:cs="Arial"/>
          <w:sz w:val="22"/>
          <w:szCs w:val="22"/>
        </w:rPr>
        <w:t>za dále touto smlouvou dohodnutých finančních a fakturačních podmínek a podmínek výkonu provozu spočívající</w:t>
      </w:r>
      <w:r w:rsidR="00D771A6">
        <w:rPr>
          <w:rFonts w:ascii="Arial" w:hAnsi="Arial" w:cs="Arial"/>
          <w:sz w:val="22"/>
          <w:szCs w:val="22"/>
        </w:rPr>
        <w:t xml:space="preserve"> </w:t>
      </w:r>
      <w:r w:rsidR="000C259E" w:rsidRPr="00D771A6">
        <w:rPr>
          <w:rFonts w:ascii="Arial" w:hAnsi="Arial" w:cs="Arial"/>
          <w:sz w:val="22"/>
          <w:szCs w:val="22"/>
        </w:rPr>
        <w:t>ve výrobě a výdeji hotových teplých jídel</w:t>
      </w:r>
      <w:r w:rsidR="007B18F5" w:rsidRPr="00D771A6">
        <w:rPr>
          <w:rFonts w:ascii="Arial" w:hAnsi="Arial" w:cs="Arial"/>
          <w:sz w:val="22"/>
          <w:szCs w:val="22"/>
        </w:rPr>
        <w:t>.</w:t>
      </w:r>
    </w:p>
    <w:p w14:paraId="0FA44384" w14:textId="69486348" w:rsidR="0004757E" w:rsidRPr="00D34BC1" w:rsidRDefault="00821285" w:rsidP="00906697">
      <w:pPr>
        <w:numPr>
          <w:ilvl w:val="0"/>
          <w:numId w:val="4"/>
        </w:numPr>
        <w:spacing w:after="120"/>
        <w:ind w:left="357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70BE9">
        <w:rPr>
          <w:rFonts w:ascii="Arial" w:hAnsi="Arial" w:cs="Arial"/>
          <w:sz w:val="22"/>
          <w:szCs w:val="22"/>
        </w:rPr>
        <w:t xml:space="preserve">Provozovatel je povinen </w:t>
      </w:r>
      <w:r w:rsidR="00C97DA1" w:rsidRPr="00270BE9">
        <w:rPr>
          <w:rFonts w:ascii="Arial" w:hAnsi="Arial" w:cs="Arial"/>
          <w:sz w:val="22"/>
          <w:szCs w:val="22"/>
        </w:rPr>
        <w:t xml:space="preserve">uskutečňovat činnost </w:t>
      </w:r>
      <w:r w:rsidRPr="00270BE9">
        <w:rPr>
          <w:rFonts w:ascii="Arial" w:hAnsi="Arial" w:cs="Arial"/>
          <w:sz w:val="22"/>
          <w:szCs w:val="22"/>
        </w:rPr>
        <w:t>stravování dle této smlouvy samostatně bez prostřednictví dalších os</w:t>
      </w:r>
      <w:r w:rsidR="00EE5C60" w:rsidRPr="00270BE9">
        <w:rPr>
          <w:rFonts w:ascii="Arial" w:hAnsi="Arial" w:cs="Arial"/>
          <w:sz w:val="22"/>
          <w:szCs w:val="22"/>
        </w:rPr>
        <w:t>ob, s odbornou péčí</w:t>
      </w:r>
      <w:r w:rsidR="00F706C5">
        <w:rPr>
          <w:rFonts w:ascii="Arial" w:hAnsi="Arial" w:cs="Arial"/>
          <w:sz w:val="22"/>
          <w:szCs w:val="22"/>
        </w:rPr>
        <w:t>.</w:t>
      </w:r>
      <w:r w:rsidR="00221D9C" w:rsidRPr="00270BE9">
        <w:rPr>
          <w:rFonts w:ascii="Arial" w:hAnsi="Arial" w:cs="Arial"/>
          <w:sz w:val="22"/>
          <w:szCs w:val="22"/>
        </w:rPr>
        <w:t xml:space="preserve"> Jídla budou připravována z</w:t>
      </w:r>
      <w:r w:rsidR="00F706C5">
        <w:rPr>
          <w:rFonts w:ascii="Arial" w:hAnsi="Arial" w:cs="Arial"/>
          <w:sz w:val="22"/>
          <w:szCs w:val="22"/>
        </w:rPr>
        <w:t> </w:t>
      </w:r>
      <w:r w:rsidR="00221D9C" w:rsidRPr="00270BE9">
        <w:rPr>
          <w:rFonts w:ascii="Arial" w:hAnsi="Arial" w:cs="Arial"/>
          <w:sz w:val="22"/>
          <w:szCs w:val="22"/>
        </w:rPr>
        <w:t>čerstvých</w:t>
      </w:r>
      <w:r w:rsidR="00F706C5">
        <w:rPr>
          <w:rFonts w:ascii="Arial" w:hAnsi="Arial" w:cs="Arial"/>
          <w:sz w:val="22"/>
          <w:szCs w:val="22"/>
        </w:rPr>
        <w:t xml:space="preserve"> </w:t>
      </w:r>
      <w:r w:rsidR="00221D9C" w:rsidRPr="00270BE9">
        <w:rPr>
          <w:rFonts w:ascii="Arial" w:hAnsi="Arial" w:cs="Arial"/>
          <w:sz w:val="22"/>
          <w:szCs w:val="22"/>
        </w:rPr>
        <w:t>potravin, s vyloučením konveniencí, všude tam, kde to příprava jídla umožňuje</w:t>
      </w:r>
      <w:r w:rsidR="00221D9C" w:rsidRPr="00D34BC1">
        <w:rPr>
          <w:rFonts w:ascii="Arial" w:hAnsi="Arial" w:cs="Arial"/>
          <w:color w:val="000000" w:themeColor="text1"/>
          <w:sz w:val="22"/>
          <w:szCs w:val="22"/>
        </w:rPr>
        <w:t>.</w:t>
      </w:r>
      <w:r w:rsidR="00036F3A" w:rsidRPr="00D34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547C7" w:rsidRPr="00D34BC1">
        <w:rPr>
          <w:rFonts w:ascii="Arial" w:hAnsi="Arial" w:cs="Arial"/>
          <w:color w:val="000000" w:themeColor="text1"/>
          <w:sz w:val="22"/>
          <w:szCs w:val="22"/>
        </w:rPr>
        <w:t>Současně v</w:t>
      </w:r>
      <w:r w:rsidR="00036F3A" w:rsidRPr="00D34BC1">
        <w:rPr>
          <w:rFonts w:ascii="Arial" w:hAnsi="Arial" w:cs="Arial"/>
          <w:color w:val="000000" w:themeColor="text1"/>
          <w:sz w:val="22"/>
          <w:szCs w:val="22"/>
        </w:rPr>
        <w:t>šude ta</w:t>
      </w:r>
      <w:r w:rsidR="00BF48AA" w:rsidRPr="00D34BC1">
        <w:rPr>
          <w:rFonts w:ascii="Arial" w:hAnsi="Arial" w:cs="Arial"/>
          <w:color w:val="000000" w:themeColor="text1"/>
          <w:sz w:val="22"/>
          <w:szCs w:val="22"/>
        </w:rPr>
        <w:t>m</w:t>
      </w:r>
      <w:r w:rsidR="004547C7" w:rsidRPr="00D34BC1">
        <w:rPr>
          <w:rFonts w:ascii="Arial" w:hAnsi="Arial" w:cs="Arial"/>
          <w:color w:val="000000" w:themeColor="text1"/>
          <w:sz w:val="22"/>
          <w:szCs w:val="22"/>
        </w:rPr>
        <w:t>,</w:t>
      </w:r>
      <w:r w:rsidR="00036F3A" w:rsidRPr="00D34BC1">
        <w:rPr>
          <w:rFonts w:ascii="Arial" w:hAnsi="Arial" w:cs="Arial"/>
          <w:color w:val="000000" w:themeColor="text1"/>
          <w:sz w:val="22"/>
          <w:szCs w:val="22"/>
        </w:rPr>
        <w:t xml:space="preserve"> kde to bude možné bude </w:t>
      </w:r>
      <w:r w:rsidR="004C4058">
        <w:rPr>
          <w:rFonts w:ascii="Arial" w:hAnsi="Arial" w:cs="Arial"/>
          <w:color w:val="000000" w:themeColor="text1"/>
          <w:sz w:val="22"/>
          <w:szCs w:val="22"/>
        </w:rPr>
        <w:t>p</w:t>
      </w:r>
      <w:r w:rsidR="00036F3A" w:rsidRPr="00D34BC1">
        <w:rPr>
          <w:rFonts w:ascii="Arial" w:hAnsi="Arial" w:cs="Arial"/>
          <w:color w:val="000000" w:themeColor="text1"/>
          <w:sz w:val="22"/>
          <w:szCs w:val="22"/>
        </w:rPr>
        <w:t>ro</w:t>
      </w:r>
      <w:r w:rsidR="00871E34" w:rsidRPr="00D34BC1">
        <w:rPr>
          <w:rFonts w:ascii="Arial" w:hAnsi="Arial" w:cs="Arial"/>
          <w:color w:val="000000" w:themeColor="text1"/>
          <w:sz w:val="22"/>
          <w:szCs w:val="22"/>
        </w:rPr>
        <w:t>vozovatel využívat regionální výrobce a dodavatele potravin.</w:t>
      </w:r>
    </w:p>
    <w:p w14:paraId="54F17CBB" w14:textId="7FCE82AA" w:rsidR="00821285" w:rsidRPr="007A0143" w:rsidRDefault="00821285" w:rsidP="004014B0">
      <w:pPr>
        <w:numPr>
          <w:ilvl w:val="0"/>
          <w:numId w:val="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7A0143">
        <w:rPr>
          <w:rFonts w:ascii="Arial" w:hAnsi="Arial" w:cs="Arial"/>
          <w:sz w:val="22"/>
          <w:szCs w:val="22"/>
        </w:rPr>
        <w:t xml:space="preserve">Provozovatel </w:t>
      </w:r>
      <w:r w:rsidR="003327D6" w:rsidRPr="007A0143">
        <w:rPr>
          <w:rFonts w:ascii="Arial" w:hAnsi="Arial" w:cs="Arial"/>
          <w:sz w:val="22"/>
          <w:szCs w:val="22"/>
        </w:rPr>
        <w:t xml:space="preserve">bude pro </w:t>
      </w:r>
      <w:r w:rsidRPr="007A0143">
        <w:rPr>
          <w:rFonts w:ascii="Arial" w:hAnsi="Arial" w:cs="Arial"/>
          <w:sz w:val="22"/>
          <w:szCs w:val="22"/>
        </w:rPr>
        <w:t>č</w:t>
      </w:r>
      <w:r w:rsidR="003327D6" w:rsidRPr="007A0143">
        <w:rPr>
          <w:rFonts w:ascii="Arial" w:hAnsi="Arial" w:cs="Arial"/>
          <w:sz w:val="22"/>
          <w:szCs w:val="22"/>
        </w:rPr>
        <w:t>innost stravování</w:t>
      </w:r>
      <w:r w:rsidRPr="007A0143">
        <w:rPr>
          <w:rFonts w:ascii="Arial" w:hAnsi="Arial" w:cs="Arial"/>
          <w:sz w:val="22"/>
          <w:szCs w:val="22"/>
        </w:rPr>
        <w:t xml:space="preserve"> uskutečňovat </w:t>
      </w:r>
      <w:r w:rsidR="0030617E" w:rsidRPr="007A0143">
        <w:rPr>
          <w:rFonts w:ascii="Arial" w:hAnsi="Arial" w:cs="Arial"/>
          <w:sz w:val="22"/>
          <w:szCs w:val="22"/>
        </w:rPr>
        <w:t xml:space="preserve">přípravu </w:t>
      </w:r>
      <w:r w:rsidR="00CD3C42" w:rsidRPr="007A0143">
        <w:rPr>
          <w:rFonts w:ascii="Arial" w:hAnsi="Arial" w:cs="Arial"/>
          <w:sz w:val="22"/>
          <w:szCs w:val="22"/>
        </w:rPr>
        <w:t xml:space="preserve">jídel </w:t>
      </w:r>
      <w:r w:rsidR="00744C4F" w:rsidRPr="007A0143">
        <w:rPr>
          <w:rFonts w:ascii="Arial" w:hAnsi="Arial"/>
          <w:sz w:val="22"/>
        </w:rPr>
        <w:t>v</w:t>
      </w:r>
      <w:r w:rsidR="00235D97" w:rsidRPr="007A0143">
        <w:rPr>
          <w:rFonts w:ascii="Arial" w:hAnsi="Arial"/>
          <w:sz w:val="22"/>
        </w:rPr>
        <w:t xml:space="preserve"> kuchyni školní jídelny </w:t>
      </w:r>
      <w:r w:rsidR="00226C03" w:rsidRPr="007A0143">
        <w:rPr>
          <w:rFonts w:ascii="Arial" w:hAnsi="Arial"/>
          <w:sz w:val="22"/>
        </w:rPr>
        <w:t>Loštice</w:t>
      </w:r>
      <w:r w:rsidR="0052154C" w:rsidRPr="007A0143">
        <w:rPr>
          <w:rFonts w:ascii="Arial" w:hAnsi="Arial"/>
          <w:sz w:val="22"/>
        </w:rPr>
        <w:t xml:space="preserve"> </w:t>
      </w:r>
      <w:r w:rsidR="004A1DC1" w:rsidRPr="007A0143">
        <w:rPr>
          <w:rFonts w:ascii="Arial" w:hAnsi="Arial"/>
          <w:sz w:val="22"/>
        </w:rPr>
        <w:t xml:space="preserve">na adrese </w:t>
      </w:r>
      <w:r w:rsidR="00F36009" w:rsidRPr="007A0143">
        <w:rPr>
          <w:rFonts w:ascii="Arial" w:hAnsi="Arial"/>
          <w:sz w:val="22"/>
        </w:rPr>
        <w:t>ZŠ Loštice, Trávník 596/2, 789 83 Loštice</w:t>
      </w:r>
      <w:r w:rsidR="004A1DC1" w:rsidRPr="007A0143">
        <w:rPr>
          <w:rFonts w:ascii="Arial" w:hAnsi="Arial"/>
          <w:sz w:val="22"/>
        </w:rPr>
        <w:t>, a to</w:t>
      </w:r>
      <w:r w:rsidR="00744C4F" w:rsidRPr="007A0143">
        <w:rPr>
          <w:rFonts w:ascii="Arial" w:hAnsi="Arial" w:cs="Arial"/>
          <w:sz w:val="22"/>
          <w:szCs w:val="22"/>
        </w:rPr>
        <w:t xml:space="preserve"> </w:t>
      </w:r>
      <w:r w:rsidR="00211F28" w:rsidRPr="007A0143">
        <w:rPr>
          <w:rFonts w:ascii="Arial" w:hAnsi="Arial" w:cs="Arial"/>
          <w:sz w:val="22"/>
          <w:szCs w:val="22"/>
        </w:rPr>
        <w:t xml:space="preserve">v následujícím </w:t>
      </w:r>
      <w:r w:rsidRPr="007A0143">
        <w:rPr>
          <w:rFonts w:ascii="Arial" w:hAnsi="Arial" w:cs="Arial"/>
          <w:sz w:val="22"/>
          <w:szCs w:val="22"/>
        </w:rPr>
        <w:t xml:space="preserve">základním </w:t>
      </w:r>
      <w:r w:rsidR="00211F28" w:rsidRPr="007A0143">
        <w:rPr>
          <w:rFonts w:ascii="Arial" w:hAnsi="Arial" w:cs="Arial"/>
          <w:sz w:val="22"/>
          <w:szCs w:val="22"/>
        </w:rPr>
        <w:t>rozsahu:</w:t>
      </w:r>
    </w:p>
    <w:p w14:paraId="4767E961" w14:textId="50E2ADE6" w:rsidR="00FC7C57" w:rsidRPr="00FA3DEF" w:rsidRDefault="004A1DC1" w:rsidP="002B652B">
      <w:pPr>
        <w:numPr>
          <w:ilvl w:val="0"/>
          <w:numId w:val="3"/>
        </w:numPr>
        <w:tabs>
          <w:tab w:val="clear" w:pos="360"/>
          <w:tab w:val="num" w:pos="992"/>
        </w:tabs>
        <w:ind w:left="992" w:hanging="283"/>
        <w:jc w:val="both"/>
        <w:rPr>
          <w:rFonts w:ascii="Arial" w:hAnsi="Arial" w:cs="Arial"/>
          <w:sz w:val="22"/>
          <w:szCs w:val="22"/>
        </w:rPr>
      </w:pPr>
      <w:bookmarkStart w:id="0" w:name="_Hlk481676193"/>
      <w:r w:rsidRPr="00FA3DEF">
        <w:rPr>
          <w:rFonts w:ascii="Arial" w:hAnsi="Arial" w:cs="Arial"/>
          <w:sz w:val="22"/>
          <w:szCs w:val="22"/>
        </w:rPr>
        <w:t>1</w:t>
      </w:r>
      <w:r w:rsidR="00B034D1" w:rsidRPr="00FA3DEF">
        <w:rPr>
          <w:rFonts w:ascii="Arial" w:hAnsi="Arial" w:cs="Arial"/>
          <w:sz w:val="22"/>
          <w:szCs w:val="22"/>
        </w:rPr>
        <w:t xml:space="preserve"> </w:t>
      </w:r>
      <w:r w:rsidR="00B84C82" w:rsidRPr="00FA3DEF">
        <w:rPr>
          <w:rFonts w:ascii="Arial" w:hAnsi="Arial" w:cs="Arial"/>
          <w:sz w:val="22"/>
          <w:szCs w:val="22"/>
        </w:rPr>
        <w:t>druh polév</w:t>
      </w:r>
      <w:r w:rsidR="00FC7C57" w:rsidRPr="00FA3DEF">
        <w:rPr>
          <w:rFonts w:ascii="Arial" w:hAnsi="Arial" w:cs="Arial"/>
          <w:sz w:val="22"/>
          <w:szCs w:val="22"/>
        </w:rPr>
        <w:t>ky</w:t>
      </w:r>
      <w:r w:rsidR="00983B6D" w:rsidRPr="00FA3DEF">
        <w:rPr>
          <w:rFonts w:ascii="Arial" w:hAnsi="Arial" w:cs="Arial"/>
          <w:sz w:val="22"/>
          <w:szCs w:val="22"/>
        </w:rPr>
        <w:t>;</w:t>
      </w:r>
    </w:p>
    <w:p w14:paraId="7871151D" w14:textId="41BC6BC1" w:rsidR="00B84C82" w:rsidRPr="00FA3DEF" w:rsidRDefault="004A1DC1" w:rsidP="002B652B">
      <w:pPr>
        <w:numPr>
          <w:ilvl w:val="0"/>
          <w:numId w:val="3"/>
        </w:numPr>
        <w:tabs>
          <w:tab w:val="clear" w:pos="360"/>
          <w:tab w:val="num" w:pos="991"/>
        </w:tabs>
        <w:ind w:left="991" w:hanging="283"/>
        <w:jc w:val="both"/>
        <w:rPr>
          <w:rFonts w:ascii="Arial" w:hAnsi="Arial" w:cs="Arial"/>
          <w:sz w:val="22"/>
          <w:szCs w:val="22"/>
        </w:rPr>
      </w:pPr>
      <w:r w:rsidRPr="00FA3DEF">
        <w:rPr>
          <w:rFonts w:ascii="Arial" w:hAnsi="Arial" w:cs="Arial"/>
          <w:sz w:val="22"/>
          <w:szCs w:val="22"/>
        </w:rPr>
        <w:t>2</w:t>
      </w:r>
      <w:r w:rsidR="00B84C82" w:rsidRPr="00FA3DEF">
        <w:rPr>
          <w:rFonts w:ascii="Arial" w:hAnsi="Arial" w:cs="Arial"/>
          <w:sz w:val="22"/>
          <w:szCs w:val="22"/>
        </w:rPr>
        <w:t xml:space="preserve"> druh</w:t>
      </w:r>
      <w:r w:rsidR="00FC7C57" w:rsidRPr="00FA3DEF">
        <w:rPr>
          <w:rFonts w:ascii="Arial" w:hAnsi="Arial" w:cs="Arial"/>
          <w:sz w:val="22"/>
          <w:szCs w:val="22"/>
        </w:rPr>
        <w:t>y</w:t>
      </w:r>
      <w:r w:rsidR="00B84C82" w:rsidRPr="00FA3DEF">
        <w:rPr>
          <w:rFonts w:ascii="Arial" w:hAnsi="Arial" w:cs="Arial"/>
          <w:sz w:val="22"/>
          <w:szCs w:val="22"/>
        </w:rPr>
        <w:t xml:space="preserve"> hlavních jídel včetně</w:t>
      </w:r>
      <w:r w:rsidR="00090688" w:rsidRPr="00FA3DEF">
        <w:rPr>
          <w:rFonts w:ascii="Arial" w:hAnsi="Arial" w:cs="Arial"/>
          <w:sz w:val="22"/>
          <w:szCs w:val="22"/>
        </w:rPr>
        <w:t xml:space="preserve"> standardní</w:t>
      </w:r>
      <w:r w:rsidR="00B84C82" w:rsidRPr="00FA3DEF">
        <w:rPr>
          <w:rFonts w:ascii="Arial" w:hAnsi="Arial" w:cs="Arial"/>
          <w:sz w:val="22"/>
          <w:szCs w:val="22"/>
        </w:rPr>
        <w:t xml:space="preserve"> přílohy</w:t>
      </w:r>
      <w:r w:rsidR="00983B6D" w:rsidRPr="00FA3DEF">
        <w:rPr>
          <w:rFonts w:ascii="Arial" w:hAnsi="Arial" w:cs="Arial"/>
          <w:sz w:val="22"/>
          <w:szCs w:val="22"/>
        </w:rPr>
        <w:t>;</w:t>
      </w:r>
    </w:p>
    <w:p w14:paraId="1048FF99" w14:textId="27C6BD7D" w:rsidR="00D143DE" w:rsidRPr="00FA3DEF" w:rsidRDefault="00CB17E7" w:rsidP="002B652B">
      <w:pPr>
        <w:numPr>
          <w:ilvl w:val="0"/>
          <w:numId w:val="3"/>
        </w:numPr>
        <w:tabs>
          <w:tab w:val="clear" w:pos="360"/>
          <w:tab w:val="num" w:pos="991"/>
        </w:tabs>
        <w:ind w:left="991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DF5DFA">
        <w:rPr>
          <w:rFonts w:ascii="Arial" w:hAnsi="Arial" w:cs="Arial"/>
          <w:sz w:val="22"/>
          <w:szCs w:val="22"/>
        </w:rPr>
        <w:t>alátový bar nebo jiný doplněk stravy</w:t>
      </w:r>
      <w:r w:rsidR="00D143DE" w:rsidRPr="00FA3DEF">
        <w:rPr>
          <w:rFonts w:ascii="Arial" w:hAnsi="Arial" w:cs="Arial"/>
          <w:sz w:val="22"/>
          <w:szCs w:val="22"/>
        </w:rPr>
        <w:t>;</w:t>
      </w:r>
    </w:p>
    <w:bookmarkEnd w:id="0"/>
    <w:p w14:paraId="550C8745" w14:textId="15D1F14C" w:rsidR="00090688" w:rsidRPr="00FA3DEF" w:rsidRDefault="004A1DC1" w:rsidP="00FA3DEF">
      <w:pPr>
        <w:numPr>
          <w:ilvl w:val="0"/>
          <w:numId w:val="3"/>
        </w:numPr>
        <w:tabs>
          <w:tab w:val="clear" w:pos="360"/>
          <w:tab w:val="num" w:pos="991"/>
        </w:tabs>
        <w:spacing w:after="240"/>
        <w:ind w:left="993" w:hanging="284"/>
        <w:jc w:val="both"/>
        <w:rPr>
          <w:rFonts w:ascii="Arial" w:hAnsi="Arial" w:cs="Arial"/>
          <w:sz w:val="22"/>
          <w:szCs w:val="22"/>
        </w:rPr>
      </w:pPr>
      <w:r w:rsidRPr="00FA3DEF">
        <w:rPr>
          <w:rFonts w:ascii="Arial" w:hAnsi="Arial" w:cs="Arial"/>
          <w:sz w:val="22"/>
          <w:szCs w:val="22"/>
        </w:rPr>
        <w:t>nápoj</w:t>
      </w:r>
      <w:r w:rsidR="00983B6D" w:rsidRPr="00FA3DEF">
        <w:rPr>
          <w:rFonts w:ascii="Arial" w:hAnsi="Arial" w:cs="Arial"/>
          <w:sz w:val="22"/>
          <w:szCs w:val="22"/>
        </w:rPr>
        <w:t xml:space="preserve"> 0,2 l</w:t>
      </w:r>
      <w:r w:rsidR="0076027D" w:rsidRPr="00FA3DEF">
        <w:rPr>
          <w:rFonts w:ascii="Arial" w:hAnsi="Arial" w:cs="Arial"/>
          <w:sz w:val="22"/>
          <w:szCs w:val="22"/>
        </w:rPr>
        <w:t>.</w:t>
      </w:r>
    </w:p>
    <w:p w14:paraId="6F69FF72" w14:textId="29B0E506" w:rsidR="00821285" w:rsidRPr="00270BE9" w:rsidRDefault="009A1547" w:rsidP="00E72995">
      <w:pPr>
        <w:pStyle w:val="Odstavecseseznamem"/>
        <w:numPr>
          <w:ilvl w:val="0"/>
          <w:numId w:val="18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 w:cs="Arial"/>
          <w:b/>
          <w:sz w:val="28"/>
        </w:rPr>
      </w:pPr>
      <w:r w:rsidRPr="00270BE9">
        <w:rPr>
          <w:rFonts w:ascii="Arial" w:hAnsi="Arial" w:cs="Arial"/>
          <w:b/>
          <w:sz w:val="28"/>
        </w:rPr>
        <w:t>–</w:t>
      </w:r>
      <w:r w:rsidR="00821285" w:rsidRPr="00270BE9">
        <w:rPr>
          <w:rFonts w:ascii="Arial" w:hAnsi="Arial" w:cs="Arial"/>
          <w:b/>
          <w:sz w:val="28"/>
        </w:rPr>
        <w:t xml:space="preserve"> Hospodaření</w:t>
      </w:r>
      <w:r w:rsidRPr="00270BE9">
        <w:rPr>
          <w:rFonts w:ascii="Arial" w:hAnsi="Arial" w:cs="Arial"/>
          <w:b/>
          <w:sz w:val="28"/>
        </w:rPr>
        <w:t xml:space="preserve"> –</w:t>
      </w:r>
      <w:r w:rsidR="00821285" w:rsidRPr="00270BE9">
        <w:rPr>
          <w:rFonts w:ascii="Arial" w:hAnsi="Arial" w:cs="Arial"/>
          <w:b/>
          <w:sz w:val="28"/>
        </w:rPr>
        <w:t xml:space="preserve"> provoz</w:t>
      </w:r>
    </w:p>
    <w:p w14:paraId="117D7B03" w14:textId="5E6B92DE" w:rsidR="00821285" w:rsidRPr="00D34BC1" w:rsidRDefault="00821285" w:rsidP="003A7B8B">
      <w:pPr>
        <w:numPr>
          <w:ilvl w:val="0"/>
          <w:numId w:val="9"/>
        </w:numPr>
        <w:tabs>
          <w:tab w:val="clear" w:pos="420"/>
        </w:tabs>
        <w:spacing w:before="120" w:after="120"/>
        <w:ind w:left="419" w:hanging="419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1" w:name="_Hlk211590569"/>
      <w:r w:rsidRPr="00D34BC1">
        <w:rPr>
          <w:rFonts w:ascii="Arial" w:hAnsi="Arial" w:cs="Arial"/>
          <w:b/>
          <w:color w:val="000000" w:themeColor="text1"/>
          <w:sz w:val="22"/>
          <w:szCs w:val="22"/>
        </w:rPr>
        <w:t>Základní ustanovení pro poskytování služby stravování:</w:t>
      </w:r>
      <w:bookmarkEnd w:id="1"/>
    </w:p>
    <w:p w14:paraId="15F71FD7" w14:textId="7A5D3B51" w:rsidR="007A49DE" w:rsidRDefault="00EF17EA" w:rsidP="00EF17EA">
      <w:pPr>
        <w:spacing w:after="120"/>
        <w:ind w:firstLine="41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Výdej jídel </w:t>
      </w:r>
      <w:r w:rsidRPr="00EF17EA">
        <w:rPr>
          <w:rFonts w:ascii="Arial" w:hAnsi="Arial" w:cs="Arial"/>
          <w:sz w:val="22"/>
          <w:szCs w:val="22"/>
        </w:rPr>
        <w:t>v pracovních dnech</w:t>
      </w:r>
      <w:r w:rsidR="005C1CC0" w:rsidRPr="00F82B63">
        <w:rPr>
          <w:rFonts w:ascii="Arial" w:hAnsi="Arial" w:cs="Arial"/>
          <w:b/>
          <w:bCs/>
          <w:sz w:val="22"/>
          <w:szCs w:val="22"/>
        </w:rPr>
        <w:t xml:space="preserve">: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="007A49DE" w:rsidRPr="00EF17EA">
        <w:rPr>
          <w:rFonts w:ascii="Arial" w:hAnsi="Arial" w:cs="Arial"/>
          <w:sz w:val="22"/>
          <w:szCs w:val="22"/>
        </w:rPr>
        <w:t xml:space="preserve">od 11:00 hod. </w:t>
      </w:r>
      <w:r w:rsidR="00F82B63" w:rsidRPr="00EF17EA">
        <w:rPr>
          <w:rFonts w:ascii="Arial" w:hAnsi="Arial" w:cs="Arial"/>
          <w:sz w:val="22"/>
          <w:szCs w:val="22"/>
        </w:rPr>
        <w:tab/>
      </w:r>
      <w:r w:rsidR="006B454A" w:rsidRPr="00EF17EA">
        <w:rPr>
          <w:rFonts w:ascii="Arial" w:hAnsi="Arial" w:cs="Arial"/>
          <w:sz w:val="22"/>
          <w:szCs w:val="22"/>
        </w:rPr>
        <w:t>d</w:t>
      </w:r>
      <w:r w:rsidR="007A49DE" w:rsidRPr="00EF17EA">
        <w:rPr>
          <w:rFonts w:ascii="Arial" w:hAnsi="Arial" w:cs="Arial"/>
          <w:sz w:val="22"/>
          <w:szCs w:val="22"/>
        </w:rPr>
        <w:t>o 11:20 hod.</w:t>
      </w:r>
    </w:p>
    <w:p w14:paraId="181340A7" w14:textId="067D0020" w:rsidR="00EF17EA" w:rsidRPr="00EF17EA" w:rsidRDefault="00EF17EA" w:rsidP="00EF17EA">
      <w:pPr>
        <w:spacing w:after="120"/>
        <w:ind w:firstLine="419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od 13:3</w:t>
      </w:r>
      <w:r w:rsidR="00906697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hod. do 13.35 hod.</w:t>
      </w:r>
    </w:p>
    <w:p w14:paraId="6EEC708F" w14:textId="77777777" w:rsidR="00821285" w:rsidRPr="00270BE9" w:rsidRDefault="00821285" w:rsidP="003A7B8B">
      <w:pPr>
        <w:numPr>
          <w:ilvl w:val="0"/>
          <w:numId w:val="9"/>
        </w:numPr>
        <w:spacing w:after="120"/>
        <w:ind w:left="419" w:hanging="419"/>
        <w:jc w:val="both"/>
        <w:rPr>
          <w:rFonts w:ascii="Arial" w:hAnsi="Arial" w:cs="Arial"/>
          <w:b/>
          <w:sz w:val="22"/>
          <w:szCs w:val="22"/>
        </w:rPr>
      </w:pPr>
      <w:r w:rsidRPr="00270BE9">
        <w:rPr>
          <w:rFonts w:ascii="Arial" w:hAnsi="Arial" w:cs="Arial"/>
          <w:b/>
          <w:sz w:val="22"/>
          <w:szCs w:val="22"/>
        </w:rPr>
        <w:t>Provoz</w:t>
      </w:r>
    </w:p>
    <w:p w14:paraId="485F39CC" w14:textId="61129D6F" w:rsidR="00821285" w:rsidRPr="00270BE9" w:rsidRDefault="00821285" w:rsidP="00E72995">
      <w:pPr>
        <w:numPr>
          <w:ilvl w:val="0"/>
          <w:numId w:val="11"/>
        </w:numPr>
        <w:tabs>
          <w:tab w:val="num" w:pos="426"/>
        </w:tabs>
        <w:spacing w:after="120"/>
        <w:ind w:left="1797" w:hanging="1735"/>
        <w:jc w:val="both"/>
        <w:rPr>
          <w:rFonts w:ascii="Arial" w:hAnsi="Arial" w:cs="Arial"/>
          <w:b/>
          <w:sz w:val="22"/>
          <w:szCs w:val="22"/>
        </w:rPr>
      </w:pPr>
      <w:r w:rsidRPr="00270BE9">
        <w:rPr>
          <w:rFonts w:ascii="Arial" w:hAnsi="Arial" w:cs="Arial"/>
          <w:b/>
          <w:sz w:val="22"/>
          <w:szCs w:val="22"/>
        </w:rPr>
        <w:t>Služba stravování bude zajišťována tímto provozním systémem:</w:t>
      </w:r>
    </w:p>
    <w:p w14:paraId="165B1A9E" w14:textId="3A935169" w:rsidR="00686251" w:rsidRPr="003702E0" w:rsidRDefault="00686251" w:rsidP="00E72995">
      <w:pPr>
        <w:pStyle w:val="Odstavecseseznamem"/>
        <w:numPr>
          <w:ilvl w:val="0"/>
          <w:numId w:val="19"/>
        </w:numPr>
        <w:spacing w:after="120"/>
        <w:ind w:left="709" w:hanging="283"/>
        <w:jc w:val="both"/>
        <w:rPr>
          <w:rFonts w:ascii="Arial" w:hAnsi="Arial" w:cs="Arial"/>
          <w:sz w:val="22"/>
          <w:szCs w:val="22"/>
        </w:rPr>
      </w:pPr>
      <w:r w:rsidRPr="003702E0">
        <w:rPr>
          <w:rFonts w:ascii="Arial" w:hAnsi="Arial" w:cs="Arial"/>
          <w:sz w:val="22"/>
          <w:szCs w:val="22"/>
        </w:rPr>
        <w:t xml:space="preserve">jídla </w:t>
      </w:r>
      <w:r w:rsidR="00EF17EA">
        <w:rPr>
          <w:rFonts w:ascii="Arial" w:hAnsi="Arial" w:cs="Arial"/>
          <w:sz w:val="22"/>
          <w:szCs w:val="22"/>
        </w:rPr>
        <w:t xml:space="preserve">budou </w:t>
      </w:r>
      <w:r w:rsidRPr="003702E0">
        <w:rPr>
          <w:rFonts w:ascii="Arial" w:hAnsi="Arial" w:cs="Arial"/>
          <w:sz w:val="22"/>
          <w:szCs w:val="22"/>
        </w:rPr>
        <w:t>vydávána ve složení:</w:t>
      </w:r>
    </w:p>
    <w:p w14:paraId="75E290BA" w14:textId="2DB34376" w:rsidR="00316606" w:rsidRPr="005E7FF5" w:rsidRDefault="00686251" w:rsidP="00E72995">
      <w:pPr>
        <w:numPr>
          <w:ilvl w:val="0"/>
          <w:numId w:val="16"/>
        </w:numPr>
        <w:spacing w:after="120"/>
        <w:ind w:left="1066" w:hanging="357"/>
        <w:jc w:val="both"/>
        <w:rPr>
          <w:rFonts w:ascii="Arial" w:hAnsi="Arial" w:cs="Arial"/>
          <w:sz w:val="22"/>
          <w:szCs w:val="22"/>
        </w:rPr>
      </w:pPr>
      <w:r w:rsidRPr="003702E0">
        <w:rPr>
          <w:rFonts w:ascii="Arial" w:hAnsi="Arial" w:cs="Arial"/>
          <w:sz w:val="22"/>
          <w:szCs w:val="22"/>
        </w:rPr>
        <w:lastRenderedPageBreak/>
        <w:t>polévka + hlavní jídlo včetně přílohy</w:t>
      </w:r>
      <w:r w:rsidR="003702E0" w:rsidRPr="003702E0">
        <w:rPr>
          <w:rFonts w:ascii="Arial" w:hAnsi="Arial" w:cs="Arial"/>
          <w:sz w:val="22"/>
          <w:szCs w:val="22"/>
        </w:rPr>
        <w:t xml:space="preserve"> + </w:t>
      </w:r>
      <w:r w:rsidR="007749D1">
        <w:rPr>
          <w:rFonts w:ascii="Arial" w:hAnsi="Arial" w:cs="Arial"/>
          <w:sz w:val="22"/>
          <w:szCs w:val="22"/>
        </w:rPr>
        <w:t xml:space="preserve">salátový bar nebo jiný </w:t>
      </w:r>
      <w:r w:rsidR="00EF17EA">
        <w:rPr>
          <w:rFonts w:ascii="Arial" w:hAnsi="Arial" w:cs="Arial"/>
          <w:sz w:val="22"/>
          <w:szCs w:val="22"/>
        </w:rPr>
        <w:t xml:space="preserve">doplněk stravy + </w:t>
      </w:r>
      <w:r w:rsidR="003702E0" w:rsidRPr="003702E0">
        <w:rPr>
          <w:rFonts w:ascii="Arial" w:hAnsi="Arial" w:cs="Arial"/>
          <w:sz w:val="22"/>
          <w:szCs w:val="22"/>
        </w:rPr>
        <w:t>nápoj</w:t>
      </w:r>
      <w:r w:rsidRPr="003702E0">
        <w:rPr>
          <w:rFonts w:ascii="Arial" w:hAnsi="Arial" w:cs="Arial"/>
          <w:sz w:val="22"/>
          <w:szCs w:val="22"/>
        </w:rPr>
        <w:t>.</w:t>
      </w:r>
    </w:p>
    <w:p w14:paraId="6C22EF6E" w14:textId="457003CE" w:rsidR="00666F9E" w:rsidRPr="007B6F68" w:rsidRDefault="00666F9E" w:rsidP="00E72995">
      <w:pPr>
        <w:pStyle w:val="Odstavecseseznamem"/>
        <w:numPr>
          <w:ilvl w:val="0"/>
          <w:numId w:val="19"/>
        </w:numPr>
        <w:spacing w:after="120"/>
        <w:ind w:left="709" w:hanging="283"/>
        <w:jc w:val="both"/>
        <w:rPr>
          <w:rFonts w:ascii="Arial" w:hAnsi="Arial" w:cs="Arial"/>
          <w:sz w:val="22"/>
          <w:szCs w:val="22"/>
        </w:rPr>
      </w:pPr>
      <w:r w:rsidRPr="00270BE9">
        <w:rPr>
          <w:rFonts w:ascii="Arial" w:hAnsi="Arial" w:cs="Arial"/>
          <w:sz w:val="22"/>
          <w:szCs w:val="22"/>
        </w:rPr>
        <w:t xml:space="preserve">provozování </w:t>
      </w:r>
      <w:r w:rsidR="008F1E8E" w:rsidRPr="00270BE9">
        <w:rPr>
          <w:rFonts w:ascii="Arial" w:hAnsi="Arial" w:cs="Arial"/>
          <w:sz w:val="22"/>
          <w:szCs w:val="22"/>
        </w:rPr>
        <w:t>stravov</w:t>
      </w:r>
      <w:r w:rsidR="009C6BB6" w:rsidRPr="00270BE9">
        <w:rPr>
          <w:rFonts w:ascii="Arial" w:hAnsi="Arial" w:cs="Arial"/>
          <w:sz w:val="22"/>
          <w:szCs w:val="22"/>
        </w:rPr>
        <w:t>acích služeb</w:t>
      </w:r>
      <w:r w:rsidR="008F1E8E" w:rsidRPr="00270BE9">
        <w:rPr>
          <w:rFonts w:ascii="Arial" w:hAnsi="Arial" w:cs="Arial"/>
          <w:sz w:val="22"/>
          <w:szCs w:val="22"/>
        </w:rPr>
        <w:t xml:space="preserve"> </w:t>
      </w:r>
      <w:r w:rsidRPr="00270BE9">
        <w:rPr>
          <w:rFonts w:ascii="Arial" w:hAnsi="Arial" w:cs="Arial"/>
          <w:sz w:val="22"/>
          <w:szCs w:val="22"/>
        </w:rPr>
        <w:t xml:space="preserve">bude zabezpečeno formou </w:t>
      </w:r>
      <w:r w:rsidR="009A1547" w:rsidRPr="00270BE9">
        <w:rPr>
          <w:rFonts w:ascii="Arial" w:hAnsi="Arial" w:cs="Arial"/>
          <w:sz w:val="22"/>
          <w:szCs w:val="22"/>
        </w:rPr>
        <w:t>objednávkového</w:t>
      </w:r>
      <w:r w:rsidRPr="00270BE9">
        <w:rPr>
          <w:rFonts w:ascii="Arial" w:hAnsi="Arial" w:cs="Arial"/>
          <w:sz w:val="22"/>
          <w:szCs w:val="22"/>
        </w:rPr>
        <w:t xml:space="preserve"> systému</w:t>
      </w:r>
      <w:r w:rsidR="00171ED0">
        <w:rPr>
          <w:rFonts w:ascii="Arial" w:hAnsi="Arial" w:cs="Arial"/>
          <w:sz w:val="22"/>
          <w:szCs w:val="22"/>
        </w:rPr>
        <w:t xml:space="preserve"> VIS</w:t>
      </w:r>
      <w:r w:rsidRPr="00270BE9">
        <w:rPr>
          <w:rFonts w:ascii="Arial" w:hAnsi="Arial" w:cs="Arial"/>
          <w:sz w:val="22"/>
          <w:szCs w:val="22"/>
        </w:rPr>
        <w:t xml:space="preserve"> </w:t>
      </w:r>
      <w:r w:rsidR="008F1E8E" w:rsidRPr="007B6F68">
        <w:rPr>
          <w:rFonts w:ascii="Arial" w:hAnsi="Arial" w:cs="Arial"/>
          <w:sz w:val="22"/>
          <w:szCs w:val="22"/>
        </w:rPr>
        <w:t>s využitím elektronické evidence odběru jídel</w:t>
      </w:r>
      <w:r w:rsidR="009951A9" w:rsidRPr="007B6F68">
        <w:rPr>
          <w:rFonts w:ascii="Arial" w:hAnsi="Arial" w:cs="Arial"/>
          <w:sz w:val="22"/>
          <w:szCs w:val="22"/>
        </w:rPr>
        <w:t xml:space="preserve"> </w:t>
      </w:r>
      <w:r w:rsidRPr="007B6F68">
        <w:rPr>
          <w:rFonts w:ascii="Arial" w:hAnsi="Arial" w:cs="Arial"/>
          <w:sz w:val="22"/>
          <w:szCs w:val="22"/>
        </w:rPr>
        <w:t xml:space="preserve">pomocí </w:t>
      </w:r>
      <w:r w:rsidR="00CA4848" w:rsidRPr="007B6F68">
        <w:rPr>
          <w:rFonts w:ascii="Arial" w:hAnsi="Arial" w:cs="Arial"/>
          <w:sz w:val="22"/>
          <w:szCs w:val="22"/>
        </w:rPr>
        <w:t>čip</w:t>
      </w:r>
      <w:r w:rsidR="007B6F68" w:rsidRPr="007B6F68">
        <w:rPr>
          <w:rFonts w:ascii="Arial" w:hAnsi="Arial" w:cs="Arial"/>
          <w:sz w:val="22"/>
          <w:szCs w:val="22"/>
        </w:rPr>
        <w:t>ů</w:t>
      </w:r>
      <w:r w:rsidRPr="007B6F68">
        <w:rPr>
          <w:rFonts w:ascii="Arial" w:hAnsi="Arial" w:cs="Arial"/>
          <w:sz w:val="22"/>
          <w:szCs w:val="22"/>
        </w:rPr>
        <w:t xml:space="preserve"> používaných oprávněnými strávníky </w:t>
      </w:r>
      <w:r w:rsidR="00EF17EA">
        <w:rPr>
          <w:rFonts w:ascii="Arial" w:hAnsi="Arial" w:cs="Arial"/>
          <w:sz w:val="22"/>
          <w:szCs w:val="22"/>
        </w:rPr>
        <w:t>odběratele</w:t>
      </w:r>
      <w:r w:rsidR="00976E86">
        <w:rPr>
          <w:rFonts w:ascii="Arial" w:hAnsi="Arial" w:cs="Arial"/>
          <w:sz w:val="22"/>
          <w:szCs w:val="22"/>
        </w:rPr>
        <w:t xml:space="preserve">. </w:t>
      </w:r>
      <w:r w:rsidR="00EF17EA">
        <w:rPr>
          <w:rFonts w:ascii="Arial" w:hAnsi="Arial" w:cs="Arial"/>
          <w:sz w:val="22"/>
          <w:szCs w:val="22"/>
        </w:rPr>
        <w:t>O</w:t>
      </w:r>
      <w:r w:rsidR="00976E86">
        <w:rPr>
          <w:rFonts w:ascii="Arial" w:hAnsi="Arial" w:cs="Arial"/>
          <w:sz w:val="22"/>
          <w:szCs w:val="22"/>
        </w:rPr>
        <w:t xml:space="preserve">bjednávkový systém je ve vlastnictví </w:t>
      </w:r>
      <w:r w:rsidR="00EF17EA">
        <w:rPr>
          <w:rFonts w:ascii="Arial" w:hAnsi="Arial" w:cs="Arial"/>
          <w:sz w:val="22"/>
          <w:szCs w:val="22"/>
        </w:rPr>
        <w:t>ZŠ Loštice.</w:t>
      </w:r>
    </w:p>
    <w:p w14:paraId="0B5EFE3D" w14:textId="06180410" w:rsidR="00624C8E" w:rsidRPr="00EF17EA" w:rsidRDefault="00086465" w:rsidP="00EF17EA">
      <w:pPr>
        <w:pStyle w:val="Odstavecseseznamem"/>
        <w:numPr>
          <w:ilvl w:val="0"/>
          <w:numId w:val="19"/>
        </w:numPr>
        <w:spacing w:after="12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54706A" w:rsidRPr="007816DC">
        <w:rPr>
          <w:rFonts w:ascii="Arial" w:hAnsi="Arial" w:cs="Arial"/>
          <w:sz w:val="22"/>
          <w:szCs w:val="22"/>
        </w:rPr>
        <w:t xml:space="preserve">trávníci si mohou jídla </w:t>
      </w:r>
      <w:r w:rsidR="0054706A" w:rsidRPr="00327712">
        <w:rPr>
          <w:rFonts w:ascii="Arial" w:hAnsi="Arial" w:cs="Arial"/>
          <w:sz w:val="22"/>
          <w:szCs w:val="22"/>
        </w:rPr>
        <w:t xml:space="preserve">objednávat </w:t>
      </w:r>
      <w:r w:rsidR="006F2E76">
        <w:rPr>
          <w:rFonts w:ascii="Arial" w:hAnsi="Arial" w:cs="Arial"/>
          <w:sz w:val="22"/>
          <w:szCs w:val="22"/>
        </w:rPr>
        <w:t xml:space="preserve">a rušit </w:t>
      </w:r>
      <w:r w:rsidR="0054706A" w:rsidRPr="00327712">
        <w:rPr>
          <w:rFonts w:ascii="Arial" w:hAnsi="Arial" w:cs="Arial"/>
          <w:sz w:val="22"/>
          <w:szCs w:val="22"/>
        </w:rPr>
        <w:t>do 1</w:t>
      </w:r>
      <w:r w:rsidR="00E476CB" w:rsidRPr="00327712">
        <w:rPr>
          <w:rFonts w:ascii="Arial" w:hAnsi="Arial" w:cs="Arial"/>
          <w:sz w:val="22"/>
          <w:szCs w:val="22"/>
        </w:rPr>
        <w:t>3</w:t>
      </w:r>
      <w:r w:rsidR="00141242" w:rsidRPr="00327712">
        <w:rPr>
          <w:rFonts w:ascii="Arial" w:hAnsi="Arial" w:cs="Arial"/>
          <w:sz w:val="22"/>
          <w:szCs w:val="22"/>
        </w:rPr>
        <w:t>:</w:t>
      </w:r>
      <w:r w:rsidR="00A22AEB">
        <w:rPr>
          <w:rFonts w:ascii="Arial" w:hAnsi="Arial" w:cs="Arial"/>
          <w:sz w:val="22"/>
          <w:szCs w:val="22"/>
        </w:rPr>
        <w:t>00</w:t>
      </w:r>
      <w:r w:rsidR="0054706A" w:rsidRPr="00327712">
        <w:rPr>
          <w:rFonts w:ascii="Arial" w:hAnsi="Arial" w:cs="Arial"/>
          <w:sz w:val="22"/>
          <w:szCs w:val="22"/>
        </w:rPr>
        <w:t xml:space="preserve"> hod. předcházejícího</w:t>
      </w:r>
      <w:r w:rsidR="0054706A" w:rsidRPr="007816DC">
        <w:rPr>
          <w:rFonts w:ascii="Arial" w:hAnsi="Arial" w:cs="Arial"/>
          <w:sz w:val="22"/>
          <w:szCs w:val="22"/>
        </w:rPr>
        <w:t xml:space="preserve"> pracovního dne, poté je objednávka závazná</w:t>
      </w:r>
      <w:r>
        <w:rPr>
          <w:rFonts w:ascii="Arial" w:hAnsi="Arial" w:cs="Arial"/>
          <w:sz w:val="22"/>
          <w:szCs w:val="22"/>
        </w:rPr>
        <w:t>;</w:t>
      </w:r>
    </w:p>
    <w:p w14:paraId="70401475" w14:textId="56DB39B5" w:rsidR="00D33401" w:rsidRPr="004A725B" w:rsidRDefault="00EF17EA" w:rsidP="004A725B">
      <w:pPr>
        <w:pStyle w:val="Odstavecseseznamem"/>
        <w:numPr>
          <w:ilvl w:val="0"/>
          <w:numId w:val="19"/>
        </w:numPr>
        <w:spacing w:after="12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závazným dokladem o rozsahu a sortimentu poskytnutých služeb je přehled tzv. </w:t>
      </w:r>
      <w:r w:rsidR="00A478BC">
        <w:rPr>
          <w:rFonts w:ascii="Arial" w:hAnsi="Arial" w:cs="Arial"/>
          <w:sz w:val="22"/>
          <w:szCs w:val="22"/>
        </w:rPr>
        <w:t>objednaných jídel podle jednotlivých strávníků odběratele za příslušné sledované měsíční období. Soubor s počtem a částkami za jednotlivé druhy objednaných jídel vždy za každý měsíc bude vytvořen po ukončení kalendářního měsíce, nejpozději do 5. pracovního dne následujícího měsíce.</w:t>
      </w:r>
      <w:r w:rsidR="00086465" w:rsidRPr="008C12CC">
        <w:rPr>
          <w:rFonts w:ascii="Arial" w:hAnsi="Arial" w:cs="Arial"/>
          <w:sz w:val="22"/>
          <w:szCs w:val="22"/>
        </w:rPr>
        <w:t xml:space="preserve"> </w:t>
      </w:r>
    </w:p>
    <w:p w14:paraId="04BE7253" w14:textId="77777777" w:rsidR="00A478BC" w:rsidRPr="00A478BC" w:rsidRDefault="003A1B47" w:rsidP="00A478BC">
      <w:pPr>
        <w:numPr>
          <w:ilvl w:val="0"/>
          <w:numId w:val="11"/>
        </w:numPr>
        <w:tabs>
          <w:tab w:val="num" w:pos="426"/>
        </w:tabs>
        <w:spacing w:after="120"/>
        <w:ind w:left="1797" w:hanging="1735"/>
        <w:jc w:val="both"/>
        <w:rPr>
          <w:rFonts w:ascii="Arial" w:hAnsi="Arial" w:cs="Arial"/>
          <w:sz w:val="22"/>
          <w:szCs w:val="22"/>
        </w:rPr>
      </w:pPr>
      <w:r w:rsidRPr="00A478BC">
        <w:rPr>
          <w:rFonts w:ascii="Arial" w:hAnsi="Arial" w:cs="Arial"/>
          <w:b/>
          <w:sz w:val="22"/>
          <w:szCs w:val="22"/>
        </w:rPr>
        <w:t xml:space="preserve">Ceny </w:t>
      </w:r>
      <w:r w:rsidR="005C1CC0" w:rsidRPr="00A478BC">
        <w:rPr>
          <w:rFonts w:ascii="Arial" w:hAnsi="Arial" w:cs="Arial"/>
          <w:b/>
          <w:sz w:val="22"/>
          <w:szCs w:val="22"/>
        </w:rPr>
        <w:t>jídel</w:t>
      </w:r>
      <w:r w:rsidR="00DF445E" w:rsidRPr="00A478BC">
        <w:rPr>
          <w:rFonts w:ascii="Arial" w:hAnsi="Arial" w:cs="Arial"/>
          <w:b/>
          <w:sz w:val="22"/>
          <w:szCs w:val="22"/>
        </w:rPr>
        <w:t xml:space="preserve"> </w:t>
      </w:r>
    </w:p>
    <w:p w14:paraId="2BCCD670" w14:textId="0138C8C8" w:rsidR="00821285" w:rsidRPr="00A478BC" w:rsidRDefault="00821285" w:rsidP="009830C9">
      <w:pPr>
        <w:numPr>
          <w:ilvl w:val="0"/>
          <w:numId w:val="3"/>
        </w:numPr>
        <w:tabs>
          <w:tab w:val="clear" w:pos="360"/>
          <w:tab w:val="num" w:pos="426"/>
          <w:tab w:val="num" w:pos="709"/>
        </w:tabs>
        <w:spacing w:after="120"/>
        <w:ind w:left="709" w:hanging="283"/>
        <w:jc w:val="both"/>
        <w:rPr>
          <w:rFonts w:ascii="Arial" w:hAnsi="Arial" w:cs="Arial"/>
          <w:sz w:val="22"/>
          <w:szCs w:val="22"/>
        </w:rPr>
      </w:pPr>
      <w:r w:rsidRPr="00A478BC">
        <w:rPr>
          <w:rFonts w:ascii="Arial" w:hAnsi="Arial" w:cs="Arial"/>
          <w:sz w:val="22"/>
          <w:szCs w:val="22"/>
        </w:rPr>
        <w:t xml:space="preserve">kalkulace cen jídel vychází z cenové úrovně ke dni </w:t>
      </w:r>
      <w:r w:rsidR="00A478BC">
        <w:rPr>
          <w:rFonts w:ascii="Arial" w:hAnsi="Arial" w:cs="Arial"/>
          <w:sz w:val="22"/>
          <w:szCs w:val="22"/>
        </w:rPr>
        <w:t>3</w:t>
      </w:r>
      <w:r w:rsidR="00165E19" w:rsidRPr="00A478BC">
        <w:rPr>
          <w:rFonts w:ascii="Arial" w:hAnsi="Arial" w:cs="Arial"/>
          <w:sz w:val="22"/>
          <w:szCs w:val="22"/>
        </w:rPr>
        <w:t>.</w:t>
      </w:r>
      <w:r w:rsidR="003A1B47" w:rsidRPr="00A478BC">
        <w:rPr>
          <w:rFonts w:ascii="Arial" w:hAnsi="Arial" w:cs="Arial"/>
          <w:sz w:val="22"/>
          <w:szCs w:val="22"/>
        </w:rPr>
        <w:t xml:space="preserve"> </w:t>
      </w:r>
      <w:r w:rsidR="00A478BC">
        <w:rPr>
          <w:rFonts w:ascii="Arial" w:hAnsi="Arial" w:cs="Arial"/>
          <w:sz w:val="22"/>
          <w:szCs w:val="22"/>
        </w:rPr>
        <w:t>11</w:t>
      </w:r>
      <w:r w:rsidR="00165E19" w:rsidRPr="00A478BC">
        <w:rPr>
          <w:rFonts w:ascii="Arial" w:hAnsi="Arial" w:cs="Arial"/>
          <w:sz w:val="22"/>
          <w:szCs w:val="22"/>
        </w:rPr>
        <w:t>.</w:t>
      </w:r>
      <w:r w:rsidR="003A1B47" w:rsidRPr="00A478BC">
        <w:rPr>
          <w:rFonts w:ascii="Arial" w:hAnsi="Arial" w:cs="Arial"/>
          <w:sz w:val="22"/>
          <w:szCs w:val="22"/>
        </w:rPr>
        <w:t xml:space="preserve"> </w:t>
      </w:r>
      <w:r w:rsidR="009C6BB6" w:rsidRPr="00A478BC">
        <w:rPr>
          <w:rFonts w:ascii="Arial" w:hAnsi="Arial" w:cs="Arial"/>
          <w:sz w:val="22"/>
          <w:szCs w:val="22"/>
        </w:rPr>
        <w:t>20</w:t>
      </w:r>
      <w:r w:rsidR="00E476CB" w:rsidRPr="00A478BC">
        <w:rPr>
          <w:rFonts w:ascii="Arial" w:hAnsi="Arial" w:cs="Arial"/>
          <w:sz w:val="22"/>
          <w:szCs w:val="22"/>
        </w:rPr>
        <w:t>2</w:t>
      </w:r>
      <w:r w:rsidR="00A22AEB" w:rsidRPr="00A478BC">
        <w:rPr>
          <w:rFonts w:ascii="Arial" w:hAnsi="Arial" w:cs="Arial"/>
          <w:sz w:val="22"/>
          <w:szCs w:val="22"/>
        </w:rPr>
        <w:t>5</w:t>
      </w:r>
      <w:r w:rsidR="00DE371B" w:rsidRPr="00A478BC">
        <w:rPr>
          <w:rFonts w:ascii="Arial" w:hAnsi="Arial" w:cs="Arial"/>
          <w:sz w:val="22"/>
          <w:szCs w:val="22"/>
        </w:rPr>
        <w:t>;</w:t>
      </w:r>
      <w:r w:rsidR="005F6604" w:rsidRPr="00A478BC">
        <w:rPr>
          <w:rFonts w:ascii="Arial" w:hAnsi="Arial" w:cs="Arial"/>
          <w:sz w:val="22"/>
          <w:szCs w:val="22"/>
        </w:rPr>
        <w:t xml:space="preserve"> </w:t>
      </w:r>
    </w:p>
    <w:p w14:paraId="5DD9EE94" w14:textId="7A7B58A0" w:rsidR="0076027D" w:rsidRPr="00DE2B7C" w:rsidRDefault="00821285" w:rsidP="00DE2B7C">
      <w:pPr>
        <w:numPr>
          <w:ilvl w:val="0"/>
          <w:numId w:val="3"/>
        </w:numPr>
        <w:tabs>
          <w:tab w:val="clear" w:pos="360"/>
          <w:tab w:val="num" w:pos="709"/>
        </w:tabs>
        <w:spacing w:after="120"/>
        <w:ind w:left="709" w:hanging="283"/>
        <w:jc w:val="both"/>
        <w:rPr>
          <w:rFonts w:ascii="Arial" w:hAnsi="Arial" w:cs="Arial"/>
          <w:sz w:val="22"/>
          <w:szCs w:val="22"/>
        </w:rPr>
      </w:pPr>
      <w:r w:rsidRPr="00270BE9">
        <w:rPr>
          <w:rFonts w:ascii="Arial" w:hAnsi="Arial" w:cs="Arial"/>
          <w:sz w:val="22"/>
          <w:szCs w:val="22"/>
        </w:rPr>
        <w:t>cena jídel</w:t>
      </w:r>
      <w:r w:rsidR="002D2683" w:rsidRPr="00270BE9">
        <w:rPr>
          <w:rFonts w:ascii="Arial" w:hAnsi="Arial" w:cs="Arial"/>
          <w:sz w:val="22"/>
          <w:szCs w:val="22"/>
        </w:rPr>
        <w:t xml:space="preserve"> pro koncového vlastního strávníka</w:t>
      </w:r>
      <w:r w:rsidRPr="00270BE9">
        <w:rPr>
          <w:rFonts w:ascii="Arial" w:hAnsi="Arial" w:cs="Arial"/>
          <w:sz w:val="22"/>
          <w:szCs w:val="22"/>
        </w:rPr>
        <w:t xml:space="preserve"> je v souladu s šíří sortimentu </w:t>
      </w:r>
      <w:r w:rsidR="00F85906" w:rsidRPr="00270BE9">
        <w:rPr>
          <w:rFonts w:ascii="Arial" w:hAnsi="Arial" w:cs="Arial"/>
          <w:sz w:val="22"/>
          <w:szCs w:val="22"/>
        </w:rPr>
        <w:t xml:space="preserve">uvedeného </w:t>
      </w:r>
      <w:r w:rsidR="00165E19" w:rsidRPr="00270BE9">
        <w:rPr>
          <w:rFonts w:ascii="Arial" w:hAnsi="Arial"/>
          <w:sz w:val="22"/>
        </w:rPr>
        <w:t>v článku II</w:t>
      </w:r>
      <w:r w:rsidR="00F85906" w:rsidRPr="00270BE9">
        <w:rPr>
          <w:rFonts w:ascii="Arial" w:hAnsi="Arial"/>
          <w:sz w:val="22"/>
        </w:rPr>
        <w:t>.</w:t>
      </w:r>
      <w:r w:rsidR="00165E19" w:rsidRPr="00270BE9">
        <w:rPr>
          <w:rFonts w:ascii="Arial" w:hAnsi="Arial"/>
          <w:sz w:val="22"/>
        </w:rPr>
        <w:t xml:space="preserve">, </w:t>
      </w:r>
      <w:r w:rsidRPr="00270BE9">
        <w:rPr>
          <w:rFonts w:ascii="Arial" w:hAnsi="Arial"/>
          <w:sz w:val="22"/>
        </w:rPr>
        <w:t xml:space="preserve">v bodě </w:t>
      </w:r>
      <w:r w:rsidR="0059442F" w:rsidRPr="00270BE9">
        <w:rPr>
          <w:rFonts w:ascii="Arial" w:hAnsi="Arial"/>
          <w:sz w:val="22"/>
        </w:rPr>
        <w:t>4</w:t>
      </w:r>
      <w:r w:rsidRPr="00270BE9">
        <w:rPr>
          <w:rFonts w:ascii="Arial" w:hAnsi="Arial"/>
          <w:sz w:val="22"/>
        </w:rPr>
        <w:t>)</w:t>
      </w:r>
      <w:r w:rsidR="00BE2385" w:rsidRPr="00270BE9">
        <w:rPr>
          <w:rFonts w:ascii="Arial" w:hAnsi="Arial"/>
          <w:sz w:val="22"/>
        </w:rPr>
        <w:t xml:space="preserve">, písmenu </w:t>
      </w:r>
      <w:r w:rsidRPr="00270BE9">
        <w:rPr>
          <w:rFonts w:ascii="Arial" w:hAnsi="Arial" w:cs="Arial"/>
          <w:sz w:val="22"/>
          <w:szCs w:val="22"/>
        </w:rPr>
        <w:t>stanovena</w:t>
      </w:r>
      <w:r w:rsidR="005F6604" w:rsidRPr="00270BE9">
        <w:rPr>
          <w:rFonts w:ascii="Arial" w:hAnsi="Arial" w:cs="Arial"/>
          <w:sz w:val="22"/>
          <w:szCs w:val="22"/>
        </w:rPr>
        <w:t xml:space="preserve"> </w:t>
      </w:r>
      <w:r w:rsidR="008075B0" w:rsidRPr="00270BE9">
        <w:rPr>
          <w:rFonts w:ascii="Arial" w:hAnsi="Arial" w:cs="Arial"/>
          <w:sz w:val="22"/>
          <w:szCs w:val="22"/>
        </w:rPr>
        <w:t>takto</w:t>
      </w:r>
      <w:r w:rsidR="005F6604" w:rsidRPr="00270BE9">
        <w:rPr>
          <w:rFonts w:ascii="Arial" w:hAnsi="Arial" w:cs="Arial"/>
          <w:sz w:val="22"/>
          <w:szCs w:val="22"/>
        </w:rPr>
        <w:t>:</w:t>
      </w:r>
      <w:r w:rsidR="00B97883" w:rsidRPr="00270BE9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Mkatabulky"/>
        <w:tblW w:w="6590" w:type="dxa"/>
        <w:jc w:val="center"/>
        <w:tblLook w:val="04A0" w:firstRow="1" w:lastRow="0" w:firstColumn="1" w:lastColumn="0" w:noHBand="0" w:noVBand="1"/>
      </w:tblPr>
      <w:tblGrid>
        <w:gridCol w:w="3975"/>
        <w:gridCol w:w="1308"/>
        <w:gridCol w:w="1307"/>
      </w:tblGrid>
      <w:tr w:rsidR="00A478BC" w14:paraId="668E4E77" w14:textId="77777777" w:rsidTr="00A478BC">
        <w:trPr>
          <w:trHeight w:val="877"/>
          <w:jc w:val="center"/>
        </w:trPr>
        <w:tc>
          <w:tcPr>
            <w:tcW w:w="3975" w:type="dxa"/>
            <w:shd w:val="clear" w:color="auto" w:fill="92D050"/>
            <w:vAlign w:val="center"/>
          </w:tcPr>
          <w:p w14:paraId="5F823930" w14:textId="6669954A" w:rsidR="00A478BC" w:rsidRDefault="00A478BC" w:rsidP="003A7B8B">
            <w:pPr>
              <w:spacing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KATEGORIE</w:t>
            </w:r>
          </w:p>
        </w:tc>
        <w:tc>
          <w:tcPr>
            <w:tcW w:w="1308" w:type="dxa"/>
            <w:shd w:val="clear" w:color="auto" w:fill="92D050"/>
            <w:vAlign w:val="center"/>
          </w:tcPr>
          <w:p w14:paraId="4C676199" w14:textId="0AC37AA4" w:rsidR="00A478BC" w:rsidRDefault="00A478BC" w:rsidP="003A7B8B">
            <w:pPr>
              <w:spacing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Cena celkem bez DPH</w:t>
            </w:r>
          </w:p>
        </w:tc>
        <w:tc>
          <w:tcPr>
            <w:tcW w:w="1307" w:type="dxa"/>
            <w:shd w:val="clear" w:color="auto" w:fill="92D050"/>
            <w:vAlign w:val="center"/>
          </w:tcPr>
          <w:p w14:paraId="3518053F" w14:textId="2F1285C2" w:rsidR="00A478BC" w:rsidRDefault="00A478BC" w:rsidP="003A7B8B">
            <w:pPr>
              <w:spacing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Cena celkem s DPH</w:t>
            </w:r>
          </w:p>
        </w:tc>
      </w:tr>
      <w:tr w:rsidR="00A478BC" w:rsidRPr="0030155B" w14:paraId="02D01562" w14:textId="77777777" w:rsidTr="00A478BC">
        <w:trPr>
          <w:trHeight w:val="357"/>
          <w:jc w:val="center"/>
        </w:trPr>
        <w:tc>
          <w:tcPr>
            <w:tcW w:w="3975" w:type="dxa"/>
            <w:shd w:val="clear" w:color="auto" w:fill="92D050"/>
            <w:vAlign w:val="center"/>
          </w:tcPr>
          <w:p w14:paraId="7C6523F0" w14:textId="3C73B8A1" w:rsidR="00A478BC" w:rsidRPr="00F92DB1" w:rsidRDefault="00A478BC" w:rsidP="00F92DB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Polévka + hlavní jídlo vč. standardní přílohy + doplněk stravy </w:t>
            </w:r>
          </w:p>
        </w:tc>
        <w:tc>
          <w:tcPr>
            <w:tcW w:w="1308" w:type="dxa"/>
            <w:shd w:val="clear" w:color="auto" w:fill="CEEAB0"/>
            <w:vAlign w:val="center"/>
          </w:tcPr>
          <w:p w14:paraId="04C9383D" w14:textId="2B7AD9F6" w:rsidR="00A478BC" w:rsidRPr="0030155B" w:rsidRDefault="007749D1" w:rsidP="00F92D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82,14</w:t>
            </w:r>
            <w:r w:rsidR="00A478BC">
              <w:rPr>
                <w:rFonts w:ascii="Arial" w:hAnsi="Arial" w:cs="Arial"/>
                <w:sz w:val="22"/>
                <w:szCs w:val="22"/>
              </w:rPr>
              <w:t xml:space="preserve"> Kč</w:t>
            </w:r>
          </w:p>
        </w:tc>
        <w:tc>
          <w:tcPr>
            <w:tcW w:w="1307" w:type="dxa"/>
            <w:shd w:val="clear" w:color="auto" w:fill="CEEAB0"/>
            <w:vAlign w:val="center"/>
          </w:tcPr>
          <w:p w14:paraId="367F2034" w14:textId="2B13A35E" w:rsidR="00A478BC" w:rsidRPr="0030155B" w:rsidRDefault="007749D1" w:rsidP="00F92D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92</w:t>
            </w:r>
            <w:r w:rsidR="00A478BC">
              <w:rPr>
                <w:rFonts w:ascii="Arial" w:hAnsi="Arial" w:cs="Arial"/>
                <w:sz w:val="22"/>
                <w:szCs w:val="22"/>
              </w:rPr>
              <w:t>,00 Kč</w:t>
            </w:r>
          </w:p>
        </w:tc>
      </w:tr>
      <w:tr w:rsidR="00A478BC" w:rsidRPr="0030155B" w14:paraId="632EAA3B" w14:textId="77777777" w:rsidTr="00A478BC">
        <w:trPr>
          <w:trHeight w:val="357"/>
          <w:jc w:val="center"/>
        </w:trPr>
        <w:tc>
          <w:tcPr>
            <w:tcW w:w="3975" w:type="dxa"/>
            <w:shd w:val="clear" w:color="auto" w:fill="92D050"/>
            <w:vAlign w:val="center"/>
          </w:tcPr>
          <w:p w14:paraId="03D0F805" w14:textId="44F967B2" w:rsidR="00A478BC" w:rsidRPr="0030155B" w:rsidRDefault="00A478BC" w:rsidP="00F92D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Nápoj 0,2 l</w:t>
            </w:r>
          </w:p>
        </w:tc>
        <w:tc>
          <w:tcPr>
            <w:tcW w:w="2615" w:type="dxa"/>
            <w:gridSpan w:val="2"/>
            <w:shd w:val="clear" w:color="auto" w:fill="CEEAB0"/>
            <w:vAlign w:val="center"/>
          </w:tcPr>
          <w:p w14:paraId="489D82D4" w14:textId="43648519" w:rsidR="00A478BC" w:rsidRPr="0030155B" w:rsidRDefault="00A478BC" w:rsidP="00F92D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 ceně jídla</w:t>
            </w:r>
          </w:p>
        </w:tc>
      </w:tr>
    </w:tbl>
    <w:p w14:paraId="521B18F6" w14:textId="7C708B39" w:rsidR="00BF7157" w:rsidRDefault="00BF7157">
      <w:pPr>
        <w:rPr>
          <w:rFonts w:ascii="Arial" w:hAnsi="Arial" w:cs="Arial"/>
          <w:b/>
          <w:sz w:val="22"/>
          <w:szCs w:val="22"/>
        </w:rPr>
      </w:pPr>
    </w:p>
    <w:p w14:paraId="0D67EA35" w14:textId="44FF9F7D" w:rsidR="00821285" w:rsidRPr="00313A5B" w:rsidRDefault="00821285" w:rsidP="00E72995">
      <w:pPr>
        <w:numPr>
          <w:ilvl w:val="0"/>
          <w:numId w:val="11"/>
        </w:numPr>
        <w:tabs>
          <w:tab w:val="num" w:pos="426"/>
        </w:tabs>
        <w:spacing w:after="120"/>
        <w:ind w:left="1797" w:hanging="1735"/>
        <w:jc w:val="both"/>
        <w:rPr>
          <w:rFonts w:ascii="Arial" w:hAnsi="Arial" w:cs="Arial"/>
          <w:b/>
          <w:sz w:val="22"/>
          <w:szCs w:val="22"/>
        </w:rPr>
      </w:pPr>
      <w:r w:rsidRPr="00313A5B">
        <w:rPr>
          <w:rFonts w:ascii="Arial" w:hAnsi="Arial" w:cs="Arial"/>
          <w:b/>
          <w:sz w:val="22"/>
          <w:szCs w:val="22"/>
        </w:rPr>
        <w:t>Platnost a úpravy cen</w:t>
      </w:r>
    </w:p>
    <w:p w14:paraId="5467DBFA" w14:textId="182ED107" w:rsidR="00F963CE" w:rsidRPr="0060086D" w:rsidRDefault="00F963CE" w:rsidP="00F92DB1">
      <w:pPr>
        <w:numPr>
          <w:ilvl w:val="0"/>
          <w:numId w:val="6"/>
        </w:numPr>
        <w:tabs>
          <w:tab w:val="clear" w:pos="720"/>
          <w:tab w:val="num" w:pos="709"/>
        </w:tabs>
        <w:spacing w:after="120"/>
        <w:ind w:left="709" w:hanging="284"/>
        <w:jc w:val="both"/>
        <w:rPr>
          <w:rFonts w:ascii="Arial" w:hAnsi="Arial" w:cs="Arial"/>
          <w:sz w:val="22"/>
          <w:szCs w:val="22"/>
        </w:rPr>
      </w:pPr>
      <w:r w:rsidRPr="0060086D">
        <w:rPr>
          <w:rFonts w:ascii="Arial" w:hAnsi="Arial" w:cs="Arial"/>
          <w:sz w:val="22"/>
          <w:szCs w:val="22"/>
        </w:rPr>
        <w:t xml:space="preserve">Ceny jídel uvedené </w:t>
      </w:r>
      <w:r w:rsidR="00313A5B" w:rsidRPr="0060086D">
        <w:rPr>
          <w:rFonts w:ascii="Arial" w:hAnsi="Arial"/>
          <w:sz w:val="22"/>
        </w:rPr>
        <w:t xml:space="preserve">v </w:t>
      </w:r>
      <w:r w:rsidRPr="0060086D">
        <w:rPr>
          <w:rFonts w:ascii="Arial" w:hAnsi="Arial"/>
          <w:sz w:val="22"/>
        </w:rPr>
        <w:t>bod</w:t>
      </w:r>
      <w:r w:rsidR="00A478BC">
        <w:rPr>
          <w:rFonts w:ascii="Arial" w:hAnsi="Arial"/>
          <w:sz w:val="22"/>
        </w:rPr>
        <w:t>ě</w:t>
      </w:r>
      <w:r w:rsidRPr="0060086D">
        <w:rPr>
          <w:rFonts w:ascii="Arial" w:hAnsi="Arial"/>
          <w:sz w:val="22"/>
        </w:rPr>
        <w:t xml:space="preserve"> </w:t>
      </w:r>
      <w:r w:rsidR="00A478BC">
        <w:rPr>
          <w:rFonts w:ascii="Arial" w:hAnsi="Arial"/>
          <w:sz w:val="22"/>
        </w:rPr>
        <w:t>2</w:t>
      </w:r>
      <w:r w:rsidRPr="0060086D">
        <w:rPr>
          <w:rFonts w:ascii="Arial" w:hAnsi="Arial"/>
          <w:sz w:val="22"/>
        </w:rPr>
        <w:t>)</w:t>
      </w:r>
      <w:r w:rsidRPr="0060086D">
        <w:rPr>
          <w:rFonts w:ascii="Arial" w:hAnsi="Arial" w:cs="Arial"/>
          <w:sz w:val="22"/>
          <w:szCs w:val="22"/>
        </w:rPr>
        <w:t xml:space="preserve"> tohot</w:t>
      </w:r>
      <w:r w:rsidR="001B19E6" w:rsidRPr="0060086D">
        <w:rPr>
          <w:rFonts w:ascii="Arial" w:hAnsi="Arial" w:cs="Arial"/>
          <w:sz w:val="22"/>
          <w:szCs w:val="22"/>
        </w:rPr>
        <w:t xml:space="preserve">o článku jsou platné </w:t>
      </w:r>
      <w:r w:rsidR="00DF5DFA">
        <w:rPr>
          <w:rFonts w:ascii="Arial" w:hAnsi="Arial" w:cs="Arial"/>
          <w:sz w:val="22"/>
          <w:szCs w:val="22"/>
        </w:rPr>
        <w:t>po dobu platnosti cen pro hlavního zákazníka Město Loštice. Provozovatel má právo na úpravu ceny v závislosti na změnách cen pro hlavního zákazníka Město Loštice. Pokud dojde ke změně cen, bude odběratel informován písemně 1 měsíc před jejich platností.</w:t>
      </w:r>
    </w:p>
    <w:p w14:paraId="3A8A35E1" w14:textId="43B56692" w:rsidR="00E91543" w:rsidRPr="00442C8A" w:rsidRDefault="003A1B47" w:rsidP="00442C8A">
      <w:pPr>
        <w:numPr>
          <w:ilvl w:val="0"/>
          <w:numId w:val="6"/>
        </w:numPr>
        <w:spacing w:after="240"/>
        <w:ind w:left="1066" w:hanging="641"/>
        <w:jc w:val="both"/>
        <w:rPr>
          <w:rFonts w:ascii="Arial" w:hAnsi="Arial" w:cs="Arial"/>
          <w:sz w:val="22"/>
          <w:szCs w:val="22"/>
        </w:rPr>
      </w:pPr>
      <w:r w:rsidRPr="00270BE9">
        <w:rPr>
          <w:rFonts w:ascii="Arial" w:hAnsi="Arial" w:cs="Arial"/>
          <w:sz w:val="22"/>
          <w:szCs w:val="22"/>
        </w:rPr>
        <w:t xml:space="preserve">Výše </w:t>
      </w:r>
      <w:r w:rsidR="00821285" w:rsidRPr="00270BE9">
        <w:rPr>
          <w:rFonts w:ascii="Arial" w:hAnsi="Arial" w:cs="Arial"/>
          <w:sz w:val="22"/>
          <w:szCs w:val="22"/>
        </w:rPr>
        <w:t>uvedené úpravy cen mohou být prováděny pouze</w:t>
      </w:r>
      <w:r w:rsidR="00D92427" w:rsidRPr="00270BE9">
        <w:rPr>
          <w:rFonts w:ascii="Arial" w:hAnsi="Arial" w:cs="Arial"/>
          <w:sz w:val="22"/>
          <w:szCs w:val="22"/>
        </w:rPr>
        <w:t xml:space="preserve"> formou písemného dodatku</w:t>
      </w:r>
      <w:r w:rsidR="00F92883" w:rsidRPr="00270BE9">
        <w:rPr>
          <w:rFonts w:ascii="Arial" w:hAnsi="Arial" w:cs="Arial"/>
          <w:sz w:val="22"/>
          <w:szCs w:val="22"/>
        </w:rPr>
        <w:t>.</w:t>
      </w:r>
      <w:r w:rsidR="00821285" w:rsidRPr="00270BE9">
        <w:rPr>
          <w:rFonts w:ascii="Arial" w:hAnsi="Arial" w:cs="Arial"/>
          <w:sz w:val="22"/>
          <w:szCs w:val="22"/>
        </w:rPr>
        <w:t xml:space="preserve"> </w:t>
      </w:r>
    </w:p>
    <w:p w14:paraId="566A6300" w14:textId="4C2D7DEC" w:rsidR="009B2925" w:rsidRPr="008565DE" w:rsidRDefault="00F92DB1" w:rsidP="00E72995">
      <w:pPr>
        <w:pStyle w:val="Odstavecseseznamem"/>
        <w:numPr>
          <w:ilvl w:val="0"/>
          <w:numId w:val="18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</w:t>
      </w:r>
      <w:r w:rsidR="008565DE">
        <w:rPr>
          <w:rFonts w:ascii="Arial" w:hAnsi="Arial" w:cs="Arial"/>
          <w:b/>
          <w:sz w:val="28"/>
        </w:rPr>
        <w:t xml:space="preserve">– </w:t>
      </w:r>
      <w:r w:rsidR="009B2925" w:rsidRPr="008565DE">
        <w:rPr>
          <w:rFonts w:ascii="Arial" w:hAnsi="Arial" w:cs="Arial"/>
          <w:b/>
          <w:sz w:val="28"/>
        </w:rPr>
        <w:t>Platební a fakturační podmínky</w:t>
      </w:r>
    </w:p>
    <w:p w14:paraId="5255D8F7" w14:textId="18A55ED8" w:rsidR="0036614B" w:rsidRPr="00177A5F" w:rsidRDefault="0036614B" w:rsidP="004C4058">
      <w:pPr>
        <w:pStyle w:val="Odstavecseseznamem"/>
        <w:numPr>
          <w:ilvl w:val="0"/>
          <w:numId w:val="17"/>
        </w:numPr>
        <w:spacing w:before="120" w:after="120"/>
        <w:ind w:left="426" w:hanging="284"/>
        <w:jc w:val="both"/>
        <w:rPr>
          <w:rFonts w:ascii="Arial" w:hAnsi="Arial" w:cs="Arial"/>
          <w:bCs/>
          <w:sz w:val="22"/>
          <w:szCs w:val="22"/>
        </w:rPr>
      </w:pPr>
      <w:r w:rsidRPr="00177A5F">
        <w:rPr>
          <w:rFonts w:ascii="Arial" w:hAnsi="Arial" w:cs="Arial"/>
          <w:bCs/>
          <w:sz w:val="22"/>
          <w:szCs w:val="22"/>
        </w:rPr>
        <w:t xml:space="preserve">Podkladem pro úhradu </w:t>
      </w:r>
      <w:r w:rsidR="00DF5DFA">
        <w:rPr>
          <w:rFonts w:ascii="Arial" w:hAnsi="Arial" w:cs="Arial"/>
          <w:bCs/>
          <w:sz w:val="22"/>
          <w:szCs w:val="22"/>
        </w:rPr>
        <w:t>objednaných jídel strávníky odběratele</w:t>
      </w:r>
      <w:r w:rsidR="005D28B7" w:rsidRPr="00177A5F">
        <w:rPr>
          <w:rFonts w:ascii="Arial" w:hAnsi="Arial" w:cs="Arial"/>
          <w:bCs/>
          <w:sz w:val="22"/>
          <w:szCs w:val="22"/>
        </w:rPr>
        <w:t xml:space="preserve"> </w:t>
      </w:r>
      <w:r w:rsidR="00DF5DFA">
        <w:rPr>
          <w:rFonts w:ascii="Arial" w:hAnsi="Arial" w:cs="Arial"/>
          <w:bCs/>
          <w:sz w:val="22"/>
          <w:szCs w:val="22"/>
        </w:rPr>
        <w:t>je p</w:t>
      </w:r>
      <w:r w:rsidRPr="00177A5F">
        <w:rPr>
          <w:rFonts w:ascii="Arial" w:hAnsi="Arial" w:cs="Arial"/>
          <w:bCs/>
          <w:sz w:val="22"/>
          <w:szCs w:val="22"/>
        </w:rPr>
        <w:t xml:space="preserve">rovozovatelem vytvořený </w:t>
      </w:r>
      <w:r w:rsidR="00DF5DFA">
        <w:rPr>
          <w:rFonts w:ascii="Arial" w:hAnsi="Arial" w:cs="Arial"/>
          <w:bCs/>
          <w:sz w:val="22"/>
          <w:szCs w:val="22"/>
        </w:rPr>
        <w:t>a odběratelem potvrzený měsíční přehled o počtu skutečně objednaných jednotlivých druhů jídel na základě kterého bude provozovatelem vystaven daňový doklad.</w:t>
      </w:r>
    </w:p>
    <w:p w14:paraId="2612FAC8" w14:textId="35AB1064" w:rsidR="00F92DB1" w:rsidRPr="000342BC" w:rsidRDefault="00F92DB1" w:rsidP="004C4058">
      <w:pPr>
        <w:numPr>
          <w:ilvl w:val="0"/>
          <w:numId w:val="17"/>
        </w:numPr>
        <w:spacing w:after="120"/>
        <w:ind w:left="426" w:hanging="284"/>
        <w:jc w:val="both"/>
        <w:rPr>
          <w:rFonts w:ascii="Arial" w:hAnsi="Arial" w:cs="Arial"/>
          <w:sz w:val="22"/>
          <w:szCs w:val="22"/>
        </w:rPr>
      </w:pPr>
      <w:r w:rsidRPr="000342BC">
        <w:rPr>
          <w:rFonts w:ascii="Arial" w:hAnsi="Arial" w:cs="Arial"/>
          <w:sz w:val="22"/>
          <w:szCs w:val="22"/>
        </w:rPr>
        <w:t>Vyúčtování (faktura) musí obsahovat veškeré předepsané náležitosti daňového dokladu ve smyslu § 26 a § 28 zákona č. 235/2004 Sb. o dani z přidané hodnoty</w:t>
      </w:r>
      <w:r w:rsidR="00BE2A8F">
        <w:rPr>
          <w:rFonts w:ascii="Arial" w:hAnsi="Arial" w:cs="Arial"/>
          <w:sz w:val="22"/>
          <w:szCs w:val="22"/>
        </w:rPr>
        <w:t>,</w:t>
      </w:r>
      <w:r w:rsidRPr="000342BC">
        <w:rPr>
          <w:rFonts w:ascii="Arial" w:hAnsi="Arial" w:cs="Arial"/>
          <w:sz w:val="22"/>
          <w:szCs w:val="22"/>
        </w:rPr>
        <w:t xml:space="preserve"> v platném znění včetně výše uvedeného obchodního jména a adresy</w:t>
      </w:r>
      <w:r w:rsidR="006E60E3">
        <w:rPr>
          <w:rFonts w:ascii="Arial" w:hAnsi="Arial" w:cs="Arial"/>
          <w:sz w:val="22"/>
          <w:szCs w:val="22"/>
        </w:rPr>
        <w:t>.</w:t>
      </w:r>
    </w:p>
    <w:p w14:paraId="412B8207" w14:textId="19771931" w:rsidR="00F92DB1" w:rsidRPr="000342BC" w:rsidRDefault="00F92DB1" w:rsidP="004C4058">
      <w:pPr>
        <w:numPr>
          <w:ilvl w:val="0"/>
          <w:numId w:val="17"/>
        </w:numPr>
        <w:spacing w:after="120"/>
        <w:ind w:left="426" w:hanging="284"/>
        <w:jc w:val="both"/>
        <w:rPr>
          <w:rFonts w:ascii="Arial" w:hAnsi="Arial" w:cs="Arial"/>
          <w:sz w:val="22"/>
          <w:szCs w:val="22"/>
        </w:rPr>
      </w:pPr>
      <w:r w:rsidRPr="000342BC">
        <w:rPr>
          <w:rFonts w:ascii="Arial" w:hAnsi="Arial" w:cs="Arial"/>
          <w:sz w:val="22"/>
          <w:szCs w:val="22"/>
        </w:rPr>
        <w:t xml:space="preserve">Splatnost faktur je 30 dnů ode dne jejího vystavení. </w:t>
      </w:r>
    </w:p>
    <w:p w14:paraId="3D28294D" w14:textId="3671771A" w:rsidR="00F92DB1" w:rsidRDefault="00595C9A" w:rsidP="004C4058">
      <w:pPr>
        <w:numPr>
          <w:ilvl w:val="0"/>
          <w:numId w:val="17"/>
        </w:numPr>
        <w:spacing w:after="12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Odběratel</w:t>
      </w:r>
      <w:r w:rsidR="00F92DB1" w:rsidRPr="0036614B">
        <w:rPr>
          <w:rFonts w:ascii="Arial" w:hAnsi="Arial" w:cs="Arial"/>
          <w:sz w:val="22"/>
          <w:szCs w:val="22"/>
        </w:rPr>
        <w:t xml:space="preserve"> je oprávněn vrátit daňový doklad (fakturu) v průběhu jeho splatnosti </w:t>
      </w:r>
      <w:r>
        <w:rPr>
          <w:rFonts w:ascii="Arial" w:hAnsi="Arial" w:cs="Arial"/>
          <w:sz w:val="22"/>
          <w:szCs w:val="22"/>
        </w:rPr>
        <w:t>p</w:t>
      </w:r>
      <w:r w:rsidR="00F92DB1" w:rsidRPr="0036614B">
        <w:rPr>
          <w:rFonts w:ascii="Arial" w:hAnsi="Arial" w:cs="Arial"/>
          <w:sz w:val="22"/>
          <w:szCs w:val="22"/>
        </w:rPr>
        <w:t xml:space="preserve">rovozovateli, jestliže tento doklad neobsahuje všechny požadované údaje a/nebo obsahuje nesprávná data. V takovém případě je </w:t>
      </w:r>
      <w:r>
        <w:rPr>
          <w:rFonts w:ascii="Arial" w:hAnsi="Arial" w:cs="Arial"/>
          <w:sz w:val="22"/>
          <w:szCs w:val="22"/>
        </w:rPr>
        <w:t>odběratel</w:t>
      </w:r>
      <w:r w:rsidR="00F92DB1" w:rsidRPr="0036614B">
        <w:rPr>
          <w:rFonts w:ascii="Arial" w:hAnsi="Arial" w:cs="Arial"/>
          <w:sz w:val="22"/>
          <w:szCs w:val="22"/>
        </w:rPr>
        <w:t xml:space="preserve"> povinen uvést důvody jeho vrácení k opravě nebo doplnění. V případě oprávněného vrácení daňového dokladu je automaticky ukončena jeho splatnost a splatnost nového daňového dokladu bude znovu 30 dní od jeho doručení </w:t>
      </w:r>
      <w:r>
        <w:rPr>
          <w:rFonts w:ascii="Arial" w:hAnsi="Arial" w:cs="Arial"/>
          <w:sz w:val="22"/>
          <w:szCs w:val="22"/>
        </w:rPr>
        <w:t>odběrateli</w:t>
      </w:r>
      <w:r w:rsidR="00F92DB1" w:rsidRPr="0036614B">
        <w:rPr>
          <w:rFonts w:ascii="Arial" w:hAnsi="Arial" w:cs="Arial"/>
          <w:sz w:val="22"/>
          <w:szCs w:val="22"/>
        </w:rPr>
        <w:t>.</w:t>
      </w:r>
    </w:p>
    <w:p w14:paraId="48C531E2" w14:textId="77777777" w:rsidR="00F92DB1" w:rsidRPr="0036614B" w:rsidRDefault="00F92DB1" w:rsidP="004C4058">
      <w:pPr>
        <w:numPr>
          <w:ilvl w:val="0"/>
          <w:numId w:val="17"/>
        </w:numPr>
        <w:spacing w:after="120"/>
        <w:ind w:left="426" w:hanging="284"/>
        <w:jc w:val="both"/>
        <w:rPr>
          <w:rFonts w:ascii="Arial" w:hAnsi="Arial" w:cs="Arial"/>
          <w:sz w:val="22"/>
          <w:szCs w:val="22"/>
        </w:rPr>
      </w:pPr>
      <w:r w:rsidRPr="0036614B">
        <w:rPr>
          <w:rFonts w:ascii="Arial" w:hAnsi="Arial" w:cs="Arial"/>
          <w:sz w:val="22"/>
          <w:szCs w:val="22"/>
        </w:rPr>
        <w:t>Smluvní strany se dohodly na úroku z prodlení ve výši 0,05 % z dlužné částky za každý den prodlení v úhradě faktur.</w:t>
      </w:r>
    </w:p>
    <w:p w14:paraId="50178CCF" w14:textId="5CE32B9C" w:rsidR="00F92DB1" w:rsidRPr="0036614B" w:rsidRDefault="00F92DB1" w:rsidP="004C4058">
      <w:pPr>
        <w:numPr>
          <w:ilvl w:val="0"/>
          <w:numId w:val="17"/>
        </w:numPr>
        <w:tabs>
          <w:tab w:val="left" w:pos="567"/>
        </w:tabs>
        <w:spacing w:after="120"/>
        <w:ind w:left="426" w:hanging="284"/>
        <w:jc w:val="both"/>
        <w:rPr>
          <w:rFonts w:ascii="Arial" w:hAnsi="Arial" w:cs="Arial"/>
          <w:sz w:val="22"/>
          <w:szCs w:val="22"/>
        </w:rPr>
      </w:pPr>
      <w:r w:rsidRPr="0036614B">
        <w:rPr>
          <w:rFonts w:ascii="Arial" w:hAnsi="Arial" w:cs="Arial"/>
          <w:sz w:val="22"/>
          <w:szCs w:val="22"/>
        </w:rPr>
        <w:lastRenderedPageBreak/>
        <w:t xml:space="preserve">Pokud </w:t>
      </w:r>
      <w:r w:rsidR="00595C9A">
        <w:rPr>
          <w:rFonts w:ascii="Arial" w:hAnsi="Arial" w:cs="Arial"/>
          <w:sz w:val="22"/>
          <w:szCs w:val="22"/>
        </w:rPr>
        <w:t>odběratel</w:t>
      </w:r>
      <w:r w:rsidRPr="0036614B">
        <w:rPr>
          <w:rFonts w:ascii="Arial" w:hAnsi="Arial" w:cs="Arial"/>
          <w:sz w:val="22"/>
          <w:szCs w:val="22"/>
        </w:rPr>
        <w:t xml:space="preserve"> neprovede úhradu měsíčního vyúčtování (faktury) </w:t>
      </w:r>
      <w:r w:rsidR="00595C9A">
        <w:rPr>
          <w:rFonts w:ascii="Arial" w:hAnsi="Arial" w:cs="Arial"/>
          <w:sz w:val="22"/>
          <w:szCs w:val="22"/>
        </w:rPr>
        <w:t>p</w:t>
      </w:r>
      <w:r w:rsidRPr="0036614B">
        <w:rPr>
          <w:rFonts w:ascii="Arial" w:hAnsi="Arial" w:cs="Arial"/>
          <w:sz w:val="22"/>
          <w:szCs w:val="22"/>
        </w:rPr>
        <w:t xml:space="preserve">rovozovateli podle bodu </w:t>
      </w:r>
      <w:r w:rsidR="00E54B2A">
        <w:rPr>
          <w:rFonts w:ascii="Arial" w:hAnsi="Arial" w:cs="Arial"/>
          <w:sz w:val="22"/>
          <w:szCs w:val="22"/>
        </w:rPr>
        <w:t>3</w:t>
      </w:r>
      <w:r w:rsidRPr="0036614B">
        <w:rPr>
          <w:rFonts w:ascii="Arial" w:hAnsi="Arial" w:cs="Arial"/>
          <w:sz w:val="22"/>
          <w:szCs w:val="22"/>
        </w:rPr>
        <w:t xml:space="preserve">) tohoto článku, je </w:t>
      </w:r>
      <w:r w:rsidR="00595C9A">
        <w:rPr>
          <w:rFonts w:ascii="Arial" w:hAnsi="Arial" w:cs="Arial"/>
          <w:sz w:val="22"/>
          <w:szCs w:val="22"/>
        </w:rPr>
        <w:t>p</w:t>
      </w:r>
      <w:r w:rsidRPr="0036614B">
        <w:rPr>
          <w:rFonts w:ascii="Arial" w:hAnsi="Arial" w:cs="Arial"/>
          <w:sz w:val="22"/>
          <w:szCs w:val="22"/>
        </w:rPr>
        <w:t xml:space="preserve">rovozovatel oprávněn jednostranně po předchozím písemném oznámení </w:t>
      </w:r>
      <w:r w:rsidR="00595C9A">
        <w:rPr>
          <w:rFonts w:ascii="Arial" w:hAnsi="Arial" w:cs="Arial"/>
          <w:sz w:val="22"/>
          <w:szCs w:val="22"/>
        </w:rPr>
        <w:t>odběrateli</w:t>
      </w:r>
      <w:r w:rsidRPr="0036614B">
        <w:rPr>
          <w:rFonts w:ascii="Arial" w:hAnsi="Arial" w:cs="Arial"/>
          <w:sz w:val="22"/>
          <w:szCs w:val="22"/>
        </w:rPr>
        <w:t xml:space="preserve"> upravit dohodnutý rozsah a placení provozu stravování. Úprava spočívá v omezení nabízeného sortimentu jídel a právo formy placení umožňuje </w:t>
      </w:r>
      <w:r w:rsidR="00595C9A">
        <w:rPr>
          <w:rFonts w:ascii="Arial" w:hAnsi="Arial" w:cs="Arial"/>
          <w:sz w:val="22"/>
          <w:szCs w:val="22"/>
        </w:rPr>
        <w:t>p</w:t>
      </w:r>
      <w:r w:rsidRPr="0036614B">
        <w:rPr>
          <w:rFonts w:ascii="Arial" w:hAnsi="Arial" w:cs="Arial"/>
          <w:sz w:val="22"/>
          <w:szCs w:val="22"/>
        </w:rPr>
        <w:t xml:space="preserve">rovozovateli poskytovat stravování oproti placení v hotovosti přímo do pokladny </w:t>
      </w:r>
      <w:r w:rsidR="00595C9A">
        <w:rPr>
          <w:rFonts w:ascii="Arial" w:hAnsi="Arial" w:cs="Arial"/>
          <w:sz w:val="22"/>
          <w:szCs w:val="22"/>
        </w:rPr>
        <w:t>p</w:t>
      </w:r>
      <w:r w:rsidRPr="0036614B">
        <w:rPr>
          <w:rFonts w:ascii="Arial" w:hAnsi="Arial" w:cs="Arial"/>
          <w:sz w:val="22"/>
          <w:szCs w:val="22"/>
        </w:rPr>
        <w:t xml:space="preserve">rovozovatele. Tato úprava slouží k zabezpečení minimalizace případných ztrát </w:t>
      </w:r>
      <w:r w:rsidR="00595C9A">
        <w:rPr>
          <w:rFonts w:ascii="Arial" w:hAnsi="Arial" w:cs="Arial"/>
          <w:sz w:val="22"/>
          <w:szCs w:val="22"/>
        </w:rPr>
        <w:t>p</w:t>
      </w:r>
      <w:r w:rsidRPr="0036614B">
        <w:rPr>
          <w:rFonts w:ascii="Arial" w:hAnsi="Arial" w:cs="Arial"/>
          <w:sz w:val="22"/>
          <w:szCs w:val="22"/>
        </w:rPr>
        <w:t xml:space="preserve">rovozovatele a </w:t>
      </w:r>
      <w:r w:rsidR="00595C9A">
        <w:rPr>
          <w:rFonts w:ascii="Arial" w:hAnsi="Arial" w:cs="Arial"/>
          <w:sz w:val="22"/>
          <w:szCs w:val="22"/>
        </w:rPr>
        <w:t>p</w:t>
      </w:r>
      <w:r w:rsidRPr="0036614B">
        <w:rPr>
          <w:rFonts w:ascii="Arial" w:hAnsi="Arial" w:cs="Arial"/>
          <w:sz w:val="22"/>
          <w:szCs w:val="22"/>
        </w:rPr>
        <w:t>rovozovatel je oprávněn ji uskutečnit na dobu nezbytně nutnou do doby zaplacení dlužné částky.</w:t>
      </w:r>
    </w:p>
    <w:p w14:paraId="3281B5A5" w14:textId="3848C48E" w:rsidR="00F92DB1" w:rsidRPr="009233F4" w:rsidRDefault="00F92DB1" w:rsidP="00E72995">
      <w:pPr>
        <w:numPr>
          <w:ilvl w:val="0"/>
          <w:numId w:val="17"/>
        </w:numPr>
        <w:tabs>
          <w:tab w:val="left" w:pos="567"/>
        </w:tabs>
        <w:spacing w:after="240"/>
        <w:ind w:left="426" w:hanging="284"/>
        <w:jc w:val="both"/>
        <w:rPr>
          <w:rFonts w:ascii="Arial" w:hAnsi="Arial" w:cs="Arial"/>
          <w:sz w:val="22"/>
          <w:szCs w:val="22"/>
        </w:rPr>
      </w:pPr>
      <w:r w:rsidRPr="0036614B">
        <w:rPr>
          <w:rFonts w:ascii="Arial" w:hAnsi="Arial" w:cs="Arial"/>
          <w:sz w:val="22"/>
          <w:szCs w:val="22"/>
        </w:rPr>
        <w:t xml:space="preserve">Nedílnou součástí měsíčního vyúčtování (faktury) je příloha, obsahující přehled o počtu </w:t>
      </w:r>
      <w:r w:rsidRPr="009233F4">
        <w:rPr>
          <w:rFonts w:ascii="Arial" w:hAnsi="Arial" w:cs="Arial"/>
          <w:sz w:val="22"/>
          <w:szCs w:val="22"/>
        </w:rPr>
        <w:t xml:space="preserve">skutečně </w:t>
      </w:r>
      <w:r w:rsidR="000342BC" w:rsidRPr="009233F4">
        <w:rPr>
          <w:rFonts w:ascii="Arial" w:hAnsi="Arial" w:cs="Arial"/>
          <w:sz w:val="22"/>
          <w:szCs w:val="22"/>
        </w:rPr>
        <w:t xml:space="preserve">objednaných </w:t>
      </w:r>
      <w:r w:rsidRPr="009233F4">
        <w:rPr>
          <w:rFonts w:ascii="Arial" w:hAnsi="Arial" w:cs="Arial"/>
          <w:sz w:val="22"/>
          <w:szCs w:val="22"/>
        </w:rPr>
        <w:t>jídel dle strávníků podle dohody s</w:t>
      </w:r>
      <w:r w:rsidR="00595C9A">
        <w:rPr>
          <w:rFonts w:ascii="Arial" w:hAnsi="Arial" w:cs="Arial"/>
          <w:sz w:val="22"/>
          <w:szCs w:val="22"/>
        </w:rPr>
        <w:t xml:space="preserve"> odběratelem</w:t>
      </w:r>
      <w:r w:rsidRPr="009233F4">
        <w:rPr>
          <w:rFonts w:ascii="Arial" w:hAnsi="Arial" w:cs="Arial"/>
          <w:sz w:val="22"/>
          <w:szCs w:val="22"/>
        </w:rPr>
        <w:t>.</w:t>
      </w:r>
    </w:p>
    <w:p w14:paraId="407FAAC7" w14:textId="3B8B7792" w:rsidR="00821285" w:rsidRPr="003678DA" w:rsidRDefault="009C4CFC" w:rsidP="00E72995">
      <w:pPr>
        <w:pStyle w:val="Odstavecseseznamem"/>
        <w:numPr>
          <w:ilvl w:val="0"/>
          <w:numId w:val="18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 w:cs="Arial"/>
          <w:b/>
          <w:sz w:val="28"/>
        </w:rPr>
      </w:pPr>
      <w:r w:rsidRPr="003678DA">
        <w:rPr>
          <w:rFonts w:ascii="Arial" w:hAnsi="Arial" w:cs="Arial"/>
          <w:b/>
          <w:sz w:val="28"/>
        </w:rPr>
        <w:t>–</w:t>
      </w:r>
      <w:r w:rsidR="00821285" w:rsidRPr="003678DA">
        <w:rPr>
          <w:rFonts w:ascii="Arial" w:hAnsi="Arial" w:cs="Arial"/>
          <w:b/>
          <w:sz w:val="28"/>
        </w:rPr>
        <w:t xml:space="preserve"> Platnost</w:t>
      </w:r>
      <w:r w:rsidRPr="003678DA">
        <w:rPr>
          <w:rFonts w:ascii="Arial" w:hAnsi="Arial" w:cs="Arial"/>
          <w:b/>
          <w:sz w:val="28"/>
        </w:rPr>
        <w:t xml:space="preserve"> </w:t>
      </w:r>
      <w:r w:rsidR="00821285" w:rsidRPr="003678DA">
        <w:rPr>
          <w:rFonts w:ascii="Arial" w:hAnsi="Arial" w:cs="Arial"/>
          <w:b/>
          <w:sz w:val="28"/>
        </w:rPr>
        <w:t>smlouvy</w:t>
      </w:r>
    </w:p>
    <w:p w14:paraId="2D6CD2D7" w14:textId="2C6BE5C8" w:rsidR="00821285" w:rsidRPr="009F6F3D" w:rsidRDefault="00144EE7" w:rsidP="009F6F3D">
      <w:pPr>
        <w:numPr>
          <w:ilvl w:val="0"/>
          <w:numId w:val="7"/>
        </w:numPr>
        <w:spacing w:before="120"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0F2B9B">
        <w:rPr>
          <w:rFonts w:ascii="Arial" w:hAnsi="Arial" w:cs="Arial"/>
          <w:color w:val="000000" w:themeColor="text1"/>
          <w:sz w:val="22"/>
          <w:szCs w:val="22"/>
        </w:rPr>
        <w:t xml:space="preserve">Smlouva se uzavírá </w:t>
      </w:r>
      <w:r w:rsidR="00DF5DFA">
        <w:rPr>
          <w:rFonts w:ascii="Arial" w:hAnsi="Arial" w:cs="Arial"/>
          <w:color w:val="000000" w:themeColor="text1"/>
          <w:sz w:val="22"/>
          <w:szCs w:val="22"/>
        </w:rPr>
        <w:t>na dobu platnosti smlouvy pro hlavního zákazníka Město Loštice</w:t>
      </w:r>
      <w:r w:rsidR="003B7F50">
        <w:rPr>
          <w:rFonts w:ascii="Arial" w:hAnsi="Arial" w:cs="Arial"/>
          <w:color w:val="000000" w:themeColor="text1"/>
          <w:sz w:val="22"/>
          <w:szCs w:val="22"/>
        </w:rPr>
        <w:t>. Smluvní strany jsou oprávněny písemně vypověd</w:t>
      </w:r>
      <w:r w:rsidR="0072558C">
        <w:rPr>
          <w:rFonts w:ascii="Arial" w:hAnsi="Arial" w:cs="Arial"/>
          <w:color w:val="000000" w:themeColor="text1"/>
          <w:sz w:val="22"/>
          <w:szCs w:val="22"/>
        </w:rPr>
        <w:t>ět s</w:t>
      </w:r>
      <w:r w:rsidR="00EE555C" w:rsidRPr="009F6F3D">
        <w:rPr>
          <w:rFonts w:ascii="Arial" w:hAnsi="Arial" w:cs="Arial"/>
          <w:color w:val="000000" w:themeColor="text1"/>
          <w:sz w:val="22"/>
          <w:szCs w:val="22"/>
        </w:rPr>
        <w:t xml:space="preserve">mlouvu </w:t>
      </w:r>
      <w:r w:rsidR="0072558C">
        <w:rPr>
          <w:rFonts w:ascii="Arial" w:hAnsi="Arial" w:cs="Arial"/>
          <w:color w:val="000000" w:themeColor="text1"/>
          <w:sz w:val="22"/>
          <w:szCs w:val="22"/>
        </w:rPr>
        <w:t>v 1</w:t>
      </w:r>
      <w:r w:rsidR="00064ACB" w:rsidRPr="009F6F3D">
        <w:rPr>
          <w:rFonts w:ascii="Arial" w:hAnsi="Arial" w:cs="Arial"/>
          <w:sz w:val="22"/>
          <w:szCs w:val="22"/>
        </w:rPr>
        <w:t xml:space="preserve">měsíční </w:t>
      </w:r>
      <w:r w:rsidR="00821285" w:rsidRPr="009F6F3D">
        <w:rPr>
          <w:rFonts w:ascii="Arial" w:hAnsi="Arial" w:cs="Arial"/>
          <w:sz w:val="22"/>
          <w:szCs w:val="22"/>
        </w:rPr>
        <w:t xml:space="preserve">výpovědní lhůtě, </w:t>
      </w:r>
      <w:bookmarkStart w:id="2" w:name="_Hlk481747525"/>
      <w:r w:rsidR="00821285" w:rsidRPr="009F6F3D">
        <w:rPr>
          <w:rFonts w:ascii="Arial" w:hAnsi="Arial" w:cs="Arial"/>
          <w:sz w:val="22"/>
          <w:szCs w:val="22"/>
        </w:rPr>
        <w:t>která začíná běžet od 1. dne měsíce následujícího po doručení</w:t>
      </w:r>
      <w:bookmarkEnd w:id="2"/>
      <w:r w:rsidR="009E7974" w:rsidRPr="009F6F3D">
        <w:rPr>
          <w:rFonts w:ascii="Arial" w:hAnsi="Arial" w:cs="Arial"/>
          <w:sz w:val="22"/>
          <w:szCs w:val="22"/>
        </w:rPr>
        <w:t xml:space="preserve"> výpovědi druhé smluvní straně.</w:t>
      </w:r>
    </w:p>
    <w:p w14:paraId="5A044AEC" w14:textId="77777777" w:rsidR="00821285" w:rsidRPr="003678DA" w:rsidRDefault="00821285" w:rsidP="00EE555C">
      <w:pPr>
        <w:numPr>
          <w:ilvl w:val="0"/>
          <w:numId w:val="7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3678DA">
        <w:rPr>
          <w:rFonts w:ascii="Arial" w:hAnsi="Arial" w:cs="Arial"/>
          <w:sz w:val="22"/>
          <w:szCs w:val="22"/>
        </w:rPr>
        <w:t xml:space="preserve">Smlouva nabývá platnosti datem podepsání oběma stranami. </w:t>
      </w:r>
    </w:p>
    <w:p w14:paraId="3343BD64" w14:textId="155B80EF" w:rsidR="00BC2B8E" w:rsidRPr="003678DA" w:rsidRDefault="00821285" w:rsidP="00EE555C">
      <w:pPr>
        <w:numPr>
          <w:ilvl w:val="0"/>
          <w:numId w:val="7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3678DA">
        <w:rPr>
          <w:rFonts w:ascii="Arial" w:hAnsi="Arial" w:cs="Arial"/>
          <w:sz w:val="22"/>
          <w:szCs w:val="22"/>
        </w:rPr>
        <w:t>Z</w:t>
      </w:r>
      <w:r w:rsidR="000C1600" w:rsidRPr="003678DA">
        <w:rPr>
          <w:rFonts w:ascii="Arial" w:hAnsi="Arial" w:cs="Arial"/>
          <w:sz w:val="22"/>
          <w:szCs w:val="22"/>
        </w:rPr>
        <w:t xml:space="preserve">ahájení provozu je </w:t>
      </w:r>
      <w:r w:rsidR="00BB107B" w:rsidRPr="003678DA">
        <w:rPr>
          <w:rFonts w:ascii="Arial" w:hAnsi="Arial" w:cs="Arial"/>
          <w:sz w:val="22"/>
          <w:szCs w:val="22"/>
        </w:rPr>
        <w:t xml:space="preserve">dohodnuto na </w:t>
      </w:r>
      <w:r w:rsidR="007A0143">
        <w:rPr>
          <w:rFonts w:ascii="Arial" w:hAnsi="Arial"/>
          <w:sz w:val="22"/>
        </w:rPr>
        <w:t>5</w:t>
      </w:r>
      <w:r w:rsidR="00BB107B" w:rsidRPr="003678DA">
        <w:rPr>
          <w:rFonts w:ascii="Arial" w:hAnsi="Arial"/>
          <w:sz w:val="22"/>
        </w:rPr>
        <w:t>.</w:t>
      </w:r>
      <w:r w:rsidR="00B0157C">
        <w:rPr>
          <w:rFonts w:ascii="Arial" w:hAnsi="Arial"/>
          <w:sz w:val="22"/>
        </w:rPr>
        <w:t>1.</w:t>
      </w:r>
      <w:r w:rsidR="00193119" w:rsidRPr="003678DA">
        <w:rPr>
          <w:rFonts w:ascii="Arial" w:hAnsi="Arial" w:cs="Arial"/>
          <w:sz w:val="22"/>
          <w:szCs w:val="22"/>
        </w:rPr>
        <w:t xml:space="preserve"> </w:t>
      </w:r>
      <w:r w:rsidR="009E5576" w:rsidRPr="003678DA">
        <w:rPr>
          <w:rFonts w:ascii="Arial" w:hAnsi="Arial" w:cs="Arial"/>
          <w:sz w:val="22"/>
          <w:szCs w:val="22"/>
        </w:rPr>
        <w:t>20</w:t>
      </w:r>
      <w:r w:rsidR="00A13F43" w:rsidRPr="003678DA">
        <w:rPr>
          <w:rFonts w:ascii="Arial" w:hAnsi="Arial" w:cs="Arial"/>
          <w:sz w:val="22"/>
          <w:szCs w:val="22"/>
        </w:rPr>
        <w:t>2</w:t>
      </w:r>
      <w:r w:rsidR="007A0143">
        <w:rPr>
          <w:rFonts w:ascii="Arial" w:hAnsi="Arial" w:cs="Arial"/>
          <w:sz w:val="22"/>
          <w:szCs w:val="22"/>
        </w:rPr>
        <w:t>6</w:t>
      </w:r>
      <w:r w:rsidR="00B81373" w:rsidRPr="003678DA">
        <w:rPr>
          <w:rFonts w:ascii="Arial" w:hAnsi="Arial" w:cs="Arial"/>
          <w:sz w:val="22"/>
          <w:szCs w:val="22"/>
        </w:rPr>
        <w:t>.</w:t>
      </w:r>
      <w:r w:rsidR="00D20975" w:rsidRPr="003678DA">
        <w:rPr>
          <w:rFonts w:ascii="Arial" w:hAnsi="Arial" w:cs="Arial"/>
          <w:sz w:val="22"/>
          <w:szCs w:val="22"/>
        </w:rPr>
        <w:t xml:space="preserve"> </w:t>
      </w:r>
    </w:p>
    <w:p w14:paraId="42189D3A" w14:textId="04149949" w:rsidR="00821285" w:rsidRPr="003678DA" w:rsidRDefault="00821285" w:rsidP="00D45C46">
      <w:pPr>
        <w:numPr>
          <w:ilvl w:val="0"/>
          <w:numId w:val="7"/>
        </w:numPr>
        <w:spacing w:after="240"/>
        <w:ind w:left="357" w:hanging="357"/>
        <w:jc w:val="both"/>
        <w:rPr>
          <w:rFonts w:ascii="Arial" w:hAnsi="Arial" w:cs="Arial"/>
          <w:sz w:val="22"/>
          <w:szCs w:val="22"/>
        </w:rPr>
      </w:pPr>
      <w:bookmarkStart w:id="3" w:name="_Ref345662519"/>
      <w:r w:rsidRPr="003678DA">
        <w:rPr>
          <w:rFonts w:ascii="Arial" w:hAnsi="Arial" w:cs="Arial"/>
          <w:sz w:val="22"/>
          <w:szCs w:val="22"/>
        </w:rPr>
        <w:t>Kterákoliv ze smluvních stran je oprávněna odstoupit od této smlouvy z důvodu porušení podstatné povinnosti</w:t>
      </w:r>
      <w:r w:rsidR="00AD5126" w:rsidRPr="003678DA">
        <w:rPr>
          <w:rFonts w:ascii="Arial" w:hAnsi="Arial" w:cs="Arial"/>
          <w:sz w:val="22"/>
          <w:szCs w:val="22"/>
        </w:rPr>
        <w:t>.</w:t>
      </w:r>
      <w:r w:rsidRPr="003678DA">
        <w:rPr>
          <w:rFonts w:ascii="Arial" w:hAnsi="Arial" w:cs="Arial"/>
          <w:sz w:val="22"/>
          <w:szCs w:val="22"/>
        </w:rPr>
        <w:t xml:space="preserve"> </w:t>
      </w:r>
      <w:r w:rsidR="00AD5126" w:rsidRPr="003678DA">
        <w:rPr>
          <w:rFonts w:ascii="Arial" w:hAnsi="Arial" w:cs="Arial"/>
          <w:sz w:val="22"/>
          <w:szCs w:val="22"/>
        </w:rPr>
        <w:t xml:space="preserve">Za porušení </w:t>
      </w:r>
      <w:r w:rsidRPr="003678DA">
        <w:rPr>
          <w:rFonts w:ascii="Arial" w:hAnsi="Arial" w:cs="Arial"/>
          <w:sz w:val="22"/>
          <w:szCs w:val="22"/>
        </w:rPr>
        <w:t>podstatné po</w:t>
      </w:r>
      <w:r w:rsidR="00AD5126" w:rsidRPr="003678DA">
        <w:rPr>
          <w:rFonts w:ascii="Arial" w:hAnsi="Arial" w:cs="Arial"/>
          <w:sz w:val="22"/>
          <w:szCs w:val="22"/>
        </w:rPr>
        <w:t>vinnosti</w:t>
      </w:r>
      <w:r w:rsidRPr="003678DA">
        <w:rPr>
          <w:rFonts w:ascii="Arial" w:hAnsi="Arial" w:cs="Arial"/>
          <w:sz w:val="22"/>
          <w:szCs w:val="22"/>
        </w:rPr>
        <w:t xml:space="preserve"> se má nezaplacení ř</w:t>
      </w:r>
      <w:r w:rsidR="008163D3" w:rsidRPr="003678DA">
        <w:rPr>
          <w:rFonts w:ascii="Arial" w:hAnsi="Arial" w:cs="Arial"/>
          <w:sz w:val="22"/>
          <w:szCs w:val="22"/>
        </w:rPr>
        <w:t xml:space="preserve">ádně vyúčtované měsíční úhrady </w:t>
      </w:r>
      <w:r w:rsidR="00595C9A">
        <w:rPr>
          <w:rFonts w:ascii="Arial" w:hAnsi="Arial" w:cs="Arial"/>
          <w:sz w:val="22"/>
          <w:szCs w:val="22"/>
        </w:rPr>
        <w:t>odběratelem</w:t>
      </w:r>
      <w:r w:rsidRPr="003678DA">
        <w:rPr>
          <w:rFonts w:ascii="Arial" w:hAnsi="Arial" w:cs="Arial"/>
          <w:sz w:val="22"/>
          <w:szCs w:val="22"/>
        </w:rPr>
        <w:t xml:space="preserve"> po dobu delší </w:t>
      </w:r>
      <w:r w:rsidR="00AD5126" w:rsidRPr="003678DA">
        <w:rPr>
          <w:rFonts w:ascii="Arial" w:hAnsi="Arial" w:cs="Arial"/>
          <w:sz w:val="22"/>
          <w:szCs w:val="22"/>
        </w:rPr>
        <w:t xml:space="preserve">než 1 </w:t>
      </w:r>
      <w:r w:rsidRPr="003678DA">
        <w:rPr>
          <w:rFonts w:ascii="Arial" w:hAnsi="Arial" w:cs="Arial"/>
          <w:sz w:val="22"/>
          <w:szCs w:val="22"/>
        </w:rPr>
        <w:t xml:space="preserve">měsíc </w:t>
      </w:r>
      <w:r w:rsidR="00C33F44" w:rsidRPr="003678DA">
        <w:rPr>
          <w:rFonts w:ascii="Arial" w:hAnsi="Arial" w:cs="Arial"/>
          <w:sz w:val="22"/>
          <w:szCs w:val="22"/>
        </w:rPr>
        <w:t xml:space="preserve">po splatnosti </w:t>
      </w:r>
      <w:r w:rsidRPr="003678DA">
        <w:rPr>
          <w:rFonts w:ascii="Arial" w:hAnsi="Arial" w:cs="Arial"/>
          <w:sz w:val="22"/>
          <w:szCs w:val="22"/>
        </w:rPr>
        <w:t xml:space="preserve">či neprovozování </w:t>
      </w:r>
      <w:r w:rsidR="00270BE9" w:rsidRPr="003678DA">
        <w:rPr>
          <w:rFonts w:ascii="Arial" w:hAnsi="Arial" w:cs="Arial"/>
          <w:sz w:val="22"/>
          <w:szCs w:val="22"/>
        </w:rPr>
        <w:t>škol</w:t>
      </w:r>
      <w:r w:rsidRPr="003678DA">
        <w:rPr>
          <w:rFonts w:ascii="Arial" w:hAnsi="Arial" w:cs="Arial"/>
          <w:sz w:val="22"/>
          <w:szCs w:val="22"/>
        </w:rPr>
        <w:t>n</w:t>
      </w:r>
      <w:r w:rsidR="008163D3" w:rsidRPr="003678DA">
        <w:rPr>
          <w:rFonts w:ascii="Arial" w:hAnsi="Arial" w:cs="Arial"/>
          <w:sz w:val="22"/>
          <w:szCs w:val="22"/>
        </w:rPr>
        <w:t xml:space="preserve">ího stravování výhradně </w:t>
      </w:r>
      <w:r w:rsidR="00506AB0">
        <w:rPr>
          <w:rFonts w:ascii="Arial" w:hAnsi="Arial" w:cs="Arial"/>
          <w:sz w:val="22"/>
          <w:szCs w:val="22"/>
        </w:rPr>
        <w:t>z důvodů na straně</w:t>
      </w:r>
      <w:r w:rsidR="008163D3" w:rsidRPr="003678DA">
        <w:rPr>
          <w:rFonts w:ascii="Arial" w:hAnsi="Arial" w:cs="Arial"/>
          <w:sz w:val="22"/>
          <w:szCs w:val="22"/>
        </w:rPr>
        <w:t xml:space="preserve"> </w:t>
      </w:r>
      <w:r w:rsidR="00595C9A">
        <w:rPr>
          <w:rFonts w:ascii="Arial" w:hAnsi="Arial" w:cs="Arial"/>
          <w:sz w:val="22"/>
          <w:szCs w:val="22"/>
        </w:rPr>
        <w:t>p</w:t>
      </w:r>
      <w:r w:rsidRPr="003678DA">
        <w:rPr>
          <w:rFonts w:ascii="Arial" w:hAnsi="Arial" w:cs="Arial"/>
          <w:sz w:val="22"/>
          <w:szCs w:val="22"/>
        </w:rPr>
        <w:t xml:space="preserve">rovozovatele déle </w:t>
      </w:r>
      <w:r w:rsidR="00AD5126" w:rsidRPr="003678DA">
        <w:rPr>
          <w:rFonts w:ascii="Arial" w:hAnsi="Arial" w:cs="Arial"/>
          <w:sz w:val="22"/>
          <w:szCs w:val="22"/>
        </w:rPr>
        <w:t xml:space="preserve">než </w:t>
      </w:r>
      <w:r w:rsidR="002452BB" w:rsidRPr="003678DA">
        <w:rPr>
          <w:rFonts w:ascii="Arial" w:hAnsi="Arial" w:cs="Arial"/>
          <w:sz w:val="22"/>
          <w:szCs w:val="22"/>
        </w:rPr>
        <w:t xml:space="preserve">3 </w:t>
      </w:r>
      <w:r w:rsidRPr="003678DA">
        <w:rPr>
          <w:rFonts w:ascii="Arial" w:hAnsi="Arial" w:cs="Arial"/>
          <w:sz w:val="22"/>
          <w:szCs w:val="22"/>
        </w:rPr>
        <w:t>p</w:t>
      </w:r>
      <w:r w:rsidR="002452BB" w:rsidRPr="003678DA">
        <w:rPr>
          <w:rFonts w:ascii="Arial" w:hAnsi="Arial" w:cs="Arial"/>
          <w:sz w:val="22"/>
          <w:szCs w:val="22"/>
        </w:rPr>
        <w:t>racovní dny</w:t>
      </w:r>
      <w:r w:rsidRPr="003678DA">
        <w:rPr>
          <w:rFonts w:ascii="Arial" w:hAnsi="Arial"/>
          <w:sz w:val="22"/>
        </w:rPr>
        <w:t>.</w:t>
      </w:r>
      <w:r w:rsidR="008F7BA6" w:rsidRPr="003678DA">
        <w:rPr>
          <w:rFonts w:ascii="Arial" w:hAnsi="Arial"/>
          <w:sz w:val="22"/>
        </w:rPr>
        <w:t xml:space="preserve"> </w:t>
      </w:r>
      <w:r w:rsidRPr="003678DA">
        <w:rPr>
          <w:rFonts w:ascii="Arial" w:hAnsi="Arial" w:cs="Arial"/>
          <w:sz w:val="22"/>
          <w:szCs w:val="22"/>
        </w:rPr>
        <w:t xml:space="preserve">Důvody odstoupení nejsou dány v případě událostí a skutečností ležících mimo zavinění smluvních stran </w:t>
      </w:r>
      <w:r w:rsidR="00C24AAE" w:rsidRPr="003678DA">
        <w:rPr>
          <w:rFonts w:ascii="Arial" w:hAnsi="Arial" w:cs="Arial"/>
          <w:sz w:val="22"/>
          <w:szCs w:val="22"/>
        </w:rPr>
        <w:t>–</w:t>
      </w:r>
      <w:r w:rsidRPr="003678DA">
        <w:rPr>
          <w:rFonts w:ascii="Arial" w:hAnsi="Arial" w:cs="Arial"/>
          <w:sz w:val="22"/>
          <w:szCs w:val="22"/>
        </w:rPr>
        <w:t xml:space="preserve"> podmínky</w:t>
      </w:r>
      <w:r w:rsidR="00C24AAE" w:rsidRPr="003678DA">
        <w:rPr>
          <w:rFonts w:ascii="Arial" w:hAnsi="Arial" w:cs="Arial"/>
          <w:sz w:val="22"/>
          <w:szCs w:val="22"/>
        </w:rPr>
        <w:t xml:space="preserve"> </w:t>
      </w:r>
      <w:r w:rsidRPr="003678DA">
        <w:rPr>
          <w:rFonts w:ascii="Arial" w:hAnsi="Arial" w:cs="Arial"/>
          <w:sz w:val="22"/>
          <w:szCs w:val="22"/>
        </w:rPr>
        <w:t>tzv. vyšší moci. Odstoupení od smlouvy musí mít písemnou formu</w:t>
      </w:r>
      <w:r w:rsidR="00AD5126" w:rsidRPr="003678DA">
        <w:rPr>
          <w:rFonts w:ascii="Arial" w:hAnsi="Arial" w:cs="Arial"/>
          <w:sz w:val="22"/>
          <w:szCs w:val="22"/>
        </w:rPr>
        <w:t xml:space="preserve"> a</w:t>
      </w:r>
      <w:r w:rsidRPr="003678DA">
        <w:rPr>
          <w:rFonts w:ascii="Arial" w:hAnsi="Arial" w:cs="Arial"/>
          <w:sz w:val="22"/>
          <w:szCs w:val="22"/>
        </w:rPr>
        <w:t xml:space="preserve"> být doručeno druhé straně s tím, že</w:t>
      </w:r>
      <w:r w:rsidR="00C24AAE" w:rsidRPr="003678DA">
        <w:rPr>
          <w:rFonts w:ascii="Arial" w:hAnsi="Arial" w:cs="Arial"/>
          <w:sz w:val="22"/>
          <w:szCs w:val="22"/>
        </w:rPr>
        <w:t xml:space="preserve"> </w:t>
      </w:r>
      <w:r w:rsidR="001840DC" w:rsidRPr="003678DA">
        <w:rPr>
          <w:rFonts w:ascii="Arial" w:hAnsi="Arial" w:cs="Arial"/>
          <w:sz w:val="22"/>
          <w:szCs w:val="22"/>
        </w:rPr>
        <w:t>1</w:t>
      </w:r>
      <w:r w:rsidR="00C24AAE" w:rsidRPr="003678DA">
        <w:rPr>
          <w:rFonts w:ascii="Arial" w:hAnsi="Arial" w:cs="Arial"/>
          <w:sz w:val="22"/>
          <w:szCs w:val="22"/>
        </w:rPr>
        <w:t>měsíční</w:t>
      </w:r>
      <w:r w:rsidRPr="003678DA">
        <w:rPr>
          <w:rFonts w:ascii="Arial" w:hAnsi="Arial" w:cs="Arial"/>
          <w:sz w:val="22"/>
          <w:szCs w:val="22"/>
        </w:rPr>
        <w:t xml:space="preserve"> lhůta pro účinky odstoupení</w:t>
      </w:r>
      <w:r w:rsidR="00C24AAE" w:rsidRPr="003678DA">
        <w:rPr>
          <w:rFonts w:ascii="Arial" w:hAnsi="Arial" w:cs="Arial"/>
          <w:sz w:val="22"/>
          <w:szCs w:val="22"/>
        </w:rPr>
        <w:t xml:space="preserve"> začíná běžet od 1. dne měsíce následujícího po jeho doručení</w:t>
      </w:r>
      <w:r w:rsidRPr="003678DA">
        <w:rPr>
          <w:rFonts w:ascii="Arial" w:hAnsi="Arial" w:cs="Arial"/>
          <w:sz w:val="22"/>
          <w:szCs w:val="22"/>
        </w:rPr>
        <w:t>.</w:t>
      </w:r>
      <w:bookmarkEnd w:id="3"/>
    </w:p>
    <w:p w14:paraId="2A500319" w14:textId="28A22109" w:rsidR="00821285" w:rsidRPr="00270BE9" w:rsidRDefault="00BC0CDD" w:rsidP="00E72995">
      <w:pPr>
        <w:pStyle w:val="Odstavecseseznamem"/>
        <w:numPr>
          <w:ilvl w:val="0"/>
          <w:numId w:val="18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– </w:t>
      </w:r>
      <w:r w:rsidR="00821285" w:rsidRPr="00270BE9">
        <w:rPr>
          <w:rFonts w:ascii="Arial" w:hAnsi="Arial" w:cs="Arial"/>
          <w:b/>
          <w:sz w:val="28"/>
        </w:rPr>
        <w:t>Závěrečná ustanovení</w:t>
      </w:r>
    </w:p>
    <w:p w14:paraId="6DBCBAAA" w14:textId="20F67213" w:rsidR="0030617E" w:rsidRPr="000F2B9B" w:rsidRDefault="00821285" w:rsidP="00871101">
      <w:pPr>
        <w:numPr>
          <w:ilvl w:val="0"/>
          <w:numId w:val="13"/>
        </w:numPr>
        <w:spacing w:before="120" w:after="120"/>
        <w:ind w:left="425" w:hanging="425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F2B9B">
        <w:rPr>
          <w:rFonts w:ascii="Arial" w:hAnsi="Arial" w:cs="Arial"/>
          <w:color w:val="000000" w:themeColor="text1"/>
          <w:sz w:val="22"/>
          <w:szCs w:val="22"/>
        </w:rPr>
        <w:t xml:space="preserve">Účastníci potvrzují, že nebyly dohodnuty žádné vedlejší ústní úmluvy. </w:t>
      </w:r>
      <w:r w:rsidR="00C24AAE" w:rsidRPr="000F2B9B">
        <w:rPr>
          <w:rFonts w:ascii="Arial" w:hAnsi="Arial" w:cs="Arial"/>
          <w:color w:val="000000" w:themeColor="text1"/>
          <w:sz w:val="22"/>
          <w:szCs w:val="22"/>
        </w:rPr>
        <w:t>Veškeré změny a doplňky této smlouvy lze pořizovat pouze formou oboustranně dohodnutých a číslovaných písemných dodatků</w:t>
      </w:r>
      <w:r w:rsidRPr="000F2B9B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7C51EAD7" w14:textId="166815AE" w:rsidR="0030617E" w:rsidRPr="000F2B9B" w:rsidRDefault="00821285" w:rsidP="00871101">
      <w:pPr>
        <w:numPr>
          <w:ilvl w:val="0"/>
          <w:numId w:val="13"/>
        </w:numPr>
        <w:spacing w:after="120"/>
        <w:ind w:left="425" w:hanging="425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4" w:name="_Hlk481746555"/>
      <w:r w:rsidRPr="000F2B9B">
        <w:rPr>
          <w:rFonts w:ascii="Arial" w:hAnsi="Arial" w:cs="Arial"/>
          <w:color w:val="000000" w:themeColor="text1"/>
          <w:sz w:val="22"/>
          <w:szCs w:val="22"/>
        </w:rPr>
        <w:t xml:space="preserve">Pro odpovědnost za škody a další podmínky plnění v této smlouvě neuvedené platí ustanovení Občanského zákoníku </w:t>
      </w:r>
      <w:r w:rsidR="007C6714" w:rsidRPr="000F2B9B">
        <w:rPr>
          <w:rFonts w:ascii="Arial" w:hAnsi="Arial" w:cs="Arial"/>
          <w:color w:val="000000" w:themeColor="text1"/>
          <w:sz w:val="22"/>
          <w:szCs w:val="22"/>
        </w:rPr>
        <w:t xml:space="preserve">č. 89/2012 Sb., </w:t>
      </w:r>
      <w:r w:rsidRPr="000F2B9B">
        <w:rPr>
          <w:rFonts w:ascii="Arial" w:hAnsi="Arial" w:cs="Arial"/>
          <w:color w:val="000000" w:themeColor="text1"/>
          <w:sz w:val="22"/>
          <w:szCs w:val="22"/>
        </w:rPr>
        <w:t xml:space="preserve">v platném znění. </w:t>
      </w:r>
    </w:p>
    <w:bookmarkEnd w:id="4"/>
    <w:p w14:paraId="227D287C" w14:textId="77777777" w:rsidR="00821285" w:rsidRPr="000F2B9B" w:rsidRDefault="00821285" w:rsidP="00871101">
      <w:pPr>
        <w:numPr>
          <w:ilvl w:val="0"/>
          <w:numId w:val="13"/>
        </w:numPr>
        <w:spacing w:after="120"/>
        <w:ind w:left="425" w:hanging="425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F2B9B">
        <w:rPr>
          <w:rFonts w:ascii="Arial" w:hAnsi="Arial" w:cs="Arial"/>
          <w:color w:val="000000" w:themeColor="text1"/>
          <w:sz w:val="22"/>
          <w:szCs w:val="22"/>
        </w:rPr>
        <w:t>Tato smlouva a její cenové ujednání vycházejí z</w:t>
      </w:r>
      <w:r w:rsidR="00502989" w:rsidRPr="000F2B9B">
        <w:rPr>
          <w:rFonts w:ascii="Arial" w:hAnsi="Arial" w:cs="Arial"/>
          <w:color w:val="000000" w:themeColor="text1"/>
          <w:sz w:val="22"/>
          <w:szCs w:val="22"/>
        </w:rPr>
        <w:t> </w:t>
      </w:r>
      <w:r w:rsidRPr="000F2B9B">
        <w:rPr>
          <w:rFonts w:ascii="Arial" w:hAnsi="Arial" w:cs="Arial"/>
          <w:color w:val="000000" w:themeColor="text1"/>
          <w:sz w:val="22"/>
          <w:szCs w:val="22"/>
        </w:rPr>
        <w:t xml:space="preserve">daňového režimu </w:t>
      </w:r>
      <w:r w:rsidR="00A652CB" w:rsidRPr="000F2B9B">
        <w:rPr>
          <w:rFonts w:ascii="Arial" w:hAnsi="Arial" w:cs="Arial"/>
          <w:color w:val="000000" w:themeColor="text1"/>
          <w:sz w:val="22"/>
          <w:szCs w:val="22"/>
        </w:rPr>
        <w:t xml:space="preserve">platného </w:t>
      </w:r>
      <w:r w:rsidRPr="000F2B9B">
        <w:rPr>
          <w:rFonts w:ascii="Arial" w:hAnsi="Arial" w:cs="Arial"/>
          <w:color w:val="000000" w:themeColor="text1"/>
          <w:sz w:val="22"/>
          <w:szCs w:val="22"/>
        </w:rPr>
        <w:t>ke dni jejího podpisu. V případě změn daňových předpisů se účastníci zavazují změnit vzájemnou dohodou odpovídajícím způsobem příslušná ustanovení smlouvy.</w:t>
      </w:r>
    </w:p>
    <w:p w14:paraId="18F0A5AF" w14:textId="15DB065A" w:rsidR="00C24AAE" w:rsidRDefault="00D07F55" w:rsidP="00871101">
      <w:pPr>
        <w:numPr>
          <w:ilvl w:val="0"/>
          <w:numId w:val="13"/>
        </w:numPr>
        <w:spacing w:after="360"/>
        <w:ind w:left="425" w:hanging="425"/>
        <w:jc w:val="both"/>
        <w:rPr>
          <w:rFonts w:ascii="Arial" w:hAnsi="Arial" w:cs="Arial"/>
          <w:sz w:val="22"/>
          <w:szCs w:val="22"/>
        </w:rPr>
      </w:pPr>
      <w:r w:rsidRPr="000F2B9B">
        <w:rPr>
          <w:rFonts w:ascii="Arial" w:hAnsi="Arial" w:cs="Arial"/>
          <w:color w:val="000000" w:themeColor="text1"/>
          <w:sz w:val="22"/>
          <w:szCs w:val="22"/>
        </w:rPr>
        <w:t xml:space="preserve">Tato smlouva je vyhotovena ve dvou stejnopisech, z </w:t>
      </w:r>
      <w:r w:rsidRPr="00D07F55">
        <w:rPr>
          <w:rFonts w:ascii="Arial" w:hAnsi="Arial" w:cs="Arial"/>
          <w:sz w:val="22"/>
          <w:szCs w:val="22"/>
        </w:rPr>
        <w:t xml:space="preserve">nichž každá smluvní strana obdrží jedno vyhotovení. V případě, že se smluvní strany dohodnou na uzavření této smlouvy v elektronické podobě, zástupce každé ze smluvních stran tuto smlouvu — v souladu se zákonem č. 297/2016 Sb., o službách vytvářejících důvěru pro elektronické transakce, ve znění pozdějších předpisů — potvrdí svým uznávaným elektronickým podpisem. V takovém případě se ustanovení o počtu vyhotovení této smlouvy nepoužije. </w:t>
      </w:r>
      <w:r w:rsidR="00C24AAE" w:rsidRPr="00270BE9">
        <w:rPr>
          <w:rFonts w:ascii="Arial" w:hAnsi="Arial" w:cs="Arial"/>
          <w:sz w:val="22"/>
          <w:szCs w:val="22"/>
        </w:rPr>
        <w:t>Smluvní strany prohlašují, že tuto smlouvu uzavírají na základě své svobodné a vážné vůle, což stvrzují svými podpisy.</w:t>
      </w:r>
    </w:p>
    <w:p w14:paraId="4F6594F4" w14:textId="49759FDA" w:rsidR="00821285" w:rsidRPr="00270BE9" w:rsidRDefault="00075F8D" w:rsidP="00AD570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071024AB" w14:textId="77777777" w:rsidR="00821285" w:rsidRPr="00270BE9" w:rsidRDefault="00821285">
      <w:pPr>
        <w:jc w:val="both"/>
        <w:rPr>
          <w:rFonts w:ascii="Arial" w:hAnsi="Arial" w:cs="Arial"/>
          <w:sz w:val="22"/>
          <w:szCs w:val="22"/>
        </w:rPr>
      </w:pPr>
    </w:p>
    <w:p w14:paraId="17CF88DB" w14:textId="3E43417E" w:rsidR="00821285" w:rsidRPr="00270BE9" w:rsidRDefault="008163D3" w:rsidP="00AD5705">
      <w:pPr>
        <w:jc w:val="both"/>
        <w:rPr>
          <w:rFonts w:ascii="Arial" w:hAnsi="Arial"/>
          <w:sz w:val="22"/>
        </w:rPr>
      </w:pPr>
      <w:r w:rsidRPr="00270BE9">
        <w:rPr>
          <w:rFonts w:ascii="Arial" w:hAnsi="Arial" w:cs="Arial"/>
          <w:sz w:val="22"/>
          <w:szCs w:val="22"/>
        </w:rPr>
        <w:t xml:space="preserve">Za </w:t>
      </w:r>
      <w:r w:rsidR="00595C9A">
        <w:rPr>
          <w:rFonts w:ascii="Arial" w:hAnsi="Arial" w:cs="Arial"/>
          <w:sz w:val="22"/>
          <w:szCs w:val="22"/>
        </w:rPr>
        <w:t>p</w:t>
      </w:r>
      <w:r w:rsidR="00821285" w:rsidRPr="00270BE9">
        <w:rPr>
          <w:rFonts w:ascii="Arial" w:hAnsi="Arial" w:cs="Arial"/>
          <w:sz w:val="22"/>
          <w:szCs w:val="22"/>
        </w:rPr>
        <w:t>rovozovatel</w:t>
      </w:r>
      <w:r w:rsidR="001A4892" w:rsidRPr="00270BE9">
        <w:rPr>
          <w:rFonts w:ascii="Arial" w:hAnsi="Arial" w:cs="Arial"/>
          <w:sz w:val="22"/>
          <w:szCs w:val="22"/>
        </w:rPr>
        <w:t>e</w:t>
      </w:r>
      <w:r w:rsidR="00A652CB" w:rsidRPr="00270BE9">
        <w:rPr>
          <w:rFonts w:ascii="Arial" w:hAnsi="Arial" w:cs="Arial"/>
          <w:sz w:val="22"/>
          <w:szCs w:val="22"/>
        </w:rPr>
        <w:tab/>
      </w:r>
      <w:r w:rsidR="00A652CB" w:rsidRPr="00270BE9">
        <w:rPr>
          <w:rFonts w:ascii="Arial" w:hAnsi="Arial" w:cs="Arial"/>
          <w:sz w:val="22"/>
          <w:szCs w:val="22"/>
        </w:rPr>
        <w:tab/>
      </w:r>
      <w:r w:rsidR="00A652CB" w:rsidRPr="00270BE9">
        <w:rPr>
          <w:rFonts w:ascii="Arial" w:hAnsi="Arial" w:cs="Arial"/>
          <w:sz w:val="22"/>
          <w:szCs w:val="22"/>
        </w:rPr>
        <w:tab/>
      </w:r>
      <w:r w:rsidR="00A652CB" w:rsidRPr="00270BE9">
        <w:rPr>
          <w:rFonts w:ascii="Arial" w:hAnsi="Arial" w:cs="Arial"/>
          <w:sz w:val="22"/>
          <w:szCs w:val="22"/>
        </w:rPr>
        <w:tab/>
      </w:r>
      <w:r w:rsidR="00A652CB" w:rsidRPr="00270BE9">
        <w:rPr>
          <w:rFonts w:ascii="Arial" w:hAnsi="Arial" w:cs="Arial"/>
          <w:sz w:val="22"/>
          <w:szCs w:val="22"/>
        </w:rPr>
        <w:tab/>
      </w:r>
      <w:r w:rsidR="00A652CB" w:rsidRPr="00270BE9">
        <w:rPr>
          <w:rFonts w:ascii="Arial" w:hAnsi="Arial" w:cs="Arial"/>
          <w:sz w:val="22"/>
          <w:szCs w:val="22"/>
        </w:rPr>
        <w:tab/>
      </w:r>
      <w:r w:rsidR="00821285" w:rsidRPr="00270BE9">
        <w:rPr>
          <w:rFonts w:ascii="Arial" w:hAnsi="Arial" w:cs="Arial"/>
          <w:sz w:val="22"/>
          <w:szCs w:val="22"/>
        </w:rPr>
        <w:t>Z</w:t>
      </w:r>
      <w:r w:rsidRPr="00270BE9">
        <w:rPr>
          <w:rFonts w:ascii="Arial" w:hAnsi="Arial" w:cs="Arial"/>
          <w:sz w:val="22"/>
          <w:szCs w:val="22"/>
        </w:rPr>
        <w:t xml:space="preserve">a </w:t>
      </w:r>
      <w:r w:rsidR="00595C9A">
        <w:rPr>
          <w:rFonts w:ascii="Arial" w:hAnsi="Arial" w:cs="Arial"/>
          <w:sz w:val="22"/>
          <w:szCs w:val="22"/>
        </w:rPr>
        <w:t>odběratele</w:t>
      </w:r>
    </w:p>
    <w:p w14:paraId="0FC1F402" w14:textId="77777777" w:rsidR="001A4892" w:rsidRPr="00270BE9" w:rsidRDefault="001A4892" w:rsidP="001A4892">
      <w:pPr>
        <w:jc w:val="both"/>
        <w:rPr>
          <w:rFonts w:ascii="Arial" w:hAnsi="Arial"/>
          <w:sz w:val="22"/>
        </w:rPr>
      </w:pPr>
    </w:p>
    <w:p w14:paraId="1EBAA36B" w14:textId="77777777" w:rsidR="00A652CB" w:rsidRPr="00270BE9" w:rsidRDefault="00A652CB" w:rsidP="001A4892">
      <w:pPr>
        <w:jc w:val="both"/>
        <w:rPr>
          <w:rFonts w:ascii="Arial" w:hAnsi="Arial"/>
          <w:sz w:val="22"/>
        </w:rPr>
      </w:pPr>
    </w:p>
    <w:p w14:paraId="428285DA" w14:textId="118A4DDF" w:rsidR="00A652CB" w:rsidRPr="00270BE9" w:rsidRDefault="00A652CB" w:rsidP="001A4892">
      <w:pPr>
        <w:jc w:val="both"/>
        <w:rPr>
          <w:rFonts w:ascii="Arial" w:hAnsi="Arial" w:cs="Arial"/>
          <w:sz w:val="22"/>
          <w:szCs w:val="22"/>
        </w:rPr>
      </w:pPr>
    </w:p>
    <w:p w14:paraId="427B479A" w14:textId="52267F9C" w:rsidR="00A652CB" w:rsidRPr="00270BE9" w:rsidRDefault="00A652CB" w:rsidP="001A4892">
      <w:pPr>
        <w:jc w:val="both"/>
        <w:rPr>
          <w:rFonts w:ascii="Arial" w:hAnsi="Arial" w:cs="Arial"/>
          <w:sz w:val="22"/>
          <w:szCs w:val="22"/>
        </w:rPr>
      </w:pPr>
    </w:p>
    <w:sectPr w:rsidR="00A652CB" w:rsidRPr="00270BE9" w:rsidSect="004E31B1">
      <w:headerReference w:type="default" r:id="rId17"/>
      <w:footerReference w:type="even" r:id="rId18"/>
      <w:footerReference w:type="default" r:id="rId19"/>
      <w:type w:val="continuous"/>
      <w:pgSz w:w="11906" w:h="16838"/>
      <w:pgMar w:top="1559" w:right="1418" w:bottom="1418" w:left="1418" w:header="709" w:footer="709" w:gutter="0"/>
      <w:pgNumType w:start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16CA1" w14:textId="77777777" w:rsidR="005F457E" w:rsidRDefault="005F457E">
      <w:r>
        <w:separator/>
      </w:r>
    </w:p>
  </w:endnote>
  <w:endnote w:type="continuationSeparator" w:id="0">
    <w:p w14:paraId="6C1F9207" w14:textId="77777777" w:rsidR="005F457E" w:rsidRDefault="005F457E">
      <w:r>
        <w:continuationSeparator/>
      </w:r>
    </w:p>
  </w:endnote>
  <w:endnote w:type="continuationNotice" w:id="1">
    <w:p w14:paraId="2332B6A8" w14:textId="77777777" w:rsidR="005F457E" w:rsidRDefault="005F45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8100" w14:textId="2D873E88" w:rsidR="004E31B1" w:rsidRDefault="004E31B1" w:rsidP="00CE25E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293A336" w14:textId="77777777" w:rsidR="004E31B1" w:rsidRDefault="004E31B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54" w14:textId="53E13105" w:rsidR="004E31B1" w:rsidRDefault="004E31B1" w:rsidP="00CE25E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06040">
      <w:rPr>
        <w:rStyle w:val="slostrnky"/>
        <w:noProof/>
      </w:rPr>
      <w:t>6</w:t>
    </w:r>
    <w:r>
      <w:rPr>
        <w:rStyle w:val="slostrnky"/>
      </w:rPr>
      <w:fldChar w:fldCharType="end"/>
    </w:r>
  </w:p>
  <w:p w14:paraId="0102B0AE" w14:textId="77777777" w:rsidR="004E31B1" w:rsidRDefault="004E31B1">
    <w:pPr>
      <w:pStyle w:val="Zpa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2DFD4" w14:textId="77777777" w:rsidR="005F457E" w:rsidRDefault="005F457E">
      <w:r>
        <w:separator/>
      </w:r>
    </w:p>
  </w:footnote>
  <w:footnote w:type="continuationSeparator" w:id="0">
    <w:p w14:paraId="2E18E840" w14:textId="77777777" w:rsidR="005F457E" w:rsidRDefault="005F457E">
      <w:r>
        <w:continuationSeparator/>
      </w:r>
    </w:p>
  </w:footnote>
  <w:footnote w:type="continuationNotice" w:id="1">
    <w:p w14:paraId="71CE104E" w14:textId="77777777" w:rsidR="005F457E" w:rsidRDefault="005F45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F2933" w14:textId="77777777" w:rsidR="004E31B1" w:rsidRDefault="004E31B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15674"/>
    <w:multiLevelType w:val="hybridMultilevel"/>
    <w:tmpl w:val="B8DEB43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F12189"/>
    <w:multiLevelType w:val="hybridMultilevel"/>
    <w:tmpl w:val="ED684D1C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105683"/>
    <w:multiLevelType w:val="multilevel"/>
    <w:tmpl w:val="D644A278"/>
    <w:lvl w:ilvl="0">
      <w:start w:val="1"/>
      <w:numFmt w:val="upperRoman"/>
      <w:suff w:val="nothing"/>
      <w:lvlText w:val="Článek 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83414D"/>
    <w:multiLevelType w:val="hybridMultilevel"/>
    <w:tmpl w:val="FB64CE46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B1239DC"/>
    <w:multiLevelType w:val="singleLevel"/>
    <w:tmpl w:val="F7DAEA58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BAB1280"/>
    <w:multiLevelType w:val="singleLevel"/>
    <w:tmpl w:val="EEEC8A5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24145346"/>
    <w:multiLevelType w:val="singleLevel"/>
    <w:tmpl w:val="B99417A4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 w15:restartNumberingAfterBreak="0">
    <w:nsid w:val="283D6B34"/>
    <w:multiLevelType w:val="hybridMultilevel"/>
    <w:tmpl w:val="B8DEB432"/>
    <w:lvl w:ilvl="0" w:tplc="AAA401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D07BB1"/>
    <w:multiLevelType w:val="hybridMultilevel"/>
    <w:tmpl w:val="2632A1A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F20C1"/>
    <w:multiLevelType w:val="hybridMultilevel"/>
    <w:tmpl w:val="854E626A"/>
    <w:lvl w:ilvl="0" w:tplc="E39EC6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060D0"/>
    <w:multiLevelType w:val="singleLevel"/>
    <w:tmpl w:val="23DE601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</w:abstractNum>
  <w:abstractNum w:abstractNumId="11" w15:restartNumberingAfterBreak="0">
    <w:nsid w:val="40EA25C0"/>
    <w:multiLevelType w:val="hybridMultilevel"/>
    <w:tmpl w:val="3E500922"/>
    <w:lvl w:ilvl="0" w:tplc="6786F876">
      <w:start w:val="1"/>
      <w:numFmt w:val="decimal"/>
      <w:lvlText w:val="%1)"/>
      <w:lvlJc w:val="left"/>
      <w:pPr>
        <w:tabs>
          <w:tab w:val="num" w:pos="1794"/>
        </w:tabs>
        <w:ind w:left="1794" w:hanging="36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>
      <w:start w:val="1"/>
      <w:numFmt w:val="lowerLetter"/>
      <w:lvlText w:val="%2."/>
      <w:lvlJc w:val="left"/>
      <w:pPr>
        <w:tabs>
          <w:tab w:val="num" w:pos="1074"/>
        </w:tabs>
        <w:ind w:left="107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794"/>
        </w:tabs>
        <w:ind w:left="179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14"/>
        </w:tabs>
        <w:ind w:left="251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34"/>
        </w:tabs>
        <w:ind w:left="323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54"/>
        </w:tabs>
        <w:ind w:left="395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74"/>
        </w:tabs>
        <w:ind w:left="467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394"/>
        </w:tabs>
        <w:ind w:left="539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14"/>
        </w:tabs>
        <w:ind w:left="6114" w:hanging="180"/>
      </w:pPr>
    </w:lvl>
  </w:abstractNum>
  <w:abstractNum w:abstractNumId="12" w15:restartNumberingAfterBreak="0">
    <w:nsid w:val="46BE3490"/>
    <w:multiLevelType w:val="hybridMultilevel"/>
    <w:tmpl w:val="8A627B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669B3"/>
    <w:multiLevelType w:val="singleLevel"/>
    <w:tmpl w:val="AD16C2C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0CE2765"/>
    <w:multiLevelType w:val="singleLevel"/>
    <w:tmpl w:val="2A2EAB82"/>
    <w:lvl w:ilvl="0">
      <w:start w:val="1"/>
      <w:numFmt w:val="upp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5" w15:restartNumberingAfterBreak="0">
    <w:nsid w:val="5367681A"/>
    <w:multiLevelType w:val="singleLevel"/>
    <w:tmpl w:val="99E803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6" w15:restartNumberingAfterBreak="0">
    <w:nsid w:val="55FA13DC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E9425E2"/>
    <w:multiLevelType w:val="hybridMultilevel"/>
    <w:tmpl w:val="CD724098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0B844C5"/>
    <w:multiLevelType w:val="hybridMultilevel"/>
    <w:tmpl w:val="5CF47176"/>
    <w:lvl w:ilvl="0" w:tplc="189ED04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31A1B76"/>
    <w:multiLevelType w:val="singleLevel"/>
    <w:tmpl w:val="AD16D3E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color w:val="auto"/>
      </w:rPr>
    </w:lvl>
  </w:abstractNum>
  <w:abstractNum w:abstractNumId="20" w15:restartNumberingAfterBreak="0">
    <w:nsid w:val="63CC4E9B"/>
    <w:multiLevelType w:val="hybridMultilevel"/>
    <w:tmpl w:val="324CF238"/>
    <w:lvl w:ilvl="0" w:tplc="D876E30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502CD9"/>
    <w:multiLevelType w:val="singleLevel"/>
    <w:tmpl w:val="698ECE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 w15:restartNumberingAfterBreak="0">
    <w:nsid w:val="7642015D"/>
    <w:multiLevelType w:val="hybridMultilevel"/>
    <w:tmpl w:val="FA60001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38107022">
    <w:abstractNumId w:val="6"/>
  </w:num>
  <w:num w:numId="2" w16cid:durableId="1782991015">
    <w:abstractNumId w:val="5"/>
  </w:num>
  <w:num w:numId="3" w16cid:durableId="339237239">
    <w:abstractNumId w:val="13"/>
  </w:num>
  <w:num w:numId="4" w16cid:durableId="1084306023">
    <w:abstractNumId w:val="15"/>
  </w:num>
  <w:num w:numId="5" w16cid:durableId="877280638">
    <w:abstractNumId w:val="21"/>
  </w:num>
  <w:num w:numId="6" w16cid:durableId="1941335467">
    <w:abstractNumId w:val="19"/>
  </w:num>
  <w:num w:numId="7" w16cid:durableId="173149022">
    <w:abstractNumId w:val="16"/>
  </w:num>
  <w:num w:numId="8" w16cid:durableId="455637722">
    <w:abstractNumId w:val="10"/>
  </w:num>
  <w:num w:numId="9" w16cid:durableId="769928521">
    <w:abstractNumId w:val="14"/>
  </w:num>
  <w:num w:numId="10" w16cid:durableId="1184905568">
    <w:abstractNumId w:val="4"/>
  </w:num>
  <w:num w:numId="11" w16cid:durableId="1291787065">
    <w:abstractNumId w:val="11"/>
  </w:num>
  <w:num w:numId="12" w16cid:durableId="1560358439">
    <w:abstractNumId w:val="20"/>
  </w:num>
  <w:num w:numId="13" w16cid:durableId="1993633816">
    <w:abstractNumId w:val="8"/>
  </w:num>
  <w:num w:numId="14" w16cid:durableId="1656646580">
    <w:abstractNumId w:val="9"/>
  </w:num>
  <w:num w:numId="15" w16cid:durableId="960843749">
    <w:abstractNumId w:val="7"/>
  </w:num>
  <w:num w:numId="16" w16cid:durableId="1775437985">
    <w:abstractNumId w:val="22"/>
  </w:num>
  <w:num w:numId="17" w16cid:durableId="49958250">
    <w:abstractNumId w:val="12"/>
  </w:num>
  <w:num w:numId="18" w16cid:durableId="1020202501">
    <w:abstractNumId w:val="2"/>
  </w:num>
  <w:num w:numId="19" w16cid:durableId="1191258554">
    <w:abstractNumId w:val="1"/>
  </w:num>
  <w:num w:numId="20" w16cid:durableId="1537811765">
    <w:abstractNumId w:val="0"/>
  </w:num>
  <w:num w:numId="21" w16cid:durableId="8800183">
    <w:abstractNumId w:val="17"/>
  </w:num>
  <w:num w:numId="22" w16cid:durableId="897011693">
    <w:abstractNumId w:val="18"/>
  </w:num>
  <w:num w:numId="23" w16cid:durableId="839345886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1A9"/>
    <w:rsid w:val="00002606"/>
    <w:rsid w:val="00002A85"/>
    <w:rsid w:val="00002B5D"/>
    <w:rsid w:val="0000313F"/>
    <w:rsid w:val="000069AA"/>
    <w:rsid w:val="00012329"/>
    <w:rsid w:val="00012BEE"/>
    <w:rsid w:val="00013261"/>
    <w:rsid w:val="00013D04"/>
    <w:rsid w:val="00015712"/>
    <w:rsid w:val="00016BBE"/>
    <w:rsid w:val="00017A33"/>
    <w:rsid w:val="00017EB9"/>
    <w:rsid w:val="00021E78"/>
    <w:rsid w:val="00022881"/>
    <w:rsid w:val="00024877"/>
    <w:rsid w:val="00025367"/>
    <w:rsid w:val="00025F26"/>
    <w:rsid w:val="00026FEE"/>
    <w:rsid w:val="00027D0E"/>
    <w:rsid w:val="000342BC"/>
    <w:rsid w:val="00035714"/>
    <w:rsid w:val="00035EAE"/>
    <w:rsid w:val="000363B9"/>
    <w:rsid w:val="00036F3A"/>
    <w:rsid w:val="00040046"/>
    <w:rsid w:val="0004066D"/>
    <w:rsid w:val="0004137A"/>
    <w:rsid w:val="00041F31"/>
    <w:rsid w:val="00042C76"/>
    <w:rsid w:val="00042EFD"/>
    <w:rsid w:val="00043CEE"/>
    <w:rsid w:val="00045FF9"/>
    <w:rsid w:val="0004663F"/>
    <w:rsid w:val="00046A18"/>
    <w:rsid w:val="00046C19"/>
    <w:rsid w:val="00046E68"/>
    <w:rsid w:val="0004757E"/>
    <w:rsid w:val="0004782D"/>
    <w:rsid w:val="00047E26"/>
    <w:rsid w:val="000511C6"/>
    <w:rsid w:val="00051AEC"/>
    <w:rsid w:val="00052AFE"/>
    <w:rsid w:val="00052F22"/>
    <w:rsid w:val="000530BD"/>
    <w:rsid w:val="0005377A"/>
    <w:rsid w:val="00054882"/>
    <w:rsid w:val="00054AC7"/>
    <w:rsid w:val="00055F3D"/>
    <w:rsid w:val="000573E2"/>
    <w:rsid w:val="000579DF"/>
    <w:rsid w:val="00057E2C"/>
    <w:rsid w:val="00064410"/>
    <w:rsid w:val="00064ACB"/>
    <w:rsid w:val="00064EC0"/>
    <w:rsid w:val="0006773E"/>
    <w:rsid w:val="000677D0"/>
    <w:rsid w:val="000712CA"/>
    <w:rsid w:val="00075935"/>
    <w:rsid w:val="00075F8D"/>
    <w:rsid w:val="000775A5"/>
    <w:rsid w:val="00077ED8"/>
    <w:rsid w:val="00080997"/>
    <w:rsid w:val="000831C3"/>
    <w:rsid w:val="00084377"/>
    <w:rsid w:val="00084616"/>
    <w:rsid w:val="0008493A"/>
    <w:rsid w:val="00086465"/>
    <w:rsid w:val="00090688"/>
    <w:rsid w:val="0009078C"/>
    <w:rsid w:val="000911AD"/>
    <w:rsid w:val="00091991"/>
    <w:rsid w:val="000938E0"/>
    <w:rsid w:val="00094295"/>
    <w:rsid w:val="00095236"/>
    <w:rsid w:val="000A135A"/>
    <w:rsid w:val="000A3A3C"/>
    <w:rsid w:val="000A4468"/>
    <w:rsid w:val="000A46DE"/>
    <w:rsid w:val="000B463D"/>
    <w:rsid w:val="000B4A73"/>
    <w:rsid w:val="000B4DA8"/>
    <w:rsid w:val="000B7D79"/>
    <w:rsid w:val="000B7F1B"/>
    <w:rsid w:val="000C0434"/>
    <w:rsid w:val="000C0B63"/>
    <w:rsid w:val="000C0E60"/>
    <w:rsid w:val="000C1045"/>
    <w:rsid w:val="000C142C"/>
    <w:rsid w:val="000C1600"/>
    <w:rsid w:val="000C183B"/>
    <w:rsid w:val="000C259E"/>
    <w:rsid w:val="000C34F6"/>
    <w:rsid w:val="000C3849"/>
    <w:rsid w:val="000C3D98"/>
    <w:rsid w:val="000C457C"/>
    <w:rsid w:val="000C47E2"/>
    <w:rsid w:val="000C7E45"/>
    <w:rsid w:val="000D0CD8"/>
    <w:rsid w:val="000D4DCB"/>
    <w:rsid w:val="000D5138"/>
    <w:rsid w:val="000D5316"/>
    <w:rsid w:val="000D551B"/>
    <w:rsid w:val="000D6FF4"/>
    <w:rsid w:val="000D707B"/>
    <w:rsid w:val="000D7C58"/>
    <w:rsid w:val="000E0810"/>
    <w:rsid w:val="000E09CF"/>
    <w:rsid w:val="000E0CE5"/>
    <w:rsid w:val="000E1D6C"/>
    <w:rsid w:val="000E2580"/>
    <w:rsid w:val="000E322B"/>
    <w:rsid w:val="000E35DC"/>
    <w:rsid w:val="000E378F"/>
    <w:rsid w:val="000F0BED"/>
    <w:rsid w:val="000F2394"/>
    <w:rsid w:val="000F2B33"/>
    <w:rsid w:val="000F2B9B"/>
    <w:rsid w:val="000F2D46"/>
    <w:rsid w:val="000F5DC0"/>
    <w:rsid w:val="000F6ED6"/>
    <w:rsid w:val="00104EC4"/>
    <w:rsid w:val="00105785"/>
    <w:rsid w:val="001067E8"/>
    <w:rsid w:val="001078A4"/>
    <w:rsid w:val="00107AF9"/>
    <w:rsid w:val="0011036B"/>
    <w:rsid w:val="00111C2C"/>
    <w:rsid w:val="00114A5D"/>
    <w:rsid w:val="00115D88"/>
    <w:rsid w:val="0011680B"/>
    <w:rsid w:val="00120F41"/>
    <w:rsid w:val="00121DDA"/>
    <w:rsid w:val="001230F4"/>
    <w:rsid w:val="00125F07"/>
    <w:rsid w:val="0012710E"/>
    <w:rsid w:val="00127A9D"/>
    <w:rsid w:val="001317CA"/>
    <w:rsid w:val="00132804"/>
    <w:rsid w:val="00133932"/>
    <w:rsid w:val="0013400E"/>
    <w:rsid w:val="00134541"/>
    <w:rsid w:val="00136240"/>
    <w:rsid w:val="00136BDC"/>
    <w:rsid w:val="00141242"/>
    <w:rsid w:val="0014413A"/>
    <w:rsid w:val="00144EE7"/>
    <w:rsid w:val="001451BE"/>
    <w:rsid w:val="001460F0"/>
    <w:rsid w:val="00146378"/>
    <w:rsid w:val="00151A2C"/>
    <w:rsid w:val="001559E7"/>
    <w:rsid w:val="00157852"/>
    <w:rsid w:val="00157C06"/>
    <w:rsid w:val="0016012D"/>
    <w:rsid w:val="001607DA"/>
    <w:rsid w:val="001628CA"/>
    <w:rsid w:val="001655D0"/>
    <w:rsid w:val="00165E19"/>
    <w:rsid w:val="0016641C"/>
    <w:rsid w:val="00166E13"/>
    <w:rsid w:val="00167A5E"/>
    <w:rsid w:val="0017070D"/>
    <w:rsid w:val="001710C0"/>
    <w:rsid w:val="00171ED0"/>
    <w:rsid w:val="00173F69"/>
    <w:rsid w:val="00174A5D"/>
    <w:rsid w:val="00174B36"/>
    <w:rsid w:val="00175718"/>
    <w:rsid w:val="00175CCD"/>
    <w:rsid w:val="00176715"/>
    <w:rsid w:val="00177A5F"/>
    <w:rsid w:val="00180BA2"/>
    <w:rsid w:val="00181892"/>
    <w:rsid w:val="0018248E"/>
    <w:rsid w:val="001836B9"/>
    <w:rsid w:val="00183CDB"/>
    <w:rsid w:val="001840DC"/>
    <w:rsid w:val="0018505D"/>
    <w:rsid w:val="00185A91"/>
    <w:rsid w:val="00186316"/>
    <w:rsid w:val="001863A1"/>
    <w:rsid w:val="001864A9"/>
    <w:rsid w:val="00186653"/>
    <w:rsid w:val="00192285"/>
    <w:rsid w:val="00192B90"/>
    <w:rsid w:val="00193119"/>
    <w:rsid w:val="00195CED"/>
    <w:rsid w:val="0019738B"/>
    <w:rsid w:val="001A0CC4"/>
    <w:rsid w:val="001A3595"/>
    <w:rsid w:val="001A35DF"/>
    <w:rsid w:val="001A4892"/>
    <w:rsid w:val="001A641D"/>
    <w:rsid w:val="001A6A2E"/>
    <w:rsid w:val="001A6D6C"/>
    <w:rsid w:val="001A726C"/>
    <w:rsid w:val="001B16B2"/>
    <w:rsid w:val="001B19E6"/>
    <w:rsid w:val="001B267B"/>
    <w:rsid w:val="001B2848"/>
    <w:rsid w:val="001B540E"/>
    <w:rsid w:val="001B59C4"/>
    <w:rsid w:val="001B5B30"/>
    <w:rsid w:val="001C0199"/>
    <w:rsid w:val="001C1F03"/>
    <w:rsid w:val="001C395E"/>
    <w:rsid w:val="001C3C92"/>
    <w:rsid w:val="001C3CD1"/>
    <w:rsid w:val="001C51C4"/>
    <w:rsid w:val="001C6578"/>
    <w:rsid w:val="001C6DB6"/>
    <w:rsid w:val="001C6E2E"/>
    <w:rsid w:val="001D05A6"/>
    <w:rsid w:val="001D127A"/>
    <w:rsid w:val="001D17A8"/>
    <w:rsid w:val="001D1BE8"/>
    <w:rsid w:val="001D25B1"/>
    <w:rsid w:val="001D3A1B"/>
    <w:rsid w:val="001D3B13"/>
    <w:rsid w:val="001D3B43"/>
    <w:rsid w:val="001D3ECE"/>
    <w:rsid w:val="001D4923"/>
    <w:rsid w:val="001D51A3"/>
    <w:rsid w:val="001E1ED8"/>
    <w:rsid w:val="001E21F4"/>
    <w:rsid w:val="001E32F1"/>
    <w:rsid w:val="001E4A41"/>
    <w:rsid w:val="001E547E"/>
    <w:rsid w:val="001E6AB4"/>
    <w:rsid w:val="001E75A0"/>
    <w:rsid w:val="001E78A9"/>
    <w:rsid w:val="001F2582"/>
    <w:rsid w:val="001F3CC2"/>
    <w:rsid w:val="001F403E"/>
    <w:rsid w:val="001F48C8"/>
    <w:rsid w:val="001F5317"/>
    <w:rsid w:val="001F5ED7"/>
    <w:rsid w:val="001F6D84"/>
    <w:rsid w:val="001F6FC0"/>
    <w:rsid w:val="002002EA"/>
    <w:rsid w:val="00201E8D"/>
    <w:rsid w:val="00202930"/>
    <w:rsid w:val="0020547E"/>
    <w:rsid w:val="002058C5"/>
    <w:rsid w:val="0021080E"/>
    <w:rsid w:val="00210D03"/>
    <w:rsid w:val="002111BB"/>
    <w:rsid w:val="0021169F"/>
    <w:rsid w:val="00211DCC"/>
    <w:rsid w:val="00211F28"/>
    <w:rsid w:val="00214F84"/>
    <w:rsid w:val="0021581A"/>
    <w:rsid w:val="002160EE"/>
    <w:rsid w:val="0022034D"/>
    <w:rsid w:val="002209B7"/>
    <w:rsid w:val="0022164C"/>
    <w:rsid w:val="00221D9C"/>
    <w:rsid w:val="00223CAB"/>
    <w:rsid w:val="002240B9"/>
    <w:rsid w:val="0022588E"/>
    <w:rsid w:val="00225BB9"/>
    <w:rsid w:val="00226C03"/>
    <w:rsid w:val="00226CAF"/>
    <w:rsid w:val="00226CCB"/>
    <w:rsid w:val="002272DF"/>
    <w:rsid w:val="0023072C"/>
    <w:rsid w:val="00230B2F"/>
    <w:rsid w:val="00231DD9"/>
    <w:rsid w:val="00233EEC"/>
    <w:rsid w:val="00234AD0"/>
    <w:rsid w:val="00235D97"/>
    <w:rsid w:val="002362D4"/>
    <w:rsid w:val="00236A16"/>
    <w:rsid w:val="002411DF"/>
    <w:rsid w:val="002420AB"/>
    <w:rsid w:val="00242968"/>
    <w:rsid w:val="00242AB5"/>
    <w:rsid w:val="00242D90"/>
    <w:rsid w:val="00244CDD"/>
    <w:rsid w:val="002452BB"/>
    <w:rsid w:val="00245626"/>
    <w:rsid w:val="002459A6"/>
    <w:rsid w:val="00247009"/>
    <w:rsid w:val="002473CF"/>
    <w:rsid w:val="0024764F"/>
    <w:rsid w:val="00250640"/>
    <w:rsid w:val="00250DF6"/>
    <w:rsid w:val="00251EFB"/>
    <w:rsid w:val="0025264D"/>
    <w:rsid w:val="00254EBF"/>
    <w:rsid w:val="0025529A"/>
    <w:rsid w:val="0025751B"/>
    <w:rsid w:val="00261F69"/>
    <w:rsid w:val="002621FE"/>
    <w:rsid w:val="00263965"/>
    <w:rsid w:val="00264CD0"/>
    <w:rsid w:val="00270766"/>
    <w:rsid w:val="002707E8"/>
    <w:rsid w:val="00270BE9"/>
    <w:rsid w:val="00270D3A"/>
    <w:rsid w:val="002713BE"/>
    <w:rsid w:val="002724B9"/>
    <w:rsid w:val="00272996"/>
    <w:rsid w:val="00272CCE"/>
    <w:rsid w:val="002758D1"/>
    <w:rsid w:val="00275E31"/>
    <w:rsid w:val="002772E6"/>
    <w:rsid w:val="00277730"/>
    <w:rsid w:val="00280EF5"/>
    <w:rsid w:val="00283A53"/>
    <w:rsid w:val="00284A99"/>
    <w:rsid w:val="002851DC"/>
    <w:rsid w:val="00285FBB"/>
    <w:rsid w:val="00286675"/>
    <w:rsid w:val="002867F5"/>
    <w:rsid w:val="002905A7"/>
    <w:rsid w:val="00290F13"/>
    <w:rsid w:val="002921A4"/>
    <w:rsid w:val="002935B7"/>
    <w:rsid w:val="0029496F"/>
    <w:rsid w:val="002960C5"/>
    <w:rsid w:val="00297305"/>
    <w:rsid w:val="00297CF8"/>
    <w:rsid w:val="002A2290"/>
    <w:rsid w:val="002A29A5"/>
    <w:rsid w:val="002A30B2"/>
    <w:rsid w:val="002A41AF"/>
    <w:rsid w:val="002A51F5"/>
    <w:rsid w:val="002A6797"/>
    <w:rsid w:val="002A6B18"/>
    <w:rsid w:val="002B27FE"/>
    <w:rsid w:val="002B652B"/>
    <w:rsid w:val="002B78E2"/>
    <w:rsid w:val="002C0412"/>
    <w:rsid w:val="002C1172"/>
    <w:rsid w:val="002C118B"/>
    <w:rsid w:val="002C118D"/>
    <w:rsid w:val="002C2205"/>
    <w:rsid w:val="002C4B6B"/>
    <w:rsid w:val="002C52F5"/>
    <w:rsid w:val="002C561B"/>
    <w:rsid w:val="002C6536"/>
    <w:rsid w:val="002C68D4"/>
    <w:rsid w:val="002C7569"/>
    <w:rsid w:val="002C7582"/>
    <w:rsid w:val="002D0BC8"/>
    <w:rsid w:val="002D0CBC"/>
    <w:rsid w:val="002D101D"/>
    <w:rsid w:val="002D2683"/>
    <w:rsid w:val="002D2AAE"/>
    <w:rsid w:val="002D4662"/>
    <w:rsid w:val="002D4BC7"/>
    <w:rsid w:val="002D5D37"/>
    <w:rsid w:val="002D7887"/>
    <w:rsid w:val="002E18EB"/>
    <w:rsid w:val="002E24E6"/>
    <w:rsid w:val="002E3528"/>
    <w:rsid w:val="002E4F57"/>
    <w:rsid w:val="002E5154"/>
    <w:rsid w:val="002E69F7"/>
    <w:rsid w:val="002E6DDC"/>
    <w:rsid w:val="002E7425"/>
    <w:rsid w:val="002E749E"/>
    <w:rsid w:val="002E793F"/>
    <w:rsid w:val="002E7D2F"/>
    <w:rsid w:val="002F0231"/>
    <w:rsid w:val="002F3497"/>
    <w:rsid w:val="002F6E3F"/>
    <w:rsid w:val="002F6F87"/>
    <w:rsid w:val="002F7DD1"/>
    <w:rsid w:val="00300B6A"/>
    <w:rsid w:val="00301393"/>
    <w:rsid w:val="0030155B"/>
    <w:rsid w:val="00302024"/>
    <w:rsid w:val="003041D6"/>
    <w:rsid w:val="0030617E"/>
    <w:rsid w:val="00306EB1"/>
    <w:rsid w:val="00306F6F"/>
    <w:rsid w:val="003072B4"/>
    <w:rsid w:val="00310A7B"/>
    <w:rsid w:val="003137DC"/>
    <w:rsid w:val="00313A5B"/>
    <w:rsid w:val="00314A91"/>
    <w:rsid w:val="003164A2"/>
    <w:rsid w:val="00316606"/>
    <w:rsid w:val="00316698"/>
    <w:rsid w:val="00317195"/>
    <w:rsid w:val="003203BD"/>
    <w:rsid w:val="003206B9"/>
    <w:rsid w:val="00323472"/>
    <w:rsid w:val="00324A9C"/>
    <w:rsid w:val="003261FD"/>
    <w:rsid w:val="00327712"/>
    <w:rsid w:val="00327D1A"/>
    <w:rsid w:val="0033063E"/>
    <w:rsid w:val="0033205A"/>
    <w:rsid w:val="00332375"/>
    <w:rsid w:val="003327D6"/>
    <w:rsid w:val="003352EB"/>
    <w:rsid w:val="00341E04"/>
    <w:rsid w:val="0034588A"/>
    <w:rsid w:val="0034670F"/>
    <w:rsid w:val="003472FB"/>
    <w:rsid w:val="00347D05"/>
    <w:rsid w:val="003513B5"/>
    <w:rsid w:val="00352984"/>
    <w:rsid w:val="0035379D"/>
    <w:rsid w:val="003543D8"/>
    <w:rsid w:val="00355A8C"/>
    <w:rsid w:val="003561EC"/>
    <w:rsid w:val="003564CF"/>
    <w:rsid w:val="00357000"/>
    <w:rsid w:val="003573B5"/>
    <w:rsid w:val="00360482"/>
    <w:rsid w:val="00360DB1"/>
    <w:rsid w:val="00361220"/>
    <w:rsid w:val="00362ABB"/>
    <w:rsid w:val="00365518"/>
    <w:rsid w:val="0036614B"/>
    <w:rsid w:val="003663E8"/>
    <w:rsid w:val="00366AE3"/>
    <w:rsid w:val="003678DA"/>
    <w:rsid w:val="003702E0"/>
    <w:rsid w:val="00370374"/>
    <w:rsid w:val="00370820"/>
    <w:rsid w:val="003723B2"/>
    <w:rsid w:val="00372A77"/>
    <w:rsid w:val="00373C4A"/>
    <w:rsid w:val="003745E3"/>
    <w:rsid w:val="00376885"/>
    <w:rsid w:val="0038085B"/>
    <w:rsid w:val="003811E5"/>
    <w:rsid w:val="0038256C"/>
    <w:rsid w:val="00382654"/>
    <w:rsid w:val="00383535"/>
    <w:rsid w:val="00383CC0"/>
    <w:rsid w:val="00384AD7"/>
    <w:rsid w:val="00386602"/>
    <w:rsid w:val="00386D30"/>
    <w:rsid w:val="00391FD4"/>
    <w:rsid w:val="00392767"/>
    <w:rsid w:val="003927A4"/>
    <w:rsid w:val="0039310F"/>
    <w:rsid w:val="003932E2"/>
    <w:rsid w:val="00395063"/>
    <w:rsid w:val="00395962"/>
    <w:rsid w:val="003A0821"/>
    <w:rsid w:val="003A1B47"/>
    <w:rsid w:val="003A3191"/>
    <w:rsid w:val="003A3D1F"/>
    <w:rsid w:val="003A488B"/>
    <w:rsid w:val="003A6372"/>
    <w:rsid w:val="003A7B8B"/>
    <w:rsid w:val="003B09D8"/>
    <w:rsid w:val="003B2FF6"/>
    <w:rsid w:val="003B7F50"/>
    <w:rsid w:val="003C1CE4"/>
    <w:rsid w:val="003C5A8A"/>
    <w:rsid w:val="003C6835"/>
    <w:rsid w:val="003C6B16"/>
    <w:rsid w:val="003C7C79"/>
    <w:rsid w:val="003D1B05"/>
    <w:rsid w:val="003D2307"/>
    <w:rsid w:val="003D24B3"/>
    <w:rsid w:val="003D475E"/>
    <w:rsid w:val="003D5EF4"/>
    <w:rsid w:val="003D7E46"/>
    <w:rsid w:val="003D7FBC"/>
    <w:rsid w:val="003E02E2"/>
    <w:rsid w:val="003E0B56"/>
    <w:rsid w:val="003E2BB8"/>
    <w:rsid w:val="003E32FF"/>
    <w:rsid w:val="003E5700"/>
    <w:rsid w:val="003E6072"/>
    <w:rsid w:val="003F1197"/>
    <w:rsid w:val="003F15C1"/>
    <w:rsid w:val="003F1648"/>
    <w:rsid w:val="003F37F7"/>
    <w:rsid w:val="003F7A84"/>
    <w:rsid w:val="0040020D"/>
    <w:rsid w:val="004004B3"/>
    <w:rsid w:val="0040052F"/>
    <w:rsid w:val="00400F94"/>
    <w:rsid w:val="004014B0"/>
    <w:rsid w:val="00402D66"/>
    <w:rsid w:val="00406403"/>
    <w:rsid w:val="00406676"/>
    <w:rsid w:val="00407404"/>
    <w:rsid w:val="00407933"/>
    <w:rsid w:val="00410EB8"/>
    <w:rsid w:val="00410F30"/>
    <w:rsid w:val="004111B3"/>
    <w:rsid w:val="00412837"/>
    <w:rsid w:val="00414178"/>
    <w:rsid w:val="0042076A"/>
    <w:rsid w:val="00420DEC"/>
    <w:rsid w:val="004211D3"/>
    <w:rsid w:val="00421887"/>
    <w:rsid w:val="004230E6"/>
    <w:rsid w:val="004236C9"/>
    <w:rsid w:val="00425464"/>
    <w:rsid w:val="00430379"/>
    <w:rsid w:val="004326A2"/>
    <w:rsid w:val="004344AA"/>
    <w:rsid w:val="00434667"/>
    <w:rsid w:val="004374A0"/>
    <w:rsid w:val="004419B1"/>
    <w:rsid w:val="0044231D"/>
    <w:rsid w:val="00442C8A"/>
    <w:rsid w:val="00443F81"/>
    <w:rsid w:val="00444A61"/>
    <w:rsid w:val="0045073E"/>
    <w:rsid w:val="00452B35"/>
    <w:rsid w:val="00452F99"/>
    <w:rsid w:val="0045367A"/>
    <w:rsid w:val="004547C7"/>
    <w:rsid w:val="0045588E"/>
    <w:rsid w:val="00456EF7"/>
    <w:rsid w:val="00457D68"/>
    <w:rsid w:val="00461609"/>
    <w:rsid w:val="00463AFB"/>
    <w:rsid w:val="00465C41"/>
    <w:rsid w:val="0046718D"/>
    <w:rsid w:val="004677FE"/>
    <w:rsid w:val="004712E0"/>
    <w:rsid w:val="004713AF"/>
    <w:rsid w:val="004718C9"/>
    <w:rsid w:val="0047338F"/>
    <w:rsid w:val="004751AA"/>
    <w:rsid w:val="0047643A"/>
    <w:rsid w:val="00476561"/>
    <w:rsid w:val="0047694E"/>
    <w:rsid w:val="004806C3"/>
    <w:rsid w:val="00480D9B"/>
    <w:rsid w:val="00480F1F"/>
    <w:rsid w:val="00483B2A"/>
    <w:rsid w:val="004844FF"/>
    <w:rsid w:val="004852AB"/>
    <w:rsid w:val="004924EE"/>
    <w:rsid w:val="00493B78"/>
    <w:rsid w:val="0049431D"/>
    <w:rsid w:val="004947D0"/>
    <w:rsid w:val="004A0BB5"/>
    <w:rsid w:val="004A0C63"/>
    <w:rsid w:val="004A0D47"/>
    <w:rsid w:val="004A1DC1"/>
    <w:rsid w:val="004A271B"/>
    <w:rsid w:val="004A322D"/>
    <w:rsid w:val="004A3421"/>
    <w:rsid w:val="004A3CCF"/>
    <w:rsid w:val="004A4147"/>
    <w:rsid w:val="004A4799"/>
    <w:rsid w:val="004A4C9C"/>
    <w:rsid w:val="004A53AA"/>
    <w:rsid w:val="004A5875"/>
    <w:rsid w:val="004A6697"/>
    <w:rsid w:val="004A725B"/>
    <w:rsid w:val="004A78CB"/>
    <w:rsid w:val="004B1EF8"/>
    <w:rsid w:val="004B4A5C"/>
    <w:rsid w:val="004B5A1F"/>
    <w:rsid w:val="004B5C2E"/>
    <w:rsid w:val="004B6CC2"/>
    <w:rsid w:val="004B7AFC"/>
    <w:rsid w:val="004C0BAD"/>
    <w:rsid w:val="004C0E86"/>
    <w:rsid w:val="004C10DA"/>
    <w:rsid w:val="004C3282"/>
    <w:rsid w:val="004C34E6"/>
    <w:rsid w:val="004C4058"/>
    <w:rsid w:val="004C49CD"/>
    <w:rsid w:val="004C5948"/>
    <w:rsid w:val="004C619B"/>
    <w:rsid w:val="004C71A9"/>
    <w:rsid w:val="004C7211"/>
    <w:rsid w:val="004C759E"/>
    <w:rsid w:val="004C7DDC"/>
    <w:rsid w:val="004D242B"/>
    <w:rsid w:val="004D3716"/>
    <w:rsid w:val="004D4B0D"/>
    <w:rsid w:val="004D6F1E"/>
    <w:rsid w:val="004D7943"/>
    <w:rsid w:val="004E07A3"/>
    <w:rsid w:val="004E0DA7"/>
    <w:rsid w:val="004E13B8"/>
    <w:rsid w:val="004E1524"/>
    <w:rsid w:val="004E2736"/>
    <w:rsid w:val="004E2D98"/>
    <w:rsid w:val="004E3038"/>
    <w:rsid w:val="004E31B1"/>
    <w:rsid w:val="004E36C2"/>
    <w:rsid w:val="004E3ECC"/>
    <w:rsid w:val="004E542B"/>
    <w:rsid w:val="004E579F"/>
    <w:rsid w:val="004F06CA"/>
    <w:rsid w:val="004F138C"/>
    <w:rsid w:val="004F1A01"/>
    <w:rsid w:val="004F2424"/>
    <w:rsid w:val="004F2DD2"/>
    <w:rsid w:val="004F464B"/>
    <w:rsid w:val="00500464"/>
    <w:rsid w:val="005020D3"/>
    <w:rsid w:val="00502989"/>
    <w:rsid w:val="00502E8E"/>
    <w:rsid w:val="00504AC9"/>
    <w:rsid w:val="00504B37"/>
    <w:rsid w:val="005056E4"/>
    <w:rsid w:val="0050593B"/>
    <w:rsid w:val="00506AB0"/>
    <w:rsid w:val="005106C2"/>
    <w:rsid w:val="00512441"/>
    <w:rsid w:val="0051571A"/>
    <w:rsid w:val="00516750"/>
    <w:rsid w:val="00516FFB"/>
    <w:rsid w:val="0052154C"/>
    <w:rsid w:val="0052185A"/>
    <w:rsid w:val="00522330"/>
    <w:rsid w:val="00522CAB"/>
    <w:rsid w:val="00524173"/>
    <w:rsid w:val="00525908"/>
    <w:rsid w:val="005277AD"/>
    <w:rsid w:val="00527D85"/>
    <w:rsid w:val="0053098B"/>
    <w:rsid w:val="00531444"/>
    <w:rsid w:val="0053149C"/>
    <w:rsid w:val="0053189A"/>
    <w:rsid w:val="00531A87"/>
    <w:rsid w:val="00531D08"/>
    <w:rsid w:val="00540BCB"/>
    <w:rsid w:val="00542108"/>
    <w:rsid w:val="00542397"/>
    <w:rsid w:val="00543952"/>
    <w:rsid w:val="00546238"/>
    <w:rsid w:val="0054650A"/>
    <w:rsid w:val="0054653E"/>
    <w:rsid w:val="005469D3"/>
    <w:rsid w:val="0054706A"/>
    <w:rsid w:val="00547891"/>
    <w:rsid w:val="0055212B"/>
    <w:rsid w:val="0055297F"/>
    <w:rsid w:val="00552ED0"/>
    <w:rsid w:val="005530EE"/>
    <w:rsid w:val="005614DB"/>
    <w:rsid w:val="0056554D"/>
    <w:rsid w:val="0056576F"/>
    <w:rsid w:val="0056766E"/>
    <w:rsid w:val="00570B7D"/>
    <w:rsid w:val="005710BF"/>
    <w:rsid w:val="00572EBC"/>
    <w:rsid w:val="00572FED"/>
    <w:rsid w:val="005739C1"/>
    <w:rsid w:val="00573A32"/>
    <w:rsid w:val="005774AA"/>
    <w:rsid w:val="005800AB"/>
    <w:rsid w:val="00580CB0"/>
    <w:rsid w:val="00581A4B"/>
    <w:rsid w:val="005828AE"/>
    <w:rsid w:val="00583017"/>
    <w:rsid w:val="005851C0"/>
    <w:rsid w:val="005862FE"/>
    <w:rsid w:val="00586847"/>
    <w:rsid w:val="00586FCC"/>
    <w:rsid w:val="00587894"/>
    <w:rsid w:val="00587C47"/>
    <w:rsid w:val="00587D0F"/>
    <w:rsid w:val="00591F64"/>
    <w:rsid w:val="0059442F"/>
    <w:rsid w:val="00594B2B"/>
    <w:rsid w:val="00595C9A"/>
    <w:rsid w:val="00596540"/>
    <w:rsid w:val="00597003"/>
    <w:rsid w:val="00597F71"/>
    <w:rsid w:val="005A0884"/>
    <w:rsid w:val="005A0CB4"/>
    <w:rsid w:val="005A1458"/>
    <w:rsid w:val="005A19AA"/>
    <w:rsid w:val="005A2491"/>
    <w:rsid w:val="005A2F92"/>
    <w:rsid w:val="005A31DA"/>
    <w:rsid w:val="005A7C4A"/>
    <w:rsid w:val="005B0189"/>
    <w:rsid w:val="005B0602"/>
    <w:rsid w:val="005B06B6"/>
    <w:rsid w:val="005B0D2E"/>
    <w:rsid w:val="005B261D"/>
    <w:rsid w:val="005B2C34"/>
    <w:rsid w:val="005B3C0E"/>
    <w:rsid w:val="005B3DB0"/>
    <w:rsid w:val="005B3E10"/>
    <w:rsid w:val="005B4D34"/>
    <w:rsid w:val="005B5E48"/>
    <w:rsid w:val="005C1CC0"/>
    <w:rsid w:val="005C2C55"/>
    <w:rsid w:val="005C38D0"/>
    <w:rsid w:val="005C60F6"/>
    <w:rsid w:val="005C6AA0"/>
    <w:rsid w:val="005C6CDF"/>
    <w:rsid w:val="005C735E"/>
    <w:rsid w:val="005C7407"/>
    <w:rsid w:val="005D28B7"/>
    <w:rsid w:val="005D67AD"/>
    <w:rsid w:val="005D6B89"/>
    <w:rsid w:val="005D74F8"/>
    <w:rsid w:val="005D7573"/>
    <w:rsid w:val="005D758C"/>
    <w:rsid w:val="005D7706"/>
    <w:rsid w:val="005D7F2F"/>
    <w:rsid w:val="005E01A1"/>
    <w:rsid w:val="005E089F"/>
    <w:rsid w:val="005E28F7"/>
    <w:rsid w:val="005E3449"/>
    <w:rsid w:val="005E3644"/>
    <w:rsid w:val="005E6648"/>
    <w:rsid w:val="005E7FF5"/>
    <w:rsid w:val="005F0E53"/>
    <w:rsid w:val="005F2C03"/>
    <w:rsid w:val="005F457E"/>
    <w:rsid w:val="005F6604"/>
    <w:rsid w:val="005F712F"/>
    <w:rsid w:val="005F7234"/>
    <w:rsid w:val="005F7363"/>
    <w:rsid w:val="0060086D"/>
    <w:rsid w:val="00601C82"/>
    <w:rsid w:val="006023DA"/>
    <w:rsid w:val="0060485D"/>
    <w:rsid w:val="00604AAE"/>
    <w:rsid w:val="00604AB3"/>
    <w:rsid w:val="00606170"/>
    <w:rsid w:val="0060726A"/>
    <w:rsid w:val="00611969"/>
    <w:rsid w:val="0061216C"/>
    <w:rsid w:val="00613BC7"/>
    <w:rsid w:val="00613DC2"/>
    <w:rsid w:val="00615448"/>
    <w:rsid w:val="006159AE"/>
    <w:rsid w:val="00615B51"/>
    <w:rsid w:val="0061658B"/>
    <w:rsid w:val="006206A7"/>
    <w:rsid w:val="006218B4"/>
    <w:rsid w:val="00622F25"/>
    <w:rsid w:val="0062423A"/>
    <w:rsid w:val="00624C8E"/>
    <w:rsid w:val="00624E80"/>
    <w:rsid w:val="00625345"/>
    <w:rsid w:val="0062553A"/>
    <w:rsid w:val="00630318"/>
    <w:rsid w:val="00632A3E"/>
    <w:rsid w:val="00633C24"/>
    <w:rsid w:val="00634DE8"/>
    <w:rsid w:val="00636DED"/>
    <w:rsid w:val="00640EC0"/>
    <w:rsid w:val="006456C1"/>
    <w:rsid w:val="00645C6D"/>
    <w:rsid w:val="00645F98"/>
    <w:rsid w:val="006467BA"/>
    <w:rsid w:val="00651B1C"/>
    <w:rsid w:val="00652578"/>
    <w:rsid w:val="006532B2"/>
    <w:rsid w:val="00654724"/>
    <w:rsid w:val="0065558C"/>
    <w:rsid w:val="00656DAD"/>
    <w:rsid w:val="00657571"/>
    <w:rsid w:val="0065769C"/>
    <w:rsid w:val="00657A61"/>
    <w:rsid w:val="0066027B"/>
    <w:rsid w:val="006625C8"/>
    <w:rsid w:val="00665795"/>
    <w:rsid w:val="00666F9E"/>
    <w:rsid w:val="006672A6"/>
    <w:rsid w:val="00671801"/>
    <w:rsid w:val="00672B96"/>
    <w:rsid w:val="006746A7"/>
    <w:rsid w:val="00675C39"/>
    <w:rsid w:val="0067606E"/>
    <w:rsid w:val="00681AD5"/>
    <w:rsid w:val="00682DC1"/>
    <w:rsid w:val="00682EF3"/>
    <w:rsid w:val="00683704"/>
    <w:rsid w:val="00686251"/>
    <w:rsid w:val="00691948"/>
    <w:rsid w:val="006935EE"/>
    <w:rsid w:val="006936B6"/>
    <w:rsid w:val="00693EF6"/>
    <w:rsid w:val="0069753B"/>
    <w:rsid w:val="006A0461"/>
    <w:rsid w:val="006A144B"/>
    <w:rsid w:val="006A1A8A"/>
    <w:rsid w:val="006A20EC"/>
    <w:rsid w:val="006A3B65"/>
    <w:rsid w:val="006A41F8"/>
    <w:rsid w:val="006A44FD"/>
    <w:rsid w:val="006A50E5"/>
    <w:rsid w:val="006A554E"/>
    <w:rsid w:val="006B0ED8"/>
    <w:rsid w:val="006B174C"/>
    <w:rsid w:val="006B2ED7"/>
    <w:rsid w:val="006B454A"/>
    <w:rsid w:val="006B470E"/>
    <w:rsid w:val="006B714D"/>
    <w:rsid w:val="006C3089"/>
    <w:rsid w:val="006D21ED"/>
    <w:rsid w:val="006D3421"/>
    <w:rsid w:val="006D391E"/>
    <w:rsid w:val="006D3D96"/>
    <w:rsid w:val="006D45DD"/>
    <w:rsid w:val="006D4AC8"/>
    <w:rsid w:val="006D5896"/>
    <w:rsid w:val="006D61F3"/>
    <w:rsid w:val="006D6800"/>
    <w:rsid w:val="006D6CC0"/>
    <w:rsid w:val="006E029E"/>
    <w:rsid w:val="006E0FD7"/>
    <w:rsid w:val="006E1DEF"/>
    <w:rsid w:val="006E58E7"/>
    <w:rsid w:val="006E5D25"/>
    <w:rsid w:val="006E60E3"/>
    <w:rsid w:val="006E71CC"/>
    <w:rsid w:val="006E7AD7"/>
    <w:rsid w:val="006F0FCF"/>
    <w:rsid w:val="006F120B"/>
    <w:rsid w:val="006F1539"/>
    <w:rsid w:val="006F1B6A"/>
    <w:rsid w:val="006F1E9E"/>
    <w:rsid w:val="006F2610"/>
    <w:rsid w:val="006F2CDB"/>
    <w:rsid w:val="006F2E76"/>
    <w:rsid w:val="006F6090"/>
    <w:rsid w:val="006F6B98"/>
    <w:rsid w:val="006F7782"/>
    <w:rsid w:val="00701040"/>
    <w:rsid w:val="0070145F"/>
    <w:rsid w:val="00701688"/>
    <w:rsid w:val="0070245D"/>
    <w:rsid w:val="0070266B"/>
    <w:rsid w:val="007046F9"/>
    <w:rsid w:val="007052DC"/>
    <w:rsid w:val="0070542F"/>
    <w:rsid w:val="00705670"/>
    <w:rsid w:val="00705B9C"/>
    <w:rsid w:val="00706040"/>
    <w:rsid w:val="0070663F"/>
    <w:rsid w:val="007107C6"/>
    <w:rsid w:val="00712711"/>
    <w:rsid w:val="00712A71"/>
    <w:rsid w:val="00715547"/>
    <w:rsid w:val="00716CBB"/>
    <w:rsid w:val="007178E0"/>
    <w:rsid w:val="00717A5C"/>
    <w:rsid w:val="00722C9F"/>
    <w:rsid w:val="00722CA1"/>
    <w:rsid w:val="00722CA6"/>
    <w:rsid w:val="007234B5"/>
    <w:rsid w:val="00724D61"/>
    <w:rsid w:val="0072558C"/>
    <w:rsid w:val="007257AA"/>
    <w:rsid w:val="00726434"/>
    <w:rsid w:val="007267EB"/>
    <w:rsid w:val="0072760B"/>
    <w:rsid w:val="007279E0"/>
    <w:rsid w:val="00730F0F"/>
    <w:rsid w:val="007321D0"/>
    <w:rsid w:val="0073270E"/>
    <w:rsid w:val="00733149"/>
    <w:rsid w:val="00733FCB"/>
    <w:rsid w:val="00733FD9"/>
    <w:rsid w:val="0073690B"/>
    <w:rsid w:val="00740F69"/>
    <w:rsid w:val="0074193B"/>
    <w:rsid w:val="00742185"/>
    <w:rsid w:val="00742A76"/>
    <w:rsid w:val="00743160"/>
    <w:rsid w:val="00744728"/>
    <w:rsid w:val="00744A53"/>
    <w:rsid w:val="00744C4F"/>
    <w:rsid w:val="0074636C"/>
    <w:rsid w:val="00747546"/>
    <w:rsid w:val="0075089E"/>
    <w:rsid w:val="00751300"/>
    <w:rsid w:val="0075259C"/>
    <w:rsid w:val="00752C40"/>
    <w:rsid w:val="00755A81"/>
    <w:rsid w:val="007572C7"/>
    <w:rsid w:val="0076027D"/>
    <w:rsid w:val="00760BA3"/>
    <w:rsid w:val="00760F44"/>
    <w:rsid w:val="007626F0"/>
    <w:rsid w:val="00762734"/>
    <w:rsid w:val="00764EA5"/>
    <w:rsid w:val="00765116"/>
    <w:rsid w:val="007667AE"/>
    <w:rsid w:val="00766D83"/>
    <w:rsid w:val="00767C00"/>
    <w:rsid w:val="007710FD"/>
    <w:rsid w:val="00771916"/>
    <w:rsid w:val="00771C76"/>
    <w:rsid w:val="007733FE"/>
    <w:rsid w:val="007738E3"/>
    <w:rsid w:val="007739D2"/>
    <w:rsid w:val="007741D0"/>
    <w:rsid w:val="0077492D"/>
    <w:rsid w:val="007749D1"/>
    <w:rsid w:val="00777F35"/>
    <w:rsid w:val="007816DC"/>
    <w:rsid w:val="007830BB"/>
    <w:rsid w:val="007863D3"/>
    <w:rsid w:val="00786E54"/>
    <w:rsid w:val="0078761F"/>
    <w:rsid w:val="00791345"/>
    <w:rsid w:val="00793CA5"/>
    <w:rsid w:val="0079416F"/>
    <w:rsid w:val="00794869"/>
    <w:rsid w:val="00794D42"/>
    <w:rsid w:val="00795299"/>
    <w:rsid w:val="00795B3A"/>
    <w:rsid w:val="00797366"/>
    <w:rsid w:val="007A0143"/>
    <w:rsid w:val="007A0FA5"/>
    <w:rsid w:val="007A12E2"/>
    <w:rsid w:val="007A2055"/>
    <w:rsid w:val="007A2741"/>
    <w:rsid w:val="007A49DE"/>
    <w:rsid w:val="007A5270"/>
    <w:rsid w:val="007A6D7A"/>
    <w:rsid w:val="007B1307"/>
    <w:rsid w:val="007B18F5"/>
    <w:rsid w:val="007B2187"/>
    <w:rsid w:val="007B3133"/>
    <w:rsid w:val="007B5AD3"/>
    <w:rsid w:val="007B6F00"/>
    <w:rsid w:val="007B6F68"/>
    <w:rsid w:val="007B7D51"/>
    <w:rsid w:val="007C071B"/>
    <w:rsid w:val="007C31F7"/>
    <w:rsid w:val="007C3DA4"/>
    <w:rsid w:val="007C4A84"/>
    <w:rsid w:val="007C5AE5"/>
    <w:rsid w:val="007C6714"/>
    <w:rsid w:val="007C6D11"/>
    <w:rsid w:val="007D0E21"/>
    <w:rsid w:val="007D13C1"/>
    <w:rsid w:val="007D1E35"/>
    <w:rsid w:val="007D6395"/>
    <w:rsid w:val="007E01C3"/>
    <w:rsid w:val="007E0BF8"/>
    <w:rsid w:val="007E0CA7"/>
    <w:rsid w:val="007E1107"/>
    <w:rsid w:val="007E17FE"/>
    <w:rsid w:val="007E247F"/>
    <w:rsid w:val="007E3F09"/>
    <w:rsid w:val="007E6034"/>
    <w:rsid w:val="007E69D5"/>
    <w:rsid w:val="007E7259"/>
    <w:rsid w:val="007E7AE0"/>
    <w:rsid w:val="007F0240"/>
    <w:rsid w:val="007F339D"/>
    <w:rsid w:val="007F4A2A"/>
    <w:rsid w:val="007F5BFD"/>
    <w:rsid w:val="007F5E5F"/>
    <w:rsid w:val="007F7704"/>
    <w:rsid w:val="00802F9A"/>
    <w:rsid w:val="00803060"/>
    <w:rsid w:val="00803CAC"/>
    <w:rsid w:val="00804DAD"/>
    <w:rsid w:val="00806122"/>
    <w:rsid w:val="00806794"/>
    <w:rsid w:val="008075B0"/>
    <w:rsid w:val="00812942"/>
    <w:rsid w:val="00812C3F"/>
    <w:rsid w:val="008135C3"/>
    <w:rsid w:val="008147FF"/>
    <w:rsid w:val="00814CDC"/>
    <w:rsid w:val="008163D3"/>
    <w:rsid w:val="00821285"/>
    <w:rsid w:val="00821784"/>
    <w:rsid w:val="0082215B"/>
    <w:rsid w:val="00822E14"/>
    <w:rsid w:val="00823801"/>
    <w:rsid w:val="0082403B"/>
    <w:rsid w:val="0082786A"/>
    <w:rsid w:val="00827DC6"/>
    <w:rsid w:val="00830254"/>
    <w:rsid w:val="008307F4"/>
    <w:rsid w:val="00830FC6"/>
    <w:rsid w:val="00831326"/>
    <w:rsid w:val="0083150B"/>
    <w:rsid w:val="008335AE"/>
    <w:rsid w:val="00836496"/>
    <w:rsid w:val="00840C22"/>
    <w:rsid w:val="00841209"/>
    <w:rsid w:val="008426E4"/>
    <w:rsid w:val="00842F98"/>
    <w:rsid w:val="00843CDE"/>
    <w:rsid w:val="00844483"/>
    <w:rsid w:val="00844770"/>
    <w:rsid w:val="00845CB2"/>
    <w:rsid w:val="00850AEF"/>
    <w:rsid w:val="00851EB3"/>
    <w:rsid w:val="008537F7"/>
    <w:rsid w:val="008565DE"/>
    <w:rsid w:val="008603BA"/>
    <w:rsid w:val="00861C46"/>
    <w:rsid w:val="008624BB"/>
    <w:rsid w:val="00865D5A"/>
    <w:rsid w:val="0086636E"/>
    <w:rsid w:val="00870E95"/>
    <w:rsid w:val="00871101"/>
    <w:rsid w:val="008714B6"/>
    <w:rsid w:val="00871E34"/>
    <w:rsid w:val="00872D01"/>
    <w:rsid w:val="00876D7F"/>
    <w:rsid w:val="00876FD7"/>
    <w:rsid w:val="0087785B"/>
    <w:rsid w:val="008814F0"/>
    <w:rsid w:val="0088167C"/>
    <w:rsid w:val="00882086"/>
    <w:rsid w:val="00883EED"/>
    <w:rsid w:val="008849BC"/>
    <w:rsid w:val="00884F49"/>
    <w:rsid w:val="00886F0B"/>
    <w:rsid w:val="00886F69"/>
    <w:rsid w:val="008912F7"/>
    <w:rsid w:val="008927C2"/>
    <w:rsid w:val="0089310B"/>
    <w:rsid w:val="00893D80"/>
    <w:rsid w:val="00895DD5"/>
    <w:rsid w:val="0089630E"/>
    <w:rsid w:val="00897853"/>
    <w:rsid w:val="008A19AB"/>
    <w:rsid w:val="008A2BEE"/>
    <w:rsid w:val="008A36D8"/>
    <w:rsid w:val="008A569A"/>
    <w:rsid w:val="008A76C8"/>
    <w:rsid w:val="008B0279"/>
    <w:rsid w:val="008B05C4"/>
    <w:rsid w:val="008B0C41"/>
    <w:rsid w:val="008B32DF"/>
    <w:rsid w:val="008B3386"/>
    <w:rsid w:val="008B47D7"/>
    <w:rsid w:val="008B4B4A"/>
    <w:rsid w:val="008B5272"/>
    <w:rsid w:val="008B639C"/>
    <w:rsid w:val="008C10A1"/>
    <w:rsid w:val="008C12CC"/>
    <w:rsid w:val="008C278B"/>
    <w:rsid w:val="008C3FF4"/>
    <w:rsid w:val="008C4492"/>
    <w:rsid w:val="008C452D"/>
    <w:rsid w:val="008C536B"/>
    <w:rsid w:val="008C5F4F"/>
    <w:rsid w:val="008C716B"/>
    <w:rsid w:val="008C7F37"/>
    <w:rsid w:val="008D00DD"/>
    <w:rsid w:val="008D14A7"/>
    <w:rsid w:val="008D327C"/>
    <w:rsid w:val="008D3405"/>
    <w:rsid w:val="008D40F1"/>
    <w:rsid w:val="008D4155"/>
    <w:rsid w:val="008D457E"/>
    <w:rsid w:val="008D48A4"/>
    <w:rsid w:val="008E053B"/>
    <w:rsid w:val="008E072A"/>
    <w:rsid w:val="008E2AC6"/>
    <w:rsid w:val="008E2EBC"/>
    <w:rsid w:val="008E562E"/>
    <w:rsid w:val="008E75D0"/>
    <w:rsid w:val="008F0D4D"/>
    <w:rsid w:val="008F19A8"/>
    <w:rsid w:val="008F1A30"/>
    <w:rsid w:val="008F1E8E"/>
    <w:rsid w:val="008F3EB0"/>
    <w:rsid w:val="008F6710"/>
    <w:rsid w:val="008F6BBC"/>
    <w:rsid w:val="008F6D7E"/>
    <w:rsid w:val="008F783D"/>
    <w:rsid w:val="008F7BA6"/>
    <w:rsid w:val="00900774"/>
    <w:rsid w:val="00900C23"/>
    <w:rsid w:val="00900DDE"/>
    <w:rsid w:val="00902E90"/>
    <w:rsid w:val="0090378B"/>
    <w:rsid w:val="00903A60"/>
    <w:rsid w:val="009040DA"/>
    <w:rsid w:val="00905242"/>
    <w:rsid w:val="009058F3"/>
    <w:rsid w:val="00906474"/>
    <w:rsid w:val="0090659B"/>
    <w:rsid w:val="00906697"/>
    <w:rsid w:val="00911619"/>
    <w:rsid w:val="0091430D"/>
    <w:rsid w:val="00915005"/>
    <w:rsid w:val="00917576"/>
    <w:rsid w:val="00922773"/>
    <w:rsid w:val="009233F4"/>
    <w:rsid w:val="00923F14"/>
    <w:rsid w:val="00926093"/>
    <w:rsid w:val="0092643D"/>
    <w:rsid w:val="00927252"/>
    <w:rsid w:val="00927587"/>
    <w:rsid w:val="009318C5"/>
    <w:rsid w:val="00931D81"/>
    <w:rsid w:val="009321D7"/>
    <w:rsid w:val="009325FD"/>
    <w:rsid w:val="009338D6"/>
    <w:rsid w:val="00933B69"/>
    <w:rsid w:val="00934E74"/>
    <w:rsid w:val="009363EF"/>
    <w:rsid w:val="009372FE"/>
    <w:rsid w:val="00940E64"/>
    <w:rsid w:val="00941DB0"/>
    <w:rsid w:val="00941E93"/>
    <w:rsid w:val="00942F09"/>
    <w:rsid w:val="00943C9D"/>
    <w:rsid w:val="00944432"/>
    <w:rsid w:val="00946B57"/>
    <w:rsid w:val="00950C4E"/>
    <w:rsid w:val="00952536"/>
    <w:rsid w:val="00952960"/>
    <w:rsid w:val="00953F94"/>
    <w:rsid w:val="00955B25"/>
    <w:rsid w:val="00955F66"/>
    <w:rsid w:val="00956694"/>
    <w:rsid w:val="0095705C"/>
    <w:rsid w:val="0095721F"/>
    <w:rsid w:val="00961B39"/>
    <w:rsid w:val="00961B75"/>
    <w:rsid w:val="00961C77"/>
    <w:rsid w:val="00964B6B"/>
    <w:rsid w:val="00966B22"/>
    <w:rsid w:val="00966D9F"/>
    <w:rsid w:val="00966E82"/>
    <w:rsid w:val="00970F43"/>
    <w:rsid w:val="00971843"/>
    <w:rsid w:val="00972C3E"/>
    <w:rsid w:val="00973B31"/>
    <w:rsid w:val="0097486F"/>
    <w:rsid w:val="0097520E"/>
    <w:rsid w:val="00976E86"/>
    <w:rsid w:val="0097758F"/>
    <w:rsid w:val="009804C6"/>
    <w:rsid w:val="00980515"/>
    <w:rsid w:val="009818B5"/>
    <w:rsid w:val="009824E2"/>
    <w:rsid w:val="00982F0F"/>
    <w:rsid w:val="009830C9"/>
    <w:rsid w:val="00983B6D"/>
    <w:rsid w:val="00984539"/>
    <w:rsid w:val="009911DA"/>
    <w:rsid w:val="00993E85"/>
    <w:rsid w:val="009951A9"/>
    <w:rsid w:val="0099691F"/>
    <w:rsid w:val="00996945"/>
    <w:rsid w:val="00997241"/>
    <w:rsid w:val="009A1547"/>
    <w:rsid w:val="009A247B"/>
    <w:rsid w:val="009A3DBB"/>
    <w:rsid w:val="009A496F"/>
    <w:rsid w:val="009A5E6D"/>
    <w:rsid w:val="009A63A5"/>
    <w:rsid w:val="009A66D7"/>
    <w:rsid w:val="009A671D"/>
    <w:rsid w:val="009A6E39"/>
    <w:rsid w:val="009A7E37"/>
    <w:rsid w:val="009B0559"/>
    <w:rsid w:val="009B2925"/>
    <w:rsid w:val="009B4199"/>
    <w:rsid w:val="009B56D0"/>
    <w:rsid w:val="009B6244"/>
    <w:rsid w:val="009B6A03"/>
    <w:rsid w:val="009B6BFA"/>
    <w:rsid w:val="009B7737"/>
    <w:rsid w:val="009C08A9"/>
    <w:rsid w:val="009C1B69"/>
    <w:rsid w:val="009C4B71"/>
    <w:rsid w:val="009C4CFC"/>
    <w:rsid w:val="009C5E4A"/>
    <w:rsid w:val="009C6BB6"/>
    <w:rsid w:val="009C7821"/>
    <w:rsid w:val="009D11FF"/>
    <w:rsid w:val="009D22E9"/>
    <w:rsid w:val="009D3351"/>
    <w:rsid w:val="009D54C9"/>
    <w:rsid w:val="009D7694"/>
    <w:rsid w:val="009D7CAA"/>
    <w:rsid w:val="009E1C00"/>
    <w:rsid w:val="009E2C6A"/>
    <w:rsid w:val="009E5576"/>
    <w:rsid w:val="009E6892"/>
    <w:rsid w:val="009E7974"/>
    <w:rsid w:val="009F13B9"/>
    <w:rsid w:val="009F42D6"/>
    <w:rsid w:val="009F4419"/>
    <w:rsid w:val="009F6F3D"/>
    <w:rsid w:val="009F74B3"/>
    <w:rsid w:val="00A003F4"/>
    <w:rsid w:val="00A00FB0"/>
    <w:rsid w:val="00A01F4E"/>
    <w:rsid w:val="00A03548"/>
    <w:rsid w:val="00A04005"/>
    <w:rsid w:val="00A050D5"/>
    <w:rsid w:val="00A10486"/>
    <w:rsid w:val="00A10946"/>
    <w:rsid w:val="00A10B00"/>
    <w:rsid w:val="00A10C37"/>
    <w:rsid w:val="00A114BF"/>
    <w:rsid w:val="00A136BC"/>
    <w:rsid w:val="00A13B4A"/>
    <w:rsid w:val="00A13F43"/>
    <w:rsid w:val="00A14151"/>
    <w:rsid w:val="00A143E8"/>
    <w:rsid w:val="00A146A4"/>
    <w:rsid w:val="00A161FC"/>
    <w:rsid w:val="00A16816"/>
    <w:rsid w:val="00A201E8"/>
    <w:rsid w:val="00A20EAC"/>
    <w:rsid w:val="00A210CC"/>
    <w:rsid w:val="00A22AEB"/>
    <w:rsid w:val="00A22D76"/>
    <w:rsid w:val="00A23D32"/>
    <w:rsid w:val="00A251CF"/>
    <w:rsid w:val="00A263CC"/>
    <w:rsid w:val="00A26441"/>
    <w:rsid w:val="00A27155"/>
    <w:rsid w:val="00A27F2B"/>
    <w:rsid w:val="00A3296E"/>
    <w:rsid w:val="00A33D70"/>
    <w:rsid w:val="00A35F0E"/>
    <w:rsid w:val="00A360DF"/>
    <w:rsid w:val="00A37818"/>
    <w:rsid w:val="00A37AAC"/>
    <w:rsid w:val="00A37F0C"/>
    <w:rsid w:val="00A40CE2"/>
    <w:rsid w:val="00A41F04"/>
    <w:rsid w:val="00A42AD1"/>
    <w:rsid w:val="00A42F98"/>
    <w:rsid w:val="00A439D1"/>
    <w:rsid w:val="00A43F9B"/>
    <w:rsid w:val="00A44258"/>
    <w:rsid w:val="00A4442A"/>
    <w:rsid w:val="00A44CB1"/>
    <w:rsid w:val="00A478BC"/>
    <w:rsid w:val="00A52D5C"/>
    <w:rsid w:val="00A531CD"/>
    <w:rsid w:val="00A5467E"/>
    <w:rsid w:val="00A56092"/>
    <w:rsid w:val="00A56CDE"/>
    <w:rsid w:val="00A5737C"/>
    <w:rsid w:val="00A61E56"/>
    <w:rsid w:val="00A63433"/>
    <w:rsid w:val="00A63F70"/>
    <w:rsid w:val="00A648AC"/>
    <w:rsid w:val="00A652CB"/>
    <w:rsid w:val="00A65B39"/>
    <w:rsid w:val="00A7092E"/>
    <w:rsid w:val="00A70F38"/>
    <w:rsid w:val="00A71A18"/>
    <w:rsid w:val="00A73595"/>
    <w:rsid w:val="00A75193"/>
    <w:rsid w:val="00A75781"/>
    <w:rsid w:val="00A75E4D"/>
    <w:rsid w:val="00A769CC"/>
    <w:rsid w:val="00A774CF"/>
    <w:rsid w:val="00A847BD"/>
    <w:rsid w:val="00A85650"/>
    <w:rsid w:val="00A8593E"/>
    <w:rsid w:val="00A86944"/>
    <w:rsid w:val="00A872BC"/>
    <w:rsid w:val="00A91698"/>
    <w:rsid w:val="00A93524"/>
    <w:rsid w:val="00A9363C"/>
    <w:rsid w:val="00A93DFE"/>
    <w:rsid w:val="00A94CA3"/>
    <w:rsid w:val="00A95DD4"/>
    <w:rsid w:val="00A96121"/>
    <w:rsid w:val="00A96C0E"/>
    <w:rsid w:val="00AA15E7"/>
    <w:rsid w:val="00AA2AF3"/>
    <w:rsid w:val="00AA2D27"/>
    <w:rsid w:val="00AA398C"/>
    <w:rsid w:val="00AA3F71"/>
    <w:rsid w:val="00AA41D2"/>
    <w:rsid w:val="00AA443B"/>
    <w:rsid w:val="00AA5101"/>
    <w:rsid w:val="00AA51A8"/>
    <w:rsid w:val="00AA7687"/>
    <w:rsid w:val="00AB0302"/>
    <w:rsid w:val="00AB1A11"/>
    <w:rsid w:val="00AB2FAF"/>
    <w:rsid w:val="00AB4EBA"/>
    <w:rsid w:val="00AB5D17"/>
    <w:rsid w:val="00AB71A3"/>
    <w:rsid w:val="00AB7692"/>
    <w:rsid w:val="00AB76DF"/>
    <w:rsid w:val="00AB7FF2"/>
    <w:rsid w:val="00AC1508"/>
    <w:rsid w:val="00AC1FE7"/>
    <w:rsid w:val="00AC3030"/>
    <w:rsid w:val="00AC5F7D"/>
    <w:rsid w:val="00AC6795"/>
    <w:rsid w:val="00AC6C59"/>
    <w:rsid w:val="00AC716F"/>
    <w:rsid w:val="00AD3A77"/>
    <w:rsid w:val="00AD3BF6"/>
    <w:rsid w:val="00AD5126"/>
    <w:rsid w:val="00AD5496"/>
    <w:rsid w:val="00AD5705"/>
    <w:rsid w:val="00AD7A41"/>
    <w:rsid w:val="00AE06F0"/>
    <w:rsid w:val="00AE3FF2"/>
    <w:rsid w:val="00AE575B"/>
    <w:rsid w:val="00AF030C"/>
    <w:rsid w:val="00AF0544"/>
    <w:rsid w:val="00AF0935"/>
    <w:rsid w:val="00AF262D"/>
    <w:rsid w:val="00AF2647"/>
    <w:rsid w:val="00AF3E75"/>
    <w:rsid w:val="00AF5042"/>
    <w:rsid w:val="00AF6C6C"/>
    <w:rsid w:val="00AF754E"/>
    <w:rsid w:val="00B006A8"/>
    <w:rsid w:val="00B0157C"/>
    <w:rsid w:val="00B01C98"/>
    <w:rsid w:val="00B01E29"/>
    <w:rsid w:val="00B030E2"/>
    <w:rsid w:val="00B034D1"/>
    <w:rsid w:val="00B03A92"/>
    <w:rsid w:val="00B04438"/>
    <w:rsid w:val="00B0507D"/>
    <w:rsid w:val="00B0524C"/>
    <w:rsid w:val="00B05A77"/>
    <w:rsid w:val="00B06C24"/>
    <w:rsid w:val="00B0704C"/>
    <w:rsid w:val="00B075B5"/>
    <w:rsid w:val="00B07B51"/>
    <w:rsid w:val="00B10594"/>
    <w:rsid w:val="00B11277"/>
    <w:rsid w:val="00B13664"/>
    <w:rsid w:val="00B150EB"/>
    <w:rsid w:val="00B15BEA"/>
    <w:rsid w:val="00B1709C"/>
    <w:rsid w:val="00B17898"/>
    <w:rsid w:val="00B178C1"/>
    <w:rsid w:val="00B205CA"/>
    <w:rsid w:val="00B20C59"/>
    <w:rsid w:val="00B22A57"/>
    <w:rsid w:val="00B250A0"/>
    <w:rsid w:val="00B27123"/>
    <w:rsid w:val="00B31FDF"/>
    <w:rsid w:val="00B32842"/>
    <w:rsid w:val="00B34B58"/>
    <w:rsid w:val="00B3660F"/>
    <w:rsid w:val="00B368B5"/>
    <w:rsid w:val="00B3757C"/>
    <w:rsid w:val="00B411B3"/>
    <w:rsid w:val="00B412A0"/>
    <w:rsid w:val="00B428B9"/>
    <w:rsid w:val="00B44941"/>
    <w:rsid w:val="00B47FEC"/>
    <w:rsid w:val="00B5094C"/>
    <w:rsid w:val="00B50B3D"/>
    <w:rsid w:val="00B50CAD"/>
    <w:rsid w:val="00B51BF2"/>
    <w:rsid w:val="00B54D74"/>
    <w:rsid w:val="00B555DA"/>
    <w:rsid w:val="00B566E0"/>
    <w:rsid w:val="00B60AB3"/>
    <w:rsid w:val="00B623DA"/>
    <w:rsid w:val="00B630B1"/>
    <w:rsid w:val="00B64BB4"/>
    <w:rsid w:val="00B64DBA"/>
    <w:rsid w:val="00B65832"/>
    <w:rsid w:val="00B66330"/>
    <w:rsid w:val="00B67B16"/>
    <w:rsid w:val="00B70F6B"/>
    <w:rsid w:val="00B71C30"/>
    <w:rsid w:val="00B80791"/>
    <w:rsid w:val="00B81373"/>
    <w:rsid w:val="00B817D0"/>
    <w:rsid w:val="00B84C82"/>
    <w:rsid w:val="00B85306"/>
    <w:rsid w:val="00B864DC"/>
    <w:rsid w:val="00B86727"/>
    <w:rsid w:val="00B86888"/>
    <w:rsid w:val="00B87911"/>
    <w:rsid w:val="00B924A9"/>
    <w:rsid w:val="00B92F8A"/>
    <w:rsid w:val="00B96223"/>
    <w:rsid w:val="00B97883"/>
    <w:rsid w:val="00B978A8"/>
    <w:rsid w:val="00B978C3"/>
    <w:rsid w:val="00B97E90"/>
    <w:rsid w:val="00BA045F"/>
    <w:rsid w:val="00BA0680"/>
    <w:rsid w:val="00BA198A"/>
    <w:rsid w:val="00BA1AB6"/>
    <w:rsid w:val="00BA2DCD"/>
    <w:rsid w:val="00BA3389"/>
    <w:rsid w:val="00BA7AF3"/>
    <w:rsid w:val="00BA7E72"/>
    <w:rsid w:val="00BB09A2"/>
    <w:rsid w:val="00BB107B"/>
    <w:rsid w:val="00BB16B1"/>
    <w:rsid w:val="00BB1F60"/>
    <w:rsid w:val="00BB23EE"/>
    <w:rsid w:val="00BB6033"/>
    <w:rsid w:val="00BB62A2"/>
    <w:rsid w:val="00BB7A8E"/>
    <w:rsid w:val="00BB7F14"/>
    <w:rsid w:val="00BC0A2E"/>
    <w:rsid w:val="00BC0CDD"/>
    <w:rsid w:val="00BC18C4"/>
    <w:rsid w:val="00BC2674"/>
    <w:rsid w:val="00BC2897"/>
    <w:rsid w:val="00BC2B8E"/>
    <w:rsid w:val="00BC3AC6"/>
    <w:rsid w:val="00BC48BD"/>
    <w:rsid w:val="00BC5413"/>
    <w:rsid w:val="00BC6C6F"/>
    <w:rsid w:val="00BC7B57"/>
    <w:rsid w:val="00BD0EFD"/>
    <w:rsid w:val="00BD12B4"/>
    <w:rsid w:val="00BD1313"/>
    <w:rsid w:val="00BD2C4E"/>
    <w:rsid w:val="00BD59ED"/>
    <w:rsid w:val="00BE0216"/>
    <w:rsid w:val="00BE0F89"/>
    <w:rsid w:val="00BE2385"/>
    <w:rsid w:val="00BE2A8F"/>
    <w:rsid w:val="00BE383F"/>
    <w:rsid w:val="00BE483D"/>
    <w:rsid w:val="00BE5336"/>
    <w:rsid w:val="00BE680F"/>
    <w:rsid w:val="00BF0304"/>
    <w:rsid w:val="00BF03A8"/>
    <w:rsid w:val="00BF22DC"/>
    <w:rsid w:val="00BF27FF"/>
    <w:rsid w:val="00BF48AA"/>
    <w:rsid w:val="00BF4FF7"/>
    <w:rsid w:val="00BF7157"/>
    <w:rsid w:val="00BF7288"/>
    <w:rsid w:val="00C01966"/>
    <w:rsid w:val="00C01B64"/>
    <w:rsid w:val="00C02315"/>
    <w:rsid w:val="00C0367C"/>
    <w:rsid w:val="00C03DCC"/>
    <w:rsid w:val="00C07199"/>
    <w:rsid w:val="00C07C22"/>
    <w:rsid w:val="00C10C29"/>
    <w:rsid w:val="00C12116"/>
    <w:rsid w:val="00C1324F"/>
    <w:rsid w:val="00C164C9"/>
    <w:rsid w:val="00C16778"/>
    <w:rsid w:val="00C222AA"/>
    <w:rsid w:val="00C22EB9"/>
    <w:rsid w:val="00C24238"/>
    <w:rsid w:val="00C24AAE"/>
    <w:rsid w:val="00C2503B"/>
    <w:rsid w:val="00C27288"/>
    <w:rsid w:val="00C273DC"/>
    <w:rsid w:val="00C311F1"/>
    <w:rsid w:val="00C318D2"/>
    <w:rsid w:val="00C31FD1"/>
    <w:rsid w:val="00C32918"/>
    <w:rsid w:val="00C3315F"/>
    <w:rsid w:val="00C334DA"/>
    <w:rsid w:val="00C33F44"/>
    <w:rsid w:val="00C35BDD"/>
    <w:rsid w:val="00C3731E"/>
    <w:rsid w:val="00C402AF"/>
    <w:rsid w:val="00C40E9D"/>
    <w:rsid w:val="00C41030"/>
    <w:rsid w:val="00C416E5"/>
    <w:rsid w:val="00C422F6"/>
    <w:rsid w:val="00C43A8B"/>
    <w:rsid w:val="00C43E6F"/>
    <w:rsid w:val="00C43F61"/>
    <w:rsid w:val="00C43FCE"/>
    <w:rsid w:val="00C44108"/>
    <w:rsid w:val="00C45258"/>
    <w:rsid w:val="00C46EE3"/>
    <w:rsid w:val="00C47683"/>
    <w:rsid w:val="00C51F93"/>
    <w:rsid w:val="00C525C5"/>
    <w:rsid w:val="00C52922"/>
    <w:rsid w:val="00C54359"/>
    <w:rsid w:val="00C54394"/>
    <w:rsid w:val="00C55A19"/>
    <w:rsid w:val="00C563C8"/>
    <w:rsid w:val="00C603AF"/>
    <w:rsid w:val="00C631B1"/>
    <w:rsid w:val="00C65200"/>
    <w:rsid w:val="00C67350"/>
    <w:rsid w:val="00C70B31"/>
    <w:rsid w:val="00C7126A"/>
    <w:rsid w:val="00C71A29"/>
    <w:rsid w:val="00C71E60"/>
    <w:rsid w:val="00C72F56"/>
    <w:rsid w:val="00C731C2"/>
    <w:rsid w:val="00C747AA"/>
    <w:rsid w:val="00C75364"/>
    <w:rsid w:val="00C76E94"/>
    <w:rsid w:val="00C7767B"/>
    <w:rsid w:val="00C8020A"/>
    <w:rsid w:val="00C80B36"/>
    <w:rsid w:val="00C83D66"/>
    <w:rsid w:val="00C83FC9"/>
    <w:rsid w:val="00C848E7"/>
    <w:rsid w:val="00C87398"/>
    <w:rsid w:val="00C87762"/>
    <w:rsid w:val="00C900EB"/>
    <w:rsid w:val="00C904EE"/>
    <w:rsid w:val="00C905DC"/>
    <w:rsid w:val="00C9085B"/>
    <w:rsid w:val="00C92DDA"/>
    <w:rsid w:val="00C939C0"/>
    <w:rsid w:val="00C9448A"/>
    <w:rsid w:val="00C95B0C"/>
    <w:rsid w:val="00C97DA1"/>
    <w:rsid w:val="00CA0757"/>
    <w:rsid w:val="00CA29C4"/>
    <w:rsid w:val="00CA3159"/>
    <w:rsid w:val="00CA4848"/>
    <w:rsid w:val="00CA57E7"/>
    <w:rsid w:val="00CA5B5E"/>
    <w:rsid w:val="00CA6EAA"/>
    <w:rsid w:val="00CB03E4"/>
    <w:rsid w:val="00CB051C"/>
    <w:rsid w:val="00CB17E7"/>
    <w:rsid w:val="00CB22FE"/>
    <w:rsid w:val="00CB3C68"/>
    <w:rsid w:val="00CB5B6A"/>
    <w:rsid w:val="00CC1B4F"/>
    <w:rsid w:val="00CC3762"/>
    <w:rsid w:val="00CC7AE7"/>
    <w:rsid w:val="00CD0084"/>
    <w:rsid w:val="00CD0B71"/>
    <w:rsid w:val="00CD12AD"/>
    <w:rsid w:val="00CD229C"/>
    <w:rsid w:val="00CD231E"/>
    <w:rsid w:val="00CD2543"/>
    <w:rsid w:val="00CD3A9F"/>
    <w:rsid w:val="00CD3C42"/>
    <w:rsid w:val="00CD5DCD"/>
    <w:rsid w:val="00CD6C82"/>
    <w:rsid w:val="00CD7CB2"/>
    <w:rsid w:val="00CE25E3"/>
    <w:rsid w:val="00CE44E6"/>
    <w:rsid w:val="00CE4876"/>
    <w:rsid w:val="00CE5BB4"/>
    <w:rsid w:val="00CE7AF9"/>
    <w:rsid w:val="00CF283D"/>
    <w:rsid w:val="00CF4095"/>
    <w:rsid w:val="00CF5068"/>
    <w:rsid w:val="00CF5D32"/>
    <w:rsid w:val="00CF6A09"/>
    <w:rsid w:val="00CF7019"/>
    <w:rsid w:val="00CF7F2B"/>
    <w:rsid w:val="00D0089C"/>
    <w:rsid w:val="00D017BA"/>
    <w:rsid w:val="00D030F5"/>
    <w:rsid w:val="00D03E90"/>
    <w:rsid w:val="00D052DB"/>
    <w:rsid w:val="00D062C8"/>
    <w:rsid w:val="00D06F46"/>
    <w:rsid w:val="00D07801"/>
    <w:rsid w:val="00D07F55"/>
    <w:rsid w:val="00D11166"/>
    <w:rsid w:val="00D118A8"/>
    <w:rsid w:val="00D13A6F"/>
    <w:rsid w:val="00D1411C"/>
    <w:rsid w:val="00D143DE"/>
    <w:rsid w:val="00D14452"/>
    <w:rsid w:val="00D14F0A"/>
    <w:rsid w:val="00D158F6"/>
    <w:rsid w:val="00D15C0F"/>
    <w:rsid w:val="00D163C9"/>
    <w:rsid w:val="00D17ACD"/>
    <w:rsid w:val="00D20975"/>
    <w:rsid w:val="00D2117D"/>
    <w:rsid w:val="00D24B40"/>
    <w:rsid w:val="00D24E35"/>
    <w:rsid w:val="00D250FA"/>
    <w:rsid w:val="00D270BF"/>
    <w:rsid w:val="00D300AF"/>
    <w:rsid w:val="00D30551"/>
    <w:rsid w:val="00D322A2"/>
    <w:rsid w:val="00D333A0"/>
    <w:rsid w:val="00D33401"/>
    <w:rsid w:val="00D33713"/>
    <w:rsid w:val="00D3383B"/>
    <w:rsid w:val="00D34BC1"/>
    <w:rsid w:val="00D36163"/>
    <w:rsid w:val="00D364A4"/>
    <w:rsid w:val="00D36687"/>
    <w:rsid w:val="00D36D8A"/>
    <w:rsid w:val="00D371B4"/>
    <w:rsid w:val="00D372BE"/>
    <w:rsid w:val="00D41B67"/>
    <w:rsid w:val="00D427EB"/>
    <w:rsid w:val="00D458BF"/>
    <w:rsid w:val="00D45B30"/>
    <w:rsid w:val="00D45C46"/>
    <w:rsid w:val="00D4611A"/>
    <w:rsid w:val="00D4639D"/>
    <w:rsid w:val="00D4763F"/>
    <w:rsid w:val="00D5026E"/>
    <w:rsid w:val="00D5048C"/>
    <w:rsid w:val="00D50ECA"/>
    <w:rsid w:val="00D53B0B"/>
    <w:rsid w:val="00D5417F"/>
    <w:rsid w:val="00D5442E"/>
    <w:rsid w:val="00D56811"/>
    <w:rsid w:val="00D61C53"/>
    <w:rsid w:val="00D6230A"/>
    <w:rsid w:val="00D64015"/>
    <w:rsid w:val="00D65C71"/>
    <w:rsid w:val="00D6776D"/>
    <w:rsid w:val="00D708EF"/>
    <w:rsid w:val="00D7264E"/>
    <w:rsid w:val="00D74D01"/>
    <w:rsid w:val="00D770F6"/>
    <w:rsid w:val="00D771A6"/>
    <w:rsid w:val="00D80BCC"/>
    <w:rsid w:val="00D82985"/>
    <w:rsid w:val="00D82C92"/>
    <w:rsid w:val="00D83927"/>
    <w:rsid w:val="00D83D24"/>
    <w:rsid w:val="00D83DE2"/>
    <w:rsid w:val="00D849AE"/>
    <w:rsid w:val="00D85B02"/>
    <w:rsid w:val="00D87C8D"/>
    <w:rsid w:val="00D92427"/>
    <w:rsid w:val="00D92605"/>
    <w:rsid w:val="00D94347"/>
    <w:rsid w:val="00D95291"/>
    <w:rsid w:val="00D96B34"/>
    <w:rsid w:val="00D96B68"/>
    <w:rsid w:val="00DA06D6"/>
    <w:rsid w:val="00DA15BB"/>
    <w:rsid w:val="00DA17C1"/>
    <w:rsid w:val="00DA6419"/>
    <w:rsid w:val="00DA662C"/>
    <w:rsid w:val="00DA69DC"/>
    <w:rsid w:val="00DA7BB4"/>
    <w:rsid w:val="00DA7F94"/>
    <w:rsid w:val="00DB0F02"/>
    <w:rsid w:val="00DB12C8"/>
    <w:rsid w:val="00DB348B"/>
    <w:rsid w:val="00DB3A91"/>
    <w:rsid w:val="00DB43F9"/>
    <w:rsid w:val="00DB4D49"/>
    <w:rsid w:val="00DB62D6"/>
    <w:rsid w:val="00DB6CD3"/>
    <w:rsid w:val="00DC007F"/>
    <w:rsid w:val="00DC2B91"/>
    <w:rsid w:val="00DC304E"/>
    <w:rsid w:val="00DC3C40"/>
    <w:rsid w:val="00DC3F90"/>
    <w:rsid w:val="00DC4029"/>
    <w:rsid w:val="00DC42F1"/>
    <w:rsid w:val="00DC4328"/>
    <w:rsid w:val="00DC4F9D"/>
    <w:rsid w:val="00DC5908"/>
    <w:rsid w:val="00DC727B"/>
    <w:rsid w:val="00DD0025"/>
    <w:rsid w:val="00DD53B9"/>
    <w:rsid w:val="00DD68A0"/>
    <w:rsid w:val="00DD6A3A"/>
    <w:rsid w:val="00DD7767"/>
    <w:rsid w:val="00DD7803"/>
    <w:rsid w:val="00DD7B00"/>
    <w:rsid w:val="00DE0AE6"/>
    <w:rsid w:val="00DE1CDD"/>
    <w:rsid w:val="00DE25B0"/>
    <w:rsid w:val="00DE2B7C"/>
    <w:rsid w:val="00DE2DE5"/>
    <w:rsid w:val="00DE2ED1"/>
    <w:rsid w:val="00DE371B"/>
    <w:rsid w:val="00DE3DD6"/>
    <w:rsid w:val="00DE7EC1"/>
    <w:rsid w:val="00DF1031"/>
    <w:rsid w:val="00DF43DF"/>
    <w:rsid w:val="00DF445E"/>
    <w:rsid w:val="00DF4968"/>
    <w:rsid w:val="00DF4AF5"/>
    <w:rsid w:val="00DF5016"/>
    <w:rsid w:val="00DF52CD"/>
    <w:rsid w:val="00DF5DFA"/>
    <w:rsid w:val="00DF7BC0"/>
    <w:rsid w:val="00E006B2"/>
    <w:rsid w:val="00E041B1"/>
    <w:rsid w:val="00E04EC5"/>
    <w:rsid w:val="00E07CFB"/>
    <w:rsid w:val="00E07E93"/>
    <w:rsid w:val="00E14B78"/>
    <w:rsid w:val="00E15079"/>
    <w:rsid w:val="00E15770"/>
    <w:rsid w:val="00E15D62"/>
    <w:rsid w:val="00E167B8"/>
    <w:rsid w:val="00E2042B"/>
    <w:rsid w:val="00E20A44"/>
    <w:rsid w:val="00E22057"/>
    <w:rsid w:val="00E25022"/>
    <w:rsid w:val="00E26385"/>
    <w:rsid w:val="00E30032"/>
    <w:rsid w:val="00E31724"/>
    <w:rsid w:val="00E31A10"/>
    <w:rsid w:val="00E3258B"/>
    <w:rsid w:val="00E32A6B"/>
    <w:rsid w:val="00E34D9D"/>
    <w:rsid w:val="00E36992"/>
    <w:rsid w:val="00E3739F"/>
    <w:rsid w:val="00E375D0"/>
    <w:rsid w:val="00E37FF0"/>
    <w:rsid w:val="00E452A7"/>
    <w:rsid w:val="00E45792"/>
    <w:rsid w:val="00E464DD"/>
    <w:rsid w:val="00E476CB"/>
    <w:rsid w:val="00E47E92"/>
    <w:rsid w:val="00E51A82"/>
    <w:rsid w:val="00E53130"/>
    <w:rsid w:val="00E53210"/>
    <w:rsid w:val="00E5350E"/>
    <w:rsid w:val="00E54B2A"/>
    <w:rsid w:val="00E5799B"/>
    <w:rsid w:val="00E6143F"/>
    <w:rsid w:val="00E623ED"/>
    <w:rsid w:val="00E63621"/>
    <w:rsid w:val="00E64BA2"/>
    <w:rsid w:val="00E671B2"/>
    <w:rsid w:val="00E6761F"/>
    <w:rsid w:val="00E70717"/>
    <w:rsid w:val="00E71D0A"/>
    <w:rsid w:val="00E72995"/>
    <w:rsid w:val="00E73402"/>
    <w:rsid w:val="00E775FB"/>
    <w:rsid w:val="00E81950"/>
    <w:rsid w:val="00E8360B"/>
    <w:rsid w:val="00E84EF2"/>
    <w:rsid w:val="00E85703"/>
    <w:rsid w:val="00E858CD"/>
    <w:rsid w:val="00E86AD1"/>
    <w:rsid w:val="00E86DE4"/>
    <w:rsid w:val="00E91543"/>
    <w:rsid w:val="00E93779"/>
    <w:rsid w:val="00E93D75"/>
    <w:rsid w:val="00E952CF"/>
    <w:rsid w:val="00E96DC0"/>
    <w:rsid w:val="00EA12CA"/>
    <w:rsid w:val="00EA19E5"/>
    <w:rsid w:val="00EA2B1D"/>
    <w:rsid w:val="00EA5940"/>
    <w:rsid w:val="00EA6328"/>
    <w:rsid w:val="00EA7F04"/>
    <w:rsid w:val="00EB25ED"/>
    <w:rsid w:val="00EB2887"/>
    <w:rsid w:val="00EB373E"/>
    <w:rsid w:val="00EB52DD"/>
    <w:rsid w:val="00EB571F"/>
    <w:rsid w:val="00EB5998"/>
    <w:rsid w:val="00EC21EF"/>
    <w:rsid w:val="00EC2BD4"/>
    <w:rsid w:val="00EC3583"/>
    <w:rsid w:val="00EC574D"/>
    <w:rsid w:val="00EC6AED"/>
    <w:rsid w:val="00ED0196"/>
    <w:rsid w:val="00ED06A1"/>
    <w:rsid w:val="00ED1750"/>
    <w:rsid w:val="00ED2911"/>
    <w:rsid w:val="00ED2A1B"/>
    <w:rsid w:val="00ED7C04"/>
    <w:rsid w:val="00EE06BB"/>
    <w:rsid w:val="00EE0EF6"/>
    <w:rsid w:val="00EE51D6"/>
    <w:rsid w:val="00EE555C"/>
    <w:rsid w:val="00EE5C60"/>
    <w:rsid w:val="00EE5CBD"/>
    <w:rsid w:val="00EE7417"/>
    <w:rsid w:val="00EF17EA"/>
    <w:rsid w:val="00EF190E"/>
    <w:rsid w:val="00EF1F95"/>
    <w:rsid w:val="00EF2D4B"/>
    <w:rsid w:val="00EF3D0B"/>
    <w:rsid w:val="00EF461E"/>
    <w:rsid w:val="00EF55D5"/>
    <w:rsid w:val="00EF7AD8"/>
    <w:rsid w:val="00EF7CE6"/>
    <w:rsid w:val="00F017A4"/>
    <w:rsid w:val="00F01B3E"/>
    <w:rsid w:val="00F01D78"/>
    <w:rsid w:val="00F029D7"/>
    <w:rsid w:val="00F15A01"/>
    <w:rsid w:val="00F15B60"/>
    <w:rsid w:val="00F15EF6"/>
    <w:rsid w:val="00F164FC"/>
    <w:rsid w:val="00F1693F"/>
    <w:rsid w:val="00F174EF"/>
    <w:rsid w:val="00F17FB6"/>
    <w:rsid w:val="00F20251"/>
    <w:rsid w:val="00F20516"/>
    <w:rsid w:val="00F21E90"/>
    <w:rsid w:val="00F22383"/>
    <w:rsid w:val="00F2238A"/>
    <w:rsid w:val="00F23E5B"/>
    <w:rsid w:val="00F24EBB"/>
    <w:rsid w:val="00F25595"/>
    <w:rsid w:val="00F258FD"/>
    <w:rsid w:val="00F269FE"/>
    <w:rsid w:val="00F30EB4"/>
    <w:rsid w:val="00F31CC3"/>
    <w:rsid w:val="00F32E45"/>
    <w:rsid w:val="00F3376C"/>
    <w:rsid w:val="00F34A02"/>
    <w:rsid w:val="00F36009"/>
    <w:rsid w:val="00F373A9"/>
    <w:rsid w:val="00F40EAF"/>
    <w:rsid w:val="00F41E5C"/>
    <w:rsid w:val="00F43FC1"/>
    <w:rsid w:val="00F4551C"/>
    <w:rsid w:val="00F466A5"/>
    <w:rsid w:val="00F50E1C"/>
    <w:rsid w:val="00F517E5"/>
    <w:rsid w:val="00F57CBE"/>
    <w:rsid w:val="00F60C9D"/>
    <w:rsid w:val="00F60F53"/>
    <w:rsid w:val="00F61B40"/>
    <w:rsid w:val="00F61EE3"/>
    <w:rsid w:val="00F6359F"/>
    <w:rsid w:val="00F63C0F"/>
    <w:rsid w:val="00F706C5"/>
    <w:rsid w:val="00F70C0F"/>
    <w:rsid w:val="00F71253"/>
    <w:rsid w:val="00F71310"/>
    <w:rsid w:val="00F7181E"/>
    <w:rsid w:val="00F71D0E"/>
    <w:rsid w:val="00F7462C"/>
    <w:rsid w:val="00F746EC"/>
    <w:rsid w:val="00F747D0"/>
    <w:rsid w:val="00F75FA9"/>
    <w:rsid w:val="00F769A6"/>
    <w:rsid w:val="00F771F9"/>
    <w:rsid w:val="00F805E5"/>
    <w:rsid w:val="00F80BA2"/>
    <w:rsid w:val="00F81D54"/>
    <w:rsid w:val="00F82B63"/>
    <w:rsid w:val="00F83318"/>
    <w:rsid w:val="00F85906"/>
    <w:rsid w:val="00F85E8A"/>
    <w:rsid w:val="00F86877"/>
    <w:rsid w:val="00F875A9"/>
    <w:rsid w:val="00F87AB1"/>
    <w:rsid w:val="00F903F7"/>
    <w:rsid w:val="00F9253E"/>
    <w:rsid w:val="00F92883"/>
    <w:rsid w:val="00F92DB1"/>
    <w:rsid w:val="00F94D0E"/>
    <w:rsid w:val="00F963CE"/>
    <w:rsid w:val="00F97512"/>
    <w:rsid w:val="00FA04C2"/>
    <w:rsid w:val="00FA1E30"/>
    <w:rsid w:val="00FA239D"/>
    <w:rsid w:val="00FA3DEF"/>
    <w:rsid w:val="00FA5FF6"/>
    <w:rsid w:val="00FA61C0"/>
    <w:rsid w:val="00FA6CD7"/>
    <w:rsid w:val="00FB14B6"/>
    <w:rsid w:val="00FB1A28"/>
    <w:rsid w:val="00FB34C5"/>
    <w:rsid w:val="00FB3518"/>
    <w:rsid w:val="00FB5483"/>
    <w:rsid w:val="00FB5CB9"/>
    <w:rsid w:val="00FB5EED"/>
    <w:rsid w:val="00FB6987"/>
    <w:rsid w:val="00FB6AE4"/>
    <w:rsid w:val="00FB7A01"/>
    <w:rsid w:val="00FC16B9"/>
    <w:rsid w:val="00FC28DA"/>
    <w:rsid w:val="00FC3871"/>
    <w:rsid w:val="00FC41C1"/>
    <w:rsid w:val="00FC5200"/>
    <w:rsid w:val="00FC6318"/>
    <w:rsid w:val="00FC7911"/>
    <w:rsid w:val="00FC7C57"/>
    <w:rsid w:val="00FD21A3"/>
    <w:rsid w:val="00FD2648"/>
    <w:rsid w:val="00FD2869"/>
    <w:rsid w:val="00FD3ECA"/>
    <w:rsid w:val="00FD539B"/>
    <w:rsid w:val="00FD57F2"/>
    <w:rsid w:val="00FD71B1"/>
    <w:rsid w:val="00FD7D33"/>
    <w:rsid w:val="00FE0027"/>
    <w:rsid w:val="00FE11F0"/>
    <w:rsid w:val="00FE4EAA"/>
    <w:rsid w:val="00FE5A53"/>
    <w:rsid w:val="00FE768B"/>
    <w:rsid w:val="00FF2727"/>
    <w:rsid w:val="00FF28C0"/>
    <w:rsid w:val="00FF48FB"/>
    <w:rsid w:val="00FF528F"/>
    <w:rsid w:val="00FF6EC7"/>
    <w:rsid w:val="00FF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F2C295"/>
  <w15:docId w15:val="{791BDB43-8005-48A3-BDB7-F760931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4C82"/>
  </w:style>
  <w:style w:type="paragraph" w:styleId="Nadpis1">
    <w:name w:val="heading 1"/>
    <w:basedOn w:val="Normln"/>
    <w:next w:val="Normln"/>
    <w:qFormat/>
    <w:pPr>
      <w:keepNext/>
      <w:ind w:right="-142"/>
      <w:jc w:val="both"/>
      <w:outlineLvl w:val="0"/>
    </w:pPr>
    <w:rPr>
      <w:sz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D3A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Odkaznakoment">
    <w:name w:val="annotation reference"/>
    <w:semiHidden/>
    <w:rPr>
      <w:sz w:val="16"/>
    </w:rPr>
  </w:style>
  <w:style w:type="paragraph" w:styleId="Textkomente">
    <w:name w:val="annotation text"/>
    <w:basedOn w:val="Normln"/>
    <w:link w:val="TextkomenteChar"/>
    <w:semiHidden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FA61C0"/>
    <w:rPr>
      <w:rFonts w:ascii="Tahoma" w:hAnsi="Tahoma" w:cs="Tahoma"/>
      <w:sz w:val="16"/>
      <w:szCs w:val="16"/>
    </w:rPr>
  </w:style>
  <w:style w:type="paragraph" w:customStyle="1" w:styleId="Styl">
    <w:name w:val="Styl"/>
    <w:rsid w:val="005C1CC0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Webovtabulka2">
    <w:name w:val="Table Web 2"/>
    <w:basedOn w:val="Normlntabulka"/>
    <w:rsid w:val="005C1CC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edmtkomente">
    <w:name w:val="annotation subject"/>
    <w:basedOn w:val="Textkomente"/>
    <w:next w:val="Textkomente"/>
    <w:link w:val="PedmtkomenteChar"/>
    <w:rsid w:val="004E31B1"/>
    <w:rPr>
      <w:b/>
      <w:bCs/>
    </w:rPr>
  </w:style>
  <w:style w:type="paragraph" w:styleId="Zkladntext2">
    <w:name w:val="Body Text 2"/>
    <w:basedOn w:val="Normln"/>
    <w:semiHidden/>
    <w:rsid w:val="00B84C82"/>
    <w:rPr>
      <w:rFonts w:ascii="Arial" w:eastAsia="MS Mincho" w:hAnsi="Arial" w:cs="Arial"/>
    </w:rPr>
  </w:style>
  <w:style w:type="paragraph" w:customStyle="1" w:styleId="Default">
    <w:name w:val="Default"/>
    <w:rsid w:val="00793C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744C4F"/>
    <w:pPr>
      <w:ind w:left="708"/>
    </w:pPr>
  </w:style>
  <w:style w:type="paragraph" w:styleId="Revize">
    <w:name w:val="Revision"/>
    <w:hidden/>
    <w:uiPriority w:val="99"/>
    <w:semiHidden/>
    <w:rsid w:val="001F403E"/>
  </w:style>
  <w:style w:type="table" w:styleId="Mkatabulky">
    <w:name w:val="Table Grid"/>
    <w:basedOn w:val="Normlntabulka"/>
    <w:uiPriority w:val="59"/>
    <w:rsid w:val="00DE2E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9A1547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FF48F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Textvysvtlivek">
    <w:name w:val="endnote text"/>
    <w:basedOn w:val="Normln"/>
    <w:link w:val="TextvysvtlivekChar"/>
    <w:rsid w:val="00744C4F"/>
  </w:style>
  <w:style w:type="character" w:customStyle="1" w:styleId="TextvysvtlivekChar">
    <w:name w:val="Text vysvětlivek Char"/>
    <w:basedOn w:val="Standardnpsmoodstavce"/>
    <w:link w:val="Textvysvtlivek"/>
    <w:rsid w:val="00744C4F"/>
  </w:style>
  <w:style w:type="character" w:styleId="Odkaznavysvtlivky">
    <w:name w:val="endnote reference"/>
    <w:rsid w:val="00744C4F"/>
    <w:rPr>
      <w:vertAlign w:val="superscript"/>
    </w:rPr>
  </w:style>
  <w:style w:type="paragraph" w:styleId="Textpoznpodarou">
    <w:name w:val="footnote text"/>
    <w:basedOn w:val="Normln"/>
    <w:link w:val="TextpoznpodarouChar"/>
    <w:rsid w:val="00744C4F"/>
  </w:style>
  <w:style w:type="character" w:customStyle="1" w:styleId="TextpoznpodarouChar">
    <w:name w:val="Text pozn. pod čarou Char"/>
    <w:basedOn w:val="Standardnpsmoodstavce"/>
    <w:link w:val="Textpoznpodarou"/>
    <w:rsid w:val="00744C4F"/>
  </w:style>
  <w:style w:type="character" w:styleId="Znakapoznpodarou">
    <w:name w:val="footnote reference"/>
    <w:rsid w:val="00744C4F"/>
    <w:rPr>
      <w:vertAlign w:val="superscript"/>
    </w:rPr>
  </w:style>
  <w:style w:type="character" w:customStyle="1" w:styleId="TextkomenteChar">
    <w:name w:val="Text komentáře Char"/>
    <w:link w:val="Textkomente"/>
    <w:semiHidden/>
    <w:rsid w:val="00744C4F"/>
  </w:style>
  <w:style w:type="character" w:customStyle="1" w:styleId="PedmtkomenteChar">
    <w:name w:val="Předmět komentáře Char"/>
    <w:link w:val="Pedmtkomente"/>
    <w:rsid w:val="00744C4F"/>
    <w:rPr>
      <w:b/>
      <w:bCs/>
    </w:rPr>
  </w:style>
  <w:style w:type="character" w:customStyle="1" w:styleId="ZhlavChar">
    <w:name w:val="Záhlaví Char"/>
    <w:link w:val="Zhlav"/>
    <w:uiPriority w:val="99"/>
    <w:rsid w:val="00744C4F"/>
  </w:style>
  <w:style w:type="paragraph" w:styleId="Zkladntextodsazen">
    <w:name w:val="Body Text Indent"/>
    <w:basedOn w:val="Normln"/>
    <w:link w:val="ZkladntextodsazenChar"/>
    <w:uiPriority w:val="99"/>
    <w:unhideWhenUsed/>
    <w:rsid w:val="004E31B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4E31B1"/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4E31B1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4E31B1"/>
    <w:rPr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4E31B1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4E31B1"/>
  </w:style>
  <w:style w:type="paragraph" w:customStyle="1" w:styleId="Style2">
    <w:name w:val="Style 2"/>
    <w:uiPriority w:val="99"/>
    <w:rsid w:val="0070245D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val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D3A9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CD3A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2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0481e4-8ca7-4340-8251-f71c247503e4">
      <Terms xmlns="http://schemas.microsoft.com/office/infopath/2007/PartnerControls"/>
    </lcf76f155ced4ddcb4097134ff3c332f>
    <TaxCatchAll xmlns="524e6a55-6f3d-456d-b18a-4df5e1f14f1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1E4FE4FE1C7B46941585DDFF54DD82" ma:contentTypeVersion="10" ma:contentTypeDescription="Vytvoří nový dokument" ma:contentTypeScope="" ma:versionID="b3f3b261bc7e463a71cedfc2e8c3516f">
  <xsd:schema xmlns:xsd="http://www.w3.org/2001/XMLSchema" xmlns:xs="http://www.w3.org/2001/XMLSchema" xmlns:p="http://schemas.microsoft.com/office/2006/metadata/properties" xmlns:ns2="330481e4-8ca7-4340-8251-f71c247503e4" xmlns:ns3="524e6a55-6f3d-456d-b18a-4df5e1f14f14" targetNamespace="http://schemas.microsoft.com/office/2006/metadata/properties" ma:root="true" ma:fieldsID="bba61821823cf5847c4a65a6f309b405" ns2:_="" ns3:_="">
    <xsd:import namespace="330481e4-8ca7-4340-8251-f71c247503e4"/>
    <xsd:import namespace="524e6a55-6f3d-456d-b18a-4df5e1f14f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481e4-8ca7-4340-8251-f71c247503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a750b18e-a091-4b48-9a25-1dccf38709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e6a55-6f3d-456d-b18a-4df5e1f14f1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e5e6e27-dc81-4c58-a348-adda0fc4f0ed}" ma:internalName="TaxCatchAll" ma:showField="CatchAllData" ma:web="524e6a55-6f3d-456d-b18a-4df5e1f14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A6AA7-2D84-46EB-9511-E5D50720DA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CA2DB2-F666-48C8-A773-7226A43098FC}">
  <ds:schemaRefs>
    <ds:schemaRef ds:uri="http://schemas.microsoft.com/office/2006/metadata/properties"/>
    <ds:schemaRef ds:uri="http://schemas.microsoft.com/office/infopath/2007/PartnerControls"/>
    <ds:schemaRef ds:uri="330481e4-8ca7-4340-8251-f71c247503e4"/>
    <ds:schemaRef ds:uri="524e6a55-6f3d-456d-b18a-4df5e1f14f14"/>
  </ds:schemaRefs>
</ds:datastoreItem>
</file>

<file path=customXml/itemProps3.xml><?xml version="1.0" encoding="utf-8"?>
<ds:datastoreItem xmlns:ds="http://schemas.openxmlformats.org/officeDocument/2006/customXml" ds:itemID="{DD36AAA2-9A94-4944-8BAE-E9326EFD5B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A9C90E-3C55-494F-86C7-A4B98902F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0481e4-8ca7-4340-8251-f71c247503e4"/>
    <ds:schemaRef ds:uri="524e6a55-6f3d-456d-b18a-4df5e1f14f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3C67328-796C-4D8F-BA89-70746C686B2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77FA7988-1F66-459E-A809-DA1C145E12A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45BA740-28C4-4C26-8688-50610C01CBF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4921BB7B-12AA-42B2-8ADF-E5CF784F5751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BE38D933-E8C6-45E6-8C1F-9100DA5EFA1E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CD0644CC-8E63-4AB9-87AA-D5428A92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1162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Vzorová smlouva</vt:lpstr>
    </vt:vector>
  </TitlesOfParts>
  <Company>GTH Catering a.s.</Company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Vzorová smlouva</dc:title>
  <dc:subject/>
  <dc:creator>Chylíková</dc:creator>
  <cp:keywords/>
  <cp:lastModifiedBy>Michaela Štenclová</cp:lastModifiedBy>
  <cp:revision>2</cp:revision>
  <cp:lastPrinted>2026-02-10T08:49:00Z</cp:lastPrinted>
  <dcterms:created xsi:type="dcterms:W3CDTF">2026-02-10T08:59:00Z</dcterms:created>
  <dcterms:modified xsi:type="dcterms:W3CDTF">2026-02-10T08:59:00Z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0x010100F41E4FE4FE1C7B46941585DDFF54DD82</vt:lpwstr>
  </property>
  <property fmtid="{D5CDD505-2E9C-101B-9397-08002B2CF9AE}" pid="3" name="MediaServiceImageTags">
    <vt:lpwstr/>
  </property>
</Properties>
</file>