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AB9B3F2" w:rsidR="00226595" w:rsidRPr="00DE2BC9" w:rsidRDefault="00830B4D">
            <w:pPr>
              <w:tabs>
                <w:tab w:val="left" w:pos="6804"/>
              </w:tabs>
              <w:spacing w:line="480" w:lineRule="auto"/>
              <w:rPr>
                <w:snapToGrid w:val="0"/>
                <w:sz w:val="24"/>
              </w:rPr>
            </w:pPr>
            <w:r>
              <w:rPr>
                <w:snapToGrid w:val="0"/>
                <w:sz w:val="24"/>
              </w:rPr>
              <w:t>7</w:t>
            </w:r>
          </w:p>
        </w:tc>
        <w:tc>
          <w:tcPr>
            <w:tcW w:w="397" w:type="dxa"/>
          </w:tcPr>
          <w:p w14:paraId="0502788E" w14:textId="11390F2D" w:rsidR="00226595" w:rsidRPr="00DE2BC9" w:rsidRDefault="00830B4D">
            <w:pPr>
              <w:tabs>
                <w:tab w:val="left" w:pos="6804"/>
              </w:tabs>
              <w:spacing w:line="480" w:lineRule="auto"/>
              <w:rPr>
                <w:snapToGrid w:val="0"/>
                <w:sz w:val="24"/>
              </w:rPr>
            </w:pPr>
            <w:r>
              <w:rPr>
                <w:snapToGrid w:val="0"/>
                <w:sz w:val="24"/>
              </w:rPr>
              <w:t>2</w:t>
            </w:r>
          </w:p>
        </w:tc>
        <w:tc>
          <w:tcPr>
            <w:tcW w:w="397" w:type="dxa"/>
          </w:tcPr>
          <w:p w14:paraId="4AD7A259" w14:textId="5507F708" w:rsidR="00226595" w:rsidRPr="00DE2BC9" w:rsidRDefault="00830B4D">
            <w:pPr>
              <w:tabs>
                <w:tab w:val="left" w:pos="6804"/>
              </w:tabs>
              <w:spacing w:line="480" w:lineRule="auto"/>
              <w:rPr>
                <w:snapToGrid w:val="0"/>
                <w:sz w:val="24"/>
              </w:rPr>
            </w:pPr>
            <w:r>
              <w:rPr>
                <w:snapToGrid w:val="0"/>
                <w:sz w:val="24"/>
              </w:rPr>
              <w:t>2</w:t>
            </w:r>
          </w:p>
        </w:tc>
        <w:tc>
          <w:tcPr>
            <w:tcW w:w="397" w:type="dxa"/>
          </w:tcPr>
          <w:p w14:paraId="4D7C041A" w14:textId="2D9CC4E6" w:rsidR="00226595" w:rsidRPr="00DE2BC9" w:rsidRDefault="00830B4D">
            <w:pPr>
              <w:tabs>
                <w:tab w:val="left" w:pos="6804"/>
              </w:tabs>
              <w:spacing w:line="480" w:lineRule="auto"/>
              <w:rPr>
                <w:snapToGrid w:val="0"/>
                <w:sz w:val="24"/>
              </w:rPr>
            </w:pPr>
            <w:r>
              <w:rPr>
                <w:snapToGrid w:val="0"/>
                <w:sz w:val="24"/>
              </w:rPr>
              <w:t>9</w:t>
            </w:r>
          </w:p>
        </w:tc>
        <w:tc>
          <w:tcPr>
            <w:tcW w:w="397" w:type="dxa"/>
          </w:tcPr>
          <w:p w14:paraId="29B63622" w14:textId="723A80F8" w:rsidR="00226595" w:rsidRPr="00DE2BC9" w:rsidRDefault="00830B4D">
            <w:pPr>
              <w:tabs>
                <w:tab w:val="left" w:pos="6804"/>
              </w:tabs>
              <w:spacing w:line="480" w:lineRule="auto"/>
              <w:rPr>
                <w:snapToGrid w:val="0"/>
                <w:sz w:val="24"/>
              </w:rPr>
            </w:pPr>
            <w:r>
              <w:rPr>
                <w:snapToGrid w:val="0"/>
                <w:sz w:val="24"/>
              </w:rPr>
              <w:t>5</w:t>
            </w:r>
          </w:p>
        </w:tc>
        <w:tc>
          <w:tcPr>
            <w:tcW w:w="425" w:type="dxa"/>
          </w:tcPr>
          <w:p w14:paraId="4E478447" w14:textId="4972ACFE" w:rsidR="00226595" w:rsidRPr="00DE2BC9" w:rsidRDefault="00830B4D">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7B3C30B2" w14:textId="77777777" w:rsidR="006B4893" w:rsidRPr="008C2A45" w:rsidRDefault="006B4893" w:rsidP="006B4893">
      <w:pPr>
        <w:pStyle w:val="Nzev"/>
        <w:spacing w:before="240"/>
        <w:rPr>
          <w:caps/>
          <w:sz w:val="28"/>
          <w:szCs w:val="28"/>
        </w:rPr>
      </w:pPr>
      <w:r>
        <w:rPr>
          <w:caps/>
          <w:sz w:val="28"/>
          <w:szCs w:val="28"/>
        </w:rPr>
        <w:t>PŘÍKAZNÍ</w:t>
      </w:r>
      <w:r w:rsidRPr="008C2A45">
        <w:rPr>
          <w:caps/>
          <w:sz w:val="28"/>
          <w:szCs w:val="28"/>
        </w:rPr>
        <w:t xml:space="preserve"> Smlouva</w:t>
      </w:r>
    </w:p>
    <w:p w14:paraId="4F2512C0" w14:textId="2005F686" w:rsidR="006B4893" w:rsidRPr="008C2A45" w:rsidRDefault="006B4893" w:rsidP="006B4893">
      <w:pPr>
        <w:spacing w:before="120"/>
        <w:jc w:val="center"/>
        <w:rPr>
          <w:b/>
          <w:snapToGrid w:val="0"/>
          <w:sz w:val="28"/>
          <w:szCs w:val="28"/>
        </w:rPr>
      </w:pPr>
      <w:r w:rsidRPr="008C2A45">
        <w:rPr>
          <w:b/>
          <w:snapToGrid w:val="0"/>
          <w:sz w:val="28"/>
          <w:szCs w:val="28"/>
        </w:rPr>
        <w:t xml:space="preserve">č. nSIPO </w:t>
      </w:r>
      <w:r w:rsidR="00830B4D">
        <w:rPr>
          <w:b/>
          <w:snapToGrid w:val="0"/>
          <w:sz w:val="28"/>
          <w:szCs w:val="28"/>
        </w:rPr>
        <w:t>07 – 178/2025</w:t>
      </w:r>
    </w:p>
    <w:p w14:paraId="5C4D33C7" w14:textId="77777777" w:rsidR="006B4893" w:rsidRPr="00814721" w:rsidRDefault="006B4893" w:rsidP="006B4893">
      <w:pPr>
        <w:pStyle w:val="P-NORMAL-TEXT"/>
        <w:rPr>
          <w:rFonts w:ascii="Times New Roman" w:hAnsi="Times New Roman"/>
          <w:sz w:val="24"/>
          <w:szCs w:val="24"/>
        </w:rPr>
      </w:pPr>
    </w:p>
    <w:p w14:paraId="18C845F1" w14:textId="77777777" w:rsidR="006B4893" w:rsidRPr="00814721" w:rsidRDefault="006B4893" w:rsidP="006B4893">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62FF090" w14:textId="77777777" w:rsidR="006B4893" w:rsidRDefault="006B4893" w:rsidP="006B489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082C9F21" w14:textId="77777777" w:rsidR="006B4893" w:rsidRPr="00DE2BC9" w:rsidRDefault="006B4893" w:rsidP="006B489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32E16E29" w14:textId="77777777" w:rsidR="006B4893" w:rsidRDefault="006B4893" w:rsidP="006B489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4BE514"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339FDD00"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6EE0D56" w14:textId="77777777"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8268E5" w14:textId="77777777" w:rsidR="006B4893" w:rsidRDefault="006B4893" w:rsidP="006B489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6FEEC10" w14:textId="77777777" w:rsidR="006B4893" w:rsidRDefault="006B4893" w:rsidP="006B489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CB2F79A" w14:textId="77777777" w:rsidR="006B4893" w:rsidRPr="00814721" w:rsidRDefault="006B4893" w:rsidP="006B489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28D1CE53" w14:textId="77777777" w:rsidR="006B4893" w:rsidRDefault="006B4893" w:rsidP="006B489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13E517E7" w14:textId="23592578" w:rsidR="006B4893" w:rsidRDefault="006B4893" w:rsidP="006B489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B11A7">
        <w:rPr>
          <w:rFonts w:ascii="Times New Roman" w:hAnsi="Times New Roman"/>
          <w:snapToGrid w:val="0"/>
          <w:sz w:val="24"/>
        </w:rPr>
        <w:t>xxx</w:t>
      </w:r>
    </w:p>
    <w:p w14:paraId="56D2B2E9" w14:textId="77777777" w:rsidR="006B4893" w:rsidRPr="00DE2BC9" w:rsidRDefault="006B4893" w:rsidP="006B489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C26851C" w14:textId="77777777" w:rsidR="006B4893" w:rsidRPr="00DE2BC9" w:rsidRDefault="006B4893" w:rsidP="006B4893">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CCD75AA" w14:textId="2E53EE09" w:rsidR="006B4893" w:rsidRPr="00DE2BC9" w:rsidRDefault="006B4893" w:rsidP="006B4893">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30B4D">
        <w:rPr>
          <w:rFonts w:ascii="Times New Roman" w:hAnsi="Times New Roman"/>
          <w:snapToGrid w:val="0"/>
          <w:sz w:val="24"/>
        </w:rPr>
        <w:t xml:space="preserve"> 258397001</w:t>
      </w:r>
    </w:p>
    <w:p w14:paraId="1127C337" w14:textId="20C97389" w:rsidR="006B4893" w:rsidRPr="00206D3F" w:rsidRDefault="00830B4D" w:rsidP="006B489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30B4D">
        <w:rPr>
          <w:rFonts w:ascii="Times New Roman" w:hAnsi="Times New Roman"/>
          <w:b/>
          <w:snapToGrid w:val="0"/>
          <w:sz w:val="24"/>
        </w:rPr>
        <w:t>eYello CZ, k.s.</w:t>
      </w:r>
    </w:p>
    <w:p w14:paraId="3D78E142" w14:textId="6D36E581" w:rsidR="006B4893" w:rsidRDefault="006B4893" w:rsidP="006B4893">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30B4D" w:rsidRPr="00830B4D">
        <w:rPr>
          <w:rFonts w:ascii="Times New Roman" w:hAnsi="Times New Roman"/>
          <w:b/>
          <w:snapToGrid w:val="0"/>
          <w:sz w:val="24"/>
        </w:rPr>
        <w:t>Kubánské náměstí 1391/11, Vršovice, 100 00 Praha 10</w:t>
      </w:r>
    </w:p>
    <w:p w14:paraId="6166775E" w14:textId="1D4D5CD0" w:rsidR="006B4893" w:rsidRPr="00FA341C" w:rsidRDefault="006B4893" w:rsidP="006B4893">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830B4D">
        <w:rPr>
          <w:rFonts w:ascii="Times New Roman" w:hAnsi="Times New Roman"/>
          <w:b/>
          <w:snapToGrid w:val="0"/>
          <w:sz w:val="24"/>
        </w:rPr>
        <w:t>a</w:t>
      </w:r>
      <w:r w:rsidRPr="00206D3F">
        <w:rPr>
          <w:rFonts w:ascii="Times New Roman" w:hAnsi="Times New Roman"/>
          <w:b/>
          <w:snapToGrid w:val="0"/>
          <w:sz w:val="24"/>
        </w:rPr>
        <w:t>:</w:t>
      </w:r>
      <w:r w:rsidR="00830B4D">
        <w:rPr>
          <w:rFonts w:ascii="Times New Roman" w:hAnsi="Times New Roman"/>
          <w:b/>
          <w:snapToGrid w:val="0"/>
          <w:sz w:val="24"/>
        </w:rPr>
        <w:t xml:space="preserve"> </w:t>
      </w:r>
      <w:r w:rsidR="008B11A7">
        <w:rPr>
          <w:rFonts w:ascii="Times New Roman" w:hAnsi="Times New Roman"/>
          <w:bCs/>
          <w:snapToGrid w:val="0"/>
          <w:sz w:val="24"/>
        </w:rPr>
        <w:t>xxx</w:t>
      </w:r>
    </w:p>
    <w:p w14:paraId="32FE3B8C" w14:textId="516A1B04"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30B4D">
        <w:rPr>
          <w:rFonts w:ascii="Times New Roman" w:hAnsi="Times New Roman"/>
          <w:snapToGrid w:val="0"/>
          <w:sz w:val="24"/>
        </w:rPr>
        <w:tab/>
        <w:t>25054040</w:t>
      </w:r>
    </w:p>
    <w:p w14:paraId="5E3F4100" w14:textId="16BF3B03"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30B4D">
        <w:rPr>
          <w:rFonts w:ascii="Times New Roman" w:hAnsi="Times New Roman"/>
          <w:snapToGrid w:val="0"/>
          <w:sz w:val="24"/>
        </w:rPr>
        <w:t>25054040</w:t>
      </w:r>
    </w:p>
    <w:p w14:paraId="3BAD805B" w14:textId="21DA88DD" w:rsidR="006B4893" w:rsidRDefault="006B4893" w:rsidP="006B4893">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830B4D">
        <w:rPr>
          <w:rFonts w:ascii="Times New Roman" w:hAnsi="Times New Roman"/>
          <w:snapToGrid w:val="0"/>
          <w:sz w:val="24"/>
        </w:rPr>
        <w:t>a</w:t>
      </w:r>
      <w:r>
        <w:rPr>
          <w:rFonts w:ascii="Times New Roman" w:hAnsi="Times New Roman"/>
          <w:snapToGrid w:val="0"/>
          <w:sz w:val="24"/>
        </w:rPr>
        <w:t xml:space="preserve"> v</w:t>
      </w:r>
      <w:r w:rsidR="00830B4D">
        <w:rPr>
          <w:rFonts w:ascii="Times New Roman" w:hAnsi="Times New Roman"/>
          <w:snapToGrid w:val="0"/>
          <w:sz w:val="24"/>
        </w:rPr>
        <w:t xml:space="preserve"> </w:t>
      </w:r>
      <w:r>
        <w:rPr>
          <w:rFonts w:ascii="Times New Roman" w:hAnsi="Times New Roman"/>
          <w:snapToGrid w:val="0"/>
          <w:sz w:val="24"/>
        </w:rPr>
        <w:t xml:space="preserve">obchodním rejstříku vedeném Městským soudem v </w:t>
      </w:r>
      <w:r w:rsidR="00830B4D">
        <w:rPr>
          <w:rFonts w:ascii="Times New Roman" w:hAnsi="Times New Roman"/>
          <w:snapToGrid w:val="0"/>
          <w:sz w:val="24"/>
        </w:rPr>
        <w:t>Praze</w:t>
      </w:r>
      <w:r>
        <w:rPr>
          <w:rFonts w:ascii="Times New Roman" w:hAnsi="Times New Roman"/>
          <w:snapToGrid w:val="0"/>
          <w:sz w:val="24"/>
        </w:rPr>
        <w:t xml:space="preserve">, oddíl </w:t>
      </w:r>
      <w:r w:rsidR="00830B4D">
        <w:rPr>
          <w:rFonts w:ascii="Times New Roman" w:hAnsi="Times New Roman"/>
          <w:snapToGrid w:val="0"/>
          <w:sz w:val="24"/>
        </w:rPr>
        <w:t>A</w:t>
      </w:r>
      <w:r>
        <w:rPr>
          <w:rFonts w:ascii="Times New Roman" w:hAnsi="Times New Roman"/>
          <w:snapToGrid w:val="0"/>
          <w:sz w:val="24"/>
        </w:rPr>
        <w:t>, vložka</w:t>
      </w:r>
      <w:r w:rsidR="00830B4D">
        <w:rPr>
          <w:rFonts w:ascii="Times New Roman" w:hAnsi="Times New Roman"/>
          <w:snapToGrid w:val="0"/>
          <w:sz w:val="24"/>
        </w:rPr>
        <w:t xml:space="preserve"> 76596</w:t>
      </w:r>
    </w:p>
    <w:p w14:paraId="055A9CB9" w14:textId="20B27BC4" w:rsidR="006B4893" w:rsidRPr="00A2487D" w:rsidRDefault="006B4893" w:rsidP="00830B4D">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D06AA5">
        <w:rPr>
          <w:rFonts w:ascii="Times New Roman" w:hAnsi="Times New Roman"/>
          <w:bCs/>
          <w:snapToGrid w:val="0"/>
          <w:sz w:val="24"/>
        </w:rPr>
        <w:t>Česká spořitelna</w:t>
      </w:r>
      <w:r w:rsidR="00830B4D">
        <w:rPr>
          <w:rFonts w:ascii="Times New Roman" w:hAnsi="Times New Roman"/>
          <w:bCs/>
          <w:snapToGrid w:val="0"/>
          <w:sz w:val="24"/>
        </w:rPr>
        <w:t>, a.s.</w:t>
      </w:r>
    </w:p>
    <w:p w14:paraId="003B111F" w14:textId="4CDA07A9" w:rsidR="006B4893" w:rsidRPr="00C62FB9" w:rsidRDefault="006B4893" w:rsidP="006B4893">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B11A7">
        <w:rPr>
          <w:rFonts w:ascii="Times New Roman" w:hAnsi="Times New Roman"/>
          <w:b/>
          <w:bCs/>
          <w:snapToGrid w:val="0"/>
          <w:sz w:val="24"/>
        </w:rPr>
        <w:t>xxx</w:t>
      </w:r>
    </w:p>
    <w:p w14:paraId="41BED8ED" w14:textId="31D77944" w:rsidR="006B4893" w:rsidRPr="00DE2BC9" w:rsidRDefault="006B4893" w:rsidP="00D12A0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12A06" w:rsidRPr="00D12A06">
        <w:rPr>
          <w:rFonts w:ascii="Times New Roman" w:hAnsi="Times New Roman"/>
          <w:snapToGrid w:val="0"/>
          <w:sz w:val="24"/>
        </w:rPr>
        <w:t>25054040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12A06">
        <w:rPr>
          <w:rFonts w:ascii="Times New Roman" w:hAnsi="Times New Roman"/>
          <w:snapToGrid w:val="0"/>
          <w:sz w:val="24"/>
        </w:rPr>
        <w:t xml:space="preserve"> --</w:t>
      </w:r>
    </w:p>
    <w:p w14:paraId="5194CD8B" w14:textId="77777777" w:rsidR="006B4893" w:rsidRDefault="006B4893" w:rsidP="006B4893">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3A6DD23" w14:textId="77777777" w:rsidR="00D12A06" w:rsidRDefault="00D12A06" w:rsidP="006B4893">
      <w:pPr>
        <w:pStyle w:val="Codstavec"/>
        <w:tabs>
          <w:tab w:val="left" w:pos="284"/>
        </w:tabs>
        <w:ind w:firstLine="284"/>
        <w:rPr>
          <w:rFonts w:ascii="Times New Roman" w:hAnsi="Times New Roman"/>
          <w:snapToGrid w:val="0"/>
          <w:sz w:val="24"/>
        </w:rPr>
      </w:pPr>
    </w:p>
    <w:p w14:paraId="1F91775E" w14:textId="77777777" w:rsidR="00D12A06" w:rsidRDefault="00D12A06" w:rsidP="006B4893">
      <w:pPr>
        <w:pStyle w:val="Codstavec"/>
        <w:tabs>
          <w:tab w:val="left" w:pos="284"/>
        </w:tabs>
        <w:ind w:firstLine="284"/>
        <w:rPr>
          <w:rFonts w:ascii="Times New Roman" w:hAnsi="Times New Roman"/>
          <w:snapToGrid w:val="0"/>
          <w:sz w:val="24"/>
        </w:rPr>
      </w:pPr>
    </w:p>
    <w:p w14:paraId="6795DF77" w14:textId="77777777" w:rsidR="00D12A06" w:rsidRDefault="00D12A06" w:rsidP="006B4893">
      <w:pPr>
        <w:pStyle w:val="Codstavec"/>
        <w:tabs>
          <w:tab w:val="left" w:pos="284"/>
        </w:tabs>
        <w:ind w:firstLine="284"/>
        <w:rPr>
          <w:rFonts w:ascii="Times New Roman" w:hAnsi="Times New Roman"/>
          <w:snapToGrid w:val="0"/>
          <w:sz w:val="24"/>
        </w:rPr>
      </w:pPr>
    </w:p>
    <w:p w14:paraId="5F41A56A" w14:textId="77777777" w:rsidR="00D12A06" w:rsidRPr="00DE2BC9" w:rsidRDefault="00D12A06" w:rsidP="006B4893">
      <w:pPr>
        <w:pStyle w:val="Codstavec"/>
        <w:tabs>
          <w:tab w:val="left" w:pos="284"/>
        </w:tabs>
        <w:ind w:firstLine="284"/>
        <w:rPr>
          <w:rFonts w:ascii="Times New Roman" w:hAnsi="Times New Roman"/>
          <w:snapToGrid w:val="0"/>
          <w:sz w:val="24"/>
        </w:rPr>
      </w:pPr>
    </w:p>
    <w:p w14:paraId="549E3858" w14:textId="77777777" w:rsidR="006B4893" w:rsidRPr="0094176B" w:rsidRDefault="006B4893" w:rsidP="006B4893">
      <w:pPr>
        <w:pStyle w:val="Nzev"/>
        <w:spacing w:before="360"/>
        <w:rPr>
          <w:sz w:val="24"/>
          <w:szCs w:val="24"/>
        </w:rPr>
      </w:pPr>
      <w:r w:rsidRPr="0094176B">
        <w:rPr>
          <w:sz w:val="24"/>
          <w:szCs w:val="24"/>
        </w:rPr>
        <w:lastRenderedPageBreak/>
        <w:t xml:space="preserve">I. PŘEDMĚT </w:t>
      </w:r>
      <w:r>
        <w:rPr>
          <w:sz w:val="24"/>
          <w:szCs w:val="24"/>
        </w:rPr>
        <w:t>SMLOUVY</w:t>
      </w:r>
    </w:p>
    <w:p w14:paraId="54E4628E" w14:textId="77777777" w:rsidR="006B4893" w:rsidRDefault="006B4893" w:rsidP="006B4893">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58A5D294" w14:textId="77777777" w:rsidR="006B4893" w:rsidRPr="0094176B" w:rsidRDefault="006B4893" w:rsidP="006B4893">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8C4E4E" w14:textId="77777777" w:rsidR="006B4893" w:rsidRPr="00DE2BC9" w:rsidRDefault="006B4893" w:rsidP="006B4893">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5DA4FEAB" w14:textId="77777777" w:rsidR="006B4893" w:rsidRDefault="006B4893" w:rsidP="006B489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DCADB89" w14:textId="77777777" w:rsidR="006B4893" w:rsidRPr="0032693F" w:rsidRDefault="006B4893" w:rsidP="006B489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E907606" w14:textId="15E84569" w:rsidR="006B4893" w:rsidRPr="00D12A06" w:rsidRDefault="006B4893" w:rsidP="00D12A06">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Pr="00DE2BC9">
        <w:rPr>
          <w:rFonts w:ascii="Times New Roman" w:hAnsi="Times New Roman"/>
          <w:snapToGrid w:val="0"/>
          <w:sz w:val="24"/>
        </w:rPr>
        <w:t xml:space="preserve"> od </w:t>
      </w:r>
      <w:r>
        <w:rPr>
          <w:rFonts w:ascii="Times New Roman" w:hAnsi="Times New Roman"/>
          <w:snapToGrid w:val="0"/>
          <w:sz w:val="24"/>
        </w:rPr>
        <w:t>Příkazce</w:t>
      </w:r>
      <w:r w:rsidRPr="00DE2BC9">
        <w:rPr>
          <w:rFonts w:ascii="Times New Roman" w:hAnsi="Times New Roman"/>
          <w:snapToGrid w:val="0"/>
          <w:sz w:val="24"/>
        </w:rPr>
        <w:t xml:space="preserve"> </w:t>
      </w:r>
      <w:r>
        <w:rPr>
          <w:rFonts w:ascii="Times New Roman" w:hAnsi="Times New Roman"/>
          <w:snapToGrid w:val="0"/>
          <w:sz w:val="24"/>
        </w:rPr>
        <w:t>předpisy plateb</w:t>
      </w:r>
      <w:r w:rsidRPr="00D12A06">
        <w:rPr>
          <w:rFonts w:ascii="Times New Roman" w:hAnsi="Times New Roman"/>
          <w:snapToGrid w:val="0"/>
          <w:sz w:val="24"/>
        </w:rPr>
        <w:t xml:space="preserve"> </w:t>
      </w:r>
      <w:r w:rsidRPr="00D12A06">
        <w:rPr>
          <w:rFonts w:ascii="Times New Roman" w:hAnsi="Times New Roman"/>
          <w:b/>
          <w:snapToGrid w:val="0"/>
          <w:sz w:val="24"/>
        </w:rPr>
        <w:t>ke změně poplatku jen těm plátcům, kteří mají změnu poplatku</w:t>
      </w:r>
      <w:r w:rsidRPr="00D12A06">
        <w:rPr>
          <w:rFonts w:ascii="Times New Roman" w:hAnsi="Times New Roman"/>
          <w:snapToGrid w:val="0"/>
          <w:sz w:val="24"/>
        </w:rPr>
        <w:t>, k aktualizaci kmene pro inkasní měsíc;</w:t>
      </w:r>
    </w:p>
    <w:p w14:paraId="170C9854" w14:textId="62E63EEE" w:rsidR="006B4893" w:rsidRPr="008D78DC" w:rsidRDefault="006B4893" w:rsidP="006B4893">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593C8151" w14:textId="77777777" w:rsidR="006B4893" w:rsidRPr="00C92CBD" w:rsidRDefault="006B4893" w:rsidP="006B4893">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elektronický přístup ke službě SIPO (eSIPO)</w:t>
      </w:r>
      <w:r>
        <w:rPr>
          <w:rFonts w:ascii="Times New Roman" w:hAnsi="Times New Roman"/>
          <w:snapToGrid w:val="0"/>
          <w:sz w:val="24"/>
        </w:rPr>
        <w:t xml:space="preserve"> </w:t>
      </w:r>
      <w:r w:rsidRPr="0090774B">
        <w:rPr>
          <w:rFonts w:ascii="Times New Roman" w:hAnsi="Times New Roman"/>
          <w:snapToGrid w:val="0"/>
          <w:sz w:val="24"/>
        </w:rPr>
        <w:t xml:space="preserve">dle Přílohy č. </w:t>
      </w:r>
      <w:r>
        <w:rPr>
          <w:rFonts w:ascii="Times New Roman" w:hAnsi="Times New Roman"/>
          <w:snapToGrid w:val="0"/>
          <w:sz w:val="24"/>
        </w:rPr>
        <w:t>2</w:t>
      </w:r>
      <w:r w:rsidRPr="00C92CBD">
        <w:rPr>
          <w:rFonts w:ascii="Times New Roman" w:hAnsi="Times New Roman"/>
          <w:snapToGrid w:val="0"/>
          <w:sz w:val="24"/>
        </w:rPr>
        <w:t>.</w:t>
      </w:r>
    </w:p>
    <w:p w14:paraId="0139E01D" w14:textId="77777777" w:rsidR="006B4893" w:rsidRPr="00DE2BC9" w:rsidRDefault="006B4893" w:rsidP="006B4893">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4576A4A" w14:textId="77777777" w:rsidR="006B4893" w:rsidRPr="00147095" w:rsidRDefault="006B4893" w:rsidP="006B489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9BB71B" w14:textId="1F28ABC3" w:rsidR="006B4893" w:rsidRPr="00D12A06" w:rsidRDefault="006B4893" w:rsidP="00D12A06">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Pr>
          <w:rFonts w:ascii="Times New Roman" w:hAnsi="Times New Roman"/>
          <w:snapToGrid w:val="0"/>
          <w:sz w:val="24"/>
        </w:rPr>
        <w:t>předpisy plateb prostřednictvím elektronického přístupu k webové aplikaci eSIPO pro Příjemce</w:t>
      </w:r>
      <w:r w:rsidRPr="00D12A06">
        <w:rPr>
          <w:rFonts w:ascii="Times New Roman" w:hAnsi="Times New Roman"/>
          <w:b/>
          <w:snapToGrid w:val="0"/>
          <w:sz w:val="24"/>
        </w:rPr>
        <w:t xml:space="preserve"> ke změně poplatku </w:t>
      </w:r>
      <w:r w:rsidRPr="00D12A06">
        <w:rPr>
          <w:rFonts w:ascii="Times New Roman" w:hAnsi="Times New Roman"/>
          <w:snapToGrid w:val="0"/>
          <w:sz w:val="24"/>
        </w:rPr>
        <w:t>jen těm plátcům, kteří mají změnu poplatku, k aktualizaci kmene pro inkasní měsíc</w:t>
      </w:r>
      <w:r w:rsidRPr="00D12A06">
        <w:rPr>
          <w:rFonts w:ascii="Times New Roman" w:hAnsi="Times New Roman"/>
          <w:sz w:val="24"/>
        </w:rPr>
        <w:t>.</w:t>
      </w:r>
    </w:p>
    <w:p w14:paraId="48CC66F1" w14:textId="77777777" w:rsidR="006B4893" w:rsidRPr="001F5351" w:rsidRDefault="006B4893" w:rsidP="006B489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6496071C" w14:textId="77777777" w:rsidR="006B4893" w:rsidRPr="00DE2BC9" w:rsidRDefault="006B4893" w:rsidP="006B489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6A9BBC06" w14:textId="77777777" w:rsidR="006B4893" w:rsidRDefault="006B4893" w:rsidP="006B4893">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73891FDF" w14:textId="77777777" w:rsidR="006B4893" w:rsidRDefault="006B4893" w:rsidP="006B4893">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9B3389C" w14:textId="77777777" w:rsidR="00D12A06" w:rsidRDefault="00D12A06" w:rsidP="00D12A06">
      <w:pPr>
        <w:pStyle w:val="Codstavec"/>
        <w:tabs>
          <w:tab w:val="left" w:pos="284"/>
        </w:tabs>
        <w:spacing w:before="120"/>
        <w:jc w:val="both"/>
        <w:rPr>
          <w:rFonts w:ascii="Times New Roman" w:hAnsi="Times New Roman"/>
          <w:snapToGrid w:val="0"/>
          <w:sz w:val="24"/>
        </w:rPr>
      </w:pPr>
    </w:p>
    <w:p w14:paraId="13F4255C" w14:textId="77777777" w:rsidR="00D12A06" w:rsidRPr="00DE2BC9" w:rsidRDefault="00D12A06" w:rsidP="00D12A06">
      <w:pPr>
        <w:pStyle w:val="Codstavec"/>
        <w:tabs>
          <w:tab w:val="left" w:pos="284"/>
        </w:tabs>
        <w:spacing w:before="120"/>
        <w:jc w:val="both"/>
        <w:rPr>
          <w:rFonts w:ascii="Times New Roman" w:hAnsi="Times New Roman"/>
          <w:snapToGrid w:val="0"/>
          <w:sz w:val="24"/>
        </w:rPr>
      </w:pPr>
    </w:p>
    <w:p w14:paraId="6E98AB37" w14:textId="77777777" w:rsidR="006B4893" w:rsidRPr="003710DB" w:rsidRDefault="006B4893" w:rsidP="006B4893">
      <w:pPr>
        <w:pStyle w:val="Nzev"/>
        <w:spacing w:before="360"/>
        <w:rPr>
          <w:sz w:val="24"/>
          <w:szCs w:val="24"/>
        </w:rPr>
      </w:pPr>
      <w:r w:rsidRPr="003710DB">
        <w:rPr>
          <w:sz w:val="24"/>
          <w:szCs w:val="24"/>
        </w:rPr>
        <w:lastRenderedPageBreak/>
        <w:t>III. PŘEVODY PLATEB</w:t>
      </w:r>
    </w:p>
    <w:p w14:paraId="4BE69DCE" w14:textId="3509556B" w:rsidR="006B4893" w:rsidRPr="00D12A06" w:rsidRDefault="006B4893" w:rsidP="00D12A0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12A06">
        <w:rPr>
          <w:rFonts w:ascii="Times New Roman" w:hAnsi="Times New Roman"/>
          <w:snapToGrid w:val="0"/>
          <w:color w:val="3366FF"/>
          <w:sz w:val="24"/>
        </w:rPr>
        <w:t xml:space="preserve"> </w:t>
      </w:r>
      <w:r w:rsidRPr="00D12A06">
        <w:rPr>
          <w:rFonts w:ascii="Times New Roman" w:hAnsi="Times New Roman"/>
          <w:b/>
          <w:snapToGrid w:val="0"/>
          <w:sz w:val="24"/>
        </w:rPr>
        <w:t xml:space="preserve">souhrnným převodem </w:t>
      </w:r>
      <w:r w:rsidRPr="00D12A06">
        <w:rPr>
          <w:rFonts w:ascii="Times New Roman" w:hAnsi="Times New Roman"/>
          <w:snapToGrid w:val="0"/>
          <w:sz w:val="24"/>
        </w:rPr>
        <w:t xml:space="preserve">do 8. dne následujícího měsíce. </w:t>
      </w:r>
    </w:p>
    <w:p w14:paraId="6940BF20" w14:textId="2A046BD3" w:rsidR="006B4893" w:rsidRPr="00556062" w:rsidRDefault="006B4893" w:rsidP="006B4893">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12A06" w:rsidRPr="00D12A06">
        <w:rPr>
          <w:rFonts w:ascii="Times New Roman" w:hAnsi="Times New Roman"/>
          <w:b/>
          <w:bCs/>
          <w:snapToGrid w:val="0"/>
          <w:sz w:val="24"/>
        </w:rPr>
        <w:t>25054040</w:t>
      </w:r>
    </w:p>
    <w:p w14:paraId="73F11FEA" w14:textId="3A6C75C3" w:rsidR="006B4893" w:rsidRPr="00DE2BC9" w:rsidRDefault="006B4893" w:rsidP="006B4893">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D12A06">
        <w:rPr>
          <w:rFonts w:ascii="Times New Roman" w:hAnsi="Times New Roman"/>
          <w:snapToGrid w:val="0"/>
          <w:sz w:val="24"/>
        </w:rPr>
        <w:t xml:space="preserve"> --</w:t>
      </w:r>
    </w:p>
    <w:p w14:paraId="0462466D" w14:textId="6DEE7C86" w:rsidR="006B4893" w:rsidRPr="00DE2BC9" w:rsidRDefault="006B4893" w:rsidP="006B4893">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E54D42" w14:textId="77777777" w:rsidR="006B4893" w:rsidRPr="00DE2BC9" w:rsidRDefault="006B4893" w:rsidP="006B489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 xml:space="preserve">osob </w:t>
      </w:r>
      <w:r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DD1D53D" w14:textId="77777777" w:rsidR="006B4893" w:rsidRPr="00DE2BC9" w:rsidRDefault="006B4893" w:rsidP="006B4893">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BBBB446" w14:textId="2365B2B0" w:rsidR="006B4893" w:rsidRPr="00D12A06" w:rsidRDefault="006B4893" w:rsidP="00D12A0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12A06">
        <w:rPr>
          <w:rFonts w:ascii="Times New Roman" w:hAnsi="Times New Roman"/>
          <w:snapToGrid w:val="0"/>
          <w:sz w:val="24"/>
        </w:rPr>
        <w:t>souhrnně za všechny využívané kódy poplatků (pokud úhrnné platby budou</w:t>
      </w:r>
      <w:r w:rsidRPr="00D12A06">
        <w:rPr>
          <w:rFonts w:ascii="Times New Roman" w:hAnsi="Times New Roman"/>
          <w:sz w:val="24"/>
        </w:rPr>
        <w:t xml:space="preserve"> Příkazníkem převáděny v rámci jednoho termínu jedním převodem za všechny využívané kódy poplatků</w:t>
      </w:r>
      <w:r w:rsidRPr="00D12A06">
        <w:rPr>
          <w:rFonts w:ascii="Times New Roman" w:hAnsi="Times New Roman"/>
          <w:snapToGrid w:val="0"/>
          <w:sz w:val="24"/>
        </w:rPr>
        <w:t xml:space="preserve">) </w:t>
      </w:r>
      <w:r w:rsidRPr="00D12A06">
        <w:rPr>
          <w:rFonts w:ascii="Times New Roman" w:hAnsi="Times New Roman"/>
          <w:b/>
          <w:snapToGrid w:val="0"/>
          <w:sz w:val="24"/>
        </w:rPr>
        <w:t>na e-mailovou adresu Příkazce pro předávání tohoto výstupu uvedenou v Příloze č.1, bod 1.3.</w:t>
      </w:r>
    </w:p>
    <w:p w14:paraId="0AFFAA7D" w14:textId="77777777" w:rsidR="006B4893" w:rsidRPr="00725BBF" w:rsidRDefault="006B4893" w:rsidP="006B4893">
      <w:pPr>
        <w:pStyle w:val="Nzev"/>
        <w:spacing w:before="360"/>
        <w:rPr>
          <w:sz w:val="24"/>
          <w:szCs w:val="24"/>
        </w:rPr>
      </w:pPr>
      <w:r>
        <w:rPr>
          <w:sz w:val="24"/>
          <w:szCs w:val="24"/>
        </w:rPr>
        <w:t>IV. CENA A ZPŮSOB ÚHRADY</w:t>
      </w:r>
    </w:p>
    <w:p w14:paraId="0D3C34B6" w14:textId="77777777" w:rsidR="006B4893" w:rsidRPr="00DE2BC9" w:rsidRDefault="006B4893" w:rsidP="006B4893">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0A929E88" w14:textId="3158E65C" w:rsidR="006B4893" w:rsidRPr="00DE2BC9" w:rsidRDefault="006B4893" w:rsidP="006B4893">
      <w:pPr>
        <w:pStyle w:val="Zkladntext"/>
        <w:tabs>
          <w:tab w:val="left" w:pos="567"/>
          <w:tab w:val="left" w:pos="709"/>
        </w:tabs>
        <w:spacing w:before="120"/>
        <w:ind w:left="709"/>
      </w:pPr>
      <w:r w:rsidRPr="00DE2BC9">
        <w:t xml:space="preserve">Za službu upomínání dle </w:t>
      </w:r>
      <w:r>
        <w:t xml:space="preserve">Čl. II, bod </w:t>
      </w:r>
      <w:r w:rsidR="00D12A06" w:rsidRPr="00D12A06">
        <w:t>2</w:t>
      </w:r>
      <w:r w:rsidRPr="00D12A06">
        <w:t>.</w:t>
      </w:r>
      <w:r w:rsidR="00D12A06" w:rsidRPr="00D12A06">
        <w:t>1</w:t>
      </w:r>
      <w:r w:rsidRPr="00D12A06">
        <w:t>.</w:t>
      </w:r>
      <w:r w:rsidR="00D12A06" w:rsidRPr="00D12A06">
        <w:t>4</w:t>
      </w:r>
      <w:r w:rsidRPr="00D12A06">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5D88260" w14:textId="77777777" w:rsidR="006B4893" w:rsidRDefault="006B4893" w:rsidP="006B4893">
      <w:pPr>
        <w:pStyle w:val="Zkladntext"/>
        <w:tabs>
          <w:tab w:val="left" w:pos="709"/>
        </w:tabs>
        <w:spacing w:before="120"/>
        <w:ind w:left="709"/>
      </w:pPr>
      <w:r w:rsidRPr="00DE2BC9">
        <w:t>Výsledná cena za jednu položku předepsanou k inkasu je součtem základní a doplňkové ceny.</w:t>
      </w:r>
    </w:p>
    <w:p w14:paraId="4E0E74D7" w14:textId="77777777" w:rsidR="006B4893" w:rsidRPr="00DE2BC9" w:rsidRDefault="006B4893" w:rsidP="006B4893">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1BA53F63" w14:textId="77777777" w:rsidR="006B4893" w:rsidRPr="00156C19" w:rsidRDefault="006B4893" w:rsidP="006B4893">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395B01B" w14:textId="11CAD795" w:rsidR="006B4893" w:rsidRDefault="006B4893" w:rsidP="006B4893">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0DBA8058" w14:textId="07157587" w:rsidR="006B4893" w:rsidRPr="00D12A06" w:rsidRDefault="006B4893" w:rsidP="00D12A06">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D12A06">
        <w:rPr>
          <w:rFonts w:ascii="Times New Roman" w:hAnsi="Times New Roman"/>
          <w:sz w:val="24"/>
        </w:rPr>
        <w:t xml:space="preserve">na e-mailovou adresu Příkazce </w:t>
      </w:r>
      <w:r w:rsidRPr="00D12A06">
        <w:rPr>
          <w:rFonts w:ascii="Times New Roman" w:hAnsi="Times New Roman"/>
          <w:snapToGrid w:val="0"/>
          <w:sz w:val="24"/>
        </w:rPr>
        <w:t xml:space="preserve">pro předávání tohoto výstupu </w:t>
      </w:r>
      <w:r w:rsidRPr="00D12A06">
        <w:rPr>
          <w:rFonts w:ascii="Times New Roman" w:hAnsi="Times New Roman"/>
          <w:sz w:val="24"/>
        </w:rPr>
        <w:t>uvedenou v Příloze č. 1, bod 1.3.</w:t>
      </w:r>
    </w:p>
    <w:p w14:paraId="46DA6491" w14:textId="77777777" w:rsidR="006B4893" w:rsidRDefault="006B4893" w:rsidP="006B4893">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4E5FFBF" w14:textId="77777777" w:rsidR="006B4893" w:rsidRDefault="006B4893" w:rsidP="006B4893">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690EFDE" w14:textId="77777777" w:rsidR="006B4893" w:rsidRPr="00DE2BC9" w:rsidRDefault="006B4893" w:rsidP="006B4893">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F75A59A" w14:textId="7EABF3A9" w:rsidR="006B4893" w:rsidRPr="00D12A06" w:rsidRDefault="006B4893" w:rsidP="00D12A0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D12A06">
        <w:rPr>
          <w:rFonts w:ascii="Times New Roman" w:hAnsi="Times New Roman"/>
          <w:b/>
          <w:sz w:val="24"/>
        </w:rPr>
        <w:t xml:space="preserve">na e-mailovou adresu Příkazce </w:t>
      </w:r>
      <w:r w:rsidRPr="00D12A06">
        <w:rPr>
          <w:rFonts w:ascii="Times New Roman" w:hAnsi="Times New Roman"/>
          <w:b/>
          <w:snapToGrid w:val="0"/>
          <w:sz w:val="24"/>
        </w:rPr>
        <w:t xml:space="preserve">pro předávání tohoto výstupu </w:t>
      </w:r>
      <w:r w:rsidRPr="00D12A06">
        <w:rPr>
          <w:rFonts w:ascii="Times New Roman" w:hAnsi="Times New Roman"/>
          <w:b/>
          <w:sz w:val="24"/>
        </w:rPr>
        <w:t>uvedenou v Příloze č. 1, bod 1.3.</w:t>
      </w:r>
    </w:p>
    <w:p w14:paraId="6550C4C0" w14:textId="52245D71" w:rsidR="00226595" w:rsidRPr="00250E7D" w:rsidRDefault="00226595" w:rsidP="008E7134">
      <w:pPr>
        <w:pStyle w:val="Nzev"/>
        <w:spacing w:before="360"/>
        <w:rPr>
          <w:sz w:val="24"/>
          <w:szCs w:val="24"/>
        </w:rPr>
      </w:pPr>
      <w:r>
        <w:rPr>
          <w:sz w:val="24"/>
          <w:szCs w:val="24"/>
        </w:rPr>
        <w:t>V. ZVLÁŠTNÍ UJEDNÁNÍ</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25AF6754" w:rsidR="00FD75E8" w:rsidRPr="00CC5161"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kern w:val="28"/>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042CA743" w14:textId="11A21EE3" w:rsidR="00CC5161" w:rsidRPr="00CC5161" w:rsidRDefault="00CC5161" w:rsidP="00633212">
      <w:pPr>
        <w:pStyle w:val="Codstavec"/>
        <w:tabs>
          <w:tab w:val="left" w:pos="3544"/>
        </w:tabs>
        <w:spacing w:before="120"/>
        <w:ind w:left="709" w:firstLine="0"/>
        <w:jc w:val="both"/>
        <w:rPr>
          <w:rFonts w:ascii="Times New Roman" w:hAnsi="Times New Roman"/>
          <w:kern w:val="28"/>
          <w:sz w:val="24"/>
          <w:szCs w:val="24"/>
        </w:rPr>
      </w:pPr>
      <w:r w:rsidRPr="00CC5161">
        <w:rPr>
          <w:rFonts w:ascii="Times New Roman" w:hAnsi="Times New Roman"/>
          <w:kern w:val="28"/>
          <w:sz w:val="24"/>
          <w:szCs w:val="24"/>
        </w:rPr>
        <w:t>Za porušení odst. 5.3 této Smlouvy Příkazcem se nepovažuje sdělení dotčených informací těm Koncernovým společnostem (Termín „Koncernová společnost“ označuje ve vztahu k Příkazci společnost, která je přímo nebo nepřímo ovládána Příkazcem, Příkazce ovládá, mají společné vedení nebo jsou pod společnou kontrolou, přičemž „ovládat“ znamená vlastnit minimálně 50 % akcií nebo hlasovacích práv. Aby se zabránilo jakýmkoli pochybnostem, společnosti, které patří do stejného koncernu či skupiny jsou ve smyslu této Smlouvy také považovány za Koncernové společnosti) a jejich zaměstnancům, kteří mají opodstatněnou potřebu dle zásady „need to know“ získat přístup a/nebo používat dotčené informace v rámci realizace Smlouvy, nebo plnění povinností uložených právními předpisy.</w:t>
      </w:r>
    </w:p>
    <w:p w14:paraId="27313573" w14:textId="64458E8B" w:rsidR="00CC5161" w:rsidRPr="00CC5161" w:rsidRDefault="00CC5161" w:rsidP="00CC5161">
      <w:pPr>
        <w:pStyle w:val="Codstavec"/>
        <w:tabs>
          <w:tab w:val="left" w:pos="3544"/>
        </w:tabs>
        <w:spacing w:before="120"/>
        <w:ind w:left="709" w:firstLine="0"/>
        <w:jc w:val="both"/>
        <w:rPr>
          <w:rFonts w:ascii="Times New Roman" w:hAnsi="Times New Roman"/>
          <w:kern w:val="28"/>
          <w:sz w:val="24"/>
          <w:szCs w:val="24"/>
        </w:rPr>
      </w:pPr>
      <w:r w:rsidRPr="00CC5161">
        <w:rPr>
          <w:rFonts w:ascii="Times New Roman" w:hAnsi="Times New Roman"/>
          <w:kern w:val="28"/>
          <w:sz w:val="24"/>
          <w:szCs w:val="24"/>
        </w:rPr>
        <w:t xml:space="preserve">Příkazce nese odpovědnost za činy nebo opomenutí svých Koncernových společností, které by mohly mít za následek neoprávněné použití dotčených informací, neoprávněný </w:t>
      </w:r>
      <w:r w:rsidRPr="00CC5161">
        <w:rPr>
          <w:rFonts w:ascii="Times New Roman" w:hAnsi="Times New Roman"/>
          <w:kern w:val="28"/>
          <w:sz w:val="24"/>
          <w:szCs w:val="24"/>
        </w:rPr>
        <w:lastRenderedPageBreak/>
        <w:t>přístup k nim či jiné porušení odst. 5.3 této Smlouvy, a to i v případě, kdy Koncernové společnosti přestanou být Koncernovými společnostmi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2F3273A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00C50088">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6007D6FE" w14:textId="77777777" w:rsidR="006B4893" w:rsidRPr="00F32633" w:rsidRDefault="006B4893" w:rsidP="006B4893">
      <w:pPr>
        <w:pStyle w:val="Nzev"/>
        <w:spacing w:before="360"/>
        <w:rPr>
          <w:sz w:val="24"/>
          <w:szCs w:val="24"/>
        </w:rPr>
      </w:pPr>
      <w:r>
        <w:rPr>
          <w:sz w:val="24"/>
          <w:szCs w:val="24"/>
        </w:rPr>
        <w:t>VII. ZÁVĚREČNÁ USTANOVENÍ</w:t>
      </w:r>
    </w:p>
    <w:p w14:paraId="0C3CA00F" w14:textId="77777777" w:rsidR="006B4893" w:rsidRPr="00081993" w:rsidRDefault="006B4893" w:rsidP="006B489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0CD521B0" w14:textId="77777777" w:rsidR="006B4893" w:rsidRPr="007C4558" w:rsidRDefault="006B4893" w:rsidP="006B4893">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677A264A" w14:textId="02EA2D07" w:rsidR="006B4893" w:rsidRDefault="006B4893" w:rsidP="006B4893">
      <w:pPr>
        <w:pStyle w:val="Codstavec"/>
        <w:tabs>
          <w:tab w:val="left" w:pos="284"/>
        </w:tabs>
        <w:spacing w:before="120"/>
        <w:ind w:left="709" w:firstLine="0"/>
        <w:jc w:val="both"/>
        <w:rPr>
          <w:rFonts w:ascii="Times New Roman" w:hAnsi="Times New Roman"/>
          <w:snapToGrid w:val="0"/>
          <w:sz w:val="24"/>
        </w:rPr>
      </w:pPr>
      <w:r w:rsidRPr="00D77D87">
        <w:rPr>
          <w:rFonts w:ascii="Times New Roman" w:hAnsi="Times New Roman"/>
          <w:b/>
          <w:snapToGrid w:val="0"/>
          <w:sz w:val="24"/>
          <w:szCs w:val="24"/>
        </w:rPr>
        <w:t xml:space="preserve">Dnem nabytí účinnosti této Smlouvy se ukončuje účinnost Příkazní smlouvy </w:t>
      </w:r>
      <w:r w:rsidR="00D12A06" w:rsidRPr="00D77D87">
        <w:rPr>
          <w:rFonts w:ascii="Times New Roman" w:hAnsi="Times New Roman"/>
          <w:b/>
          <w:snapToGrid w:val="0"/>
          <w:sz w:val="24"/>
          <w:szCs w:val="24"/>
        </w:rPr>
        <w:br/>
      </w:r>
      <w:r w:rsidRPr="00D77D87">
        <w:rPr>
          <w:rFonts w:ascii="Times New Roman" w:hAnsi="Times New Roman"/>
          <w:b/>
          <w:snapToGrid w:val="0"/>
          <w:sz w:val="24"/>
          <w:szCs w:val="24"/>
        </w:rPr>
        <w:t xml:space="preserve">č. </w:t>
      </w:r>
      <w:r w:rsidR="00D12A06" w:rsidRPr="00D77D87">
        <w:rPr>
          <w:rFonts w:ascii="Times New Roman" w:hAnsi="Times New Roman"/>
          <w:b/>
          <w:snapToGrid w:val="0"/>
          <w:sz w:val="24"/>
          <w:szCs w:val="24"/>
        </w:rPr>
        <w:t>n</w:t>
      </w:r>
      <w:r w:rsidRPr="00D77D87">
        <w:rPr>
          <w:rFonts w:ascii="Times New Roman" w:hAnsi="Times New Roman"/>
          <w:b/>
          <w:snapToGrid w:val="0"/>
          <w:sz w:val="24"/>
          <w:szCs w:val="24"/>
        </w:rPr>
        <w:t>SIPO</w:t>
      </w:r>
      <w:r w:rsidR="00D12A06" w:rsidRPr="00D77D87">
        <w:rPr>
          <w:rFonts w:ascii="Times New Roman" w:hAnsi="Times New Roman"/>
          <w:b/>
          <w:snapToGrid w:val="0"/>
          <w:sz w:val="24"/>
          <w:szCs w:val="24"/>
        </w:rPr>
        <w:t xml:space="preserve"> 07 – 44/2021</w:t>
      </w:r>
      <w:r w:rsidRPr="00D77D87">
        <w:rPr>
          <w:rFonts w:ascii="Times New Roman" w:hAnsi="Times New Roman"/>
          <w:b/>
          <w:snapToGrid w:val="0"/>
          <w:sz w:val="24"/>
          <w:szCs w:val="24"/>
        </w:rPr>
        <w:t xml:space="preserve"> ze dne</w:t>
      </w:r>
      <w:r w:rsidR="00D12A06" w:rsidRPr="00D77D87">
        <w:rPr>
          <w:rFonts w:ascii="Times New Roman" w:hAnsi="Times New Roman"/>
          <w:b/>
          <w:snapToGrid w:val="0"/>
          <w:sz w:val="24"/>
          <w:szCs w:val="24"/>
        </w:rPr>
        <w:t xml:space="preserve"> 26.5.2021</w:t>
      </w:r>
      <w:r w:rsidRPr="00D77D87">
        <w:rPr>
          <w:rFonts w:ascii="Times New Roman" w:hAnsi="Times New Roman"/>
          <w:snapToGrid w:val="0"/>
          <w:sz w:val="24"/>
        </w:rPr>
        <w:t xml:space="preserve"> (dále jen „Původní smlouva “), v jejímž plnění již Smluvní strany nechtějí pokračovat. Smluvní strany touto Smlouvou v plném rozsahu nahrazují Původní smlouvu. </w:t>
      </w:r>
    </w:p>
    <w:p w14:paraId="6FD984C8" w14:textId="77777777" w:rsidR="00CC5161" w:rsidRPr="00D77D87" w:rsidRDefault="00CC5161" w:rsidP="006B4893">
      <w:pPr>
        <w:pStyle w:val="Codstavec"/>
        <w:tabs>
          <w:tab w:val="left" w:pos="284"/>
        </w:tabs>
        <w:spacing w:before="120"/>
        <w:ind w:left="709" w:firstLine="0"/>
        <w:jc w:val="both"/>
        <w:rPr>
          <w:rFonts w:ascii="Times New Roman" w:hAnsi="Times New Roman"/>
          <w:snapToGrid w:val="0"/>
          <w:sz w:val="24"/>
          <w:szCs w:val="24"/>
        </w:rPr>
      </w:pPr>
    </w:p>
    <w:p w14:paraId="3C991113" w14:textId="2AA4FF68" w:rsidR="00354664" w:rsidRPr="00002550" w:rsidRDefault="00226595" w:rsidP="00E240C4">
      <w:pPr>
        <w:pStyle w:val="P-NORM-BULL-I"/>
        <w:rPr>
          <w:b/>
        </w:rPr>
      </w:pPr>
      <w:r>
        <w:lastRenderedPageBreak/>
        <w:t>7.2</w:t>
      </w:r>
      <w:r>
        <w:tab/>
      </w:r>
      <w:r w:rsidR="00F7248D" w:rsidRPr="005B5E8C">
        <w:rPr>
          <w:b/>
        </w:rPr>
        <w:t xml:space="preserve">Příkazník tímto bere na vědomí, že </w:t>
      </w:r>
      <w:r w:rsidR="00251F42">
        <w:rPr>
          <w:b/>
        </w:rPr>
        <w:t xml:space="preserve">na </w:t>
      </w:r>
      <w:r w:rsidR="00F7248D" w:rsidRPr="005B5E8C">
        <w:rPr>
          <w:b/>
        </w:rPr>
        <w:t>Příkazce,</w:t>
      </w:r>
      <w:r w:rsidR="00F7248D">
        <w:rPr>
          <w:b/>
        </w:rPr>
        <w:t xml:space="preserve"> tedy společnost </w:t>
      </w:r>
      <w:r w:rsidR="00280BA1">
        <w:rPr>
          <w:b/>
        </w:rPr>
        <w:t>eYello CZ, k.s.</w:t>
      </w:r>
      <w:r w:rsidR="00F7248D">
        <w:rPr>
          <w:b/>
        </w:rPr>
        <w:t xml:space="preserve">, IČO: </w:t>
      </w:r>
      <w:r w:rsidR="00E240C4">
        <w:rPr>
          <w:b/>
        </w:rPr>
        <w:t>250 54 040</w:t>
      </w:r>
      <w:r w:rsidR="00F7248D">
        <w:rPr>
          <w:b/>
        </w:rPr>
        <w:t>,</w:t>
      </w:r>
      <w:r w:rsidR="00F7248D" w:rsidRPr="005B5E8C">
        <w:rPr>
          <w:b/>
        </w:rPr>
        <w:t xml:space="preserve"> jakožto </w:t>
      </w:r>
      <w:r w:rsidR="00B62369">
        <w:rPr>
          <w:b/>
        </w:rPr>
        <w:t>nabyvatele části obchodního závodu původně vlastněného</w:t>
      </w:r>
      <w:r w:rsidR="00F7248D">
        <w:rPr>
          <w:b/>
        </w:rPr>
        <w:t xml:space="preserve"> </w:t>
      </w:r>
      <w:r w:rsidR="00F7248D" w:rsidRPr="005B5E8C">
        <w:rPr>
          <w:b/>
        </w:rPr>
        <w:t>společnost</w:t>
      </w:r>
      <w:r w:rsidR="00B62369">
        <w:rPr>
          <w:b/>
        </w:rPr>
        <w:t>í</w:t>
      </w:r>
      <w:r w:rsidR="00F7248D" w:rsidRPr="005B5E8C">
        <w:rPr>
          <w:b/>
        </w:rPr>
        <w:t xml:space="preserve"> </w:t>
      </w:r>
      <w:r w:rsidR="00450973">
        <w:rPr>
          <w:b/>
        </w:rPr>
        <w:t xml:space="preserve">SOLIDSUN Energie a.s. (dříve Sysel Energie a.s.), IČO: </w:t>
      </w:r>
      <w:r w:rsidR="001358EC">
        <w:rPr>
          <w:b/>
        </w:rPr>
        <w:t>092 93 507</w:t>
      </w:r>
      <w:r w:rsidR="00F7248D" w:rsidRPr="005B5E8C">
        <w:rPr>
          <w:b/>
        </w:rPr>
        <w:t xml:space="preserve">, </w:t>
      </w:r>
      <w:r w:rsidR="00251F42">
        <w:rPr>
          <w:b/>
        </w:rPr>
        <w:t xml:space="preserve">přešla </w:t>
      </w:r>
      <w:r w:rsidR="00F7248D" w:rsidRPr="005B5E8C">
        <w:rPr>
          <w:b/>
        </w:rPr>
        <w:t>veškerá práva a povinnosti z</w:t>
      </w:r>
      <w:r w:rsidR="0070440C">
        <w:rPr>
          <w:b/>
        </w:rPr>
        <w:t> Původní s</w:t>
      </w:r>
      <w:r w:rsidR="00F7248D" w:rsidRPr="005B5E8C">
        <w:rPr>
          <w:b/>
        </w:rPr>
        <w:t>mlouvy</w:t>
      </w:r>
      <w:r w:rsidR="001F2FC9">
        <w:rPr>
          <w:b/>
        </w:rPr>
        <w:t xml:space="preserve">, a to na základě </w:t>
      </w:r>
      <w:r w:rsidR="00A660DE">
        <w:rPr>
          <w:b/>
        </w:rPr>
        <w:t>smlouvy o prodeji části závodu</w:t>
      </w:r>
      <w:r w:rsidR="0033529B">
        <w:rPr>
          <w:b/>
        </w:rPr>
        <w:t xml:space="preserve"> a to k 1. 3. 2025</w:t>
      </w:r>
      <w:r w:rsidR="00F7248D" w:rsidRPr="005B5E8C">
        <w:rPr>
          <w:b/>
        </w:rPr>
        <w:t>.</w:t>
      </w:r>
      <w:r w:rsidR="000D4572">
        <w:rPr>
          <w:b/>
        </w:rPr>
        <w:t xml:space="preserve"> </w:t>
      </w:r>
      <w:r w:rsidR="00F7248D" w:rsidRPr="005B5E8C">
        <w:rPr>
          <w:bCs/>
        </w:rPr>
        <w:t xml:space="preserve">V této souvislosti se smluvní strany dohodly, že </w:t>
      </w:r>
      <w:r w:rsidR="0070440C">
        <w:rPr>
          <w:bCs/>
        </w:rPr>
        <w:t>Původní s</w:t>
      </w:r>
      <w:r w:rsidR="00F7248D" w:rsidRPr="005B5E8C">
        <w:rPr>
          <w:bCs/>
        </w:rPr>
        <w:t xml:space="preserve">mlouva zůstává </w:t>
      </w:r>
      <w:r w:rsidR="00402F1A">
        <w:rPr>
          <w:bCs/>
        </w:rPr>
        <w:t xml:space="preserve">do dne účinnosti této Smlouvy </w:t>
      </w:r>
      <w:r w:rsidR="00F7248D" w:rsidRPr="005B5E8C">
        <w:rPr>
          <w:bCs/>
        </w:rPr>
        <w:t xml:space="preserve">zachována a zároveň se dohodly, že závazky společnosti </w:t>
      </w:r>
      <w:r w:rsidR="00F65974">
        <w:rPr>
          <w:bCs/>
        </w:rPr>
        <w:t>SOLIDSUN Energie, a.s.</w:t>
      </w:r>
      <w:r w:rsidR="00F7248D" w:rsidRPr="005B5E8C">
        <w:rPr>
          <w:bCs/>
        </w:rPr>
        <w:t xml:space="preserve"> vzniklé z</w:t>
      </w:r>
      <w:r w:rsidR="00F65974">
        <w:rPr>
          <w:bCs/>
        </w:rPr>
        <w:t> Původní s</w:t>
      </w:r>
      <w:r w:rsidR="00F7248D" w:rsidRPr="005B5E8C">
        <w:rPr>
          <w:bCs/>
        </w:rPr>
        <w:t>mlouvy do nabytí účinnosti t</w:t>
      </w:r>
      <w:r w:rsidR="00F65974">
        <w:rPr>
          <w:bCs/>
        </w:rPr>
        <w:t>éto</w:t>
      </w:r>
      <w:r w:rsidR="00F7248D" w:rsidRPr="005B5E8C">
        <w:rPr>
          <w:bCs/>
        </w:rPr>
        <w:t xml:space="preserve"> </w:t>
      </w:r>
      <w:r w:rsidR="00F65974">
        <w:rPr>
          <w:bCs/>
        </w:rPr>
        <w:t>Smlouvy</w:t>
      </w:r>
      <w:r w:rsidR="00F7248D" w:rsidRPr="005B5E8C">
        <w:rPr>
          <w:bCs/>
        </w:rPr>
        <w:t xml:space="preserve"> uhradí Příkazce</w:t>
      </w:r>
      <w:r w:rsidR="00F7248D">
        <w:rPr>
          <w:bCs/>
        </w:rPr>
        <w:t>.</w:t>
      </w:r>
    </w:p>
    <w:p w14:paraId="78DBF155" w14:textId="55047050" w:rsidR="00226595" w:rsidRDefault="00F7248D" w:rsidP="00C24D96">
      <w:pPr>
        <w:pStyle w:val="P-NORM-BULL-I"/>
      </w:pPr>
      <w:r>
        <w:t>7.3</w:t>
      </w:r>
      <w:r>
        <w:tab/>
      </w:r>
      <w:r w:rsidR="00226595" w:rsidRPr="00BD4755">
        <w:t xml:space="preserve">Smluvní vztah lze ukončit písemnou výpovědí </w:t>
      </w:r>
      <w:r w:rsidR="00570CCF">
        <w:t xml:space="preserve">bez udání důvodu, a to </w:t>
      </w:r>
      <w:r w:rsidR="00226595" w:rsidRPr="00BD4755">
        <w:t>v</w:t>
      </w:r>
      <w:r w:rsidR="00BD3818">
        <w:t>e</w:t>
      </w:r>
      <w:r w:rsidR="00226595" w:rsidRPr="00BD4755">
        <w:t xml:space="preserve"> </w:t>
      </w:r>
      <w:r w:rsidR="00BD3818">
        <w:t>dvouměsíční</w:t>
      </w:r>
      <w:r w:rsidR="00226595" w:rsidRPr="00BD4755">
        <w:t xml:space="preserve"> výpovědní </w:t>
      </w:r>
      <w:r w:rsidR="00226595">
        <w:t>době</w:t>
      </w:r>
      <w:r w:rsidR="00226595" w:rsidRPr="00BD4755">
        <w:t xml:space="preserve">, přičemž tato </w:t>
      </w:r>
      <w:r w:rsidR="00226595">
        <w:t>doba</w:t>
      </w:r>
      <w:r w:rsidR="00226595" w:rsidRPr="00BD4755">
        <w:t xml:space="preserve"> začíná běžet prvním dnem měsíce následujícího po doručení</w:t>
      </w:r>
      <w:r w:rsidR="00226595">
        <w:t xml:space="preserve"> výpovědi druhé Smluvní straně.</w:t>
      </w:r>
    </w:p>
    <w:p w14:paraId="42C6D314" w14:textId="27673FA3" w:rsidR="006B4893" w:rsidRPr="00BD4755" w:rsidRDefault="006B4893" w:rsidP="006B4893">
      <w:pPr>
        <w:pStyle w:val="P-NORM-BULL-I"/>
      </w:pPr>
      <w:r>
        <w:t>7.</w:t>
      </w:r>
      <w:r w:rsidR="00F7248D">
        <w:t>4</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30040AC5" w14:textId="2CBE9DA4" w:rsidR="00D77D87" w:rsidRPr="00BD4755" w:rsidRDefault="006B4893" w:rsidP="00002550">
      <w:pPr>
        <w:pStyle w:val="P-NORM-BULL-I"/>
        <w:ind w:left="705" w:hanging="705"/>
      </w:pPr>
      <w:r>
        <w:t>7.</w:t>
      </w:r>
      <w:r w:rsidR="00F7248D">
        <w:t>5</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7021CF83" w14:textId="27B275F8" w:rsidR="006B4893" w:rsidRPr="00BD4755" w:rsidRDefault="006B4893" w:rsidP="006B4893">
      <w:pPr>
        <w:pStyle w:val="P-NORM-BULL-I"/>
      </w:pPr>
      <w:r>
        <w:t>7.</w:t>
      </w:r>
      <w:r w:rsidR="00F7248D">
        <w:t>6</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0CFE529A" w14:textId="04647953" w:rsidR="00223605" w:rsidRDefault="006B4893" w:rsidP="00223605">
      <w:pPr>
        <w:pStyle w:val="P-NORM-BULL-I"/>
      </w:pPr>
      <w:r>
        <w:t>7.</w:t>
      </w:r>
      <w:r w:rsidR="00F7248D">
        <w:t>7</w:t>
      </w:r>
      <w:r>
        <w:tab/>
      </w:r>
      <w:r w:rsidR="00223605" w:rsidRPr="002166D7">
        <w:t>Změny a doplňky této Smlouvy, včetně změny přílohy, jsou vázány na souhlas Smluvních stran a mohou být učiněny pouze formou pořadově číslovaných písemných dodatků podepsaných oprávněnými zástupci obou Smluvních stran.</w:t>
      </w:r>
      <w:r w:rsidR="00223605">
        <w:t xml:space="preserve"> </w:t>
      </w:r>
      <w:r w:rsidR="00223605" w:rsidRPr="002166D7">
        <w:t xml:space="preserve">V případě změny názvu Příkazce, adresy (sídlo, korespondenční adresa apod.), </w:t>
      </w:r>
      <w:r w:rsidR="00223605">
        <w:t xml:space="preserve">způsobu zasílání faktur a Vyúčtování SIPO (přípustnými možnostmi je zasílání e-mailem nebo zasílání poštou), </w:t>
      </w:r>
      <w:r w:rsidR="00223605" w:rsidRPr="002166D7">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223605">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223605" w:rsidRPr="002166D7">
        <w:t xml:space="preserve">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w:t>
      </w:r>
      <w:r w:rsidR="00223605" w:rsidRPr="002166D7">
        <w:lastRenderedPageBreak/>
        <w:t>Příkazník, že na uzavření dodatku trvá, zejm. v případě, že ze zaslaného požadavku vyplyne nutnost více úprav ve Smlouvě.</w:t>
      </w:r>
    </w:p>
    <w:p w14:paraId="3BC3AA1A" w14:textId="6BA8AEC7" w:rsidR="006B4893" w:rsidRDefault="006B4893" w:rsidP="006B4893">
      <w:pPr>
        <w:pStyle w:val="P-NORM-BULL-I"/>
      </w:pPr>
      <w:r>
        <w:t>7.</w:t>
      </w:r>
      <w:r w:rsidR="00F7248D">
        <w:t>8</w:t>
      </w:r>
      <w:r>
        <w:tab/>
        <w:t xml:space="preserve">Smlouva je </w:t>
      </w:r>
      <w:r w:rsidR="00D06AA5">
        <w:t>vyhotovena v elektronické podobě, obě Smluvní strany obdrží elektronický originál opatřený elektronickými podpisy obou Smluvních stran, včetně časového razítka dle příslušných právních předpisů</w:t>
      </w:r>
      <w:r>
        <w:t>.</w:t>
      </w:r>
    </w:p>
    <w:p w14:paraId="5C617D76" w14:textId="1394427A" w:rsidR="006B4893" w:rsidRPr="00BD4755" w:rsidRDefault="006B4893" w:rsidP="006B4893">
      <w:pPr>
        <w:pStyle w:val="P-NORM-BULL-I"/>
      </w:pPr>
      <w:r>
        <w:t>7.</w:t>
      </w:r>
      <w:r w:rsidR="00F7248D">
        <w:t>9</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31705CA" w14:textId="39C6FCD7" w:rsidR="006B4893" w:rsidRDefault="006B4893" w:rsidP="006B4893">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w:t>
      </w:r>
      <w:r w:rsidR="00F7248D">
        <w:rPr>
          <w:rFonts w:ascii="Times New Roman" w:hAnsi="Times New Roman"/>
          <w:snapToGrid w:val="0"/>
          <w:sz w:val="24"/>
        </w:rPr>
        <w:t>10</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předávání předpisů plateb, e-mailová adresa pro předávání výstupů dle Smlouvy a </w:t>
      </w:r>
      <w:r>
        <w:rPr>
          <w:rFonts w:ascii="Times New Roman" w:hAnsi="Times New Roman"/>
          <w:sz w:val="24"/>
        </w:rPr>
        <w:t>Příloha č. 2 – Elektronický přístup ke službě SIPO (eSIPO)</w:t>
      </w:r>
      <w:r>
        <w:rPr>
          <w:rFonts w:ascii="Times New Roman" w:hAnsi="Times New Roman"/>
          <w:snapToGrid w:val="0"/>
          <w:sz w:val="24"/>
        </w:rPr>
        <w:t>.</w:t>
      </w:r>
    </w:p>
    <w:p w14:paraId="240CCFB0" w14:textId="2912873B" w:rsidR="006B4893" w:rsidRPr="00DE2BC9" w:rsidRDefault="006B4893" w:rsidP="00CC5161">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77D8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1A88527B" w14:textId="77777777" w:rsidR="006B4893" w:rsidRPr="00DE2BC9" w:rsidRDefault="006B4893" w:rsidP="00CC5161">
      <w:pPr>
        <w:pStyle w:val="Codstavec"/>
        <w:tabs>
          <w:tab w:val="left" w:pos="5387"/>
        </w:tabs>
        <w:spacing w:before="15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7AD0ED5B" w14:textId="77777777" w:rsidR="006B4893" w:rsidRPr="00DE2BC9" w:rsidRDefault="006B4893" w:rsidP="006B4893">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C2EB07F" w14:textId="761CA161" w:rsidR="006B4893" w:rsidRPr="00DE2BC9" w:rsidRDefault="006B4893" w:rsidP="006B4893">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B11A7">
        <w:rPr>
          <w:rFonts w:ascii="Times New Roman" w:hAnsi="Times New Roman"/>
          <w:snapToGrid w:val="0"/>
          <w:sz w:val="24"/>
        </w:rPr>
        <w:t>xxx</w:t>
      </w:r>
    </w:p>
    <w:p w14:paraId="6635DC77" w14:textId="035DC7F6" w:rsidR="006B4893" w:rsidRDefault="006B4893" w:rsidP="00002550">
      <w:pPr>
        <w:pStyle w:val="Codstavec"/>
        <w:tabs>
          <w:tab w:val="left" w:pos="5387"/>
        </w:tabs>
        <w:ind w:right="-142" w:firstLine="0"/>
        <w:rPr>
          <w:rFonts w:ascii="Times New Roman" w:hAnsi="Times New Roman"/>
          <w:snapToGrid w:val="0"/>
          <w:sz w:val="24"/>
        </w:rPr>
      </w:pPr>
      <w:r>
        <w:rPr>
          <w:rFonts w:ascii="Times New Roman" w:hAnsi="Times New Roman"/>
          <w:snapToGrid w:val="0"/>
          <w:sz w:val="24"/>
        </w:rPr>
        <w:t>manažer specializovaného útvaru</w:t>
      </w:r>
      <w:r w:rsidR="00D77D87">
        <w:rPr>
          <w:rFonts w:ascii="Times New Roman" w:hAnsi="Times New Roman"/>
          <w:snapToGrid w:val="0"/>
          <w:sz w:val="24"/>
        </w:rPr>
        <w:tab/>
      </w:r>
    </w:p>
    <w:p w14:paraId="3B57A363" w14:textId="3FCCD34D" w:rsidR="006B4893" w:rsidRDefault="006B4893" w:rsidP="006B4893">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2F4BE5">
        <w:rPr>
          <w:rFonts w:ascii="Times New Roman" w:hAnsi="Times New Roman"/>
          <w:snapToGrid w:val="0"/>
          <w:sz w:val="24"/>
        </w:rPr>
        <w:tab/>
      </w:r>
    </w:p>
    <w:p w14:paraId="1AE607B6" w14:textId="5603C05C" w:rsidR="002F4BE5" w:rsidRDefault="002F4BE5" w:rsidP="006B4893">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C23E4DB" w14:textId="77777777" w:rsidR="006B4893" w:rsidRPr="008C2A45" w:rsidRDefault="006B4893" w:rsidP="006B48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výstupů dle Smlouvy</w:t>
      </w:r>
    </w:p>
    <w:p w14:paraId="1A9313C6" w14:textId="37CF3F39" w:rsidR="00D77D87" w:rsidRPr="007C4558" w:rsidRDefault="006B4893" w:rsidP="008B11A7">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8B11A7">
        <w:rPr>
          <w:rFonts w:ascii="Times New Roman" w:hAnsi="Times New Roman"/>
          <w:sz w:val="24"/>
        </w:rPr>
        <w:t>xxx</w:t>
      </w:r>
    </w:p>
    <w:p w14:paraId="657C8612" w14:textId="77777777" w:rsidR="006B4893" w:rsidRDefault="006B4893" w:rsidP="006B4893">
      <w:pPr>
        <w:rPr>
          <w:sz w:val="24"/>
        </w:rPr>
      </w:pPr>
      <w:r>
        <w:rPr>
          <w:sz w:val="24"/>
        </w:rPr>
        <w:br w:type="page"/>
      </w:r>
    </w:p>
    <w:p w14:paraId="75305AAB" w14:textId="77777777" w:rsidR="006B4893" w:rsidRDefault="006B4893" w:rsidP="006B4893">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5B13552B" w14:textId="77777777" w:rsidR="006B4893" w:rsidRPr="00BE4EB0" w:rsidRDefault="006B4893" w:rsidP="006B4893">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1BF3D0B1" w14:textId="74E9B01E" w:rsidR="006B4893" w:rsidRPr="002057F1" w:rsidRDefault="006B4893" w:rsidP="006B4893">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7C4558">
        <w:rPr>
          <w:snapToGrid w:val="0"/>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7399DEDE" w14:textId="77777777" w:rsidR="006B4893" w:rsidRPr="00FB2DEF" w:rsidRDefault="006B4893" w:rsidP="006B4893">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013"/>
      </w:tblGrid>
      <w:tr w:rsidR="006B4893" w:rsidRPr="00376900" w14:paraId="7348E5A5" w14:textId="77777777" w:rsidTr="00D77D87">
        <w:tc>
          <w:tcPr>
            <w:tcW w:w="716" w:type="dxa"/>
          </w:tcPr>
          <w:p w14:paraId="7107D48F" w14:textId="77777777" w:rsidR="006B4893" w:rsidRPr="00C42626" w:rsidRDefault="006B4893" w:rsidP="00220D1A">
            <w:pPr>
              <w:tabs>
                <w:tab w:val="left" w:pos="540"/>
                <w:tab w:val="left" w:pos="900"/>
              </w:tabs>
              <w:spacing w:before="120"/>
              <w:rPr>
                <w:b/>
                <w:sz w:val="24"/>
                <w:szCs w:val="24"/>
              </w:rPr>
            </w:pPr>
            <w:r w:rsidRPr="00C42626">
              <w:rPr>
                <w:b/>
                <w:sz w:val="24"/>
                <w:szCs w:val="24"/>
              </w:rPr>
              <w:t>Poř.č.</w:t>
            </w:r>
          </w:p>
        </w:tc>
        <w:tc>
          <w:tcPr>
            <w:tcW w:w="844" w:type="dxa"/>
          </w:tcPr>
          <w:p w14:paraId="54725561" w14:textId="77777777" w:rsidR="006B4893" w:rsidRPr="00C42626" w:rsidRDefault="006B4893" w:rsidP="00220D1A">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1424593" w14:textId="77777777" w:rsidR="006B4893" w:rsidRPr="00C42626" w:rsidRDefault="006B4893" w:rsidP="00220D1A">
            <w:pPr>
              <w:tabs>
                <w:tab w:val="left" w:pos="540"/>
                <w:tab w:val="left" w:pos="900"/>
              </w:tabs>
              <w:spacing w:before="120"/>
              <w:rPr>
                <w:b/>
                <w:sz w:val="24"/>
                <w:szCs w:val="24"/>
              </w:rPr>
            </w:pPr>
            <w:r w:rsidRPr="00C42626">
              <w:rPr>
                <w:b/>
                <w:sz w:val="24"/>
                <w:szCs w:val="24"/>
              </w:rPr>
              <w:t>Jméno</w:t>
            </w:r>
          </w:p>
        </w:tc>
        <w:tc>
          <w:tcPr>
            <w:tcW w:w="1733" w:type="dxa"/>
          </w:tcPr>
          <w:p w14:paraId="2674025A" w14:textId="77777777" w:rsidR="006B4893" w:rsidRPr="00C42626" w:rsidRDefault="006B4893" w:rsidP="00220D1A">
            <w:pPr>
              <w:tabs>
                <w:tab w:val="left" w:pos="540"/>
                <w:tab w:val="left" w:pos="900"/>
              </w:tabs>
              <w:spacing w:before="120"/>
              <w:rPr>
                <w:b/>
                <w:sz w:val="24"/>
                <w:szCs w:val="24"/>
              </w:rPr>
            </w:pPr>
            <w:r w:rsidRPr="00C42626">
              <w:rPr>
                <w:b/>
                <w:sz w:val="24"/>
                <w:szCs w:val="24"/>
              </w:rPr>
              <w:t>Příjmení</w:t>
            </w:r>
          </w:p>
        </w:tc>
        <w:tc>
          <w:tcPr>
            <w:tcW w:w="2227" w:type="dxa"/>
          </w:tcPr>
          <w:p w14:paraId="4B8B0A64" w14:textId="77777777" w:rsidR="006B4893" w:rsidRPr="00C42626" w:rsidRDefault="006B4893" w:rsidP="00220D1A">
            <w:pPr>
              <w:tabs>
                <w:tab w:val="left" w:pos="540"/>
                <w:tab w:val="left" w:pos="900"/>
              </w:tabs>
              <w:spacing w:before="120"/>
              <w:rPr>
                <w:b/>
                <w:sz w:val="24"/>
                <w:szCs w:val="24"/>
              </w:rPr>
            </w:pPr>
            <w:r w:rsidRPr="00C42626">
              <w:rPr>
                <w:b/>
                <w:sz w:val="24"/>
                <w:szCs w:val="24"/>
              </w:rPr>
              <w:t>E-mailová adresa</w:t>
            </w:r>
          </w:p>
        </w:tc>
        <w:tc>
          <w:tcPr>
            <w:tcW w:w="1459" w:type="dxa"/>
          </w:tcPr>
          <w:p w14:paraId="301A740C" w14:textId="77777777" w:rsidR="006B4893" w:rsidRPr="00C42626" w:rsidRDefault="006B4893" w:rsidP="00220D1A">
            <w:pPr>
              <w:tabs>
                <w:tab w:val="left" w:pos="540"/>
                <w:tab w:val="left" w:pos="900"/>
              </w:tabs>
              <w:spacing w:before="120"/>
              <w:rPr>
                <w:b/>
                <w:sz w:val="24"/>
                <w:szCs w:val="24"/>
              </w:rPr>
            </w:pPr>
            <w:r w:rsidRPr="00C42626">
              <w:rPr>
                <w:b/>
                <w:sz w:val="24"/>
                <w:szCs w:val="24"/>
              </w:rPr>
              <w:t xml:space="preserve">Mobilní telefon </w:t>
            </w:r>
          </w:p>
        </w:tc>
        <w:tc>
          <w:tcPr>
            <w:tcW w:w="2013" w:type="dxa"/>
          </w:tcPr>
          <w:p w14:paraId="01E2C269" w14:textId="77777777" w:rsidR="006B4893" w:rsidRPr="00C42626" w:rsidRDefault="006B4893" w:rsidP="00220D1A">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6B4893" w:rsidRPr="00376900" w14:paraId="7BF1B58D" w14:textId="77777777" w:rsidTr="00D77D87">
        <w:tc>
          <w:tcPr>
            <w:tcW w:w="716" w:type="dxa"/>
          </w:tcPr>
          <w:p w14:paraId="4E9EF14A" w14:textId="77777777" w:rsidR="006B4893" w:rsidRPr="00C42626" w:rsidRDefault="006B4893" w:rsidP="00220D1A">
            <w:pPr>
              <w:tabs>
                <w:tab w:val="left" w:pos="540"/>
                <w:tab w:val="left" w:pos="900"/>
              </w:tabs>
              <w:spacing w:before="120"/>
              <w:rPr>
                <w:sz w:val="24"/>
                <w:szCs w:val="24"/>
              </w:rPr>
            </w:pPr>
            <w:r w:rsidRPr="00C42626">
              <w:rPr>
                <w:sz w:val="24"/>
                <w:szCs w:val="24"/>
              </w:rPr>
              <w:t>1</w:t>
            </w:r>
          </w:p>
        </w:tc>
        <w:tc>
          <w:tcPr>
            <w:tcW w:w="844" w:type="dxa"/>
          </w:tcPr>
          <w:p w14:paraId="429B8883" w14:textId="2B34EEB3" w:rsidR="006B4893" w:rsidRPr="00C42626" w:rsidRDefault="008B11A7" w:rsidP="00220D1A">
            <w:pPr>
              <w:tabs>
                <w:tab w:val="left" w:pos="540"/>
                <w:tab w:val="left" w:pos="900"/>
              </w:tabs>
              <w:spacing w:before="120"/>
              <w:rPr>
                <w:sz w:val="24"/>
                <w:szCs w:val="24"/>
              </w:rPr>
            </w:pPr>
            <w:r>
              <w:rPr>
                <w:sz w:val="24"/>
                <w:szCs w:val="24"/>
              </w:rPr>
              <w:t>xxx</w:t>
            </w:r>
          </w:p>
        </w:tc>
        <w:tc>
          <w:tcPr>
            <w:tcW w:w="960" w:type="dxa"/>
          </w:tcPr>
          <w:p w14:paraId="63D0E141" w14:textId="6FB7C82A" w:rsidR="006B4893" w:rsidRPr="00C42626" w:rsidRDefault="008B11A7" w:rsidP="00220D1A">
            <w:pPr>
              <w:tabs>
                <w:tab w:val="left" w:pos="540"/>
                <w:tab w:val="left" w:pos="900"/>
              </w:tabs>
              <w:spacing w:before="120"/>
              <w:rPr>
                <w:sz w:val="24"/>
                <w:szCs w:val="24"/>
              </w:rPr>
            </w:pPr>
            <w:r>
              <w:rPr>
                <w:sz w:val="24"/>
                <w:szCs w:val="24"/>
              </w:rPr>
              <w:t>xxx</w:t>
            </w:r>
          </w:p>
        </w:tc>
        <w:tc>
          <w:tcPr>
            <w:tcW w:w="1733" w:type="dxa"/>
          </w:tcPr>
          <w:p w14:paraId="5F5E6862" w14:textId="1BE3D1B3" w:rsidR="006B4893" w:rsidRPr="00C42626" w:rsidRDefault="008B11A7" w:rsidP="00220D1A">
            <w:pPr>
              <w:tabs>
                <w:tab w:val="left" w:pos="540"/>
                <w:tab w:val="left" w:pos="900"/>
              </w:tabs>
              <w:spacing w:before="120"/>
              <w:rPr>
                <w:sz w:val="24"/>
                <w:szCs w:val="24"/>
              </w:rPr>
            </w:pPr>
            <w:r>
              <w:rPr>
                <w:sz w:val="24"/>
                <w:szCs w:val="24"/>
              </w:rPr>
              <w:t>xxx</w:t>
            </w:r>
          </w:p>
        </w:tc>
        <w:tc>
          <w:tcPr>
            <w:tcW w:w="2227" w:type="dxa"/>
          </w:tcPr>
          <w:p w14:paraId="43D75569" w14:textId="31CC8397" w:rsidR="006B4893" w:rsidRPr="00C42626" w:rsidRDefault="008B11A7" w:rsidP="00220D1A">
            <w:pPr>
              <w:tabs>
                <w:tab w:val="left" w:pos="540"/>
                <w:tab w:val="left" w:pos="900"/>
              </w:tabs>
              <w:spacing w:before="120"/>
              <w:rPr>
                <w:sz w:val="24"/>
                <w:szCs w:val="24"/>
              </w:rPr>
            </w:pPr>
            <w:r>
              <w:rPr>
                <w:sz w:val="24"/>
                <w:szCs w:val="24"/>
              </w:rPr>
              <w:t>xxx</w:t>
            </w:r>
          </w:p>
        </w:tc>
        <w:tc>
          <w:tcPr>
            <w:tcW w:w="1459" w:type="dxa"/>
          </w:tcPr>
          <w:p w14:paraId="36F486DF" w14:textId="1480DF3B" w:rsidR="006B4893" w:rsidRPr="00C42626" w:rsidRDefault="008B11A7" w:rsidP="00220D1A">
            <w:pPr>
              <w:tabs>
                <w:tab w:val="left" w:pos="540"/>
                <w:tab w:val="left" w:pos="900"/>
              </w:tabs>
              <w:spacing w:before="120"/>
              <w:rPr>
                <w:sz w:val="24"/>
                <w:szCs w:val="24"/>
              </w:rPr>
            </w:pPr>
            <w:r>
              <w:rPr>
                <w:sz w:val="24"/>
                <w:szCs w:val="24"/>
              </w:rPr>
              <w:t>xxx</w:t>
            </w:r>
          </w:p>
        </w:tc>
        <w:tc>
          <w:tcPr>
            <w:tcW w:w="2013" w:type="dxa"/>
          </w:tcPr>
          <w:p w14:paraId="5DE6D7CD" w14:textId="6D3AB5C7" w:rsidR="006B4893" w:rsidRPr="00C42626" w:rsidRDefault="008B11A7" w:rsidP="00220D1A">
            <w:pPr>
              <w:tabs>
                <w:tab w:val="left" w:pos="540"/>
                <w:tab w:val="left" w:pos="900"/>
              </w:tabs>
              <w:spacing w:before="120"/>
              <w:rPr>
                <w:sz w:val="24"/>
                <w:szCs w:val="24"/>
              </w:rPr>
            </w:pPr>
            <w:r>
              <w:rPr>
                <w:sz w:val="24"/>
                <w:szCs w:val="24"/>
              </w:rPr>
              <w:t>xxx</w:t>
            </w:r>
          </w:p>
        </w:tc>
      </w:tr>
    </w:tbl>
    <w:p w14:paraId="02CED983" w14:textId="77777777" w:rsidR="006B4893" w:rsidRPr="00D40569" w:rsidRDefault="006B4893" w:rsidP="006B4893">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547B30A9" w14:textId="77777777" w:rsidR="006B4893" w:rsidRPr="00D40569" w:rsidRDefault="006B4893" w:rsidP="006B4893">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5069479" w14:textId="77777777" w:rsidR="006B4893" w:rsidRDefault="006B4893" w:rsidP="006B4893">
      <w:pPr>
        <w:pStyle w:val="Codstavec"/>
        <w:tabs>
          <w:tab w:val="left" w:pos="567"/>
          <w:tab w:val="left" w:pos="2552"/>
        </w:tabs>
        <w:spacing w:before="120" w:line="240" w:lineRule="auto"/>
        <w:ind w:firstLine="0"/>
        <w:rPr>
          <w:rFonts w:ascii="Times New Roman" w:hAnsi="Times New Roman"/>
          <w:sz w:val="24"/>
          <w:szCs w:val="24"/>
        </w:rPr>
      </w:pPr>
    </w:p>
    <w:p w14:paraId="387A9E9B" w14:textId="77777777" w:rsidR="006B4893" w:rsidRPr="007C4558" w:rsidRDefault="006B4893" w:rsidP="006B4893">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6B4893">
      <w:pPr>
        <w:pStyle w:val="P-NORM-BULL-I"/>
        <w:rPr>
          <w:b/>
        </w:rPr>
      </w:pPr>
    </w:p>
    <w:sectPr w:rsidR="00C44FD4" w:rsidRPr="00C42626"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9B7E" w14:textId="77777777" w:rsidR="001727D4" w:rsidRDefault="001727D4">
      <w:r>
        <w:separator/>
      </w:r>
    </w:p>
  </w:endnote>
  <w:endnote w:type="continuationSeparator" w:id="0">
    <w:p w14:paraId="1A48CE2A" w14:textId="77777777" w:rsidR="001727D4" w:rsidRDefault="0017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3C0C" w14:textId="36ECE405" w:rsidR="00226595" w:rsidRDefault="00226595">
    <w:pPr>
      <w:pStyle w:val="Zpat"/>
      <w:rPr>
        <w:sz w:val="16"/>
      </w:rPr>
    </w:pPr>
    <w:r>
      <w:rPr>
        <w:sz w:val="16"/>
      </w:rPr>
      <w:t>Příkazní Smlouva č. nSIPO</w:t>
    </w:r>
    <w:r w:rsidR="003957B4">
      <w:rPr>
        <w:sz w:val="16"/>
      </w:rPr>
      <w:t xml:space="preserve"> </w:t>
    </w:r>
    <w:r w:rsidR="00D12A06">
      <w:rPr>
        <w:sz w:val="16"/>
      </w:rPr>
      <w:t>07 – 178/2025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C193" w14:textId="77777777" w:rsidR="001727D4" w:rsidRDefault="001727D4">
      <w:r>
        <w:separator/>
      </w:r>
    </w:p>
  </w:footnote>
  <w:footnote w:type="continuationSeparator" w:id="0">
    <w:p w14:paraId="6773D111" w14:textId="77777777" w:rsidR="001727D4" w:rsidRDefault="0017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2955" w14:textId="202C9D8D" w:rsidR="007F50BB" w:rsidRDefault="007F50BB">
    <w:pPr>
      <w:pStyle w:val="Zhlav"/>
    </w:pPr>
    <w:r>
      <w:rPr>
        <w:noProof/>
      </w:rPr>
      <mc:AlternateContent>
        <mc:Choice Requires="wps">
          <w:drawing>
            <wp:anchor distT="0" distB="0" distL="0" distR="0" simplePos="0" relativeHeight="251659264" behindDoc="0" locked="0" layoutInCell="1" allowOverlap="1" wp14:anchorId="6AA4DCB9" wp14:editId="325F9D2D">
              <wp:simplePos x="635" y="635"/>
              <wp:positionH relativeFrom="page">
                <wp:align>left</wp:align>
              </wp:positionH>
              <wp:positionV relativeFrom="page">
                <wp:align>top</wp:align>
              </wp:positionV>
              <wp:extent cx="443865" cy="443865"/>
              <wp:effectExtent l="0" t="0" r="4445" b="16510"/>
              <wp:wrapNone/>
              <wp:docPr id="182469470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25576" w14:textId="07D5630B"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A4DCB9"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C425576" w14:textId="07D5630B"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0000" w14:textId="6F5C9258" w:rsidR="007F50BB" w:rsidRDefault="007F50BB">
    <w:pPr>
      <w:pStyle w:val="Zhlav"/>
    </w:pPr>
    <w:r>
      <w:rPr>
        <w:noProof/>
      </w:rPr>
      <mc:AlternateContent>
        <mc:Choice Requires="wps">
          <w:drawing>
            <wp:anchor distT="0" distB="0" distL="0" distR="0" simplePos="0" relativeHeight="251658240" behindDoc="0" locked="0" layoutInCell="1" allowOverlap="1" wp14:anchorId="4D673753" wp14:editId="795B0703">
              <wp:simplePos x="635" y="635"/>
              <wp:positionH relativeFrom="page">
                <wp:align>left</wp:align>
              </wp:positionH>
              <wp:positionV relativeFrom="page">
                <wp:align>top</wp:align>
              </wp:positionV>
              <wp:extent cx="443865" cy="443865"/>
              <wp:effectExtent l="0" t="0" r="4445" b="16510"/>
              <wp:wrapNone/>
              <wp:docPr id="1395293788"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A40A4" w14:textId="5CEED8CD"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73753"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1DA40A4" w14:textId="5CEED8CD" w:rsidR="007F50BB" w:rsidRPr="007F50BB" w:rsidRDefault="007F50BB" w:rsidP="007F50BB">
                    <w:pPr>
                      <w:rPr>
                        <w:rFonts w:ascii="Calibri" w:eastAsia="Calibri" w:hAnsi="Calibri" w:cs="Calibri"/>
                        <w:noProof/>
                        <w:color w:val="000000"/>
                      </w:rPr>
                    </w:pPr>
                    <w:r w:rsidRPr="007F50BB">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42233042">
    <w:abstractNumId w:val="6"/>
  </w:num>
  <w:num w:numId="2" w16cid:durableId="1480540862">
    <w:abstractNumId w:val="0"/>
  </w:num>
  <w:num w:numId="3" w16cid:durableId="1012803353">
    <w:abstractNumId w:val="13"/>
  </w:num>
  <w:num w:numId="4" w16cid:durableId="1653019727">
    <w:abstractNumId w:val="12"/>
  </w:num>
  <w:num w:numId="5" w16cid:durableId="129976703">
    <w:abstractNumId w:val="12"/>
  </w:num>
  <w:num w:numId="6" w16cid:durableId="495342661">
    <w:abstractNumId w:val="14"/>
  </w:num>
  <w:num w:numId="7" w16cid:durableId="231813001">
    <w:abstractNumId w:val="10"/>
  </w:num>
  <w:num w:numId="8" w16cid:durableId="1545478582">
    <w:abstractNumId w:val="18"/>
  </w:num>
  <w:num w:numId="9" w16cid:durableId="816727909">
    <w:abstractNumId w:val="3"/>
  </w:num>
  <w:num w:numId="10" w16cid:durableId="2127697681">
    <w:abstractNumId w:val="4"/>
  </w:num>
  <w:num w:numId="11" w16cid:durableId="840311475">
    <w:abstractNumId w:val="15"/>
  </w:num>
  <w:num w:numId="12" w16cid:durableId="454911938">
    <w:abstractNumId w:val="9"/>
  </w:num>
  <w:num w:numId="13" w16cid:durableId="1954551919">
    <w:abstractNumId w:val="7"/>
  </w:num>
  <w:num w:numId="14" w16cid:durableId="2127307305">
    <w:abstractNumId w:val="5"/>
  </w:num>
  <w:num w:numId="15" w16cid:durableId="106214548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71306">
    <w:abstractNumId w:val="17"/>
  </w:num>
  <w:num w:numId="17" w16cid:durableId="2083285244">
    <w:abstractNumId w:val="19"/>
  </w:num>
  <w:num w:numId="18" w16cid:durableId="603414915">
    <w:abstractNumId w:val="8"/>
  </w:num>
  <w:num w:numId="19" w16cid:durableId="1111317720">
    <w:abstractNumId w:val="11"/>
  </w:num>
  <w:num w:numId="20" w16cid:durableId="2115325729">
    <w:abstractNumId w:val="1"/>
  </w:num>
  <w:num w:numId="21" w16cid:durableId="1218736595">
    <w:abstractNumId w:val="2"/>
  </w:num>
  <w:num w:numId="22" w16cid:durableId="983849096">
    <w:abstractNumId w:val="19"/>
  </w:num>
  <w:num w:numId="23" w16cid:durableId="335767459">
    <w:abstractNumId w:val="16"/>
  </w:num>
  <w:num w:numId="24" w16cid:durableId="1504707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396766">
    <w:abstractNumId w:val="19"/>
  </w:num>
  <w:num w:numId="26" w16cid:durableId="430853297">
    <w:abstractNumId w:val="19"/>
  </w:num>
  <w:num w:numId="27" w16cid:durableId="43915855">
    <w:abstractNumId w:val="19"/>
  </w:num>
  <w:num w:numId="28" w16cid:durableId="7796447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2550"/>
    <w:rsid w:val="00007D85"/>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4572"/>
    <w:rsid w:val="000D61DF"/>
    <w:rsid w:val="000E0574"/>
    <w:rsid w:val="000E095F"/>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8EC"/>
    <w:rsid w:val="00135ECA"/>
    <w:rsid w:val="00136135"/>
    <w:rsid w:val="00141134"/>
    <w:rsid w:val="00147095"/>
    <w:rsid w:val="00152522"/>
    <w:rsid w:val="00153FCC"/>
    <w:rsid w:val="00156C19"/>
    <w:rsid w:val="00162F49"/>
    <w:rsid w:val="001637A9"/>
    <w:rsid w:val="00163AF1"/>
    <w:rsid w:val="0016409C"/>
    <w:rsid w:val="00171330"/>
    <w:rsid w:val="00171F4D"/>
    <w:rsid w:val="001727D4"/>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2FC9"/>
    <w:rsid w:val="001F5351"/>
    <w:rsid w:val="00201F23"/>
    <w:rsid w:val="00206D3F"/>
    <w:rsid w:val="00212BB4"/>
    <w:rsid w:val="002151D0"/>
    <w:rsid w:val="00220C77"/>
    <w:rsid w:val="00221103"/>
    <w:rsid w:val="00221614"/>
    <w:rsid w:val="00223605"/>
    <w:rsid w:val="00226595"/>
    <w:rsid w:val="002269A1"/>
    <w:rsid w:val="00227786"/>
    <w:rsid w:val="00227E38"/>
    <w:rsid w:val="00231530"/>
    <w:rsid w:val="00234FAE"/>
    <w:rsid w:val="002350C5"/>
    <w:rsid w:val="00235D1E"/>
    <w:rsid w:val="002369DA"/>
    <w:rsid w:val="00236DE8"/>
    <w:rsid w:val="002402B1"/>
    <w:rsid w:val="002430C5"/>
    <w:rsid w:val="00243412"/>
    <w:rsid w:val="00246B15"/>
    <w:rsid w:val="00250E7D"/>
    <w:rsid w:val="00251B87"/>
    <w:rsid w:val="00251F42"/>
    <w:rsid w:val="00257DE3"/>
    <w:rsid w:val="002603B3"/>
    <w:rsid w:val="00260DC9"/>
    <w:rsid w:val="00261A1B"/>
    <w:rsid w:val="002669A1"/>
    <w:rsid w:val="002720A4"/>
    <w:rsid w:val="00273FD5"/>
    <w:rsid w:val="0027543F"/>
    <w:rsid w:val="00276AF8"/>
    <w:rsid w:val="00280BA1"/>
    <w:rsid w:val="00292B1E"/>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4BE5"/>
    <w:rsid w:val="002F4D24"/>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3529B"/>
    <w:rsid w:val="003418F9"/>
    <w:rsid w:val="00342E31"/>
    <w:rsid w:val="003430A0"/>
    <w:rsid w:val="003438DB"/>
    <w:rsid w:val="00344893"/>
    <w:rsid w:val="0035160E"/>
    <w:rsid w:val="00351D49"/>
    <w:rsid w:val="00351EBF"/>
    <w:rsid w:val="00353089"/>
    <w:rsid w:val="00353DAE"/>
    <w:rsid w:val="00354533"/>
    <w:rsid w:val="00354664"/>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2F1A"/>
    <w:rsid w:val="00405820"/>
    <w:rsid w:val="0040679E"/>
    <w:rsid w:val="00406DB6"/>
    <w:rsid w:val="004078E6"/>
    <w:rsid w:val="004109DF"/>
    <w:rsid w:val="00410C53"/>
    <w:rsid w:val="00410F70"/>
    <w:rsid w:val="00423BC7"/>
    <w:rsid w:val="004262DD"/>
    <w:rsid w:val="00431F2E"/>
    <w:rsid w:val="00432235"/>
    <w:rsid w:val="00433203"/>
    <w:rsid w:val="00442585"/>
    <w:rsid w:val="00443544"/>
    <w:rsid w:val="00450973"/>
    <w:rsid w:val="0045421B"/>
    <w:rsid w:val="004551F8"/>
    <w:rsid w:val="00455404"/>
    <w:rsid w:val="00462FD2"/>
    <w:rsid w:val="0046433A"/>
    <w:rsid w:val="00465CAC"/>
    <w:rsid w:val="00474BE7"/>
    <w:rsid w:val="004873E6"/>
    <w:rsid w:val="004873EB"/>
    <w:rsid w:val="00492AB1"/>
    <w:rsid w:val="00493DEE"/>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37E"/>
    <w:rsid w:val="00561D57"/>
    <w:rsid w:val="00563565"/>
    <w:rsid w:val="00564448"/>
    <w:rsid w:val="005702E8"/>
    <w:rsid w:val="00570CCF"/>
    <w:rsid w:val="00571322"/>
    <w:rsid w:val="00574D00"/>
    <w:rsid w:val="005753F4"/>
    <w:rsid w:val="00576549"/>
    <w:rsid w:val="00583D84"/>
    <w:rsid w:val="00596774"/>
    <w:rsid w:val="005A42C9"/>
    <w:rsid w:val="005B6234"/>
    <w:rsid w:val="005B658F"/>
    <w:rsid w:val="005B6E25"/>
    <w:rsid w:val="005C4208"/>
    <w:rsid w:val="005D7A58"/>
    <w:rsid w:val="005E35EF"/>
    <w:rsid w:val="005E5DB2"/>
    <w:rsid w:val="005E5FBC"/>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3212"/>
    <w:rsid w:val="00635C39"/>
    <w:rsid w:val="00636382"/>
    <w:rsid w:val="00637930"/>
    <w:rsid w:val="0064285C"/>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1FD3"/>
    <w:rsid w:val="006B4893"/>
    <w:rsid w:val="006B5B0C"/>
    <w:rsid w:val="006B5D8C"/>
    <w:rsid w:val="006C60E8"/>
    <w:rsid w:val="006C64F6"/>
    <w:rsid w:val="006D153B"/>
    <w:rsid w:val="006D7C8B"/>
    <w:rsid w:val="006E0670"/>
    <w:rsid w:val="006E0AAA"/>
    <w:rsid w:val="006E30A5"/>
    <w:rsid w:val="006E7250"/>
    <w:rsid w:val="006F5D1D"/>
    <w:rsid w:val="00701DAB"/>
    <w:rsid w:val="00702C67"/>
    <w:rsid w:val="0070440C"/>
    <w:rsid w:val="00704A04"/>
    <w:rsid w:val="00704E1D"/>
    <w:rsid w:val="00705025"/>
    <w:rsid w:val="00710B70"/>
    <w:rsid w:val="00710C4C"/>
    <w:rsid w:val="00713258"/>
    <w:rsid w:val="0071372E"/>
    <w:rsid w:val="00714370"/>
    <w:rsid w:val="007150FB"/>
    <w:rsid w:val="00717A76"/>
    <w:rsid w:val="00725BBF"/>
    <w:rsid w:val="00727AB8"/>
    <w:rsid w:val="00730BC9"/>
    <w:rsid w:val="00742B0F"/>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E7C55"/>
    <w:rsid w:val="007F50BB"/>
    <w:rsid w:val="007F6C31"/>
    <w:rsid w:val="00800C60"/>
    <w:rsid w:val="00802290"/>
    <w:rsid w:val="008058F7"/>
    <w:rsid w:val="00805CD3"/>
    <w:rsid w:val="00806959"/>
    <w:rsid w:val="00806E2B"/>
    <w:rsid w:val="0081420C"/>
    <w:rsid w:val="00814721"/>
    <w:rsid w:val="00815CC2"/>
    <w:rsid w:val="0082046C"/>
    <w:rsid w:val="00821723"/>
    <w:rsid w:val="00830B4D"/>
    <w:rsid w:val="00835465"/>
    <w:rsid w:val="00835E83"/>
    <w:rsid w:val="008403A1"/>
    <w:rsid w:val="008405CD"/>
    <w:rsid w:val="008413C8"/>
    <w:rsid w:val="00841733"/>
    <w:rsid w:val="00842269"/>
    <w:rsid w:val="00842456"/>
    <w:rsid w:val="008440D0"/>
    <w:rsid w:val="00844177"/>
    <w:rsid w:val="0084426C"/>
    <w:rsid w:val="008458BF"/>
    <w:rsid w:val="00851D56"/>
    <w:rsid w:val="00853667"/>
    <w:rsid w:val="00853D3F"/>
    <w:rsid w:val="008633F7"/>
    <w:rsid w:val="00866B3A"/>
    <w:rsid w:val="00874FFA"/>
    <w:rsid w:val="008827E9"/>
    <w:rsid w:val="0089134D"/>
    <w:rsid w:val="00892520"/>
    <w:rsid w:val="008A42B1"/>
    <w:rsid w:val="008A5236"/>
    <w:rsid w:val="008B0A56"/>
    <w:rsid w:val="008B11A7"/>
    <w:rsid w:val="008B4B03"/>
    <w:rsid w:val="008B5E9B"/>
    <w:rsid w:val="008C08BA"/>
    <w:rsid w:val="008C2A45"/>
    <w:rsid w:val="008C6042"/>
    <w:rsid w:val="008D315E"/>
    <w:rsid w:val="008D40F7"/>
    <w:rsid w:val="008D5248"/>
    <w:rsid w:val="008D6B3F"/>
    <w:rsid w:val="008D78DC"/>
    <w:rsid w:val="008E23D8"/>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2C8"/>
    <w:rsid w:val="00930A2C"/>
    <w:rsid w:val="00931056"/>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58C4"/>
    <w:rsid w:val="009F6B5D"/>
    <w:rsid w:val="00A01FDA"/>
    <w:rsid w:val="00A042C9"/>
    <w:rsid w:val="00A06CE4"/>
    <w:rsid w:val="00A136E3"/>
    <w:rsid w:val="00A14F35"/>
    <w:rsid w:val="00A21661"/>
    <w:rsid w:val="00A21817"/>
    <w:rsid w:val="00A2571B"/>
    <w:rsid w:val="00A309FA"/>
    <w:rsid w:val="00A30FD0"/>
    <w:rsid w:val="00A34D9A"/>
    <w:rsid w:val="00A4281A"/>
    <w:rsid w:val="00A527ED"/>
    <w:rsid w:val="00A56EE1"/>
    <w:rsid w:val="00A60E13"/>
    <w:rsid w:val="00A6390D"/>
    <w:rsid w:val="00A64DEC"/>
    <w:rsid w:val="00A65AAA"/>
    <w:rsid w:val="00A660DE"/>
    <w:rsid w:val="00A6687A"/>
    <w:rsid w:val="00A72619"/>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C5A89"/>
    <w:rsid w:val="00AD1280"/>
    <w:rsid w:val="00AD30C9"/>
    <w:rsid w:val="00AD3F6A"/>
    <w:rsid w:val="00AD6FDA"/>
    <w:rsid w:val="00AE3610"/>
    <w:rsid w:val="00AE45FF"/>
    <w:rsid w:val="00AE7C39"/>
    <w:rsid w:val="00AF4F8D"/>
    <w:rsid w:val="00AF60F8"/>
    <w:rsid w:val="00B01D01"/>
    <w:rsid w:val="00B07021"/>
    <w:rsid w:val="00B151B5"/>
    <w:rsid w:val="00B2225B"/>
    <w:rsid w:val="00B23282"/>
    <w:rsid w:val="00B27041"/>
    <w:rsid w:val="00B35B85"/>
    <w:rsid w:val="00B44538"/>
    <w:rsid w:val="00B53E59"/>
    <w:rsid w:val="00B6236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BF2A09"/>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4517B"/>
    <w:rsid w:val="00C50088"/>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04C4"/>
    <w:rsid w:val="00CA1911"/>
    <w:rsid w:val="00CA5DB4"/>
    <w:rsid w:val="00CA70CE"/>
    <w:rsid w:val="00CB2479"/>
    <w:rsid w:val="00CB2B47"/>
    <w:rsid w:val="00CB3BED"/>
    <w:rsid w:val="00CC0BE2"/>
    <w:rsid w:val="00CC0FAB"/>
    <w:rsid w:val="00CC1323"/>
    <w:rsid w:val="00CC5161"/>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AA5"/>
    <w:rsid w:val="00D06F08"/>
    <w:rsid w:val="00D07622"/>
    <w:rsid w:val="00D11197"/>
    <w:rsid w:val="00D12969"/>
    <w:rsid w:val="00D12A06"/>
    <w:rsid w:val="00D13C90"/>
    <w:rsid w:val="00D14008"/>
    <w:rsid w:val="00D27C79"/>
    <w:rsid w:val="00D316DB"/>
    <w:rsid w:val="00D3179C"/>
    <w:rsid w:val="00D3514E"/>
    <w:rsid w:val="00D40569"/>
    <w:rsid w:val="00D42BC8"/>
    <w:rsid w:val="00D44ACE"/>
    <w:rsid w:val="00D61AA6"/>
    <w:rsid w:val="00D63555"/>
    <w:rsid w:val="00D6495E"/>
    <w:rsid w:val="00D731D7"/>
    <w:rsid w:val="00D77D87"/>
    <w:rsid w:val="00D81D1A"/>
    <w:rsid w:val="00D829A7"/>
    <w:rsid w:val="00D82E77"/>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D47E9"/>
    <w:rsid w:val="00DE2BC9"/>
    <w:rsid w:val="00DE400F"/>
    <w:rsid w:val="00DF2059"/>
    <w:rsid w:val="00DF4C4F"/>
    <w:rsid w:val="00DF5C51"/>
    <w:rsid w:val="00E15CC7"/>
    <w:rsid w:val="00E17340"/>
    <w:rsid w:val="00E240C4"/>
    <w:rsid w:val="00E37970"/>
    <w:rsid w:val="00E40D95"/>
    <w:rsid w:val="00E4159E"/>
    <w:rsid w:val="00E43756"/>
    <w:rsid w:val="00E4379A"/>
    <w:rsid w:val="00E46CAE"/>
    <w:rsid w:val="00E603A2"/>
    <w:rsid w:val="00E63205"/>
    <w:rsid w:val="00E6427E"/>
    <w:rsid w:val="00E64543"/>
    <w:rsid w:val="00E65E9C"/>
    <w:rsid w:val="00E71010"/>
    <w:rsid w:val="00E72114"/>
    <w:rsid w:val="00E74B5C"/>
    <w:rsid w:val="00E81447"/>
    <w:rsid w:val="00E814BE"/>
    <w:rsid w:val="00E92115"/>
    <w:rsid w:val="00E92AB8"/>
    <w:rsid w:val="00E9333E"/>
    <w:rsid w:val="00E946B2"/>
    <w:rsid w:val="00E94E9A"/>
    <w:rsid w:val="00EB25E9"/>
    <w:rsid w:val="00EB72B0"/>
    <w:rsid w:val="00EB7FB7"/>
    <w:rsid w:val="00EC195F"/>
    <w:rsid w:val="00EC228B"/>
    <w:rsid w:val="00EC3EB7"/>
    <w:rsid w:val="00EC7297"/>
    <w:rsid w:val="00ED1928"/>
    <w:rsid w:val="00ED501C"/>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3EF"/>
    <w:rsid w:val="00F335DB"/>
    <w:rsid w:val="00F35793"/>
    <w:rsid w:val="00F43248"/>
    <w:rsid w:val="00F5151D"/>
    <w:rsid w:val="00F55F52"/>
    <w:rsid w:val="00F6152B"/>
    <w:rsid w:val="00F64246"/>
    <w:rsid w:val="00F653B5"/>
    <w:rsid w:val="00F65974"/>
    <w:rsid w:val="00F70A29"/>
    <w:rsid w:val="00F7248D"/>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8A6"/>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semiHidden/>
    <w:rsid w:val="00B735C5"/>
    <w:rPr>
      <w:rFonts w:cs="Times New Roman"/>
      <w:sz w:val="16"/>
      <w:szCs w:val="16"/>
    </w:rPr>
  </w:style>
  <w:style w:type="paragraph" w:styleId="Textkomente">
    <w:name w:val="annotation text"/>
    <w:basedOn w:val="Normln"/>
    <w:link w:val="TextkomenteChar"/>
    <w:rsid w:val="00B735C5"/>
  </w:style>
  <w:style w:type="character" w:customStyle="1" w:styleId="TextkomenteChar">
    <w:name w:val="Text komentáře Char"/>
    <w:link w:val="Textkomente"/>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D77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643199402">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2411</Words>
  <Characters>14120</Characters>
  <Application>Microsoft Office Word</Application>
  <DocSecurity>0</DocSecurity>
  <Lines>306</Lines>
  <Paragraphs>158</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2025-12-18T11:12:00Z</cp:lastPrinted>
  <dcterms:created xsi:type="dcterms:W3CDTF">2026-02-11T09:09:00Z</dcterms:created>
  <dcterms:modified xsi:type="dcterms:W3CDTF">2026-02-11T09:11:00Z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532a7e5c,6cc2a1ac,405f9fa7</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2024-11-12T09:43:16Z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8bfdc326-0427-4aba-8bf2-3c58972094ca</vt:lpwstr>
  </property>
  <property fmtid="{D5CDD505-2E9C-101B-9397-08002B2CF9AE}" pid="11" name="MSIP_Label_2b1d3de5-f378-4f1a-98b2-045b457791ed_ContentBits">
    <vt:lpwstr>1</vt:lpwstr>
  </property>
</Properties>
</file>