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55F5" w14:textId="4269B180" w:rsidR="006D32E5" w:rsidRPr="009B7079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                                            </w:t>
      </w:r>
      <w:r w:rsidR="0092389D">
        <w:rPr>
          <w:b w:val="0"/>
        </w:rPr>
        <w:t xml:space="preserve">       </w:t>
      </w:r>
      <w:r>
        <w:rPr>
          <w:b w:val="0"/>
        </w:rPr>
        <w:t xml:space="preserve"> </w:t>
      </w:r>
      <w:r w:rsidRPr="009B7079">
        <w:rPr>
          <w:rFonts w:ascii="Arial" w:hAnsi="Arial" w:cs="Arial"/>
          <w:b w:val="0"/>
          <w:sz w:val="22"/>
          <w:szCs w:val="22"/>
        </w:rPr>
        <w:t>č. smlouvy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Pr="009B7079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>512</w:t>
      </w:r>
      <w:r w:rsidR="0011484B">
        <w:rPr>
          <w:rFonts w:ascii="Arial" w:hAnsi="Arial" w:cs="Arial"/>
          <w:b w:val="0"/>
          <w:sz w:val="22"/>
          <w:szCs w:val="22"/>
        </w:rPr>
        <w:t>6</w:t>
      </w:r>
      <w:r w:rsidR="00753DC2">
        <w:rPr>
          <w:rFonts w:ascii="Arial" w:hAnsi="Arial" w:cs="Arial"/>
          <w:b w:val="0"/>
          <w:sz w:val="22"/>
          <w:szCs w:val="22"/>
        </w:rPr>
        <w:t>09</w:t>
      </w:r>
      <w:r w:rsidR="009C3529">
        <w:rPr>
          <w:rFonts w:ascii="Arial" w:hAnsi="Arial" w:cs="Arial"/>
          <w:b w:val="0"/>
          <w:sz w:val="22"/>
          <w:szCs w:val="22"/>
        </w:rPr>
        <w:t xml:space="preserve"> 0188</w:t>
      </w:r>
      <w:r w:rsidR="00877CBC">
        <w:rPr>
          <w:rFonts w:ascii="Arial" w:hAnsi="Arial" w:cs="Arial"/>
          <w:b w:val="0"/>
          <w:sz w:val="22"/>
          <w:szCs w:val="22"/>
        </w:rPr>
        <w:t xml:space="preserve"> </w:t>
      </w:r>
      <w:r w:rsidR="00753DC2">
        <w:rPr>
          <w:rFonts w:ascii="Arial" w:hAnsi="Arial" w:cs="Arial"/>
          <w:b w:val="0"/>
          <w:sz w:val="22"/>
          <w:szCs w:val="22"/>
        </w:rPr>
        <w:t xml:space="preserve"> </w:t>
      </w:r>
    </w:p>
    <w:p w14:paraId="0648A480" w14:textId="0608B05C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 w:val="0"/>
          <w:sz w:val="22"/>
          <w:szCs w:val="22"/>
        </w:rPr>
        <w:t xml:space="preserve">                                                       </w:t>
      </w:r>
      <w:r w:rsidRPr="00CD06CD">
        <w:rPr>
          <w:rFonts w:ascii="Arial" w:hAnsi="Arial" w:cs="Arial"/>
          <w:b w:val="0"/>
          <w:sz w:val="22"/>
          <w:szCs w:val="22"/>
        </w:rPr>
        <w:t>č. ž</w:t>
      </w:r>
      <w:r>
        <w:rPr>
          <w:rFonts w:ascii="Arial" w:hAnsi="Arial" w:cs="Arial"/>
          <w:b w:val="0"/>
          <w:sz w:val="22"/>
          <w:szCs w:val="22"/>
        </w:rPr>
        <w:t>ádosti</w:t>
      </w:r>
      <w:r w:rsidR="0092389D">
        <w:rPr>
          <w:rFonts w:ascii="Arial" w:hAnsi="Arial" w:cs="Arial"/>
          <w:b w:val="0"/>
          <w:sz w:val="22"/>
          <w:szCs w:val="22"/>
        </w:rPr>
        <w:t>:</w:t>
      </w:r>
      <w:r w:rsidR="00B55528">
        <w:rPr>
          <w:rFonts w:ascii="Arial" w:hAnsi="Arial" w:cs="Arial"/>
          <w:b w:val="0"/>
          <w:sz w:val="22"/>
          <w:szCs w:val="22"/>
        </w:rPr>
        <w:t xml:space="preserve"> </w:t>
      </w:r>
      <w:r w:rsidR="0011484B">
        <w:rPr>
          <w:rFonts w:ascii="Arial" w:hAnsi="Arial" w:cs="Arial"/>
          <w:b w:val="0"/>
          <w:sz w:val="22"/>
          <w:szCs w:val="22"/>
        </w:rPr>
        <w:t>69</w:t>
      </w:r>
      <w:r w:rsidR="0092389D" w:rsidRPr="00CD06CD">
        <w:rPr>
          <w:rFonts w:ascii="Arial" w:hAnsi="Arial" w:cs="Arial"/>
          <w:b w:val="0"/>
          <w:sz w:val="22"/>
          <w:szCs w:val="22"/>
        </w:rPr>
        <w:t>/ I.</w:t>
      </w:r>
    </w:p>
    <w:p w14:paraId="2BDB65CB" w14:textId="77777777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b w:val="0"/>
          <w:sz w:val="22"/>
          <w:szCs w:val="22"/>
        </w:rPr>
        <w:t xml:space="preserve">S M L O U V A                                     </w:t>
      </w:r>
    </w:p>
    <w:p w14:paraId="1ADCE56E" w14:textId="4313C359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o poskytnutí neinvestiční dotace z rozpočtu města Brna</w:t>
      </w:r>
    </w:p>
    <w:p w14:paraId="275A67C8" w14:textId="77777777" w:rsidR="006D32E5" w:rsidRPr="00CD06CD" w:rsidRDefault="006D32E5" w:rsidP="006D32E5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524C2DAF" w14:textId="77777777" w:rsidR="006D32E5" w:rsidRPr="00CD06CD" w:rsidRDefault="006D32E5" w:rsidP="006D32E5">
      <w:pPr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Smluvní strany:</w:t>
      </w:r>
    </w:p>
    <w:p w14:paraId="4F817E18" w14:textId="77777777" w:rsidR="006D32E5" w:rsidRPr="00CD06CD" w:rsidRDefault="006D32E5" w:rsidP="006D32E5">
      <w:pPr>
        <w:jc w:val="both"/>
        <w:rPr>
          <w:rFonts w:ascii="Arial" w:hAnsi="Arial" w:cs="Arial"/>
          <w:sz w:val="22"/>
          <w:szCs w:val="22"/>
        </w:rPr>
      </w:pPr>
    </w:p>
    <w:p w14:paraId="35CF51A9" w14:textId="77777777" w:rsidR="006D32E5" w:rsidRPr="00CD06CD" w:rsidRDefault="006D32E5" w:rsidP="009E1D6B">
      <w:pPr>
        <w:numPr>
          <w:ilvl w:val="0"/>
          <w:numId w:val="17"/>
        </w:numPr>
        <w:tabs>
          <w:tab w:val="clear" w:pos="360"/>
          <w:tab w:val="num" w:pos="284"/>
        </w:tabs>
        <w:ind w:left="426" w:hanging="426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Statutární město Brno, Dominikánské nám 196/1, 602 00 Brno 2</w:t>
      </w:r>
    </w:p>
    <w:p w14:paraId="6D7C8C4B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CD06CD">
        <w:rPr>
          <w:rFonts w:ascii="Arial" w:hAnsi="Arial" w:cs="Arial"/>
          <w:sz w:val="22"/>
          <w:szCs w:val="22"/>
        </w:rPr>
        <w:t xml:space="preserve"> 44 99 27 85 </w:t>
      </w:r>
    </w:p>
    <w:p w14:paraId="5E1F1986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bankovní spojení: Česká spořitelna, a.s. </w:t>
      </w:r>
    </w:p>
    <w:p w14:paraId="6A230251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č. účtu: 111211222/0800</w:t>
      </w:r>
    </w:p>
    <w:p w14:paraId="5C1CD90E" w14:textId="77777777" w:rsidR="006D32E5" w:rsidRPr="00CD06CD" w:rsidRDefault="006D32E5" w:rsidP="006D32E5">
      <w:pPr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zastoupené primátorkou JUDr. Markétou Vaňkovou</w:t>
      </w:r>
    </w:p>
    <w:p w14:paraId="59BFE30C" w14:textId="54A728A3" w:rsidR="006D32E5" w:rsidRPr="00CD06CD" w:rsidRDefault="006D32E5" w:rsidP="006D32E5">
      <w:pPr>
        <w:pStyle w:val="Zkladntextodsazen2"/>
        <w:ind w:left="284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na základě pověření primátorkou statutárního města Brna je podpisem smlouvy pověřen </w:t>
      </w:r>
      <w:r>
        <w:rPr>
          <w:rFonts w:ascii="Arial" w:hAnsi="Arial" w:cs="Arial"/>
          <w:sz w:val="22"/>
          <w:szCs w:val="22"/>
        </w:rPr>
        <w:t xml:space="preserve">             </w:t>
      </w:r>
      <w:r w:rsidRPr="00CD06CD">
        <w:rPr>
          <w:rFonts w:ascii="Arial" w:hAnsi="Arial" w:cs="Arial"/>
          <w:sz w:val="22"/>
          <w:szCs w:val="22"/>
        </w:rPr>
        <w:t xml:space="preserve"> vedoucí Odboru </w:t>
      </w:r>
      <w:r>
        <w:rPr>
          <w:rFonts w:ascii="Arial" w:hAnsi="Arial" w:cs="Arial"/>
          <w:sz w:val="22"/>
          <w:szCs w:val="22"/>
        </w:rPr>
        <w:t>sportu</w:t>
      </w:r>
      <w:r w:rsidRPr="00CD06CD">
        <w:rPr>
          <w:rFonts w:ascii="Arial" w:hAnsi="Arial" w:cs="Arial"/>
          <w:sz w:val="22"/>
          <w:szCs w:val="22"/>
        </w:rPr>
        <w:t xml:space="preserve"> Magistrátu města Brna</w:t>
      </w:r>
    </w:p>
    <w:p w14:paraId="317631F4" w14:textId="77777777" w:rsidR="006D32E5" w:rsidRDefault="006D32E5" w:rsidP="006D32E5">
      <w:pPr>
        <w:pStyle w:val="Zkladntextodsazen"/>
        <w:tabs>
          <w:tab w:val="num" w:pos="284"/>
        </w:tabs>
        <w:ind w:left="426" w:hanging="142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>(poskytovatel)</w:t>
      </w:r>
    </w:p>
    <w:p w14:paraId="1E673B61" w14:textId="77777777" w:rsidR="006D32E5" w:rsidRDefault="006D32E5" w:rsidP="006D32E5">
      <w:pPr>
        <w:pStyle w:val="Zkladntextodsazen"/>
        <w:tabs>
          <w:tab w:val="num" w:pos="284"/>
        </w:tabs>
        <w:ind w:left="142"/>
        <w:rPr>
          <w:rFonts w:ascii="Arial" w:hAnsi="Arial" w:cs="Arial"/>
          <w:sz w:val="22"/>
          <w:szCs w:val="22"/>
        </w:rPr>
      </w:pPr>
    </w:p>
    <w:p w14:paraId="19056E20" w14:textId="77777777" w:rsidR="00EE1A66" w:rsidRPr="00587E62" w:rsidRDefault="00EE1A66" w:rsidP="00EE1A66">
      <w:pPr>
        <w:pStyle w:val="Odstavecseseznamem"/>
        <w:numPr>
          <w:ilvl w:val="0"/>
          <w:numId w:val="17"/>
        </w:numPr>
        <w:tabs>
          <w:tab w:val="clear" w:pos="360"/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587E62">
        <w:rPr>
          <w:rFonts w:ascii="Arial" w:hAnsi="Arial" w:cs="Arial"/>
          <w:sz w:val="22"/>
          <w:szCs w:val="22"/>
        </w:rPr>
        <w:t xml:space="preserve">Název organizace </w:t>
      </w:r>
      <w:r w:rsidRPr="00587E62">
        <w:rPr>
          <w:rFonts w:ascii="Arial" w:hAnsi="Arial" w:cs="Arial"/>
          <w:sz w:val="22"/>
          <w:szCs w:val="22"/>
        </w:rPr>
        <w:tab/>
        <w:t>Infinity Dance Team z.s.</w:t>
      </w:r>
    </w:p>
    <w:p w14:paraId="005E733B" w14:textId="77777777" w:rsidR="00EE1A66" w:rsidRDefault="00EE1A66" w:rsidP="00EE1A66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 xml:space="preserve">      adresa sídla</w:t>
      </w:r>
      <w:r w:rsidRPr="006A7C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Horní 729/32, 639 00 Brno</w:t>
      </w:r>
    </w:p>
    <w:p w14:paraId="42775B5A" w14:textId="77777777" w:rsidR="00EE1A66" w:rsidRPr="006A7CB5" w:rsidRDefault="00EE1A66" w:rsidP="00EE1A66">
      <w:pPr>
        <w:tabs>
          <w:tab w:val="left" w:pos="357"/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6A7CB5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6A7C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66597501</w:t>
      </w:r>
    </w:p>
    <w:p w14:paraId="77F85905" w14:textId="77777777" w:rsidR="00EE1A66" w:rsidRPr="00040C6F" w:rsidRDefault="00EE1A66" w:rsidP="00EE1A66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6A7CB5">
        <w:rPr>
          <w:rFonts w:ascii="Arial" w:hAnsi="Arial" w:cs="Arial"/>
          <w:sz w:val="22"/>
          <w:szCs w:val="22"/>
        </w:rPr>
        <w:t>bankovní spojení</w:t>
      </w:r>
      <w:r w:rsidRPr="006A7C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Komerční </w:t>
      </w:r>
      <w:r w:rsidRPr="00040C6F">
        <w:rPr>
          <w:rFonts w:ascii="Arial" w:hAnsi="Arial" w:cs="Arial"/>
          <w:sz w:val="22"/>
          <w:szCs w:val="22"/>
        </w:rPr>
        <w:t>banka, a.s.</w:t>
      </w:r>
    </w:p>
    <w:p w14:paraId="0D7C0E6E" w14:textId="77777777" w:rsidR="00EE1A66" w:rsidRPr="00040C6F" w:rsidRDefault="00EE1A66" w:rsidP="00EE1A66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040C6F">
        <w:rPr>
          <w:rFonts w:ascii="Arial" w:hAnsi="Arial" w:cs="Arial"/>
          <w:sz w:val="22"/>
          <w:szCs w:val="22"/>
        </w:rPr>
        <w:t>číslo účtu</w:t>
      </w:r>
      <w:r w:rsidRPr="00040C6F">
        <w:rPr>
          <w:rFonts w:ascii="Arial" w:hAnsi="Arial" w:cs="Arial"/>
          <w:sz w:val="22"/>
          <w:szCs w:val="22"/>
        </w:rPr>
        <w:tab/>
        <w:t>2</w:t>
      </w:r>
      <w:r>
        <w:rPr>
          <w:rFonts w:ascii="Arial" w:hAnsi="Arial" w:cs="Arial"/>
          <w:sz w:val="22"/>
          <w:szCs w:val="22"/>
        </w:rPr>
        <w:t>7-462080287</w:t>
      </w:r>
      <w:r w:rsidRPr="00040C6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0100</w:t>
      </w:r>
    </w:p>
    <w:p w14:paraId="6B423DF1" w14:textId="77777777" w:rsidR="00EE1A66" w:rsidRPr="00040C6F" w:rsidRDefault="00EE1A66" w:rsidP="00EE1A66">
      <w:pPr>
        <w:tabs>
          <w:tab w:val="left" w:pos="357"/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040C6F">
        <w:rPr>
          <w:rFonts w:ascii="Arial" w:hAnsi="Arial" w:cs="Arial"/>
          <w:sz w:val="22"/>
          <w:szCs w:val="22"/>
        </w:rPr>
        <w:t>zástupce</w:t>
      </w:r>
      <w:r w:rsidRPr="00040C6F">
        <w:rPr>
          <w:rFonts w:ascii="Arial" w:hAnsi="Arial" w:cs="Arial"/>
          <w:sz w:val="22"/>
          <w:szCs w:val="22"/>
        </w:rPr>
        <w:tab/>
        <w:t>M</w:t>
      </w:r>
      <w:r>
        <w:rPr>
          <w:rFonts w:ascii="Arial" w:hAnsi="Arial" w:cs="Arial"/>
          <w:sz w:val="22"/>
          <w:szCs w:val="22"/>
        </w:rPr>
        <w:t>UDr. Jana Hradilová</w:t>
      </w:r>
    </w:p>
    <w:p w14:paraId="674F384A" w14:textId="77777777" w:rsidR="00EE1A66" w:rsidRDefault="00EE1A66" w:rsidP="00EE1A66">
      <w:pPr>
        <w:pStyle w:val="Odstavecseseznamem"/>
        <w:tabs>
          <w:tab w:val="left" w:pos="2552"/>
        </w:tabs>
        <w:ind w:left="360"/>
        <w:rPr>
          <w:rFonts w:ascii="Arial" w:hAnsi="Arial" w:cs="Arial"/>
          <w:sz w:val="22"/>
          <w:szCs w:val="22"/>
        </w:rPr>
      </w:pPr>
      <w:r w:rsidRPr="00040C6F">
        <w:rPr>
          <w:rFonts w:ascii="Arial" w:hAnsi="Arial" w:cs="Arial"/>
          <w:sz w:val="22"/>
          <w:szCs w:val="22"/>
        </w:rPr>
        <w:t>(příjemce)</w:t>
      </w:r>
      <w:r w:rsidRPr="006A7CB5">
        <w:rPr>
          <w:rFonts w:ascii="Arial" w:hAnsi="Arial" w:cs="Arial"/>
          <w:sz w:val="22"/>
          <w:szCs w:val="22"/>
        </w:rPr>
        <w:tab/>
      </w:r>
    </w:p>
    <w:p w14:paraId="71008366" w14:textId="77777777" w:rsidR="002A6443" w:rsidRDefault="002A6443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</w:p>
    <w:p w14:paraId="74B8BC9B" w14:textId="645020A0" w:rsidR="006D32E5" w:rsidRPr="00CD06CD" w:rsidRDefault="006D32E5" w:rsidP="006D32E5">
      <w:pPr>
        <w:tabs>
          <w:tab w:val="left" w:pos="357"/>
          <w:tab w:val="left" w:pos="2552"/>
        </w:tabs>
        <w:ind w:left="357"/>
        <w:jc w:val="center"/>
        <w:rPr>
          <w:rFonts w:ascii="Arial" w:hAnsi="Arial" w:cs="Arial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uzavřely níže uvedeného dne, měsíce a roku v souladu se zákonem č. 250/2000 Sb.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D06CD">
        <w:rPr>
          <w:rFonts w:ascii="Arial" w:hAnsi="Arial" w:cs="Arial"/>
          <w:sz w:val="22"/>
          <w:szCs w:val="22"/>
        </w:rPr>
        <w:t>o rozpočtových pravidlech územních rozpočtů, ve znění pozdějších předpisů a se zákonem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CD06CD">
        <w:rPr>
          <w:rFonts w:ascii="Arial" w:hAnsi="Arial" w:cs="Arial"/>
          <w:sz w:val="22"/>
          <w:szCs w:val="22"/>
        </w:rPr>
        <w:t xml:space="preserve"> č. 500/2004 Sb., správní řád, ve znění pozdějších předpisů tuto</w:t>
      </w:r>
    </w:p>
    <w:p w14:paraId="24F0B393" w14:textId="2335B987" w:rsidR="006D32E5" w:rsidRPr="00D76A80" w:rsidRDefault="006D32E5" w:rsidP="00D7213A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Cs/>
          <w:sz w:val="22"/>
          <w:szCs w:val="22"/>
        </w:rPr>
      </w:pPr>
      <w:r w:rsidRPr="00D76A80">
        <w:rPr>
          <w:rFonts w:ascii="Arial" w:hAnsi="Arial" w:cs="Arial"/>
          <w:bCs/>
          <w:sz w:val="22"/>
          <w:szCs w:val="22"/>
        </w:rPr>
        <w:t>veřejnoprávní smlouvu o poskytnutí neinvestiční dotace z rozpočtu města Brna</w:t>
      </w:r>
    </w:p>
    <w:p w14:paraId="4125E2D9" w14:textId="77777777" w:rsidR="006D32E5" w:rsidRPr="00CD06CD" w:rsidRDefault="006D32E5" w:rsidP="006D32E5">
      <w:pPr>
        <w:tabs>
          <w:tab w:val="left" w:pos="426"/>
          <w:tab w:val="left" w:pos="851"/>
          <w:tab w:val="left" w:pos="4536"/>
        </w:tabs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14:paraId="657C6D81" w14:textId="77777777" w:rsidR="006D32E5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b/>
          <w:sz w:val="22"/>
          <w:szCs w:val="22"/>
        </w:rPr>
        <w:t>I.</w:t>
      </w:r>
    </w:p>
    <w:p w14:paraId="7181E36C" w14:textId="77777777" w:rsidR="006D32E5" w:rsidRPr="00CD06CD" w:rsidRDefault="006D32E5" w:rsidP="006D32E5">
      <w:pPr>
        <w:tabs>
          <w:tab w:val="left" w:leader="dot" w:pos="9072"/>
        </w:tabs>
        <w:ind w:left="35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účel smlouvy</w:t>
      </w:r>
    </w:p>
    <w:p w14:paraId="1EFEA637" w14:textId="77777777" w:rsidR="006D32E5" w:rsidRPr="006D32E5" w:rsidRDefault="006D32E5" w:rsidP="006D32E5"/>
    <w:p w14:paraId="43177EB0" w14:textId="352661B9" w:rsidR="00B55528" w:rsidRPr="00AB21C9" w:rsidRDefault="006D32E5" w:rsidP="00193856">
      <w:pPr>
        <w:pStyle w:val="Odstavecseseznamem"/>
        <w:tabs>
          <w:tab w:val="left" w:pos="2552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B21C9">
        <w:rPr>
          <w:rFonts w:ascii="Arial" w:hAnsi="Arial" w:cs="Arial"/>
          <w:sz w:val="22"/>
          <w:szCs w:val="22"/>
        </w:rPr>
        <w:t xml:space="preserve">Předmětem smlouvy je poskytnutí finanční dotace z rozpočtových prostředků města Brna                     </w:t>
      </w:r>
      <w:r w:rsidR="006F33EA" w:rsidRPr="00AB21C9">
        <w:rPr>
          <w:rFonts w:ascii="Arial" w:hAnsi="Arial" w:cs="Arial"/>
          <w:sz w:val="22"/>
          <w:szCs w:val="22"/>
        </w:rPr>
        <w:t>na projekt podaný v PROGRAMU: Podpora vrcholového sportu pro rok 202</w:t>
      </w:r>
      <w:r w:rsidR="0011484B">
        <w:rPr>
          <w:rFonts w:ascii="Arial" w:hAnsi="Arial" w:cs="Arial"/>
          <w:sz w:val="22"/>
          <w:szCs w:val="22"/>
        </w:rPr>
        <w:t>6</w:t>
      </w:r>
      <w:r w:rsidR="006F33EA" w:rsidRPr="00AB21C9">
        <w:rPr>
          <w:rFonts w:ascii="Arial" w:hAnsi="Arial" w:cs="Arial"/>
          <w:sz w:val="22"/>
          <w:szCs w:val="22"/>
        </w:rPr>
        <w:t xml:space="preserve"> </w:t>
      </w:r>
      <w:r w:rsidRPr="00AB21C9">
        <w:rPr>
          <w:rFonts w:ascii="Arial" w:hAnsi="Arial" w:cs="Arial"/>
          <w:sz w:val="22"/>
          <w:szCs w:val="22"/>
        </w:rPr>
        <w:t xml:space="preserve">za účelem úhrady neinvestičních výdajů </w:t>
      </w:r>
      <w:r w:rsidR="00B03DD7">
        <w:rPr>
          <w:rFonts w:ascii="Arial" w:hAnsi="Arial" w:cs="Arial"/>
          <w:sz w:val="22"/>
          <w:szCs w:val="22"/>
        </w:rPr>
        <w:t>(</w:t>
      </w:r>
      <w:r w:rsidR="00906DA3">
        <w:rPr>
          <w:rFonts w:ascii="Arial" w:hAnsi="Arial" w:cs="Arial"/>
          <w:sz w:val="22"/>
          <w:szCs w:val="22"/>
        </w:rPr>
        <w:t>sportovců Infinity Dance Team v tanečním sportu v s</w:t>
      </w:r>
      <w:r w:rsidR="00906DA3" w:rsidRPr="00CD06CD">
        <w:rPr>
          <w:rFonts w:ascii="Arial" w:hAnsi="Arial" w:cs="Arial"/>
          <w:sz w:val="22"/>
          <w:szCs w:val="22"/>
        </w:rPr>
        <w:t xml:space="preserve">eniorské </w:t>
      </w:r>
      <w:r w:rsidR="00906DA3">
        <w:rPr>
          <w:rFonts w:ascii="Arial" w:hAnsi="Arial" w:cs="Arial"/>
          <w:sz w:val="22"/>
          <w:szCs w:val="22"/>
        </w:rPr>
        <w:t>kategorii</w:t>
      </w:r>
      <w:r w:rsidR="00414B4E" w:rsidRPr="00AB21C9">
        <w:rPr>
          <w:rFonts w:ascii="Arial" w:hAnsi="Arial" w:cs="Arial"/>
          <w:sz w:val="22"/>
          <w:szCs w:val="22"/>
        </w:rPr>
        <w:t>)</w:t>
      </w:r>
      <w:r w:rsidR="001B5054" w:rsidRPr="00AB21C9">
        <w:rPr>
          <w:rFonts w:ascii="Arial" w:hAnsi="Arial" w:cs="Arial"/>
          <w:sz w:val="22"/>
          <w:szCs w:val="22"/>
        </w:rPr>
        <w:t xml:space="preserve"> </w:t>
      </w:r>
      <w:r w:rsidR="00B55528" w:rsidRPr="00AB21C9">
        <w:rPr>
          <w:rFonts w:ascii="Arial" w:hAnsi="Arial" w:cs="Arial"/>
          <w:sz w:val="22"/>
          <w:szCs w:val="22"/>
        </w:rPr>
        <w:t xml:space="preserve">spojených s celoroční přípravou a účastí v nejvyšší soutěži v ČR vypisované příslušným sportovním svazem v seniorské kategorii. </w:t>
      </w:r>
    </w:p>
    <w:p w14:paraId="059C7D01" w14:textId="7763FD00" w:rsidR="00CA4694" w:rsidRDefault="00CA4694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65B9D9D" w14:textId="3845D046" w:rsidR="005B49AC" w:rsidRPr="00F711E1" w:rsidRDefault="006D32E5" w:rsidP="005B49AC">
      <w:pPr>
        <w:ind w:left="360"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Dotaci lze použít v souladu s uvedeným požadavkem v žádosti pod č.j. MMB/</w:t>
      </w:r>
      <w:r w:rsidR="004C3DD4">
        <w:rPr>
          <w:rFonts w:ascii="Arial" w:hAnsi="Arial" w:cs="Arial"/>
          <w:sz w:val="22"/>
          <w:szCs w:val="22"/>
        </w:rPr>
        <w:t>0</w:t>
      </w:r>
      <w:r w:rsidR="0011484B">
        <w:rPr>
          <w:rFonts w:ascii="Arial" w:hAnsi="Arial" w:cs="Arial"/>
          <w:sz w:val="22"/>
          <w:szCs w:val="22"/>
        </w:rPr>
        <w:t>535343</w:t>
      </w:r>
      <w:r w:rsidR="001B5054">
        <w:rPr>
          <w:rFonts w:ascii="Arial" w:hAnsi="Arial" w:cs="Arial"/>
          <w:sz w:val="22"/>
          <w:szCs w:val="22"/>
        </w:rPr>
        <w:t>/</w:t>
      </w:r>
      <w:r w:rsidR="004C3DD4">
        <w:rPr>
          <w:rFonts w:ascii="Arial" w:hAnsi="Arial" w:cs="Arial"/>
          <w:sz w:val="22"/>
          <w:szCs w:val="22"/>
        </w:rPr>
        <w:t>202</w:t>
      </w:r>
      <w:r w:rsidR="0011484B">
        <w:rPr>
          <w:rFonts w:ascii="Arial" w:hAnsi="Arial" w:cs="Arial"/>
          <w:sz w:val="22"/>
          <w:szCs w:val="22"/>
        </w:rPr>
        <w:t>5</w:t>
      </w:r>
      <w:r w:rsidR="004C3DD4">
        <w:rPr>
          <w:rFonts w:ascii="Arial" w:hAnsi="Arial" w:cs="Arial"/>
          <w:sz w:val="22"/>
          <w:szCs w:val="22"/>
        </w:rPr>
        <w:t xml:space="preserve">                </w:t>
      </w:r>
      <w:r w:rsidR="005B49AC" w:rsidRPr="00F711E1">
        <w:rPr>
          <w:rFonts w:ascii="Arial" w:hAnsi="Arial" w:cs="Arial"/>
          <w:sz w:val="22"/>
          <w:szCs w:val="22"/>
        </w:rPr>
        <w:t xml:space="preserve"> to </w:t>
      </w:r>
      <w:r w:rsidR="005B49AC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5B49AC" w:rsidRPr="00F711E1">
        <w:rPr>
          <w:rFonts w:ascii="Arial" w:hAnsi="Arial" w:cs="Arial"/>
          <w:sz w:val="22"/>
          <w:szCs w:val="22"/>
        </w:rPr>
        <w:t> jmenovitě na uznatelný náklad (položka rozpočtu) požadovaný příjemcem v žádosti                    v Příloze č. 2 „Finanční rozvaha projektu – účel dotace“.</w:t>
      </w:r>
    </w:p>
    <w:p w14:paraId="68C51E1E" w14:textId="6D2143C1" w:rsidR="005B49AC" w:rsidRPr="00F711E1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35599D" w14:textId="77777777" w:rsidR="005B49AC" w:rsidRPr="00F711E1" w:rsidRDefault="005B49AC" w:rsidP="005B49AC">
      <w:pPr>
        <w:pStyle w:val="Odstavecseseznamem"/>
        <w:ind w:left="360"/>
        <w:rPr>
          <w:rFonts w:ascii="Arial" w:hAnsi="Arial" w:cs="Arial"/>
          <w:b/>
          <w:bCs/>
          <w:sz w:val="22"/>
          <w:szCs w:val="22"/>
        </w:rPr>
      </w:pPr>
      <w:r w:rsidRPr="00F711E1">
        <w:rPr>
          <w:rFonts w:ascii="Arial" w:hAnsi="Arial" w:cs="Arial"/>
          <w:b/>
          <w:bCs/>
          <w:sz w:val="22"/>
          <w:szCs w:val="22"/>
        </w:rPr>
        <w:t xml:space="preserve">Účel dotace a uznatelné náklady </w:t>
      </w:r>
    </w:p>
    <w:p w14:paraId="66BBA8E9" w14:textId="77777777" w:rsidR="005B49AC" w:rsidRDefault="005B49AC" w:rsidP="005B49AC">
      <w:pPr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      Dotaci lze </w:t>
      </w:r>
      <w:r w:rsidRPr="00F711E1">
        <w:rPr>
          <w:rFonts w:ascii="Arial" w:hAnsi="Arial" w:cs="Arial"/>
          <w:sz w:val="22"/>
          <w:szCs w:val="22"/>
          <w:u w:val="single"/>
        </w:rPr>
        <w:t xml:space="preserve">použít v souladu s výzvou a žádostí jmenovitě </w:t>
      </w:r>
      <w:r w:rsidRPr="00F711E1">
        <w:rPr>
          <w:rFonts w:ascii="Arial" w:hAnsi="Arial" w:cs="Arial"/>
          <w:b/>
          <w:bCs/>
          <w:sz w:val="22"/>
          <w:szCs w:val="22"/>
          <w:u w:val="single"/>
        </w:rPr>
        <w:t>pouze</w:t>
      </w:r>
      <w:r w:rsidRPr="00F711E1">
        <w:rPr>
          <w:rFonts w:ascii="Arial" w:hAnsi="Arial" w:cs="Arial"/>
          <w:sz w:val="22"/>
          <w:szCs w:val="22"/>
        </w:rPr>
        <w:t xml:space="preserve"> na:</w:t>
      </w:r>
    </w:p>
    <w:p w14:paraId="303141AB" w14:textId="77777777" w:rsidR="005B49AC" w:rsidRPr="00EC1D37" w:rsidRDefault="005B49AC" w:rsidP="005B49A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4381F9" w14:textId="5E4E90C4" w:rsidR="006D32E5" w:rsidRPr="00AD5B57" w:rsidRDefault="006D32E5" w:rsidP="00AD5B57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bookmarkStart w:id="0" w:name="_Hlk30666421"/>
      <w:r w:rsidRPr="00AD5B57">
        <w:rPr>
          <w:rFonts w:ascii="Arial" w:hAnsi="Arial" w:cs="Arial"/>
          <w:sz w:val="22"/>
          <w:szCs w:val="22"/>
        </w:rPr>
        <w:t xml:space="preserve">mzdu nebo odměnu členů realizačního týmu a správce sportovního areálu (OON – DPP, DPČ včetně zákonných </w:t>
      </w:r>
      <w:proofErr w:type="gramStart"/>
      <w:r w:rsidRPr="00AD5B57">
        <w:rPr>
          <w:rFonts w:ascii="Arial" w:hAnsi="Arial" w:cs="Arial"/>
          <w:sz w:val="22"/>
          <w:szCs w:val="22"/>
        </w:rPr>
        <w:t>odvodů - služby</w:t>
      </w:r>
      <w:proofErr w:type="gramEnd"/>
      <w:r w:rsidRPr="00AD5B57">
        <w:rPr>
          <w:rFonts w:ascii="Arial" w:hAnsi="Arial" w:cs="Arial"/>
          <w:sz w:val="22"/>
          <w:szCs w:val="22"/>
        </w:rPr>
        <w:t xml:space="preserve"> nebo OSVČ</w:t>
      </w:r>
      <w:r w:rsidR="00E955B2" w:rsidRPr="00AD5B57">
        <w:rPr>
          <w:rFonts w:ascii="Arial" w:hAnsi="Arial" w:cs="Arial"/>
          <w:sz w:val="22"/>
          <w:szCs w:val="22"/>
        </w:rPr>
        <w:t xml:space="preserve"> aj.</w:t>
      </w:r>
      <w:r w:rsidRPr="00AD5B57">
        <w:rPr>
          <w:rFonts w:ascii="Arial" w:hAnsi="Arial" w:cs="Arial"/>
          <w:sz w:val="22"/>
          <w:szCs w:val="22"/>
        </w:rPr>
        <w:t xml:space="preserve">): realizační tým </w:t>
      </w:r>
      <w:r w:rsidR="005B45A5" w:rsidRPr="00AD5B57">
        <w:rPr>
          <w:rFonts w:ascii="Arial" w:hAnsi="Arial" w:cs="Arial"/>
          <w:sz w:val="22"/>
          <w:szCs w:val="22"/>
        </w:rPr>
        <w:t xml:space="preserve">je tvořený </w:t>
      </w:r>
      <w:r w:rsidRPr="00AD5B57">
        <w:rPr>
          <w:rFonts w:ascii="Arial" w:hAnsi="Arial" w:cs="Arial"/>
          <w:sz w:val="22"/>
          <w:szCs w:val="22"/>
        </w:rPr>
        <w:t>(hlavní trenér, asistent trenéra, kondiční trenér, video trenér, trenér-skaut, vedoucí týmu, lékař, psycholog, fyzioterapeut, masér, kustod) a správce sportovního areálu,</w:t>
      </w:r>
    </w:p>
    <w:p w14:paraId="60DE08B8" w14:textId="77777777" w:rsidR="006D32E5" w:rsidRPr="00E955B2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služby poskytované sportovci na základě smlouvy o spolupráci dle Občanského zákoníku,</w:t>
      </w:r>
    </w:p>
    <w:p w14:paraId="41015DD3" w14:textId="77777777" w:rsidR="006D32E5" w:rsidRPr="00E955B2" w:rsidRDefault="006D32E5" w:rsidP="00BC2909">
      <w:pPr>
        <w:pStyle w:val="Odstavecseseznamem"/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maximální částka určená na úhradu základních platů realizačního týmu a správce sportovního areálu nebo základních odměn realizačního týmu včetně služeb poskytovaných sportovci nesmí přesáhnout celkovou výši 60 % z poskytnuté dotace z rozpočtu města Brna na podporu vrcholového sportu v daném roce,</w:t>
      </w:r>
    </w:p>
    <w:p w14:paraId="6C793F77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výchovné dle tabulek dané směrnicemi jednotlivých</w:t>
      </w:r>
      <w:r w:rsidRPr="00980588">
        <w:rPr>
          <w:rFonts w:ascii="Arial" w:hAnsi="Arial" w:cs="Arial"/>
          <w:sz w:val="22"/>
          <w:szCs w:val="22"/>
        </w:rPr>
        <w:t xml:space="preserve"> sportovních svazů,</w:t>
      </w:r>
    </w:p>
    <w:p w14:paraId="0284B3F1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pronájem sportovišť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</w:p>
    <w:p w14:paraId="37F7D3D5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provozní náklady: v případě, že je klub vlastníkem sportoviště nebo hradí provozní náklady na základě nájemní smlouvy lze hradit el. energii, vodu, plyn a jiná média, svoz odpadu, revize, vč. neinvestiční údržby a opravy sportovišť, </w:t>
      </w:r>
    </w:p>
    <w:p w14:paraId="39865D76" w14:textId="61CACBE3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980588">
        <w:rPr>
          <w:rFonts w:ascii="Arial" w:hAnsi="Arial" w:cs="Arial"/>
          <w:sz w:val="22"/>
          <w:szCs w:val="22"/>
        </w:rPr>
        <w:t>cestovné - jízdné</w:t>
      </w:r>
      <w:proofErr w:type="gramEnd"/>
      <w:r w:rsidRPr="00980588">
        <w:rPr>
          <w:rFonts w:ascii="Arial" w:hAnsi="Arial" w:cs="Arial"/>
          <w:sz w:val="22"/>
          <w:szCs w:val="22"/>
        </w:rPr>
        <w:t xml:space="preserve"> na soutěže a soustředění, letenky, pronájem vozidla, faktury </w:t>
      </w:r>
      <w:r w:rsidR="000A5A62">
        <w:rPr>
          <w:rFonts w:ascii="Arial" w:hAnsi="Arial" w:cs="Arial"/>
          <w:sz w:val="22"/>
          <w:szCs w:val="22"/>
        </w:rPr>
        <w:t xml:space="preserve">                  </w:t>
      </w:r>
      <w:r w:rsidRPr="00980588">
        <w:rPr>
          <w:rFonts w:ascii="Arial" w:hAnsi="Arial" w:cs="Arial"/>
          <w:sz w:val="22"/>
          <w:szCs w:val="22"/>
        </w:rPr>
        <w:t>za dopravu, použití MHD (mimo Brno), mýtné,</w:t>
      </w:r>
    </w:p>
    <w:p w14:paraId="72BC427E" w14:textId="77777777" w:rsidR="006D32E5" w:rsidRPr="00A5022B" w:rsidRDefault="006D32E5" w:rsidP="009E1D6B">
      <w:pPr>
        <w:pStyle w:val="Odstavecseseznamem"/>
        <w:numPr>
          <w:ilvl w:val="0"/>
          <w:numId w:val="14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AF575E">
        <w:rPr>
          <w:rFonts w:ascii="Arial" w:hAnsi="Arial" w:cs="Arial"/>
          <w:sz w:val="22"/>
          <w:szCs w:val="22"/>
        </w:rPr>
        <w:t>zdravotní péči: nadstandardní lékařská péče (diagnostika, speciální vyšetření</w:t>
      </w:r>
      <w:r w:rsidRPr="00A5022B">
        <w:rPr>
          <w:rFonts w:ascii="Arial" w:hAnsi="Arial" w:cs="Arial"/>
          <w:sz w:val="22"/>
          <w:szCs w:val="22"/>
        </w:rPr>
        <w:t>), sportovní zdravotní prohlídky, regenerace</w:t>
      </w:r>
      <w:r>
        <w:rPr>
          <w:rFonts w:ascii="Arial" w:hAnsi="Arial" w:cs="Arial"/>
          <w:sz w:val="22"/>
          <w:szCs w:val="22"/>
        </w:rPr>
        <w:t>, zdravotní prohlídky</w:t>
      </w:r>
      <w:r w:rsidRPr="00A5022B">
        <w:t xml:space="preserve"> </w:t>
      </w:r>
      <w:r w:rsidRPr="00A5022B">
        <w:rPr>
          <w:rFonts w:ascii="Arial" w:hAnsi="Arial" w:cs="Arial"/>
          <w:sz w:val="22"/>
          <w:szCs w:val="22"/>
        </w:rPr>
        <w:t xml:space="preserve">a testy požadované řídícím orgánem soutěže případně jinou institucí, </w:t>
      </w:r>
    </w:p>
    <w:p w14:paraId="3B4FD8AE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strava a doplňková výživa: výživy, vitamíny, suplementy, společné stravné účastníků na soutěžích a soustředěních,</w:t>
      </w:r>
    </w:p>
    <w:p w14:paraId="01385D43" w14:textId="77777777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 a soustředěních,</w:t>
      </w:r>
    </w:p>
    <w:p w14:paraId="6A5E82D8" w14:textId="0ECD9C3C" w:rsidR="006D32E5" w:rsidRPr="00980588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služba, </w:t>
      </w:r>
      <w:r w:rsidR="00797DF8">
        <w:rPr>
          <w:rFonts w:ascii="Arial" w:hAnsi="Arial" w:cs="Arial"/>
          <w:sz w:val="22"/>
          <w:szCs w:val="22"/>
        </w:rPr>
        <w:t>zdravotní služba,</w:t>
      </w:r>
      <w:r w:rsidR="00797DF8" w:rsidRPr="00980588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zapisovatel,</w:t>
      </w:r>
      <w:r>
        <w:rPr>
          <w:rFonts w:ascii="Arial" w:hAnsi="Arial" w:cs="Arial"/>
          <w:sz w:val="22"/>
          <w:szCs w:val="22"/>
        </w:rPr>
        <w:t xml:space="preserve"> hlasatel, produkční,</w:t>
      </w:r>
      <w:r w:rsidRPr="00980588">
        <w:rPr>
          <w:rFonts w:ascii="Arial" w:hAnsi="Arial" w:cs="Arial"/>
          <w:sz w:val="22"/>
          <w:szCs w:val="22"/>
        </w:rPr>
        <w:t xml:space="preserve"> statistik, rozhodčí, delegáti, komisaři</w:t>
      </w:r>
      <w:r w:rsidR="00635050"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(cestovné, ošatné, stravné v jednom celku dle směrnic daného sportovního svazu),</w:t>
      </w:r>
    </w:p>
    <w:p w14:paraId="46CE7874" w14:textId="704C2986" w:rsidR="006D32E5" w:rsidRDefault="006D32E5" w:rsidP="009E1D6B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vč. výchovného,</w:t>
      </w:r>
    </w:p>
    <w:p w14:paraId="769E0FD2" w14:textId="0B543F12" w:rsidR="00E80788" w:rsidRPr="00E80788" w:rsidRDefault="006D32E5" w:rsidP="009E38E0">
      <w:pPr>
        <w:pStyle w:val="Odstavecseseznamem"/>
        <w:numPr>
          <w:ilvl w:val="0"/>
          <w:numId w:val="14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807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</w:t>
      </w:r>
      <w:r w:rsidR="00E80788" w:rsidRPr="00E80788">
        <w:rPr>
          <w:rFonts w:ascii="Arial" w:hAnsi="Arial" w:cs="Arial"/>
          <w:sz w:val="22"/>
          <w:szCs w:val="22"/>
        </w:rPr>
        <w:t xml:space="preserve">pouze neinvestiční, vždy v souladu s platnými zákonnými předpisy, prováděcími vyhláškami a vnitřními účetními směrnicemi příjemce dotace). </w:t>
      </w:r>
    </w:p>
    <w:p w14:paraId="79EFD33A" w14:textId="1CFB2C53" w:rsidR="006D32E5" w:rsidRPr="00E80788" w:rsidRDefault="006D32E5" w:rsidP="00E80788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</w:p>
    <w:bookmarkEnd w:id="0"/>
    <w:p w14:paraId="3E265133" w14:textId="77777777" w:rsidR="00454E35" w:rsidRDefault="00F711E1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4A457D" w:rsidRPr="00F711E1">
        <w:rPr>
          <w:rFonts w:ascii="Arial" w:hAnsi="Arial" w:cs="Arial"/>
          <w:sz w:val="22"/>
          <w:szCs w:val="22"/>
        </w:rPr>
        <w:t xml:space="preserve">Příjemce může čerpat dotaci </w:t>
      </w:r>
      <w:r w:rsidR="004A457D" w:rsidRPr="00F711E1">
        <w:rPr>
          <w:rFonts w:ascii="Arial" w:hAnsi="Arial" w:cs="Arial"/>
          <w:b/>
          <w:bCs/>
          <w:sz w:val="22"/>
          <w:szCs w:val="22"/>
        </w:rPr>
        <w:t>pouze</w:t>
      </w:r>
      <w:r w:rsidR="004A457D" w:rsidRPr="00F711E1">
        <w:rPr>
          <w:rFonts w:ascii="Arial" w:hAnsi="Arial" w:cs="Arial"/>
          <w:sz w:val="22"/>
          <w:szCs w:val="22"/>
        </w:rPr>
        <w:t xml:space="preserve"> na uznatelný náklad, na který si požádal</w:t>
      </w:r>
      <w:r w:rsidR="00454E35">
        <w:rPr>
          <w:rFonts w:ascii="Arial" w:hAnsi="Arial" w:cs="Arial"/>
          <w:sz w:val="22"/>
          <w:szCs w:val="22"/>
        </w:rPr>
        <w:t xml:space="preserve"> v žádosti v Příloze  </w:t>
      </w:r>
    </w:p>
    <w:p w14:paraId="243190E8" w14:textId="5C07A37B" w:rsidR="004A457D" w:rsidRPr="00F711E1" w:rsidRDefault="00454E35" w:rsidP="00454E35">
      <w:pPr>
        <w:spacing w:after="100" w:afterAutospacing="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č.2 </w:t>
      </w:r>
      <w:r w:rsidR="004A457D" w:rsidRPr="00F711E1">
        <w:rPr>
          <w:rFonts w:ascii="Arial" w:hAnsi="Arial" w:cs="Arial"/>
          <w:sz w:val="22"/>
          <w:szCs w:val="22"/>
        </w:rPr>
        <w:t>„Finanční rozvaha projektu – účel dotace“.</w:t>
      </w:r>
    </w:p>
    <w:p w14:paraId="0F77B360" w14:textId="68D8ABC3" w:rsidR="005B49AC" w:rsidRPr="00915556" w:rsidRDefault="005B49AC" w:rsidP="005B49AC">
      <w:pPr>
        <w:pStyle w:val="Odstavecseseznamem"/>
        <w:ind w:left="142"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 xml:space="preserve">Veškeré náklady, které nejsou výslovně uvedeny výše v čl. I.  </w:t>
      </w:r>
      <w:r w:rsidR="004A457D" w:rsidRPr="00F711E1">
        <w:rPr>
          <w:rFonts w:ascii="Arial" w:hAnsi="Arial" w:cs="Arial"/>
          <w:sz w:val="22"/>
          <w:szCs w:val="22"/>
        </w:rPr>
        <w:t>Předmět a účel smlouvy</w:t>
      </w:r>
      <w:r w:rsidRPr="00F711E1">
        <w:rPr>
          <w:rFonts w:ascii="Arial" w:hAnsi="Arial" w:cs="Arial"/>
          <w:sz w:val="22"/>
          <w:szCs w:val="22"/>
        </w:rPr>
        <w:t xml:space="preserve"> jako uznatelné, jsou náklady neuznatelnými.</w:t>
      </w:r>
      <w:r w:rsidRPr="00915556">
        <w:rPr>
          <w:rFonts w:ascii="Arial" w:hAnsi="Arial" w:cs="Arial"/>
          <w:sz w:val="22"/>
          <w:szCs w:val="22"/>
        </w:rPr>
        <w:t xml:space="preserve"> </w:t>
      </w:r>
    </w:p>
    <w:p w14:paraId="0034C509" w14:textId="77777777" w:rsidR="005B49AC" w:rsidRDefault="005B49AC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</w:p>
    <w:p w14:paraId="6327290A" w14:textId="18209372" w:rsidR="006D32E5" w:rsidRDefault="006D32E5" w:rsidP="006D32E5">
      <w:pPr>
        <w:ind w:left="774" w:hanging="490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Dotaci nelze použít na: </w:t>
      </w:r>
    </w:p>
    <w:p w14:paraId="705E5579" w14:textId="77777777" w:rsidR="006D32E5" w:rsidRPr="00F162EB" w:rsidRDefault="006D32E5" w:rsidP="009E1D6B">
      <w:pPr>
        <w:pStyle w:val="Odstavecseseznamem"/>
        <w:numPr>
          <w:ilvl w:val="0"/>
          <w:numId w:val="15"/>
        </w:numPr>
        <w:ind w:left="644"/>
        <w:jc w:val="both"/>
        <w:rPr>
          <w:rFonts w:ascii="Arial" w:hAnsi="Arial" w:cs="Arial"/>
          <w:sz w:val="22"/>
          <w:szCs w:val="22"/>
        </w:rPr>
      </w:pPr>
      <w:r w:rsidRPr="00F162EB">
        <w:rPr>
          <w:rFonts w:ascii="Arial" w:hAnsi="Arial" w:cs="Arial"/>
          <w:sz w:val="22"/>
          <w:szCs w:val="22"/>
        </w:rPr>
        <w:t>náklady spojené s nákupem sportovců nebo náklady spojené s hostováním sportovců z jiných klubů, kromě nákladů na výchovné dle tabulek daných směrnicemi jednotlivých sportovních svazů,</w:t>
      </w:r>
    </w:p>
    <w:p w14:paraId="6E01FD63" w14:textId="77777777" w:rsidR="006D32E5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sportovců,</w:t>
      </w:r>
    </w:p>
    <w:p w14:paraId="5D62B7AC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náklady na platy a odměny manažerů a administrativních pracovníků klubu vč. odměn statutárnímu orgánu či členům statutárního orgánu za výkon jejich funkce,</w:t>
      </w:r>
    </w:p>
    <w:p w14:paraId="2F2D334D" w14:textId="77777777" w:rsidR="006D32E5" w:rsidRPr="00980588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platby daní (mimo daní a odvodů souvisejících se mzdovými náklady) a dále například nespotřebované finanční prostředky (vratné poplatky – kauce), úhradu výdajů na pohoštění, rauty, občerstvení a nákup potravin, peněžní dary, propagaci, telefonní služby, internet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Pr="00980588">
        <w:rPr>
          <w:rFonts w:ascii="Arial" w:hAnsi="Arial" w:cs="Arial"/>
          <w:sz w:val="22"/>
          <w:szCs w:val="22"/>
        </w:rPr>
        <w:t>a správu webových stránek, daňové poradenství vč. auditorských služeb a zpracování účetnictví, multimediální prezentaci, zajištění marketingového a reklamního servisu, pořízení a odpisy dlouhodobého hmotného a nemovitého majetku, úhradu penále, srážek a dalších finančních postihů, financování leasingu či podnikatelských aktivit, pojištění osob a majetku, exekuční odvody, bankovní poplatky, vzdělávání trenérů a lektorů (školení, workshopy), alkoholické nápoje, tabákové a jiné návykové látky,</w:t>
      </w:r>
    </w:p>
    <w:p w14:paraId="7415E770" w14:textId="1D712E73" w:rsidR="006D32E5" w:rsidRPr="00E955B2" w:rsidRDefault="006D32E5" w:rsidP="009E1D6B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>finanční příspěvek zaměstnavatele na stravování zaměstnanců (vč. stravenek),</w:t>
      </w:r>
    </w:p>
    <w:p w14:paraId="075CA50F" w14:textId="70F5EE41" w:rsidR="006D32E5" w:rsidRPr="00454E35" w:rsidRDefault="006D32E5" w:rsidP="00A4217E">
      <w:pPr>
        <w:pStyle w:val="Odstavecseseznamem"/>
        <w:numPr>
          <w:ilvl w:val="0"/>
          <w:numId w:val="15"/>
        </w:numPr>
        <w:ind w:left="644"/>
        <w:contextualSpacing/>
        <w:jc w:val="both"/>
        <w:rPr>
          <w:rFonts w:ascii="Arial" w:hAnsi="Arial" w:cs="Arial"/>
          <w:sz w:val="22"/>
          <w:szCs w:val="22"/>
        </w:rPr>
      </w:pPr>
      <w:r w:rsidRPr="00454E35">
        <w:rPr>
          <w:rFonts w:ascii="Arial" w:hAnsi="Arial" w:cs="Arial"/>
          <w:sz w:val="22"/>
          <w:szCs w:val="22"/>
        </w:rPr>
        <w:t>dotaci nelze finančně vypořádat formou zápočtu, ale pouze úhradou nákladů.</w:t>
      </w:r>
    </w:p>
    <w:p w14:paraId="0834DD2F" w14:textId="77777777" w:rsidR="006D32E5" w:rsidRDefault="006D32E5" w:rsidP="006D32E5">
      <w:pPr>
        <w:pStyle w:val="Zkladntextodsazen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14:paraId="6F161868" w14:textId="5C7B70DE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období </w:t>
      </w:r>
      <w:r w:rsidR="00724FE0">
        <w:rPr>
          <w:rFonts w:ascii="Arial" w:hAnsi="Arial" w:cs="Arial"/>
          <w:sz w:val="22"/>
          <w:szCs w:val="22"/>
        </w:rPr>
        <w:t>od</w:t>
      </w:r>
      <w:r>
        <w:rPr>
          <w:rFonts w:ascii="Arial" w:hAnsi="Arial" w:cs="Arial"/>
          <w:sz w:val="22"/>
          <w:szCs w:val="22"/>
        </w:rPr>
        <w:t xml:space="preserve"> 1. 1. 202</w:t>
      </w:r>
      <w:r w:rsidR="0011484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do 20.12. 202</w:t>
      </w:r>
      <w:r w:rsidR="0011484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3DB340CC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má být dosaženo účelu,</w:t>
      </w:r>
    </w:p>
    <w:p w14:paraId="20C9A50F" w14:textId="77777777" w:rsidR="006D32E5" w:rsidRDefault="006D32E5" w:rsidP="006D32E5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 lze dotaci využít,</w:t>
      </w:r>
    </w:p>
    <w:p w14:paraId="72CDE6D8" w14:textId="77777777" w:rsidR="006D32E5" w:rsidRDefault="006D32E5" w:rsidP="00DC2ED4">
      <w:pPr>
        <w:pStyle w:val="Zkladntextodsazen"/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 musí uznatelné náklady vzniknout a být příjemcem uhrazeny.</w:t>
      </w:r>
    </w:p>
    <w:p w14:paraId="795CAD92" w14:textId="77777777" w:rsidR="00DC2ED4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E76DC3F" w14:textId="3A1EE099" w:rsidR="004A457D" w:rsidRDefault="004A457D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 w:rsidRPr="00EC0A7D">
        <w:rPr>
          <w:rFonts w:ascii="Arial" w:hAnsi="Arial" w:cs="Arial"/>
          <w:sz w:val="22"/>
          <w:szCs w:val="22"/>
        </w:rPr>
        <w:t>Dotaci lze finančně vypořádat i za období trvání mimořádných opatřeních Vlády ČR</w:t>
      </w:r>
      <w:r>
        <w:rPr>
          <w:rFonts w:ascii="Arial" w:hAnsi="Arial" w:cs="Arial"/>
          <w:sz w:val="22"/>
          <w:szCs w:val="22"/>
        </w:rPr>
        <w:t xml:space="preserve"> </w:t>
      </w:r>
      <w:r w:rsidRPr="00EC0A7D">
        <w:rPr>
          <w:rFonts w:ascii="Arial" w:hAnsi="Arial" w:cs="Arial"/>
          <w:sz w:val="22"/>
          <w:szCs w:val="22"/>
        </w:rPr>
        <w:t>a Ministerstva zdravotnictví ČR.</w:t>
      </w:r>
    </w:p>
    <w:p w14:paraId="4D9B1690" w14:textId="77777777" w:rsidR="00DC2ED4" w:rsidRPr="00EC0A7D" w:rsidRDefault="00DC2ED4" w:rsidP="00DC2ED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64F9CC3" w14:textId="77777777" w:rsidR="006D32E5" w:rsidRDefault="006D32E5" w:rsidP="00DC2ED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Statutární město tím přispívá k zajištění přípravy a účasti zejména v nejvyšší soutěži v ČR vypisované příslušným sportovním svazem v seniorské kategorii, s ohledem zejména na podporu výkonnostního růstu talentovaných brněnských mládežnických sportovců v seniorské kategorii.</w:t>
      </w:r>
    </w:p>
    <w:p w14:paraId="673DEF01" w14:textId="77777777" w:rsidR="006D32E5" w:rsidRDefault="006D32E5" w:rsidP="006D32E5">
      <w:pPr>
        <w:pStyle w:val="Nzev"/>
        <w:rPr>
          <w:rFonts w:ascii="Arial" w:hAnsi="Arial" w:cs="Arial"/>
          <w:sz w:val="22"/>
          <w:szCs w:val="22"/>
        </w:rPr>
      </w:pPr>
    </w:p>
    <w:p w14:paraId="4E06F778" w14:textId="53918F3B" w:rsidR="006D32E5" w:rsidRPr="00CD06CD" w:rsidRDefault="006D32E5" w:rsidP="006D32E5">
      <w:pPr>
        <w:pStyle w:val="Nzev"/>
        <w:rPr>
          <w:rFonts w:ascii="Arial" w:hAnsi="Arial" w:cs="Arial"/>
          <w:b w:val="0"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lastRenderedPageBreak/>
        <w:t>II.</w:t>
      </w:r>
    </w:p>
    <w:p w14:paraId="7C5084F7" w14:textId="77777777" w:rsidR="006D32E5" w:rsidRPr="006D32E5" w:rsidRDefault="006D32E5" w:rsidP="006D32E5">
      <w:pPr>
        <w:pStyle w:val="Nadpis2"/>
        <w:jc w:val="center"/>
        <w:rPr>
          <w:rFonts w:ascii="Arial" w:hAnsi="Arial" w:cs="Arial"/>
          <w:i w:val="0"/>
          <w:szCs w:val="22"/>
        </w:rPr>
      </w:pPr>
      <w:r w:rsidRPr="006D32E5">
        <w:rPr>
          <w:rFonts w:ascii="Arial" w:hAnsi="Arial" w:cs="Arial"/>
          <w:i w:val="0"/>
          <w:szCs w:val="22"/>
        </w:rPr>
        <w:t>Poskytovaná dotace</w:t>
      </w:r>
    </w:p>
    <w:p w14:paraId="3809F7C9" w14:textId="30CC60F2" w:rsidR="006D32E5" w:rsidRDefault="006D32E5" w:rsidP="006D32E5">
      <w:pPr>
        <w:tabs>
          <w:tab w:val="left" w:leader="dot" w:pos="9072"/>
        </w:tabs>
        <w:ind w:left="426"/>
        <w:jc w:val="both"/>
        <w:rPr>
          <w:rFonts w:ascii="Arial" w:hAnsi="Arial" w:cs="Arial"/>
          <w:b/>
          <w:sz w:val="22"/>
          <w:szCs w:val="22"/>
        </w:rPr>
      </w:pPr>
      <w:r w:rsidRPr="00CD06CD">
        <w:rPr>
          <w:rFonts w:ascii="Arial" w:hAnsi="Arial" w:cs="Arial"/>
          <w:sz w:val="22"/>
          <w:szCs w:val="22"/>
        </w:rPr>
        <w:t xml:space="preserve">Poskytovatel se zavazuje poskytnout příjemci dotaci ze svých rozpočtových prostředků ve výši </w:t>
      </w:r>
      <w:r w:rsidR="00906DA3">
        <w:rPr>
          <w:rFonts w:ascii="Arial" w:hAnsi="Arial" w:cs="Arial"/>
          <w:sz w:val="22"/>
          <w:szCs w:val="22"/>
        </w:rPr>
        <w:t>17</w:t>
      </w:r>
      <w:r w:rsidR="004433F0">
        <w:rPr>
          <w:rFonts w:ascii="Arial" w:hAnsi="Arial" w:cs="Arial"/>
          <w:sz w:val="22"/>
          <w:szCs w:val="22"/>
        </w:rPr>
        <w:t>4</w:t>
      </w:r>
      <w:r w:rsidR="002110C9">
        <w:rPr>
          <w:rFonts w:ascii="Arial" w:hAnsi="Arial" w:cs="Arial"/>
          <w:sz w:val="22"/>
          <w:szCs w:val="22"/>
        </w:rPr>
        <w:t>.</w:t>
      </w:r>
      <w:r w:rsidR="002F63F4">
        <w:rPr>
          <w:rFonts w:ascii="Arial" w:hAnsi="Arial" w:cs="Arial"/>
          <w:sz w:val="22"/>
          <w:szCs w:val="22"/>
        </w:rPr>
        <w:t>000</w:t>
      </w:r>
      <w:r w:rsidR="007A4DE4"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 xml:space="preserve">Kč (slovy: </w:t>
      </w:r>
      <w:r w:rsidR="00D9107C">
        <w:rPr>
          <w:rFonts w:ascii="Arial" w:hAnsi="Arial" w:cs="Arial"/>
          <w:sz w:val="22"/>
          <w:szCs w:val="22"/>
        </w:rPr>
        <w:t>jedno</w:t>
      </w:r>
      <w:r w:rsidR="004433F0">
        <w:rPr>
          <w:rFonts w:ascii="Arial" w:hAnsi="Arial" w:cs="Arial"/>
          <w:sz w:val="22"/>
          <w:szCs w:val="22"/>
        </w:rPr>
        <w:t xml:space="preserve"> </w:t>
      </w:r>
      <w:r w:rsidR="00906DA3">
        <w:rPr>
          <w:rFonts w:ascii="Arial" w:hAnsi="Arial" w:cs="Arial"/>
          <w:sz w:val="22"/>
          <w:szCs w:val="22"/>
        </w:rPr>
        <w:t>sto</w:t>
      </w:r>
      <w:r w:rsidR="004433F0">
        <w:rPr>
          <w:rFonts w:ascii="Arial" w:hAnsi="Arial" w:cs="Arial"/>
          <w:sz w:val="22"/>
          <w:szCs w:val="22"/>
        </w:rPr>
        <w:t xml:space="preserve"> </w:t>
      </w:r>
      <w:r w:rsidR="00906DA3">
        <w:rPr>
          <w:rFonts w:ascii="Arial" w:hAnsi="Arial" w:cs="Arial"/>
          <w:sz w:val="22"/>
          <w:szCs w:val="22"/>
        </w:rPr>
        <w:t>sedmdesá</w:t>
      </w:r>
      <w:r w:rsidR="004433F0">
        <w:rPr>
          <w:rFonts w:ascii="Arial" w:hAnsi="Arial" w:cs="Arial"/>
          <w:sz w:val="22"/>
          <w:szCs w:val="22"/>
        </w:rPr>
        <w:t xml:space="preserve">t čtyři tisíce </w:t>
      </w:r>
      <w:r w:rsidR="001F0429">
        <w:rPr>
          <w:rFonts w:ascii="Arial" w:hAnsi="Arial" w:cs="Arial"/>
          <w:sz w:val="22"/>
          <w:szCs w:val="22"/>
        </w:rPr>
        <w:t>k</w:t>
      </w:r>
      <w:r w:rsidRPr="00CD06CD">
        <w:rPr>
          <w:rFonts w:ascii="Arial" w:hAnsi="Arial" w:cs="Arial"/>
          <w:sz w:val="22"/>
          <w:szCs w:val="22"/>
        </w:rPr>
        <w:t>orun</w:t>
      </w:r>
      <w:r w:rsidR="004433F0">
        <w:rPr>
          <w:rFonts w:ascii="Arial" w:hAnsi="Arial" w:cs="Arial"/>
          <w:sz w:val="22"/>
          <w:szCs w:val="22"/>
        </w:rPr>
        <w:t xml:space="preserve"> českých</w:t>
      </w:r>
      <w:r w:rsidRPr="00CD06CD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v jedné splátce </w:t>
      </w:r>
      <w:r w:rsidRPr="00CD06CD">
        <w:rPr>
          <w:rFonts w:ascii="Arial" w:hAnsi="Arial" w:cs="Arial"/>
          <w:sz w:val="22"/>
          <w:szCs w:val="22"/>
        </w:rPr>
        <w:t xml:space="preserve">ve lhůtě </w:t>
      </w:r>
      <w:r w:rsidR="009C3529">
        <w:rPr>
          <w:rFonts w:ascii="Arial" w:hAnsi="Arial" w:cs="Arial"/>
          <w:sz w:val="22"/>
          <w:szCs w:val="22"/>
        </w:rPr>
        <w:t xml:space="preserve">                 </w:t>
      </w:r>
      <w:r w:rsidRPr="00CD06CD">
        <w:rPr>
          <w:rFonts w:ascii="Arial" w:hAnsi="Arial" w:cs="Arial"/>
          <w:sz w:val="22"/>
          <w:szCs w:val="22"/>
        </w:rPr>
        <w:t>do 2 měsíců</w:t>
      </w:r>
      <w:r>
        <w:rPr>
          <w:rFonts w:ascii="Arial" w:hAnsi="Arial" w:cs="Arial"/>
          <w:sz w:val="22"/>
          <w:szCs w:val="22"/>
        </w:rPr>
        <w:t xml:space="preserve"> </w:t>
      </w:r>
      <w:r w:rsidRPr="00CD06CD">
        <w:rPr>
          <w:rFonts w:ascii="Arial" w:hAnsi="Arial" w:cs="Arial"/>
          <w:sz w:val="22"/>
          <w:szCs w:val="22"/>
        </w:rPr>
        <w:t>od nabytí účinnosti smlouvy.</w:t>
      </w:r>
    </w:p>
    <w:p w14:paraId="0F339F13" w14:textId="77777777" w:rsidR="009676C9" w:rsidRPr="00136750" w:rsidRDefault="009676C9" w:rsidP="009676C9">
      <w:pPr>
        <w:tabs>
          <w:tab w:val="left" w:leader="dot" w:pos="9072"/>
        </w:tabs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III.</w:t>
      </w:r>
    </w:p>
    <w:p w14:paraId="4A6A5A18" w14:textId="77777777" w:rsidR="009676C9" w:rsidRPr="00136750" w:rsidRDefault="009676C9" w:rsidP="009676C9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36750">
        <w:rPr>
          <w:rFonts w:ascii="Arial" w:hAnsi="Arial" w:cs="Arial"/>
          <w:b/>
          <w:sz w:val="22"/>
          <w:szCs w:val="22"/>
        </w:rPr>
        <w:t>Podmínky poskytnutí dotace</w:t>
      </w:r>
    </w:p>
    <w:p w14:paraId="6D0F1B6A" w14:textId="77777777" w:rsidR="009676C9" w:rsidRDefault="009676C9" w:rsidP="009676C9">
      <w:pPr>
        <w:pStyle w:val="Odstavecseseznamem"/>
        <w:ind w:left="426" w:hanging="426"/>
        <w:contextualSpacing/>
        <w:jc w:val="both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 xml:space="preserve">1.  </w:t>
      </w:r>
      <w:r w:rsidRPr="00136750">
        <w:rPr>
          <w:rFonts w:ascii="Arial" w:hAnsi="Arial" w:cs="Arial"/>
          <w:sz w:val="22"/>
          <w:szCs w:val="22"/>
        </w:rPr>
        <w:t xml:space="preserve">Poskytování dotací </w:t>
      </w:r>
      <w:r>
        <w:rPr>
          <w:rFonts w:ascii="Arial" w:hAnsi="Arial" w:cs="Arial"/>
          <w:sz w:val="22"/>
          <w:szCs w:val="22"/>
        </w:rPr>
        <w:t>zejména u</w:t>
      </w:r>
      <w:r w:rsidRPr="00136750">
        <w:rPr>
          <w:rFonts w:ascii="Arial" w:hAnsi="Arial" w:cs="Arial"/>
          <w:sz w:val="22"/>
          <w:szCs w:val="22"/>
        </w:rPr>
        <w:t>pravuj</w:t>
      </w:r>
      <w:r>
        <w:rPr>
          <w:rFonts w:ascii="Arial" w:hAnsi="Arial" w:cs="Arial"/>
          <w:sz w:val="22"/>
          <w:szCs w:val="22"/>
        </w:rPr>
        <w:t>í</w:t>
      </w:r>
      <w:r w:rsidRPr="00136750">
        <w:rPr>
          <w:rFonts w:ascii="Arial" w:hAnsi="Arial" w:cs="Arial"/>
          <w:sz w:val="22"/>
          <w:szCs w:val="22"/>
        </w:rPr>
        <w:t xml:space="preserve"> Metodika na podporu města vrcholového sportu ve městě Brně v platném znění, Dotační pravidla</w:t>
      </w:r>
      <w:r>
        <w:rPr>
          <w:rFonts w:ascii="Arial" w:hAnsi="Arial" w:cs="Arial"/>
          <w:sz w:val="22"/>
          <w:szCs w:val="22"/>
        </w:rPr>
        <w:t xml:space="preserve"> statutárního města Brna</w:t>
      </w:r>
      <w:r w:rsidRPr="00136750">
        <w:rPr>
          <w:rFonts w:ascii="Arial" w:hAnsi="Arial" w:cs="Arial"/>
          <w:sz w:val="22"/>
          <w:szCs w:val="22"/>
        </w:rPr>
        <w:t xml:space="preserve"> v platném znění, zákon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136750">
        <w:rPr>
          <w:rFonts w:ascii="Arial" w:hAnsi="Arial" w:cs="Arial"/>
          <w:sz w:val="22"/>
          <w:szCs w:val="22"/>
        </w:rPr>
        <w:t xml:space="preserve">č. 250/2000 Sb. o rozpočtových pravidlech územních rozpočtů v platném znění, zákon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136750">
        <w:rPr>
          <w:rFonts w:ascii="Arial" w:hAnsi="Arial" w:cs="Arial"/>
          <w:sz w:val="22"/>
          <w:szCs w:val="22"/>
        </w:rPr>
        <w:t>č. 134/2016 Sb., o zadávání veřejných zakázek v platném znění a schválená výzva na Program: Podpora vrcholového sportu pro rok 202</w:t>
      </w:r>
      <w:r>
        <w:rPr>
          <w:rFonts w:ascii="Arial" w:hAnsi="Arial" w:cs="Arial"/>
          <w:sz w:val="22"/>
          <w:szCs w:val="22"/>
        </w:rPr>
        <w:t>6</w:t>
      </w:r>
      <w:r w:rsidRPr="00136750">
        <w:rPr>
          <w:rFonts w:ascii="Arial" w:hAnsi="Arial" w:cs="Arial"/>
          <w:sz w:val="22"/>
          <w:szCs w:val="22"/>
        </w:rPr>
        <w:t xml:space="preserve"> – Výzva k podání žádostí o neinvestiční dotace</w:t>
      </w:r>
      <w:r w:rsidRPr="00A35F61">
        <w:rPr>
          <w:rFonts w:ascii="Arial" w:hAnsi="Arial" w:cs="Arial"/>
          <w:sz w:val="22"/>
          <w:szCs w:val="22"/>
        </w:rPr>
        <w:t xml:space="preserve"> z rozpočtu města Brna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9BA365" w14:textId="77777777" w:rsidR="009676C9" w:rsidRPr="00594BC5" w:rsidRDefault="009676C9" w:rsidP="009676C9">
      <w:pPr>
        <w:pStyle w:val="Odstavecseseznamem"/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1" w:name="_Hlk92270250"/>
      <w:r>
        <w:rPr>
          <w:rFonts w:ascii="Arial" w:hAnsi="Arial" w:cs="Arial"/>
          <w:sz w:val="22"/>
          <w:szCs w:val="22"/>
        </w:rPr>
        <w:t xml:space="preserve">2.  </w:t>
      </w:r>
      <w:r w:rsidRPr="00120ECA">
        <w:rPr>
          <w:rFonts w:ascii="Arial" w:hAnsi="Arial" w:cs="Arial"/>
          <w:sz w:val="22"/>
          <w:szCs w:val="22"/>
        </w:rPr>
        <w:t>Příjemce čestně prohlašuje, že veškeré údaje, které uvedl v žádosti o dotaci, vč. příloh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  <w:r w:rsidRPr="00120ECA">
        <w:rPr>
          <w:rFonts w:ascii="Arial" w:hAnsi="Arial" w:cs="Arial"/>
          <w:sz w:val="22"/>
          <w:szCs w:val="22"/>
        </w:rPr>
        <w:t xml:space="preserve">a bude uvádět ve </w:t>
      </w:r>
      <w:r>
        <w:rPr>
          <w:rFonts w:ascii="Arial" w:hAnsi="Arial" w:cs="Arial"/>
          <w:sz w:val="22"/>
          <w:szCs w:val="22"/>
        </w:rPr>
        <w:t>finančním vypořádání (</w:t>
      </w:r>
      <w:r w:rsidRPr="00120ECA">
        <w:rPr>
          <w:rFonts w:ascii="Arial" w:hAnsi="Arial" w:cs="Arial"/>
          <w:sz w:val="22"/>
          <w:szCs w:val="22"/>
        </w:rPr>
        <w:t>vyúčtování</w:t>
      </w:r>
      <w:r>
        <w:rPr>
          <w:rFonts w:ascii="Arial" w:hAnsi="Arial" w:cs="Arial"/>
          <w:sz w:val="22"/>
          <w:szCs w:val="22"/>
        </w:rPr>
        <w:t>)</w:t>
      </w:r>
      <w:r w:rsidRPr="00120ECA">
        <w:rPr>
          <w:rFonts w:ascii="Arial" w:hAnsi="Arial" w:cs="Arial"/>
          <w:sz w:val="22"/>
          <w:szCs w:val="22"/>
        </w:rPr>
        <w:t xml:space="preserve"> jsou platné a správné. Příjemce je odpovědný za to, že údaje obsažené v žádosti odpovídají jeho standartním běžným nákladům (</w:t>
      </w:r>
      <w:r w:rsidRPr="001B3DAF">
        <w:rPr>
          <w:rFonts w:ascii="Arial" w:hAnsi="Arial" w:cs="Arial"/>
          <w:sz w:val="22"/>
          <w:szCs w:val="22"/>
        </w:rPr>
        <w:t>výdajům) na projekt a</w:t>
      </w:r>
      <w:r w:rsidRPr="00120ECA">
        <w:rPr>
          <w:rFonts w:ascii="Arial" w:hAnsi="Arial" w:cs="Arial"/>
          <w:sz w:val="22"/>
          <w:szCs w:val="22"/>
        </w:rPr>
        <w:t xml:space="preserve"> že v případě odhadovaného podstatného navýšení nebo snížení těchto výdajů v období,</w:t>
      </w:r>
      <w:r>
        <w:rPr>
          <w:rFonts w:ascii="Arial" w:hAnsi="Arial" w:cs="Arial"/>
          <w:sz w:val="22"/>
          <w:szCs w:val="22"/>
        </w:rPr>
        <w:t xml:space="preserve"> </w:t>
      </w:r>
      <w:r w:rsidRPr="00120ECA">
        <w:rPr>
          <w:rFonts w:ascii="Arial" w:hAnsi="Arial" w:cs="Arial"/>
          <w:sz w:val="22"/>
          <w:szCs w:val="22"/>
        </w:rPr>
        <w:t xml:space="preserve">na které je žádáno, toto </w:t>
      </w:r>
      <w:r w:rsidRPr="00594BC5">
        <w:rPr>
          <w:rFonts w:ascii="Arial" w:hAnsi="Arial" w:cs="Arial"/>
          <w:sz w:val="22"/>
          <w:szCs w:val="22"/>
        </w:rPr>
        <w:t xml:space="preserve">v žádosti náležitě odůvodní. </w:t>
      </w:r>
    </w:p>
    <w:bookmarkEnd w:id="1"/>
    <w:p w14:paraId="28D85D7E" w14:textId="77777777" w:rsidR="009676C9" w:rsidRPr="00A91EF9" w:rsidRDefault="009676C9" w:rsidP="009676C9">
      <w:pPr>
        <w:pStyle w:val="Odstavecseseznamem"/>
        <w:numPr>
          <w:ilvl w:val="0"/>
          <w:numId w:val="17"/>
        </w:num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Příjemce dotace je povinen vést řádnou, oddělenou a analytickou evidenci čerpání dotace v souladu se zákonem č. 563/1991 Sb., o účetnictví, v platném znění, tj. účtovat na zvláštní analytické účty, případně na samostatná hospodářská střediska nebo zakázky. Tato evidence musí být podložena účetními záznamy. Příjemce dotace se zavazuje, že všechny originály </w:t>
      </w:r>
      <w:r w:rsidRPr="00A91EF9">
        <w:rPr>
          <w:rFonts w:ascii="Arial" w:hAnsi="Arial" w:cs="Arial"/>
          <w:sz w:val="22"/>
          <w:szCs w:val="22"/>
        </w:rPr>
        <w:t xml:space="preserve">dokladů uplatněné do finančního vypořádání (vyúčtování) dotace budou označeny textem: Hrazeno z dotace OS MMB ve výši (uvedena částka), číslo smlouvy. </w:t>
      </w:r>
    </w:p>
    <w:p w14:paraId="0F8771BC" w14:textId="77777777" w:rsidR="009676C9" w:rsidRDefault="009676C9" w:rsidP="009676C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_Hlk92265069"/>
      <w:r w:rsidRPr="00A91EF9">
        <w:rPr>
          <w:rFonts w:ascii="Arial" w:hAnsi="Arial" w:cs="Arial"/>
          <w:sz w:val="22"/>
          <w:szCs w:val="22"/>
        </w:rPr>
        <w:t>V případě, že příjemce v žádosti o dotaci v čestných prohlášeních, ve finančním vypořádání (vyúčtování) dotace či všech předkládaných přílohách a dokumentech uvedl poskytovatele v omyl</w:t>
      </w:r>
      <w:r w:rsidRPr="0024410F">
        <w:rPr>
          <w:rFonts w:ascii="Arial" w:hAnsi="Arial" w:cs="Arial"/>
          <w:sz w:val="22"/>
          <w:szCs w:val="22"/>
        </w:rPr>
        <w:t xml:space="preserve"> a poskytnuté údaje se nezakládají na pravdě, má poskytovatel právo z tohoto důvodu dotaci žadateli nenavrhnout, neposkytnout finanční prostředky či žádat o vrácení již poskytnuté dotace nebo její části.</w:t>
      </w:r>
      <w:bookmarkEnd w:id="2"/>
      <w:r w:rsidRPr="0024410F">
        <w:rPr>
          <w:rFonts w:ascii="Arial" w:hAnsi="Arial" w:cs="Arial"/>
          <w:sz w:val="22"/>
          <w:szCs w:val="22"/>
        </w:rPr>
        <w:t xml:space="preserve"> V případě, že bude následně zjištěno, že finanční vypořádání (vyúčtování) nebylo úplné a řádné, bere příjemce na vědomí,</w:t>
      </w:r>
      <w:r>
        <w:rPr>
          <w:rFonts w:ascii="Arial" w:hAnsi="Arial" w:cs="Arial"/>
          <w:sz w:val="22"/>
          <w:szCs w:val="22"/>
        </w:rPr>
        <w:t xml:space="preserve"> </w:t>
      </w:r>
      <w:r w:rsidRPr="0024410F">
        <w:rPr>
          <w:rFonts w:ascii="Arial" w:hAnsi="Arial" w:cs="Arial"/>
          <w:sz w:val="22"/>
          <w:szCs w:val="22"/>
        </w:rPr>
        <w:t>že zjištěné skutečnosti mohou ovlivnit plnění budoucích smluvních vztahů.</w:t>
      </w:r>
    </w:p>
    <w:p w14:paraId="5A22ED4C" w14:textId="77777777" w:rsidR="009676C9" w:rsidRPr="00D40CBC" w:rsidRDefault="009676C9" w:rsidP="009676C9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bookmarkStart w:id="3" w:name="_Hlk30666331"/>
      <w:r w:rsidRPr="00244F14">
        <w:rPr>
          <w:rFonts w:ascii="Arial" w:hAnsi="Arial" w:cs="Arial"/>
          <w:sz w:val="22"/>
          <w:szCs w:val="22"/>
        </w:rPr>
        <w:t>Příjemce je povinen poskytnutou dotaci řádně finančně vypořádat (vyúčtovat) nejpozději                        do 20. 12. 202</w:t>
      </w:r>
      <w:r>
        <w:rPr>
          <w:rFonts w:ascii="Arial" w:hAnsi="Arial" w:cs="Arial"/>
          <w:sz w:val="22"/>
          <w:szCs w:val="22"/>
        </w:rPr>
        <w:t>6</w:t>
      </w:r>
      <w:r w:rsidRPr="00244F14">
        <w:rPr>
          <w:rFonts w:ascii="Arial" w:hAnsi="Arial" w:cs="Arial"/>
          <w:sz w:val="22"/>
          <w:szCs w:val="22"/>
        </w:rPr>
        <w:t xml:space="preserve"> a za tím účelem vyplnit předepsaný formulář a doložit poskytovateli doklady, prokazující využití dotace v souladu s uzavřenou smlouvou vč. věcného soupisu jednotlivých položek vynaložených nákladů a stručného hodnocení dotované aktivity. Jedná se zejména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44F14">
        <w:rPr>
          <w:rFonts w:ascii="Arial" w:hAnsi="Arial" w:cs="Arial"/>
          <w:sz w:val="22"/>
          <w:szCs w:val="22"/>
        </w:rPr>
        <w:t xml:space="preserve">o kopie účetních dokladů, tj. účtenek, výdajových a příjmových dokladů, faktur, smluv 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 w:rsidRPr="00244F14">
        <w:rPr>
          <w:rFonts w:ascii="Arial" w:hAnsi="Arial" w:cs="Arial"/>
          <w:sz w:val="22"/>
          <w:szCs w:val="22"/>
        </w:rPr>
        <w:t>a bankovních výpisů, prokazujících provedení úhrady vykazovaných výdajů, včetně originálů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244F14">
        <w:rPr>
          <w:rFonts w:ascii="Arial" w:hAnsi="Arial" w:cs="Arial"/>
          <w:sz w:val="22"/>
          <w:szCs w:val="22"/>
        </w:rPr>
        <w:t xml:space="preserve">k nahlédnutí. Příjemce garantuje, že předložené účetní doklady ve výši poskytnuté finanční dotace nebyly a nebudou duplicitně použity ve finančním vypořádání </w:t>
      </w:r>
      <w:r w:rsidRPr="00D40CBC">
        <w:rPr>
          <w:rFonts w:ascii="Arial" w:hAnsi="Arial" w:cs="Arial"/>
          <w:sz w:val="22"/>
          <w:szCs w:val="22"/>
        </w:rPr>
        <w:t xml:space="preserve">dotace, poskytnuté jiným subjektem. Formulář pro finanční vypořádání (vyúčtování) je k dispozici ke stažení na webových stránkách města Brna – dostupné z: </w:t>
      </w:r>
      <w:hyperlink r:id="rId8" w:history="1">
        <w:r w:rsidRPr="00D40CBC">
          <w:rPr>
            <w:rStyle w:val="Hypertextovodkaz"/>
            <w:rFonts w:ascii="Arial" w:hAnsi="Arial" w:cs="Arial"/>
            <w:sz w:val="22"/>
            <w:szCs w:val="22"/>
          </w:rPr>
          <w:t>https://www.brno.cz/w/dotace-v-oblasti-sportu</w:t>
        </w:r>
      </w:hyperlink>
      <w:r w:rsidRPr="00D40CBC">
        <w:rPr>
          <w:rFonts w:ascii="Arial" w:hAnsi="Arial" w:cs="Arial"/>
          <w:sz w:val="22"/>
          <w:szCs w:val="22"/>
        </w:rPr>
        <w:t>.</w:t>
      </w:r>
    </w:p>
    <w:p w14:paraId="08F658B3" w14:textId="77777777" w:rsidR="009676C9" w:rsidRPr="00E955B2" w:rsidRDefault="009676C9" w:rsidP="009676C9">
      <w:pPr>
        <w:pStyle w:val="Odstavecseseznamem"/>
        <w:ind w:left="341"/>
        <w:jc w:val="both"/>
        <w:rPr>
          <w:rFonts w:ascii="Arial" w:hAnsi="Arial" w:cs="Arial"/>
          <w:sz w:val="22"/>
          <w:szCs w:val="22"/>
        </w:rPr>
      </w:pPr>
      <w:r w:rsidRPr="00D40CBC">
        <w:rPr>
          <w:rFonts w:ascii="Arial" w:hAnsi="Arial" w:cs="Arial"/>
          <w:sz w:val="22"/>
          <w:szCs w:val="22"/>
        </w:rPr>
        <w:t xml:space="preserve">V případě použití dotace na platy trenérů či správců sportovních areálů, na služby poskytované trenéry a sportovci </w:t>
      </w:r>
      <w:r w:rsidRPr="00E955B2">
        <w:rPr>
          <w:rFonts w:ascii="Arial" w:hAnsi="Arial" w:cs="Arial"/>
          <w:sz w:val="22"/>
          <w:szCs w:val="22"/>
        </w:rPr>
        <w:t xml:space="preserve">nebo odměny masérů, fyzioterapeutů, lékařů a psychologů, je nutné doložit výpis z analytického účtu za běžný rok, na kterém budou tyto platy (odměny) evidovány – účet č. 518 – služby (provozní náklady) nebo v případě </w:t>
      </w:r>
      <w:proofErr w:type="gramStart"/>
      <w:r w:rsidRPr="00E955B2">
        <w:rPr>
          <w:rFonts w:ascii="Arial" w:hAnsi="Arial" w:cs="Arial"/>
          <w:sz w:val="22"/>
          <w:szCs w:val="22"/>
        </w:rPr>
        <w:t>zaměstnanců - účet</w:t>
      </w:r>
      <w:proofErr w:type="gramEnd"/>
      <w:r w:rsidRPr="00E955B2">
        <w:rPr>
          <w:rFonts w:ascii="Arial" w:hAnsi="Arial" w:cs="Arial"/>
          <w:sz w:val="22"/>
          <w:szCs w:val="22"/>
        </w:rPr>
        <w:t xml:space="preserve"> č. 521 – mzdové náklady. Dále doložit kopie uzavřených smluv (pracovní smlouvu, dohodu o pracovní činnosti nebo dohodu</w:t>
      </w:r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o provedení </w:t>
      </w:r>
      <w:proofErr w:type="gramStart"/>
      <w:r w:rsidRPr="00E955B2">
        <w:rPr>
          <w:rFonts w:ascii="Arial" w:hAnsi="Arial" w:cs="Arial"/>
          <w:sz w:val="22"/>
          <w:szCs w:val="22"/>
        </w:rPr>
        <w:t>práce,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E955B2">
        <w:rPr>
          <w:rFonts w:ascii="Arial" w:hAnsi="Arial" w:cs="Arial"/>
          <w:sz w:val="22"/>
          <w:szCs w:val="22"/>
        </w:rPr>
        <w:t xml:space="preserve">atd.) a kopie výpisů z běžného účtu nebo kopie výdajových pokladních dokladů, které prokazují odeslání finančních prostředků. </w:t>
      </w:r>
    </w:p>
    <w:p w14:paraId="6DB58791" w14:textId="77777777" w:rsidR="009676C9" w:rsidRDefault="009676C9" w:rsidP="009676C9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</w:p>
    <w:p w14:paraId="681EBCE2" w14:textId="77777777" w:rsidR="009676C9" w:rsidRPr="00E955B2" w:rsidRDefault="009676C9" w:rsidP="009676C9">
      <w:pPr>
        <w:pStyle w:val="StylPravidla1Vlevo063cm"/>
        <w:numPr>
          <w:ilvl w:val="0"/>
          <w:numId w:val="0"/>
        </w:numPr>
        <w:tabs>
          <w:tab w:val="left" w:pos="567"/>
        </w:tabs>
        <w:ind w:left="360"/>
        <w:rPr>
          <w:rFonts w:ascii="Arial" w:hAnsi="Arial" w:cs="Arial"/>
          <w:color w:val="auto"/>
          <w:sz w:val="22"/>
          <w:szCs w:val="22"/>
        </w:rPr>
      </w:pPr>
      <w:r w:rsidRPr="00980588">
        <w:rPr>
          <w:rFonts w:ascii="Arial" w:hAnsi="Arial" w:cs="Arial"/>
          <w:color w:val="auto"/>
          <w:sz w:val="22"/>
          <w:szCs w:val="22"/>
        </w:rPr>
        <w:t>V </w:t>
      </w:r>
      <w:r w:rsidRPr="00E955B2">
        <w:rPr>
          <w:rFonts w:ascii="Arial" w:hAnsi="Arial" w:cs="Arial"/>
          <w:color w:val="auto"/>
          <w:sz w:val="22"/>
          <w:szCs w:val="22"/>
        </w:rPr>
        <w:t>případě finančního vypořádání (vyúčtování) dotace na:</w:t>
      </w:r>
    </w:p>
    <w:p w14:paraId="7E412A00" w14:textId="77777777" w:rsidR="009676C9" w:rsidRPr="00E955B2" w:rsidRDefault="009676C9" w:rsidP="009676C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955B2">
        <w:rPr>
          <w:rFonts w:ascii="Arial" w:hAnsi="Arial" w:cs="Arial"/>
          <w:sz w:val="22"/>
          <w:szCs w:val="22"/>
        </w:rPr>
        <w:t xml:space="preserve">mzdu nebo odměnu členů realizačního týmu (hlavní trenér, asistent trenéra, kondiční trenér, video trenér, trenér-skaut, vedoucí týmu, lékař, psycholog, fyzioterapeut, masér, </w:t>
      </w:r>
      <w:proofErr w:type="gramStart"/>
      <w:r w:rsidRPr="00E955B2">
        <w:rPr>
          <w:rFonts w:ascii="Arial" w:hAnsi="Arial" w:cs="Arial"/>
          <w:sz w:val="22"/>
          <w:szCs w:val="22"/>
        </w:rPr>
        <w:t xml:space="preserve">kustod)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</w:t>
      </w:r>
      <w:r w:rsidRPr="00E955B2">
        <w:rPr>
          <w:rFonts w:ascii="Arial" w:hAnsi="Arial" w:cs="Arial"/>
          <w:sz w:val="22"/>
          <w:szCs w:val="22"/>
        </w:rPr>
        <w:t xml:space="preserve">a správce sportovního areálu příjemce doloží: </w:t>
      </w:r>
    </w:p>
    <w:p w14:paraId="24F54487" w14:textId="77777777" w:rsidR="009676C9" w:rsidRPr="00A5022B" w:rsidRDefault="009676C9" w:rsidP="009676C9">
      <w:pPr>
        <w:pStyle w:val="Odstavecseseznamem"/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kopie uzavřených smluv (pracovní smlouvu, dohodu o pracovní činnosti nebo dohodu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980588">
        <w:rPr>
          <w:rFonts w:ascii="Arial" w:hAnsi="Arial" w:cs="Arial"/>
          <w:sz w:val="22"/>
          <w:szCs w:val="22"/>
        </w:rPr>
        <w:t>o provedení práce</w:t>
      </w:r>
      <w:r>
        <w:rPr>
          <w:rFonts w:ascii="Arial" w:hAnsi="Arial" w:cs="Arial"/>
          <w:sz w:val="22"/>
          <w:szCs w:val="22"/>
        </w:rPr>
        <w:t>, OSVČ – smlouva o výkonu činnosti</w:t>
      </w:r>
      <w:r w:rsidRPr="00980588">
        <w:rPr>
          <w:rFonts w:ascii="Arial" w:hAnsi="Arial" w:cs="Arial"/>
          <w:sz w:val="22"/>
          <w:szCs w:val="22"/>
        </w:rPr>
        <w:t xml:space="preserve"> atd</w:t>
      </w:r>
      <w:r w:rsidRPr="00A5022B">
        <w:rPr>
          <w:rFonts w:ascii="Arial" w:hAnsi="Arial" w:cs="Arial"/>
          <w:sz w:val="22"/>
          <w:szCs w:val="22"/>
        </w:rPr>
        <w:t xml:space="preserve">.) a ev. kopie vystavených </w:t>
      </w:r>
      <w:proofErr w:type="gramStart"/>
      <w:r w:rsidRPr="00A5022B">
        <w:rPr>
          <w:rFonts w:ascii="Arial" w:hAnsi="Arial" w:cs="Arial"/>
          <w:sz w:val="22"/>
          <w:szCs w:val="22"/>
        </w:rPr>
        <w:t>faktur -</w:t>
      </w:r>
      <w:r>
        <w:rPr>
          <w:rFonts w:ascii="Arial" w:hAnsi="Arial" w:cs="Arial"/>
          <w:sz w:val="22"/>
          <w:szCs w:val="22"/>
        </w:rPr>
        <w:t xml:space="preserve"> </w:t>
      </w:r>
      <w:r w:rsidRPr="00A5022B">
        <w:rPr>
          <w:rFonts w:ascii="Arial" w:hAnsi="Arial" w:cs="Arial"/>
          <w:sz w:val="22"/>
          <w:szCs w:val="22"/>
        </w:rPr>
        <w:t>daňových</w:t>
      </w:r>
      <w:proofErr w:type="gramEnd"/>
      <w:r w:rsidRPr="00A5022B">
        <w:rPr>
          <w:rFonts w:ascii="Arial" w:hAnsi="Arial" w:cs="Arial"/>
          <w:sz w:val="22"/>
          <w:szCs w:val="22"/>
        </w:rPr>
        <w:t xml:space="preserve"> dokladů,</w:t>
      </w:r>
    </w:p>
    <w:p w14:paraId="7052B2B3" w14:textId="77777777" w:rsidR="009676C9" w:rsidRPr="00980588" w:rsidRDefault="009676C9" w:rsidP="009676C9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F9E7E0E" w14:textId="77777777" w:rsidR="009676C9" w:rsidRPr="00980588" w:rsidRDefault="009676C9" w:rsidP="009676C9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kopii živnostenského listu nebo kopii trenérské licence nebo jiný doklad prokazující oprávnění provozování trenérské, masérské, fyzioterapeutické činnosti nebo služby psychologa,</w:t>
      </w:r>
    </w:p>
    <w:p w14:paraId="6E56B0D5" w14:textId="77777777" w:rsidR="009676C9" w:rsidRDefault="009676C9" w:rsidP="009676C9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poskytnutí dotace na odměny nebo mzdy trenérů (</w:t>
      </w:r>
      <w:r w:rsidRPr="00A5022B">
        <w:rPr>
          <w:rFonts w:ascii="Arial" w:hAnsi="Arial" w:cs="Arial"/>
          <w:sz w:val="22"/>
          <w:szCs w:val="22"/>
        </w:rPr>
        <w:t>hlavní, asistent, kondiční) rozpis odtrénovaných hodin,</w:t>
      </w:r>
    </w:p>
    <w:p w14:paraId="0ECABBBD" w14:textId="77777777" w:rsidR="009676C9" w:rsidRPr="00A5022B" w:rsidRDefault="009676C9" w:rsidP="009676C9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>v případě poskytnutí dotace na odměny nebo mzdy video trenéra, trenéra-skauta, vedoucího týmu, kustoda a správce sportovního areálu rozpis odpracovaných hodin,</w:t>
      </w:r>
    </w:p>
    <w:p w14:paraId="12910BEB" w14:textId="77777777" w:rsidR="009676C9" w:rsidRPr="00A5022B" w:rsidRDefault="009676C9" w:rsidP="009676C9">
      <w:pPr>
        <w:pStyle w:val="Odstavecseseznamem"/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A5022B">
        <w:rPr>
          <w:rFonts w:ascii="Arial" w:hAnsi="Arial" w:cs="Arial"/>
          <w:sz w:val="22"/>
          <w:szCs w:val="22"/>
        </w:rPr>
        <w:t xml:space="preserve">v případě poskytnutí dotace na mzdy nebo odměny masérů, fyzioterapeutů, lékařů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A5022B">
        <w:rPr>
          <w:rFonts w:ascii="Arial" w:hAnsi="Arial" w:cs="Arial"/>
          <w:sz w:val="22"/>
          <w:szCs w:val="22"/>
        </w:rPr>
        <w:t>a psychologů rozpis odpracovaných hodin a jmenný seznam sportovců, kterým byla služba poskytnuta,</w:t>
      </w:r>
    </w:p>
    <w:p w14:paraId="6182EA12" w14:textId="77777777" w:rsidR="009676C9" w:rsidRPr="00F711E1" w:rsidRDefault="009676C9" w:rsidP="009676C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služby poskytované sportovci na základě smlouvy o spolupráci dle Občanského zákoníku příjemce doloží:</w:t>
      </w:r>
    </w:p>
    <w:p w14:paraId="765A9B1D" w14:textId="77777777" w:rsidR="009676C9" w:rsidRPr="00F711E1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F711E1">
        <w:rPr>
          <w:rFonts w:ascii="Arial" w:hAnsi="Arial" w:cs="Arial"/>
          <w:sz w:val="22"/>
          <w:szCs w:val="22"/>
        </w:rPr>
        <w:t>smlouvu o spolupráci dle Občanského zákoníku s uvedením základního platu a doby platnosti smlouvy,</w:t>
      </w:r>
    </w:p>
    <w:p w14:paraId="0CFD9AEE" w14:textId="77777777" w:rsidR="009676C9" w:rsidRPr="00980588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782D4572" w14:textId="77777777" w:rsidR="009676C9" w:rsidRPr="00980588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7BCE0DF6" w14:textId="77777777" w:rsidR="009676C9" w:rsidRPr="00980588" w:rsidRDefault="009676C9" w:rsidP="009676C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výchovné na základě vystavené faktury dle tabulek dané směrnicemi jednotlivých sportovních svazů příjemce doloží:</w:t>
      </w:r>
    </w:p>
    <w:p w14:paraId="2AFA97C5" w14:textId="77777777" w:rsidR="009676C9" w:rsidRPr="00980588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6A9D2EB7" w14:textId="77777777" w:rsidR="009676C9" w:rsidRPr="00980588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směrnice sportovního svazu,</w:t>
      </w:r>
    </w:p>
    <w:p w14:paraId="2B160DA1" w14:textId="77777777" w:rsidR="009676C9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815A997" w14:textId="77777777" w:rsidR="009676C9" w:rsidRPr="007A02A5" w:rsidRDefault="009676C9" w:rsidP="009676C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bookmarkStart w:id="4" w:name="_Hlk62040237"/>
      <w:r w:rsidRPr="007A02A5">
        <w:rPr>
          <w:rFonts w:ascii="Arial" w:hAnsi="Arial" w:cs="Arial"/>
          <w:sz w:val="22"/>
          <w:szCs w:val="22"/>
        </w:rPr>
        <w:t xml:space="preserve">pronájem sportovišť, příjemce doloží: </w:t>
      </w:r>
    </w:p>
    <w:p w14:paraId="4217C000" w14:textId="77777777" w:rsidR="009676C9" w:rsidRPr="007A02A5" w:rsidRDefault="009676C9" w:rsidP="009676C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02A5">
        <w:rPr>
          <w:rFonts w:ascii="Arial" w:hAnsi="Arial" w:cs="Arial"/>
          <w:sz w:val="22"/>
          <w:szCs w:val="22"/>
        </w:rPr>
        <w:t xml:space="preserve">kopii smlouvy o pronájmu nebo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smlouvy o užívání sportoviště, příp.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A02A5">
        <w:rPr>
          <w:rFonts w:ascii="Arial" w:hAnsi="Arial" w:cs="Arial"/>
          <w:color w:val="000000" w:themeColor="text1"/>
          <w:sz w:val="22"/>
          <w:szCs w:val="22"/>
        </w:rPr>
        <w:t>kopii vstupenek na sportoviště,</w:t>
      </w:r>
    </w:p>
    <w:p w14:paraId="242D980B" w14:textId="77777777" w:rsidR="009676C9" w:rsidRPr="00F711E1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 nebo jiných platebních dokladů,</w:t>
      </w:r>
      <w:r>
        <w:rPr>
          <w:rFonts w:ascii="Arial" w:hAnsi="Arial" w:cs="Arial"/>
          <w:sz w:val="22"/>
          <w:szCs w:val="22"/>
        </w:rPr>
        <w:t xml:space="preserve"> vč. </w:t>
      </w:r>
      <w:r w:rsidRPr="00F711E1">
        <w:rPr>
          <w:rFonts w:ascii="Arial" w:hAnsi="Arial" w:cs="Arial"/>
          <w:sz w:val="22"/>
          <w:szCs w:val="22"/>
        </w:rPr>
        <w:t>označení</w:t>
      </w:r>
      <w:r>
        <w:rPr>
          <w:rFonts w:ascii="Arial" w:hAnsi="Arial" w:cs="Arial"/>
          <w:sz w:val="22"/>
          <w:szCs w:val="22"/>
        </w:rPr>
        <w:t xml:space="preserve">, že se jedná o </w:t>
      </w:r>
      <w:r w:rsidRPr="00F711E1">
        <w:rPr>
          <w:rFonts w:ascii="Arial" w:hAnsi="Arial" w:cs="Arial"/>
          <w:sz w:val="22"/>
          <w:szCs w:val="22"/>
        </w:rPr>
        <w:t xml:space="preserve">kategorii dospělých </w:t>
      </w:r>
      <w:r>
        <w:rPr>
          <w:rFonts w:ascii="Arial" w:hAnsi="Arial" w:cs="Arial"/>
          <w:sz w:val="22"/>
          <w:szCs w:val="22"/>
        </w:rPr>
        <w:t>ve vrcholovém sportu a rozpisu odtrénovaných hodin,</w:t>
      </w:r>
    </w:p>
    <w:p w14:paraId="042EA1E3" w14:textId="77777777" w:rsidR="009676C9" w:rsidRPr="00980588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  <w:r>
        <w:rPr>
          <w:rFonts w:ascii="Arial" w:hAnsi="Arial" w:cs="Arial"/>
          <w:sz w:val="22"/>
          <w:szCs w:val="22"/>
        </w:rPr>
        <w:t xml:space="preserve">  </w:t>
      </w:r>
    </w:p>
    <w:bookmarkEnd w:id="4"/>
    <w:p w14:paraId="0C05244F" w14:textId="77777777" w:rsidR="009676C9" w:rsidRDefault="009676C9" w:rsidP="009676C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provozní náklady (v případě, že je klub vlastníkem sportoviště nebo hradí provozní náklady na základě nájemní smlouvy lze hradit el. energii, vodu, plyn a jiná média, svoz odpadu, revize, vč. neinvestiční údržby a opravy sportovišť), příjemce doloží:</w:t>
      </w:r>
    </w:p>
    <w:p w14:paraId="3C4EAFEF" w14:textId="77777777" w:rsidR="009676C9" w:rsidRPr="00980588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daňového dokladu (faktury),</w:t>
      </w:r>
    </w:p>
    <w:p w14:paraId="31C0375F" w14:textId="77777777" w:rsidR="009676C9" w:rsidRPr="00980588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neinvestiční údržby a opravy sportovišť příjemce doloží rozpis prací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980588">
        <w:rPr>
          <w:rFonts w:ascii="Arial" w:hAnsi="Arial" w:cs="Arial"/>
          <w:sz w:val="22"/>
          <w:szCs w:val="22"/>
        </w:rPr>
        <w:t>a použitého materiálu,</w:t>
      </w:r>
    </w:p>
    <w:p w14:paraId="3618FF4B" w14:textId="77777777" w:rsidR="009676C9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7806BA88" w14:textId="77777777" w:rsidR="009676C9" w:rsidRPr="00980588" w:rsidRDefault="009676C9" w:rsidP="009676C9">
      <w:pPr>
        <w:pStyle w:val="Odstavecseseznamem"/>
        <w:ind w:left="1080"/>
        <w:contextualSpacing/>
        <w:jc w:val="both"/>
        <w:rPr>
          <w:rFonts w:ascii="Arial" w:hAnsi="Arial" w:cs="Arial"/>
          <w:sz w:val="22"/>
          <w:szCs w:val="22"/>
        </w:rPr>
      </w:pPr>
    </w:p>
    <w:p w14:paraId="352EEEE4" w14:textId="77777777" w:rsidR="009676C9" w:rsidRPr="00837E5E" w:rsidRDefault="009676C9" w:rsidP="009676C9">
      <w:pPr>
        <w:pStyle w:val="Zkladntext"/>
        <w:ind w:left="284"/>
        <w:jc w:val="both"/>
        <w:rPr>
          <w:rFonts w:ascii="Arial" w:hAnsi="Arial" w:cs="Arial"/>
          <w:bCs/>
          <w:szCs w:val="22"/>
        </w:rPr>
      </w:pPr>
      <w:r w:rsidRPr="00837E5E">
        <w:rPr>
          <w:rFonts w:ascii="Arial" w:hAnsi="Arial" w:cs="Arial"/>
          <w:szCs w:val="22"/>
        </w:rPr>
        <w:t>V případě finančního vypořádání (vyúčtování) přefakturace za el. energii, vodu nebo plyn a jiná média příjemce doloží:</w:t>
      </w:r>
    </w:p>
    <w:p w14:paraId="648F617D" w14:textId="77777777" w:rsidR="009676C9" w:rsidRPr="00837E5E" w:rsidRDefault="009676C9" w:rsidP="009676C9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szCs w:val="22"/>
        </w:rPr>
        <w:t>kopii daňového dokladu (faktury) od přímého dodavatele energie, s vyznačením čísla podružného elektroměru, plynoměru, vodoměru nebo jiných médií a částkou, která bude za energie fakturována organizaci</w:t>
      </w:r>
      <w:r w:rsidRPr="00837E5E">
        <w:rPr>
          <w:rFonts w:ascii="Arial" w:hAnsi="Arial" w:cs="Arial"/>
          <w:color w:val="000000" w:themeColor="text1"/>
          <w:szCs w:val="22"/>
        </w:rPr>
        <w:t xml:space="preserve"> přímým odběratelem za energie nebo výpočet ceny energií, včetně kopie platebního dokladu,</w:t>
      </w:r>
    </w:p>
    <w:p w14:paraId="6B9BEF3E" w14:textId="77777777" w:rsidR="009676C9" w:rsidRPr="00837E5E" w:rsidRDefault="009676C9" w:rsidP="009676C9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kopii daňového dokladu (faktury) od přímého dodavatele energie, s vyznačením čísla podružného elektroměru, plynoměru, vodoměru nebo jiných médií s celkovou částkou, která bude za energie fakturována přímému odběrateli,</w:t>
      </w:r>
    </w:p>
    <w:p w14:paraId="583620DF" w14:textId="77777777" w:rsidR="009676C9" w:rsidRPr="00837E5E" w:rsidRDefault="009676C9" w:rsidP="009676C9">
      <w:pPr>
        <w:pStyle w:val="Zkladntext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Cs w:val="22"/>
        </w:rPr>
      </w:pPr>
      <w:r w:rsidRPr="00837E5E">
        <w:rPr>
          <w:rFonts w:ascii="Arial" w:hAnsi="Arial" w:cs="Arial"/>
          <w:color w:val="000000" w:themeColor="text1"/>
          <w:szCs w:val="22"/>
        </w:rPr>
        <w:t>nelze vyúčtovat částku fakturovanou za pronájem podružného měřícího zařízení (elektroměru, plynoměru, vodoměru nebo jiných médií) příslušného odběrného místa,</w:t>
      </w:r>
    </w:p>
    <w:p w14:paraId="2F97F4E3" w14:textId="77777777" w:rsidR="009676C9" w:rsidRPr="007E1FD9" w:rsidRDefault="009676C9" w:rsidP="009676C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F48FA">
        <w:rPr>
          <w:rFonts w:ascii="Arial" w:hAnsi="Arial" w:cs="Arial"/>
          <w:sz w:val="22"/>
          <w:szCs w:val="22"/>
        </w:rPr>
        <w:t xml:space="preserve">dopravu: </w:t>
      </w:r>
      <w:proofErr w:type="gramStart"/>
      <w:r w:rsidRPr="006F48FA">
        <w:rPr>
          <w:rFonts w:ascii="Arial" w:hAnsi="Arial" w:cs="Arial"/>
          <w:sz w:val="22"/>
          <w:szCs w:val="22"/>
        </w:rPr>
        <w:t>cestovné - jízdné</w:t>
      </w:r>
      <w:proofErr w:type="gramEnd"/>
      <w:r w:rsidRPr="006F48FA">
        <w:rPr>
          <w:rFonts w:ascii="Arial" w:hAnsi="Arial" w:cs="Arial"/>
          <w:sz w:val="22"/>
          <w:szCs w:val="22"/>
        </w:rPr>
        <w:t xml:space="preserve"> na soutěže</w:t>
      </w:r>
      <w:r w:rsidRPr="007E1FD9">
        <w:rPr>
          <w:rFonts w:ascii="Arial" w:hAnsi="Arial" w:cs="Arial"/>
          <w:sz w:val="22"/>
          <w:szCs w:val="22"/>
        </w:rPr>
        <w:t xml:space="preserve"> a soustředění, letenky, pronájem vozidla, faktury                 za dopravu, použití MHD (mimo Brno), mýtné, příjemce doloží: </w:t>
      </w:r>
    </w:p>
    <w:p w14:paraId="739A7530" w14:textId="77777777" w:rsidR="009676C9" w:rsidRDefault="009676C9" w:rsidP="009676C9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7E1FD9">
        <w:rPr>
          <w:rFonts w:ascii="Arial" w:hAnsi="Arial" w:cs="Arial"/>
          <w:sz w:val="22"/>
          <w:szCs w:val="22"/>
        </w:rPr>
        <w:t>kopii daňových dokladů (faktur), jízdenek, smluv o pronájmu vozidla (s dodavatelem, který má povolení na provoz silniční dopravy</w:t>
      </w:r>
      <w:r w:rsidRPr="00980588">
        <w:rPr>
          <w:rFonts w:ascii="Arial" w:hAnsi="Arial" w:cs="Arial"/>
          <w:sz w:val="22"/>
          <w:szCs w:val="22"/>
        </w:rPr>
        <w:t>),</w:t>
      </w:r>
    </w:p>
    <w:p w14:paraId="078EB2A5" w14:textId="77777777" w:rsidR="009676C9" w:rsidRPr="00980588" w:rsidRDefault="009676C9" w:rsidP="009676C9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propozice soutěží nebo soustředění,</w:t>
      </w:r>
    </w:p>
    <w:p w14:paraId="08680F54" w14:textId="77777777" w:rsidR="009676C9" w:rsidRPr="00980588" w:rsidRDefault="009676C9" w:rsidP="009676C9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 xml:space="preserve">kopii cestovního příkazu – náhrady za cestovné v souladu </w:t>
      </w:r>
      <w:r>
        <w:rPr>
          <w:rFonts w:ascii="Arial" w:hAnsi="Arial" w:cs="Arial"/>
          <w:sz w:val="22"/>
          <w:szCs w:val="22"/>
        </w:rPr>
        <w:t xml:space="preserve">s </w:t>
      </w:r>
      <w:r w:rsidRPr="00980588">
        <w:rPr>
          <w:rFonts w:ascii="Arial" w:hAnsi="Arial" w:cs="Arial"/>
          <w:sz w:val="22"/>
          <w:szCs w:val="22"/>
        </w:rPr>
        <w:t>platnými zákonnými předpisy</w:t>
      </w:r>
      <w:r>
        <w:rPr>
          <w:rFonts w:ascii="Arial" w:hAnsi="Arial" w:cs="Arial"/>
          <w:sz w:val="22"/>
          <w:szCs w:val="22"/>
        </w:rPr>
        <w:t xml:space="preserve"> nebo se směrnicí klubu na cestovné výdaje,</w:t>
      </w:r>
    </w:p>
    <w:p w14:paraId="1B20C383" w14:textId="77777777" w:rsidR="009676C9" w:rsidRDefault="009676C9" w:rsidP="009676C9">
      <w:pPr>
        <w:pStyle w:val="Odstavecseseznamem"/>
        <w:numPr>
          <w:ilvl w:val="0"/>
          <w:numId w:val="10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52F942B1" w14:textId="77777777" w:rsidR="009676C9" w:rsidRDefault="009676C9" w:rsidP="009676C9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3F8072CB" w14:textId="77777777" w:rsidR="009676C9" w:rsidRPr="00BC2909" w:rsidRDefault="009676C9" w:rsidP="009676C9">
      <w:pPr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finančního vypořádání (vyúčtování) </w:t>
      </w:r>
      <w:r w:rsidRPr="00BC2909">
        <w:rPr>
          <w:rFonts w:ascii="Arial" w:hAnsi="Arial" w:cs="Arial"/>
          <w:sz w:val="22"/>
          <w:szCs w:val="22"/>
        </w:rPr>
        <w:t>soustředění, příjemce doloží:</w:t>
      </w:r>
    </w:p>
    <w:p w14:paraId="3DC09E34" w14:textId="77777777" w:rsidR="009676C9" w:rsidRPr="00980588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dokladů za ubytování sportovců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soustředění,</w:t>
      </w:r>
    </w:p>
    <w:p w14:paraId="2181FD2B" w14:textId="77777777" w:rsidR="009676C9" w:rsidRPr="00980588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12DA3104" w14:textId="77777777" w:rsidR="009676C9" w:rsidRPr="00980588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57972A7D" w14:textId="77777777" w:rsidR="009676C9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nebo jiné podkladové materiály, ze kterých bude vyplývat, že účastníci soustředění byli informováni, které náklady související se soustředěním vč. jejich výše byly hrazeny z dotace města Brna,</w:t>
      </w:r>
    </w:p>
    <w:p w14:paraId="5D45D48D" w14:textId="77777777" w:rsidR="009676C9" w:rsidRPr="00980588" w:rsidRDefault="009676C9" w:rsidP="009676C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zdravotní péči: nadstandardní lékařská péče (diagnostika, speciální vyšetření), sportovní </w:t>
      </w:r>
      <w:r>
        <w:rPr>
          <w:rFonts w:ascii="Arial" w:hAnsi="Arial" w:cs="Arial"/>
          <w:sz w:val="22"/>
          <w:szCs w:val="22"/>
        </w:rPr>
        <w:t>zdravotní prohlídky, regenerace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testy požadované řídícím </w:t>
      </w:r>
      <w:r w:rsidRPr="00AF575E">
        <w:rPr>
          <w:rFonts w:ascii="Arial" w:hAnsi="Arial" w:cs="Arial"/>
          <w:sz w:val="22"/>
          <w:szCs w:val="22"/>
        </w:rPr>
        <w:t>orgánem so</w:t>
      </w:r>
      <w:r>
        <w:rPr>
          <w:rFonts w:ascii="Arial" w:hAnsi="Arial" w:cs="Arial"/>
          <w:sz w:val="22"/>
          <w:szCs w:val="22"/>
        </w:rPr>
        <w:t xml:space="preserve">utěže případně jinou institucí,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5AF80894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 se jménem sportovce, kterému byla zdravotní péče poskytnuta,</w:t>
      </w:r>
    </w:p>
    <w:p w14:paraId="786DEA0F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2BB9288D" w14:textId="77777777" w:rsidR="009676C9" w:rsidRPr="00980588" w:rsidRDefault="009676C9" w:rsidP="009676C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stravu a doplňková výživa: vitamíny, suplementy, společné stravné účastníků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na soutěžích a soustředěních, příjemce doloží:</w:t>
      </w:r>
    </w:p>
    <w:p w14:paraId="795580A9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 v případě stravy pouze společné stravné účastníků na soutěžích a soustředěních,</w:t>
      </w:r>
    </w:p>
    <w:p w14:paraId="6035D29F" w14:textId="77777777" w:rsidR="009676C9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BDE0817" w14:textId="77777777" w:rsidR="009676C9" w:rsidRPr="00980588" w:rsidRDefault="009676C9" w:rsidP="009676C9">
      <w:pPr>
        <w:pStyle w:val="Odstavecseseznamem"/>
        <w:numPr>
          <w:ilvl w:val="0"/>
          <w:numId w:val="18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ubytování: nájemné v městských bytech přidělených danému sportovnímu klubu, ubytování sportovců vč. realizačního týmu na soutěžích, příjemce doloží:</w:t>
      </w:r>
    </w:p>
    <w:p w14:paraId="5FE9042A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v případě nájemného v městských bytech příjemce doloží kopii nájemní smlouvy s městem Brnem nebo </w:t>
      </w:r>
      <w:r>
        <w:rPr>
          <w:rFonts w:ascii="Arial" w:hAnsi="Arial" w:cs="Arial"/>
          <w:sz w:val="22"/>
          <w:szCs w:val="22"/>
        </w:rPr>
        <w:t>m</w:t>
      </w:r>
      <w:r w:rsidRPr="00980588">
        <w:rPr>
          <w:rFonts w:ascii="Arial" w:hAnsi="Arial" w:cs="Arial"/>
          <w:sz w:val="22"/>
          <w:szCs w:val="22"/>
        </w:rPr>
        <w:t>ěstskou částí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včetně přiloženého rozpisu služeb (uznatelným nákladem je pouze nájemné),</w:t>
      </w:r>
    </w:p>
    <w:p w14:paraId="0951A6BD" w14:textId="77777777" w:rsidR="009676C9" w:rsidRPr="00980588" w:rsidRDefault="009676C9" w:rsidP="009676C9">
      <w:pPr>
        <w:pStyle w:val="Odstavecseseznamem"/>
        <w:numPr>
          <w:ilvl w:val="0"/>
          <w:numId w:val="7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v případě ubytování na soutěžích příjemce doloží kopii daňových dokladů (faktur) nebo dokladů za ubytování sportovců,</w:t>
      </w:r>
    </w:p>
    <w:p w14:paraId="1C764E38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propozice soutěže,</w:t>
      </w:r>
    </w:p>
    <w:p w14:paraId="01A37E9C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jmenný seznam ubytovaných,</w:t>
      </w:r>
    </w:p>
    <w:p w14:paraId="783CC5FD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4E847844" w14:textId="77777777" w:rsidR="009676C9" w:rsidRPr="00980588" w:rsidRDefault="009676C9" w:rsidP="009676C9">
      <w:pPr>
        <w:pStyle w:val="Odstavecseseznamem"/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 xml:space="preserve">zajištění utkání: pořadatelská </w:t>
      </w:r>
      <w:r>
        <w:rPr>
          <w:rFonts w:ascii="Arial" w:hAnsi="Arial" w:cs="Arial"/>
          <w:sz w:val="22"/>
          <w:szCs w:val="22"/>
        </w:rPr>
        <w:t xml:space="preserve">služba, zapisovatel, statistik, hlasatel, produkční, </w:t>
      </w:r>
      <w:r w:rsidRPr="00980588">
        <w:rPr>
          <w:rFonts w:ascii="Arial" w:hAnsi="Arial" w:cs="Arial"/>
          <w:sz w:val="22"/>
          <w:szCs w:val="22"/>
        </w:rPr>
        <w:t xml:space="preserve">rozhodčí, delegáti, komisaři, </w:t>
      </w:r>
      <w:r>
        <w:rPr>
          <w:rFonts w:ascii="Arial" w:hAnsi="Arial" w:cs="Arial"/>
          <w:sz w:val="22"/>
          <w:szCs w:val="22"/>
        </w:rPr>
        <w:t xml:space="preserve">zdravotní služba, </w:t>
      </w:r>
      <w:r w:rsidRPr="00980588">
        <w:rPr>
          <w:rFonts w:ascii="Arial" w:hAnsi="Arial" w:cs="Arial"/>
          <w:sz w:val="22"/>
          <w:szCs w:val="22"/>
        </w:rPr>
        <w:t>příjemce doloží:</w:t>
      </w:r>
    </w:p>
    <w:p w14:paraId="4B06A9BC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59AA73C0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 nebo klubu,</w:t>
      </w:r>
    </w:p>
    <w:p w14:paraId="7B278083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57A13C8" w14:textId="77777777" w:rsidR="009676C9" w:rsidRPr="00980588" w:rsidRDefault="009676C9" w:rsidP="009676C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poplatky dle sazebníků svazů: přihlášky do soutěží, startovné, licence, příjemce doloží:</w:t>
      </w:r>
    </w:p>
    <w:p w14:paraId="2755B29B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1DB19AB5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směrnice daného sportovního svazu,</w:t>
      </w:r>
    </w:p>
    <w:p w14:paraId="4188E6A6" w14:textId="77777777" w:rsidR="009676C9" w:rsidRPr="00980588" w:rsidRDefault="009676C9" w:rsidP="009676C9">
      <w:pPr>
        <w:pStyle w:val="Odstavecseseznamem"/>
        <w:numPr>
          <w:ilvl w:val="0"/>
          <w:numId w:val="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3C05406D" w14:textId="77777777" w:rsidR="009676C9" w:rsidRPr="00980588" w:rsidRDefault="009676C9" w:rsidP="009676C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materiální vybavení: materiální vybavení sportovců a realizačního týmu, sportovní materiál, speciální tréninkové pomůcky, stroje (pouze neinvestiční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vždy v souladu s platnými zákonnými předpisy, prováděcími vyhláškami a vnitřními účetními směrnicemi příjemce dotace</w:t>
      </w:r>
      <w:r w:rsidRPr="00980588">
        <w:rPr>
          <w:rFonts w:ascii="Arial" w:hAnsi="Arial" w:cs="Arial"/>
          <w:sz w:val="22"/>
          <w:szCs w:val="22"/>
        </w:rPr>
        <w:t>), příjemce doloží:</w:t>
      </w:r>
    </w:p>
    <w:p w14:paraId="3085726F" w14:textId="77777777" w:rsidR="009676C9" w:rsidRPr="00980588" w:rsidRDefault="009676C9" w:rsidP="009676C9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kopii daňových dokladů (faktur) nebo platebních dokladů,</w:t>
      </w:r>
    </w:p>
    <w:p w14:paraId="0A83E831" w14:textId="77777777" w:rsidR="009676C9" w:rsidRPr="00980588" w:rsidRDefault="009676C9" w:rsidP="009676C9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kopie výpisů z běžného účtu nebo kopie výdajových pokladních dokladů, které prokazují odeslání finančních prostředků,</w:t>
      </w:r>
    </w:p>
    <w:p w14:paraId="016F4771" w14:textId="77777777" w:rsidR="009676C9" w:rsidRPr="00980588" w:rsidRDefault="009676C9" w:rsidP="009676C9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lastRenderedPageBreak/>
        <w:t>jmenný seznam sportovců, kterým bylo materiální vybavení poskytnuto s podpisem odpovědné osoby,</w:t>
      </w:r>
    </w:p>
    <w:p w14:paraId="251470E6" w14:textId="77777777" w:rsidR="009676C9" w:rsidRPr="00980588" w:rsidRDefault="009676C9" w:rsidP="009676C9">
      <w:pPr>
        <w:pStyle w:val="Odstavecseseznamem"/>
        <w:numPr>
          <w:ilvl w:val="0"/>
          <w:numId w:val="1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u strojního vybavení kopii zápůjčního listu nebo informaci o umístění strojního vybavení s uvedením inventárního čísla</w:t>
      </w:r>
      <w:r>
        <w:rPr>
          <w:rFonts w:ascii="Arial" w:hAnsi="Arial" w:cs="Arial"/>
          <w:sz w:val="22"/>
          <w:szCs w:val="22"/>
        </w:rPr>
        <w:t>.</w:t>
      </w:r>
    </w:p>
    <w:p w14:paraId="1C3BFFE6" w14:textId="77777777" w:rsidR="009676C9" w:rsidRDefault="009676C9" w:rsidP="009676C9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44D4DF74" w14:textId="77777777" w:rsidR="009676C9" w:rsidRPr="00980588" w:rsidRDefault="009676C9" w:rsidP="009676C9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980588">
        <w:rPr>
          <w:rFonts w:ascii="Arial" w:hAnsi="Arial" w:cs="Arial"/>
          <w:sz w:val="22"/>
          <w:szCs w:val="22"/>
        </w:rPr>
        <w:t xml:space="preserve">ále příjemce 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sz w:val="22"/>
          <w:szCs w:val="22"/>
        </w:rPr>
        <w:t>doloží:</w:t>
      </w:r>
    </w:p>
    <w:p w14:paraId="358D2C83" w14:textId="77777777" w:rsidR="009676C9" w:rsidRPr="00980588" w:rsidRDefault="009676C9" w:rsidP="009676C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fotografie či jiné grafické podklady propagačních materiálů či sportoviště, kde bude prokazatelně uvedeno logo města Brna,</w:t>
      </w:r>
      <w:r>
        <w:rPr>
          <w:rFonts w:ascii="Arial" w:hAnsi="Arial" w:cs="Arial"/>
          <w:sz w:val="22"/>
          <w:szCs w:val="22"/>
        </w:rPr>
        <w:t xml:space="preserve"> pokud byly vyrobeny,</w:t>
      </w:r>
    </w:p>
    <w:p w14:paraId="03F164C7" w14:textId="77777777" w:rsidR="009676C9" w:rsidRPr="00980588" w:rsidRDefault="009676C9" w:rsidP="009676C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případě, že má příjemce dotace zřízeny webové stránky, doloží k finančnímu vypořádání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(vyúčtování)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výtisk těchto webových stránek, případně fotografii či kopii aktuální podoby obrazovky – monitoru počítače (print screen, screenshot), kde bude patrné umístění loga města Brna, loga webových stránek „Kam za sportem v Brně“ s jejich odkazem (</w:t>
      </w:r>
      <w:proofErr w:type="spellStart"/>
      <w:r w:rsidRPr="00980588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980588">
        <w:rPr>
          <w:rFonts w:ascii="Arial" w:hAnsi="Arial" w:cs="Arial"/>
          <w:color w:val="000000" w:themeColor="text1"/>
          <w:sz w:val="22"/>
          <w:szCs w:val="22"/>
        </w:rPr>
        <w:t>) a informace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o výši poskytnuté dotace statutárním městem Brnem,</w:t>
      </w:r>
    </w:p>
    <w:p w14:paraId="5EB3C8D5" w14:textId="77777777" w:rsidR="009676C9" w:rsidRPr="00980588" w:rsidRDefault="009676C9" w:rsidP="009676C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color w:val="000000" w:themeColor="text1"/>
          <w:sz w:val="22"/>
          <w:szCs w:val="22"/>
        </w:rPr>
        <w:t>výtisk webových stránek „Kam za sportem v Brně“, případně fotografii či kopii aktuální podoby obrazovky – monitoru počítače (print screen, screenshot), kde bude patrné zobrazení klubu příjemce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bookmarkEnd w:id="3"/>
    </w:p>
    <w:p w14:paraId="322C8978" w14:textId="77777777" w:rsidR="009676C9" w:rsidRPr="00F967F4" w:rsidRDefault="009676C9" w:rsidP="009676C9">
      <w:pPr>
        <w:pStyle w:val="Odstavecseseznamem"/>
        <w:numPr>
          <w:ilvl w:val="0"/>
          <w:numId w:val="18"/>
        </w:numPr>
        <w:ind w:left="709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> případě, že příjemce nemá zřízeny webové stránky, doloží čestné prohlášení o této skutečnosti.</w:t>
      </w:r>
    </w:p>
    <w:p w14:paraId="71A27E42" w14:textId="77777777" w:rsidR="009676C9" w:rsidRDefault="009676C9" w:rsidP="009676C9">
      <w:pPr>
        <w:pStyle w:val="Odstavecseseznamem"/>
        <w:numPr>
          <w:ilvl w:val="0"/>
          <w:numId w:val="17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>Příjemce je dále povinen prokazatelně informovat své členy a veřejnost o výši podpory ze strany města Brna např. na svých webových stránkách, na nástěnkách,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967F4">
        <w:rPr>
          <w:rFonts w:ascii="Arial" w:hAnsi="Arial" w:cs="Arial"/>
          <w:color w:val="000000" w:themeColor="text1"/>
          <w:sz w:val="22"/>
          <w:szCs w:val="22"/>
        </w:rPr>
        <w:t xml:space="preserve">na valných </w:t>
      </w:r>
      <w:r w:rsidRPr="00F967F4">
        <w:rPr>
          <w:rFonts w:ascii="Arial" w:hAnsi="Arial" w:cs="Arial"/>
          <w:sz w:val="22"/>
          <w:szCs w:val="22"/>
        </w:rPr>
        <w:t>hromadách, pořádaných akcích, schůzkách s členy klubu atd.</w:t>
      </w:r>
    </w:p>
    <w:p w14:paraId="01D296A0" w14:textId="77777777" w:rsidR="009676C9" w:rsidRDefault="009676C9" w:rsidP="009676C9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3000A">
        <w:rPr>
          <w:rFonts w:ascii="Arial" w:hAnsi="Arial" w:cs="Arial"/>
          <w:sz w:val="22"/>
          <w:szCs w:val="22"/>
        </w:rPr>
        <w:t xml:space="preserve">O uznatelnosti nákladů/výdajů a dokladů do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43000A">
        <w:rPr>
          <w:rFonts w:ascii="Arial" w:hAnsi="Arial" w:cs="Arial"/>
          <w:sz w:val="22"/>
          <w:szCs w:val="22"/>
        </w:rPr>
        <w:t>si vyhrazuje právo rozhodnout poskytovatel podpory.</w:t>
      </w:r>
    </w:p>
    <w:p w14:paraId="06E93A4A" w14:textId="77777777" w:rsidR="009676C9" w:rsidRPr="008A0ED9" w:rsidRDefault="009676C9" w:rsidP="009676C9">
      <w:pPr>
        <w:pStyle w:val="Odstavecseseznamem"/>
        <w:numPr>
          <w:ilvl w:val="0"/>
          <w:numId w:val="17"/>
        </w:numPr>
        <w:tabs>
          <w:tab w:val="left" w:pos="567"/>
        </w:tabs>
        <w:spacing w:line="259" w:lineRule="auto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A0ED9">
        <w:rPr>
          <w:rFonts w:ascii="Arial" w:hAnsi="Arial" w:cs="Arial"/>
          <w:sz w:val="22"/>
          <w:szCs w:val="22"/>
        </w:rPr>
        <w:t xml:space="preserve">K finančnímu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8A0ED9">
        <w:rPr>
          <w:rFonts w:ascii="Arial" w:hAnsi="Arial" w:cs="Arial"/>
          <w:sz w:val="22"/>
          <w:szCs w:val="22"/>
        </w:rPr>
        <w:t>si může poskytovatel vyžádat doplňující informace, podklady a doklady k ověření účelnosti, hospodárnosti a efektivnosti vynaložených finančních prostředků</w:t>
      </w:r>
      <w:r>
        <w:rPr>
          <w:rFonts w:ascii="Arial" w:hAnsi="Arial" w:cs="Arial"/>
          <w:sz w:val="22"/>
          <w:szCs w:val="22"/>
        </w:rPr>
        <w:t>.</w:t>
      </w:r>
    </w:p>
    <w:p w14:paraId="3C6DEB46" w14:textId="77777777" w:rsidR="009676C9" w:rsidRPr="007E61D9" w:rsidRDefault="009676C9" w:rsidP="009676C9">
      <w:pPr>
        <w:pStyle w:val="Odstavecseseznamem"/>
        <w:numPr>
          <w:ilvl w:val="0"/>
          <w:numId w:val="17"/>
        </w:numPr>
        <w:ind w:left="454" w:hanging="454"/>
        <w:jc w:val="both"/>
        <w:rPr>
          <w:rFonts w:ascii="Arial" w:hAnsi="Arial" w:cs="Arial"/>
          <w:sz w:val="22"/>
          <w:szCs w:val="22"/>
        </w:rPr>
      </w:pPr>
      <w:r w:rsidRPr="007E61D9">
        <w:rPr>
          <w:rFonts w:ascii="Arial" w:hAnsi="Arial" w:cs="Arial"/>
          <w:sz w:val="22"/>
          <w:szCs w:val="22"/>
        </w:rPr>
        <w:t xml:space="preserve"> Uznatelným nákladem pro finanční vypořádání (vyúčtování) dotace je náklad, který byl zanesen do účetnictví příjemce, je identifikovatelný a podložený ostatními záznamy. Účetní doklady musí být vystaveny na příjemce dotace, tj. klub nikoliv na fyzickou osobu (člen klubu). Uznatelné   náklady pro finanční vypořádání (vyúčtování) dotace musí přímo souviset s vrcholovou sportovní činností.</w:t>
      </w:r>
      <w:r w:rsidRPr="007E61D9">
        <w:rPr>
          <w:rFonts w:ascii="Arial" w:hAnsi="Arial" w:cs="Arial"/>
          <w:color w:val="000000"/>
          <w:sz w:val="22"/>
          <w:szCs w:val="22"/>
        </w:rPr>
        <w:t xml:space="preserve"> Uznatelný náklad musí být v souladu s výzvou, s účelem dotace a </w:t>
      </w:r>
      <w:r w:rsidRPr="007E61D9">
        <w:rPr>
          <w:rFonts w:ascii="Arial" w:hAnsi="Arial" w:cs="Arial"/>
          <w:sz w:val="22"/>
          <w:szCs w:val="22"/>
        </w:rPr>
        <w:t>s konkrétním uznatelným nákladem uvedeným příjemcem v žádosti v příloze č. 2 a smluvními podmínkami.</w:t>
      </w:r>
    </w:p>
    <w:p w14:paraId="5FE7A45A" w14:textId="77777777" w:rsidR="009676C9" w:rsidRPr="00A75314" w:rsidRDefault="009676C9" w:rsidP="009676C9">
      <w:p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Pr="00A75314">
        <w:rPr>
          <w:rFonts w:ascii="Arial" w:hAnsi="Arial" w:cs="Arial"/>
          <w:sz w:val="22"/>
          <w:szCs w:val="22"/>
        </w:rPr>
        <w:t>Uznatelné náklady do finančního vypořádání (vyúčtování) dotace musí být hrazeny z </w:t>
      </w:r>
      <w:proofErr w:type="gramStart"/>
      <w:r w:rsidRPr="00A75314">
        <w:rPr>
          <w:rFonts w:ascii="Arial" w:hAnsi="Arial" w:cs="Arial"/>
          <w:sz w:val="22"/>
          <w:szCs w:val="22"/>
        </w:rPr>
        <w:t xml:space="preserve">účtu,   </w:t>
      </w:r>
      <w:proofErr w:type="gramEnd"/>
      <w:r w:rsidRPr="00A75314">
        <w:rPr>
          <w:rFonts w:ascii="Arial" w:hAnsi="Arial" w:cs="Arial"/>
          <w:sz w:val="22"/>
          <w:szCs w:val="22"/>
        </w:rPr>
        <w:t xml:space="preserve">                na který byla dotace poskytnuta nebo v hotovosti, a to v souladu se zákonem č. 254/2004 Sb., omezení plateb v hotovosti. Dále uznatelným nákladem do finančního vypořádání (vyúčtování) dotace je i platba provedená platební kartou vystavenou k účtu, na který byla dotace poskytnuta. </w:t>
      </w:r>
    </w:p>
    <w:p w14:paraId="5498E9A2" w14:textId="77777777" w:rsidR="009676C9" w:rsidRPr="00CB4A21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CB4A21">
        <w:rPr>
          <w:rFonts w:ascii="Arial" w:hAnsi="Arial" w:cs="Arial"/>
          <w:sz w:val="22"/>
          <w:szCs w:val="22"/>
        </w:rPr>
        <w:t>Doklady doložené v závěrečném finančním vypořádání (vyúčtování) musí být v českém jazyce, nebo přeložené do českého jazyka (tj. v případě, že z předložených dokladů nelze identifikovat základní fakturační údaje).</w:t>
      </w:r>
    </w:p>
    <w:p w14:paraId="0947DCFF" w14:textId="77777777" w:rsidR="009676C9" w:rsidRPr="000257B8" w:rsidRDefault="009676C9" w:rsidP="009676C9">
      <w:pPr>
        <w:pStyle w:val="Odstavecseseznamem"/>
        <w:numPr>
          <w:ilvl w:val="0"/>
          <w:numId w:val="48"/>
        </w:numPr>
        <w:ind w:left="426" w:hanging="426"/>
        <w:rPr>
          <w:rFonts w:ascii="Arial" w:hAnsi="Arial" w:cs="Arial"/>
          <w:sz w:val="22"/>
          <w:szCs w:val="22"/>
        </w:rPr>
      </w:pPr>
      <w:r w:rsidRPr="000257B8">
        <w:rPr>
          <w:rFonts w:ascii="Arial" w:hAnsi="Arial" w:cs="Arial"/>
          <w:sz w:val="22"/>
          <w:szCs w:val="22"/>
        </w:rPr>
        <w:t>DPH je uznatelným nákladem v případě, kdy příjemce dotace je osoba, která není plátcem DPH nebo v případě, kdy si příjemce dotace nárok na odpočet DPH neuplatnil.</w:t>
      </w:r>
    </w:p>
    <w:p w14:paraId="24F5E0C1" w14:textId="77777777" w:rsidR="009676C9" w:rsidRPr="00576073" w:rsidRDefault="009676C9" w:rsidP="009676C9">
      <w:pPr>
        <w:pStyle w:val="StylPravidla1Vlevo063cm"/>
        <w:numPr>
          <w:ilvl w:val="0"/>
          <w:numId w:val="48"/>
        </w:numPr>
        <w:tabs>
          <w:tab w:val="left" w:pos="284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576073">
        <w:rPr>
          <w:rFonts w:ascii="Arial" w:hAnsi="Arial" w:cs="Arial"/>
          <w:color w:val="auto"/>
          <w:sz w:val="22"/>
          <w:szCs w:val="22"/>
        </w:rPr>
        <w:t xml:space="preserve">Příjemce je povinen dotace řádně finančně vypořádat (vyúčtovat) zvlášť za každý </w:t>
      </w:r>
      <w:proofErr w:type="gramStart"/>
      <w:r w:rsidRPr="00576073">
        <w:rPr>
          <w:rFonts w:ascii="Arial" w:hAnsi="Arial" w:cs="Arial"/>
          <w:color w:val="auto"/>
          <w:sz w:val="22"/>
          <w:szCs w:val="22"/>
        </w:rPr>
        <w:t xml:space="preserve">projekt,   </w:t>
      </w:r>
      <w:proofErr w:type="gramEnd"/>
      <w:r w:rsidRPr="00576073">
        <w:rPr>
          <w:rFonts w:ascii="Arial" w:hAnsi="Arial" w:cs="Arial"/>
          <w:color w:val="auto"/>
          <w:sz w:val="22"/>
          <w:szCs w:val="22"/>
        </w:rPr>
        <w:t xml:space="preserve">                   na který dotaci obdržel.</w:t>
      </w:r>
    </w:p>
    <w:p w14:paraId="07BC15D9" w14:textId="77777777" w:rsidR="009676C9" w:rsidRPr="003E563A" w:rsidRDefault="009676C9" w:rsidP="009676C9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76073">
        <w:rPr>
          <w:rFonts w:ascii="Arial" w:hAnsi="Arial" w:cs="Arial"/>
          <w:sz w:val="22"/>
          <w:szCs w:val="22"/>
        </w:rPr>
        <w:t xml:space="preserve"> Příjemce je povinen písemně oznámit poskytovateli změny v předloženém projektu (termín akce, místo konání, název akce a charakter projektu změnu statutárního zástupce, sídla, bankovního spojení či názvu organizace apod.) </w:t>
      </w:r>
      <w:r w:rsidRPr="00576073">
        <w:rPr>
          <w:rFonts w:ascii="Arial" w:hAnsi="Arial" w:cs="Arial"/>
          <w:color w:val="000000"/>
          <w:sz w:val="22"/>
          <w:szCs w:val="22"/>
        </w:rPr>
        <w:t>a oznámit změny údajů</w:t>
      </w:r>
      <w:r w:rsidRPr="00F967F4">
        <w:rPr>
          <w:rFonts w:ascii="Arial" w:hAnsi="Arial" w:cs="Arial"/>
          <w:color w:val="000000"/>
          <w:sz w:val="22"/>
          <w:szCs w:val="22"/>
        </w:rPr>
        <w:t xml:space="preserve"> uvedených v předložené žádosti, čestných prohlášeních a přílohách </w:t>
      </w:r>
      <w:r w:rsidRPr="00F967F4">
        <w:rPr>
          <w:rFonts w:ascii="Arial" w:hAnsi="Arial" w:cs="Arial"/>
          <w:sz w:val="22"/>
          <w:szCs w:val="22"/>
        </w:rPr>
        <w:t xml:space="preserve">a to do 15 pracovních dnů ode dne účinnosti </w:t>
      </w:r>
      <w:r w:rsidRPr="003E563A">
        <w:rPr>
          <w:rFonts w:ascii="Arial" w:hAnsi="Arial" w:cs="Arial"/>
          <w:sz w:val="22"/>
          <w:szCs w:val="22"/>
        </w:rPr>
        <w:t>změny.</w:t>
      </w:r>
    </w:p>
    <w:p w14:paraId="559ECF1E" w14:textId="77777777" w:rsidR="009676C9" w:rsidRDefault="009676C9" w:rsidP="009676C9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967F4">
        <w:rPr>
          <w:rFonts w:ascii="Arial" w:hAnsi="Arial" w:cs="Arial"/>
          <w:sz w:val="22"/>
          <w:szCs w:val="22"/>
        </w:rPr>
        <w:t>Příjemce je povinen písemně oznámit poskytovateli změnu v údajích uvedených v předložené žádosti a čestném prohlášení týkající se případného zániku, transformace, sloučení, změny vlastnického vztahu k věci, na niž se dotace poskytuje apod., dále vydání inkasního příkazu Komisí (EU) vůči příjemci ke zpětnému získání neoprávněně vyplacené podpory, skutečnosti,  že se příjemce stal podnikem v obtížích v souladu s Nařízením Komise (EU) č. 651/2014 ze dne 17. června 2014, článkem 2, odst. 18 a to do 15 pracovních dnů  ode dne účinnosti změny, dále do 30 pracovních dnů  finančně vypořádat poskytnutou dotaci a nepoužité (nevyčerpané) finanční prostředky vrátit.</w:t>
      </w:r>
    </w:p>
    <w:p w14:paraId="487C8EF6" w14:textId="77777777" w:rsidR="009676C9" w:rsidRPr="00724FE0" w:rsidRDefault="009676C9" w:rsidP="009676C9">
      <w:pPr>
        <w:pStyle w:val="Odstavecseseznamem"/>
        <w:numPr>
          <w:ilvl w:val="0"/>
          <w:numId w:val="48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8344A">
        <w:rPr>
          <w:rFonts w:ascii="Arial" w:hAnsi="Arial" w:cs="Arial"/>
          <w:sz w:val="22"/>
          <w:szCs w:val="22"/>
        </w:rPr>
        <w:lastRenderedPageBreak/>
        <w:t>Příjemce je povinen, v případě ukončení své sportovní činnosti, bezodkladně a písemně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8344A">
        <w:rPr>
          <w:rFonts w:ascii="Arial" w:hAnsi="Arial" w:cs="Arial"/>
          <w:sz w:val="22"/>
          <w:szCs w:val="22"/>
        </w:rPr>
        <w:t xml:space="preserve"> o této skutečnosti informovat poskytovatele. Současně je povinen vrátit poskytnutou dotaci v plné </w:t>
      </w:r>
      <w:proofErr w:type="gramStart"/>
      <w:r w:rsidRPr="0008344A">
        <w:rPr>
          <w:rFonts w:ascii="Arial" w:hAnsi="Arial" w:cs="Arial"/>
          <w:sz w:val="22"/>
          <w:szCs w:val="22"/>
        </w:rPr>
        <w:t>výši</w:t>
      </w:r>
      <w:proofErr w:type="gramEnd"/>
      <w:r w:rsidRPr="0008344A">
        <w:rPr>
          <w:rFonts w:ascii="Arial" w:hAnsi="Arial" w:cs="Arial"/>
          <w:sz w:val="22"/>
          <w:szCs w:val="22"/>
        </w:rPr>
        <w:t xml:space="preserve"> a to nejpozději do 30 dnů od ukončení činnosti, nerozhodne-li poskytovatel jinak. Tuto povinnost</w:t>
      </w:r>
      <w:r w:rsidRPr="00724FE0">
        <w:rPr>
          <w:rFonts w:ascii="Arial" w:hAnsi="Arial" w:cs="Arial"/>
          <w:sz w:val="22"/>
          <w:szCs w:val="22"/>
        </w:rPr>
        <w:t xml:space="preserve"> má i v případě přechodného přerušení této činnosti s informací o příčinách, které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24FE0">
        <w:rPr>
          <w:rFonts w:ascii="Arial" w:hAnsi="Arial" w:cs="Arial"/>
          <w:sz w:val="22"/>
          <w:szCs w:val="22"/>
        </w:rPr>
        <w:t xml:space="preserve">k tomuto stavu vedly, a předpokládanému obnovení svojí činnosti. Současně se zavazuje, že učiní vše potřebné k tomu, aby k obnovení činnosti došlo v co nejkratším termínu. </w:t>
      </w:r>
      <w:r w:rsidRPr="00724FE0">
        <w:rPr>
          <w:rFonts w:ascii="Arial" w:hAnsi="Arial" w:cs="Arial"/>
          <w:color w:val="000000" w:themeColor="text1"/>
          <w:sz w:val="22"/>
          <w:szCs w:val="22"/>
        </w:rPr>
        <w:t xml:space="preserve">příčinách, které k tomuto stavu vedly, a předpokládanému obnovení svojí činnosti. </w:t>
      </w:r>
    </w:p>
    <w:p w14:paraId="6D853DC5" w14:textId="77777777" w:rsidR="009676C9" w:rsidRPr="00980588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písemně sdělit poskytovateli, že účel, na který byla dotace poskytnuta nebude realizován, a to nejpozději do 30 dnů od zjištění této skutečnosti. Nejpozději k tomuto termínu je příjemce povinen nepoužité (nevyčerpané) finanční prostředky vrátit.</w:t>
      </w:r>
    </w:p>
    <w:p w14:paraId="2B9F9692" w14:textId="77777777" w:rsidR="009676C9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26C1C">
        <w:rPr>
          <w:rFonts w:ascii="Arial" w:hAnsi="Arial" w:cs="Arial"/>
          <w:sz w:val="22"/>
          <w:szCs w:val="22"/>
        </w:rPr>
        <w:t>Příjemce je povinen vrátit poskytovateli dotaci nebo její část použitou neoprávněně nebo v rozporu s účelem schváleným ve smlouvě, a to do 30 dnů od doručení výzvy k vrácení dotace.</w:t>
      </w:r>
    </w:p>
    <w:p w14:paraId="24601703" w14:textId="77777777" w:rsidR="009676C9" w:rsidRPr="007B6164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Příjemce je povinen vrátit poskytovateli dotaci nebo její část, která nebyla dle smlouvy řádně finančně vypořádána</w:t>
      </w:r>
      <w:r>
        <w:rPr>
          <w:rFonts w:ascii="Arial" w:hAnsi="Arial" w:cs="Arial"/>
          <w:sz w:val="22"/>
          <w:szCs w:val="22"/>
        </w:rPr>
        <w:t xml:space="preserve"> (vyúčtována)</w:t>
      </w:r>
      <w:r w:rsidRPr="00980588">
        <w:rPr>
          <w:rFonts w:ascii="Arial" w:hAnsi="Arial" w:cs="Arial"/>
          <w:sz w:val="22"/>
          <w:szCs w:val="22"/>
        </w:rPr>
        <w:t xml:space="preserve">, v termínu uvedeném </w:t>
      </w:r>
      <w:r w:rsidRPr="00050DA2">
        <w:rPr>
          <w:rFonts w:ascii="Arial" w:hAnsi="Arial" w:cs="Arial"/>
          <w:sz w:val="22"/>
          <w:szCs w:val="22"/>
        </w:rPr>
        <w:t xml:space="preserve">v odst. III. Podmínky poskytnutí dotace, bodě </w:t>
      </w:r>
      <w:r>
        <w:rPr>
          <w:rFonts w:ascii="Arial" w:hAnsi="Arial" w:cs="Arial"/>
          <w:sz w:val="22"/>
          <w:szCs w:val="22"/>
        </w:rPr>
        <w:t>5</w:t>
      </w:r>
      <w:r w:rsidRPr="00050DA2">
        <w:rPr>
          <w:rFonts w:ascii="Arial" w:hAnsi="Arial" w:cs="Arial"/>
          <w:sz w:val="22"/>
          <w:szCs w:val="22"/>
        </w:rPr>
        <w:t xml:space="preserve"> této</w:t>
      </w:r>
      <w:r w:rsidRPr="00C148AF">
        <w:rPr>
          <w:rFonts w:ascii="Arial" w:hAnsi="Arial" w:cs="Arial"/>
          <w:sz w:val="22"/>
          <w:szCs w:val="22"/>
        </w:rPr>
        <w:t xml:space="preserve"> smlouvy,</w:t>
      </w:r>
      <w:r w:rsidRPr="00980588">
        <w:rPr>
          <w:rFonts w:ascii="Arial" w:hAnsi="Arial" w:cs="Arial"/>
          <w:sz w:val="22"/>
          <w:szCs w:val="22"/>
        </w:rPr>
        <w:t xml:space="preserve"> ani v náhradním termínu stanoveném poskytovatelem a to do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7B6164">
        <w:rPr>
          <w:rFonts w:ascii="Arial" w:hAnsi="Arial" w:cs="Arial"/>
          <w:sz w:val="22"/>
          <w:szCs w:val="22"/>
        </w:rPr>
        <w:t>30 dnů od doručení výzvy k vrácení dotace.</w:t>
      </w:r>
    </w:p>
    <w:p w14:paraId="155F9BDE" w14:textId="77777777" w:rsidR="009676C9" w:rsidRPr="007B6164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bookmarkStart w:id="5" w:name="_Hlk18314174"/>
      <w:r w:rsidRPr="007B6164">
        <w:rPr>
          <w:rFonts w:ascii="Arial" w:hAnsi="Arial" w:cs="Arial"/>
          <w:sz w:val="22"/>
          <w:szCs w:val="22"/>
        </w:rPr>
        <w:t xml:space="preserve"> Finanční prostředky se vracejí na účet poskytovatele po písemném vyzvání Odboru sportu MMB, a to takto:</w:t>
      </w:r>
    </w:p>
    <w:p w14:paraId="0FEB5BF5" w14:textId="77777777" w:rsidR="009676C9" w:rsidRPr="007B6164" w:rsidRDefault="009676C9" w:rsidP="009676C9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>v roce, kdy byla dotace vyplacena, se vrací na účet č. 111211222/0800, pod variabilním symbolem, kterým je číslo smlouvy,</w:t>
      </w:r>
    </w:p>
    <w:p w14:paraId="53338458" w14:textId="77777777" w:rsidR="009676C9" w:rsidRPr="007B6164" w:rsidRDefault="009676C9" w:rsidP="009676C9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od 1. 1. do 28. 2. </w:t>
      </w:r>
      <w:r>
        <w:rPr>
          <w:rFonts w:ascii="Arial" w:hAnsi="Arial" w:cs="Arial"/>
          <w:sz w:val="22"/>
          <w:szCs w:val="22"/>
        </w:rPr>
        <w:t xml:space="preserve">(29. 2. v případě přestupného roku) 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</w:t>
      </w:r>
      <w:r w:rsidRPr="007B6164">
        <w:rPr>
          <w:rFonts w:ascii="Arial" w:hAnsi="Arial" w:cs="Arial"/>
          <w:sz w:val="22"/>
          <w:szCs w:val="22"/>
        </w:rPr>
        <w:t>, kdy byla dotace vyplacena, se vrací na účet č. 111350222/0800, pod variabilním symbolem 64022229,</w:t>
      </w:r>
    </w:p>
    <w:p w14:paraId="7A69029A" w14:textId="77777777" w:rsidR="009676C9" w:rsidRPr="007B6164" w:rsidRDefault="009676C9" w:rsidP="009676C9">
      <w:pPr>
        <w:pStyle w:val="Odstavecseseznamem"/>
        <w:numPr>
          <w:ilvl w:val="0"/>
          <w:numId w:val="12"/>
        </w:numPr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po 1. 3. </w:t>
      </w:r>
      <w:r>
        <w:rPr>
          <w:rFonts w:ascii="Arial" w:hAnsi="Arial" w:cs="Arial"/>
          <w:sz w:val="22"/>
          <w:szCs w:val="22"/>
        </w:rPr>
        <w:t xml:space="preserve">každého roku </w:t>
      </w:r>
      <w:r w:rsidRPr="007B6164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po roce,</w:t>
      </w:r>
      <w:r w:rsidRPr="007B6164">
        <w:rPr>
          <w:rFonts w:ascii="Arial" w:hAnsi="Arial" w:cs="Arial"/>
          <w:sz w:val="22"/>
          <w:szCs w:val="22"/>
        </w:rPr>
        <w:t xml:space="preserve"> kdy byla dotace vyplacena, se vrací na účet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B6164">
        <w:rPr>
          <w:rFonts w:ascii="Arial" w:hAnsi="Arial" w:cs="Arial"/>
          <w:sz w:val="22"/>
          <w:szCs w:val="22"/>
        </w:rPr>
        <w:t>č. 111158222/0800, pod variabilním symbolem, kterým je číslo smlouvy.</w:t>
      </w:r>
    </w:p>
    <w:bookmarkEnd w:id="5"/>
    <w:p w14:paraId="2995B799" w14:textId="77777777" w:rsidR="009676C9" w:rsidRPr="00980588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7B6164">
        <w:rPr>
          <w:rFonts w:ascii="Arial" w:hAnsi="Arial" w:cs="Arial"/>
          <w:sz w:val="22"/>
          <w:szCs w:val="22"/>
        </w:rPr>
        <w:t xml:space="preserve"> Příjemce dotace je povinen kdykoliv umožnit zástupcům Odboru sportu Magistrátu</w:t>
      </w:r>
      <w:r>
        <w:rPr>
          <w:rFonts w:ascii="Arial" w:hAnsi="Arial" w:cs="Arial"/>
          <w:sz w:val="22"/>
          <w:szCs w:val="22"/>
        </w:rPr>
        <w:t xml:space="preserve"> města Brna</w:t>
      </w:r>
      <w:r w:rsidRPr="00980588">
        <w:rPr>
          <w:rFonts w:ascii="Arial" w:hAnsi="Arial" w:cs="Arial"/>
          <w:sz w:val="22"/>
          <w:szCs w:val="22"/>
        </w:rPr>
        <w:t xml:space="preserve"> nebo jinému kontrolnímu orgánu věcnou kontrolu účetnictví, umožňující prověřit veškeré příjmy a výdaje příjemce související s projektem, kontrolovat dodržení účelu, na který byly finanční prostředky použity.</w:t>
      </w:r>
    </w:p>
    <w:p w14:paraId="6FB1208D" w14:textId="77777777" w:rsidR="009676C9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je povinen kdykoliv umožnit poskytovateli provést kontrolu dotované aktivity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980588">
        <w:rPr>
          <w:rFonts w:ascii="Arial" w:hAnsi="Arial" w:cs="Arial"/>
          <w:sz w:val="22"/>
          <w:szCs w:val="22"/>
        </w:rPr>
        <w:t>a účelnost využití poskytnuté dotace ve smyslu zákona č. 320/2001 Sb., o finanční kontrole</w:t>
      </w:r>
      <w:r>
        <w:rPr>
          <w:rFonts w:ascii="Arial" w:hAnsi="Arial" w:cs="Arial"/>
          <w:sz w:val="22"/>
          <w:szCs w:val="22"/>
        </w:rPr>
        <w:t xml:space="preserve"> ve veřejné správě a o změně některých zákonů (zákon o finanční kontrole)</w:t>
      </w:r>
      <w:r w:rsidRPr="00980588">
        <w:rPr>
          <w:rFonts w:ascii="Arial" w:hAnsi="Arial" w:cs="Arial"/>
          <w:sz w:val="22"/>
          <w:szCs w:val="22"/>
        </w:rPr>
        <w:t>, ve znění pozdějších předpisů a prováděcí vyhlášky č. 416/2004 Sb., ve znění pozdějších předpisů, dále ve smyslu zákona</w:t>
      </w:r>
      <w:r>
        <w:rPr>
          <w:rFonts w:ascii="Arial" w:hAnsi="Arial" w:cs="Arial"/>
          <w:sz w:val="22"/>
          <w:szCs w:val="22"/>
        </w:rPr>
        <w:t xml:space="preserve">  </w:t>
      </w:r>
      <w:r w:rsidRPr="00980588">
        <w:rPr>
          <w:rFonts w:ascii="Arial" w:hAnsi="Arial" w:cs="Arial"/>
          <w:sz w:val="22"/>
          <w:szCs w:val="22"/>
        </w:rPr>
        <w:t xml:space="preserve"> č. 255/2012 Sb., o kontrole (kontrolní řád) </w:t>
      </w:r>
      <w:r w:rsidRPr="00980588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980588">
        <w:rPr>
          <w:rFonts w:ascii="Arial" w:hAnsi="Arial" w:cs="Arial"/>
          <w:sz w:val="22"/>
          <w:szCs w:val="22"/>
        </w:rPr>
        <w:t>. Poskytovatel je oprávněn v případě zjištění nesrovnalostí požadovat vysvětlení a doplnění příslušných dokladů.</w:t>
      </w:r>
    </w:p>
    <w:p w14:paraId="793AB55C" w14:textId="77777777" w:rsidR="009676C9" w:rsidRPr="00476B15" w:rsidRDefault="009676C9" w:rsidP="009676C9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Příjemce nesmí dotaci poskytnout jiným fyzickým nebo právnickým osobám. Dotaci nelze převést na jinou fyzickou nebo právnickou osobu, která pro příjemce zajišťuje realizaci projektu. Příjemce je vždy povinen použít dotaci k přímým platbám dle účelu smlouvy</w:t>
      </w:r>
      <w:r>
        <w:rPr>
          <w:rFonts w:ascii="Arial" w:hAnsi="Arial" w:cs="Arial"/>
          <w:sz w:val="22"/>
          <w:szCs w:val="22"/>
        </w:rPr>
        <w:t>,</w:t>
      </w:r>
      <w:r w:rsidRPr="00980588">
        <w:rPr>
          <w:rFonts w:ascii="Arial" w:hAnsi="Arial" w:cs="Arial"/>
          <w:sz w:val="22"/>
          <w:szCs w:val="22"/>
        </w:rPr>
        <w:t xml:space="preserve"> vyjma nákladů, které jsou hrazeny zastřešujícími organizacemi, tj. příslušnými sportovními svazy, anebo jejich organizačními složkami. Výjimku tvoří také nákup energií (el. energie, voda, plyn a jiná média), které jsou fakturovány na základě podružných měřících přístrojů</w:t>
      </w:r>
      <w:r>
        <w:rPr>
          <w:rFonts w:ascii="Arial" w:hAnsi="Arial" w:cs="Arial"/>
          <w:sz w:val="22"/>
          <w:szCs w:val="22"/>
        </w:rPr>
        <w:t xml:space="preserve"> </w:t>
      </w:r>
      <w:r w:rsidRPr="00476B15">
        <w:rPr>
          <w:rFonts w:ascii="Arial" w:hAnsi="Arial" w:cs="Arial"/>
          <w:sz w:val="22"/>
          <w:szCs w:val="22"/>
        </w:rPr>
        <w:t>nebo výpočtu ceny energií.</w:t>
      </w:r>
    </w:p>
    <w:p w14:paraId="5C4C793D" w14:textId="77777777" w:rsidR="009676C9" w:rsidRPr="003D11B5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D11B5">
        <w:rPr>
          <w:rFonts w:ascii="Arial" w:hAnsi="Arial" w:cs="Arial"/>
          <w:sz w:val="22"/>
          <w:szCs w:val="22"/>
        </w:rPr>
        <w:t xml:space="preserve"> Příjemce, jenž je vlastníkem nebo provozovatelem sportovního zařízení, je povinen vydat                        a zveřejnit návštěvní řád, ve kterém se stanoví zejména pravidla pro vstup návštěvníků                                 a osob bezprostředně vykonávajících pořadatelskou službu ve sportovním zařízení dle zákona č. 115/2001 Sb. o podpoře sportu, ve znění pozdějších předpisů.</w:t>
      </w:r>
    </w:p>
    <w:p w14:paraId="7CD40BDF" w14:textId="77777777" w:rsidR="009676C9" w:rsidRPr="002F6AF5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Style w:val="Hypertextovodkaz"/>
          <w:rFonts w:ascii="Arial" w:hAnsi="Arial" w:cs="Arial"/>
          <w:color w:val="auto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je povinen uvádět na propagačních materiálech (billboardech, plakátech, bulletinech, na internetových stránkách a sociálních sítích aj.) informaci o poskytnuté finanční podpoře statutárního města Brna a logo nebo znak města Brna. Při použití loga nebo znaku města Brna je třeba postupovat v souladu s úplným zněním „Statutu pro užívání znaku, vlajky   a loga města Brna, znaků a vlajek městských částí“ (dále jen „Statut …“). Použití loga města Brna je povoleno již uzavřením smlouvy o poskytnutí dotace a není nutné si od poskytovatele vyžádat souhlas s jeho použitím. V případě užití znaku města Brna podá příjemce písemnou žádost spolu s výtvarným návrhem na Odbor vnitřních věcí. Příjemce je povinen během konání sportovní akce umístit na viditelná místa logo města Brna v souladu s „Manuálem jednotného vizuálního stylu města Brna“ (dále jen manuál). Příjemce je dále povinen zajistit na své náklady výrobu a umístění loga města Brna dle manuálu na sportovišti, kde provozuje svoji činnost (velikost podkladové desky minimálně cca 100x60 cm, červené pozadí – bílé logo, může být provedena </w:t>
      </w:r>
      <w:r w:rsidRPr="002F6AF5">
        <w:rPr>
          <w:rFonts w:ascii="Arial" w:hAnsi="Arial" w:cs="Arial"/>
          <w:sz w:val="22"/>
          <w:szCs w:val="22"/>
        </w:rPr>
        <w:lastRenderedPageBreak/>
        <w:t xml:space="preserve">i inverzní varianta nebo větší rozměr). Příjemce je povinen na svoje náklady zajistit výrobu loga a jeho umístění na dresech, případně i na jiných propagačních materiálech, ve všech případech v souladu s manuálem. Výše uvedený statut lze stáhnout na </w:t>
      </w:r>
      <w:hyperlink r:id="rId9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https://www.brno.cz/w/pouziti-znaku-a-vlajky-mesta-brna</w:t>
        </w:r>
      </w:hyperlink>
      <w:r w:rsidRPr="002F6AF5">
        <w:rPr>
          <w:rFonts w:ascii="Arial" w:hAnsi="Arial" w:cs="Arial"/>
          <w:sz w:val="22"/>
          <w:szCs w:val="22"/>
        </w:rPr>
        <w:t xml:space="preserve"> a manuál lze stáhnout na </w:t>
      </w:r>
      <w:hyperlink r:id="rId10" w:history="1">
        <w:r w:rsidRPr="002F6AF5">
          <w:rPr>
            <w:rStyle w:val="Hypertextovodkaz"/>
            <w:rFonts w:ascii="Arial" w:hAnsi="Arial" w:cs="Arial"/>
            <w:color w:val="auto"/>
            <w:sz w:val="22"/>
            <w:szCs w:val="22"/>
          </w:rPr>
          <w:t>www.brno.cz/logo</w:t>
        </w:r>
      </w:hyperlink>
      <w:r w:rsidRPr="002F6AF5">
        <w:t xml:space="preserve">. </w:t>
      </w:r>
      <w:r w:rsidRPr="002F6AF5">
        <w:rPr>
          <w:rStyle w:val="Hypertextovodkaz"/>
          <w:rFonts w:ascii="Arial" w:hAnsi="Arial" w:cs="Arial"/>
          <w:color w:val="auto"/>
          <w:sz w:val="22"/>
          <w:szCs w:val="22"/>
        </w:rPr>
        <w:t xml:space="preserve"> </w:t>
      </w:r>
    </w:p>
    <w:p w14:paraId="6DD86DBC" w14:textId="77777777" w:rsidR="009676C9" w:rsidRDefault="009676C9" w:rsidP="009676C9">
      <w:pPr>
        <w:pStyle w:val="Odstavecseseznamem"/>
        <w:numPr>
          <w:ilvl w:val="0"/>
          <w:numId w:val="48"/>
        </w:numPr>
        <w:tabs>
          <w:tab w:val="left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F6AF5">
        <w:rPr>
          <w:rFonts w:ascii="Arial" w:hAnsi="Arial" w:cs="Arial"/>
          <w:sz w:val="22"/>
          <w:szCs w:val="22"/>
        </w:rPr>
        <w:t xml:space="preserve">Příjemce se zavazuje zajistit prezentaci </w:t>
      </w:r>
      <w:r w:rsidRPr="00A97894">
        <w:rPr>
          <w:rFonts w:ascii="Arial" w:hAnsi="Arial" w:cs="Arial"/>
          <w:sz w:val="22"/>
          <w:szCs w:val="22"/>
        </w:rPr>
        <w:t>loga nebo znaku města Brna na hráčských dresech</w:t>
      </w:r>
      <w:r>
        <w:rPr>
          <w:rFonts w:ascii="Arial" w:hAnsi="Arial" w:cs="Arial"/>
          <w:sz w:val="22"/>
          <w:szCs w:val="22"/>
        </w:rPr>
        <w:t xml:space="preserve"> </w:t>
      </w:r>
      <w:r w:rsidRPr="00A97894">
        <w:rPr>
          <w:rFonts w:ascii="Arial" w:hAnsi="Arial" w:cs="Arial"/>
          <w:sz w:val="22"/>
          <w:szCs w:val="22"/>
        </w:rPr>
        <w:t xml:space="preserve">a na sportovištích při konání domácích sportovních utkání, sportovních soutěžích. </w:t>
      </w:r>
      <w:r>
        <w:rPr>
          <w:rFonts w:ascii="Arial" w:hAnsi="Arial" w:cs="Arial"/>
          <w:sz w:val="22"/>
          <w:szCs w:val="22"/>
        </w:rPr>
        <w:t>Dále se p</w:t>
      </w:r>
      <w:r w:rsidRPr="00A97894">
        <w:rPr>
          <w:rFonts w:ascii="Arial" w:hAnsi="Arial" w:cs="Arial"/>
          <w:sz w:val="22"/>
          <w:szCs w:val="22"/>
        </w:rPr>
        <w:t xml:space="preserve">říjemce v 1. skupině kolektivních sportů </w:t>
      </w:r>
      <w:r>
        <w:rPr>
          <w:rFonts w:ascii="Arial" w:hAnsi="Arial" w:cs="Arial"/>
          <w:sz w:val="22"/>
          <w:szCs w:val="22"/>
        </w:rPr>
        <w:t>zavazuje</w:t>
      </w:r>
      <w:r w:rsidRPr="00A97894">
        <w:rPr>
          <w:rFonts w:ascii="Arial" w:hAnsi="Arial" w:cs="Arial"/>
          <w:sz w:val="22"/>
          <w:szCs w:val="22"/>
        </w:rPr>
        <w:t xml:space="preserve"> uvádět v názvu „Brno“ při přihlašování do soutěže a zejména v názvu klubu, pod kterým se soutěže účastí. Označení „Brno“ bude uvedeno zejména v rozpisech zápasů, tabulce aj. a to na stránkách svazu a také na domovské stránce klubu.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F6ABBA" w14:textId="77777777" w:rsidR="009676C9" w:rsidRPr="00723590" w:rsidRDefault="009676C9" w:rsidP="009676C9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říjemce je povinen poskytnout součinnost při tvorbě databáze v oblasti sportu „Kam za sportem v Brně“, která je uveřejněna na webových stránkách statutárního města Brna. Údaje je povinen vést aktuální a v souladu s předpisy ČR. Příjemce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nesmí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uvádět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nepravdivé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, hanlivé nebo dvojsmyslné </w:t>
      </w:r>
      <w:r w:rsidRPr="00980588">
        <w:rPr>
          <w:rFonts w:ascii="Arial" w:hAnsi="Arial" w:cs="Arial"/>
          <w:bCs/>
          <w:color w:val="000000" w:themeColor="text1"/>
          <w:sz w:val="22"/>
          <w:szCs w:val="22"/>
        </w:rPr>
        <w:t>údaje.</w:t>
      </w:r>
      <w:r w:rsidRPr="00980588">
        <w:rPr>
          <w:rFonts w:ascii="Arial" w:hAnsi="Arial" w:cs="Arial"/>
          <w:color w:val="000000" w:themeColor="text1"/>
          <w:sz w:val="22"/>
          <w:szCs w:val="22"/>
        </w:rPr>
        <w:t xml:space="preserve"> V případě zveřejnění fotografií, může příjemce zveřejnit pouze ty fotografie, ke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kterým má autorská práva.</w:t>
      </w:r>
    </w:p>
    <w:p w14:paraId="6C26BDBC" w14:textId="77777777" w:rsidR="009676C9" w:rsidRPr="00723590" w:rsidRDefault="009676C9" w:rsidP="009676C9">
      <w:pPr>
        <w:numPr>
          <w:ilvl w:val="0"/>
          <w:numId w:val="4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30667432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příjemce provozuje webové stránky své sportovní organizace, je na ně povinen umístit logo webových stránek „Kam za sportem v Brně“ s jejich odkazem (</w:t>
      </w:r>
      <w:proofErr w:type="spellStart"/>
      <w:r w:rsidRPr="00723590">
        <w:rPr>
          <w:rFonts w:ascii="Arial" w:hAnsi="Arial" w:cs="Arial"/>
          <w:color w:val="000000" w:themeColor="text1"/>
          <w:sz w:val="22"/>
          <w:szCs w:val="22"/>
        </w:rPr>
        <w:t>prolinkem</w:t>
      </w:r>
      <w:proofErr w:type="spellEnd"/>
      <w:r w:rsidRPr="00723590">
        <w:rPr>
          <w:rFonts w:ascii="Arial" w:hAnsi="Arial" w:cs="Arial"/>
          <w:color w:val="000000" w:themeColor="text1"/>
          <w:sz w:val="22"/>
          <w:szCs w:val="22"/>
        </w:rPr>
        <w:t xml:space="preserve">). Logo webových stránek „Kam za sportem v Brně“ je možné stáhnout na </w:t>
      </w:r>
      <w:hyperlink r:id="rId11" w:history="1">
        <w:r w:rsidRPr="00723590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http://www.kamzasportemvbrne.cz/logo</w:t>
        </w:r>
      </w:hyperlink>
      <w:r w:rsidRPr="00723590">
        <w:rPr>
          <w:rFonts w:ascii="Arial" w:hAnsi="Arial" w:cs="Arial"/>
          <w:color w:val="000000" w:themeColor="text1"/>
          <w:sz w:val="22"/>
          <w:szCs w:val="22"/>
        </w:rPr>
        <w:t>.</w:t>
      </w:r>
    </w:p>
    <w:bookmarkEnd w:id="6"/>
    <w:p w14:paraId="2549B3DC" w14:textId="77777777" w:rsidR="009676C9" w:rsidRPr="00723590" w:rsidRDefault="009676C9" w:rsidP="009676C9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23590">
        <w:rPr>
          <w:rFonts w:ascii="Arial" w:hAnsi="Arial" w:cs="Arial"/>
          <w:color w:val="000000" w:themeColor="text1"/>
          <w:sz w:val="22"/>
          <w:szCs w:val="22"/>
        </w:rPr>
        <w:t>V případě, že bude příjemce dotace v rámci podpořeného projektu prodávat nebo poskytovat jídlo a nápoje, je povinen tyto podávat pouze ve vratném omyvatelném nádobí (sklo, porcelán a kovové příbory) nebo ve vratném plastovém nádobí (misky, kelímky) nebo v ekologickém obalu (biologicky rozložitelné) či kompostovatelném nádobí.</w:t>
      </w:r>
    </w:p>
    <w:p w14:paraId="1785BB64" w14:textId="77777777" w:rsidR="009676C9" w:rsidRPr="0036754A" w:rsidRDefault="009676C9" w:rsidP="009676C9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723590">
        <w:rPr>
          <w:rFonts w:ascii="Arial" w:hAnsi="Arial" w:cs="Arial"/>
          <w:color w:val="000000" w:themeColor="text1"/>
          <w:sz w:val="22"/>
          <w:szCs w:val="22"/>
        </w:rPr>
        <w:t>Příjemce je povinen při provozování sportovní činnosti dodržovat základní pravidla etiky                            a slušného chování.</w:t>
      </w:r>
    </w:p>
    <w:p w14:paraId="0072B536" w14:textId="77777777" w:rsidR="009676C9" w:rsidRDefault="009676C9" w:rsidP="009676C9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41F13">
        <w:rPr>
          <w:rFonts w:ascii="Arial" w:hAnsi="Arial" w:cs="Arial"/>
          <w:sz w:val="22"/>
          <w:szCs w:val="22"/>
        </w:rPr>
        <w:t xml:space="preserve">Příjemce je povinen archivovat podklady doložené do finančního vypořádání (vyúčtování) dotace dle platných právních předpisů. </w:t>
      </w:r>
    </w:p>
    <w:p w14:paraId="4B9E8FD7" w14:textId="77777777" w:rsidR="009676C9" w:rsidRPr="00C1605D" w:rsidRDefault="009676C9" w:rsidP="009676C9">
      <w:pPr>
        <w:pStyle w:val="Odstavecseseznamem"/>
        <w:numPr>
          <w:ilvl w:val="0"/>
          <w:numId w:val="4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7" w:name="_Hlk109973495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C1605D">
        <w:rPr>
          <w:rFonts w:ascii="Arial" w:hAnsi="Arial" w:cs="Arial"/>
          <w:sz w:val="22"/>
          <w:szCs w:val="22"/>
          <w:lang w:eastAsia="en-US"/>
        </w:rPr>
        <w:t xml:space="preserve">Příjemce, který není právnickou osobou veřejného práva, je na žádost poskytovatele povinen předložit dokumenty, které dokládají jím předložené informace o jeho skutečném majiteli nebo skutečných majitelích ve smyslu ustanovení § 4 odst. 4 zákona č. 253/2008 Sb., o některých opatřeních proti legalizaci výnosů z trestné činnosti a financování terorismu ve znění pozdějších předpisů, res. o fyzické osobě nebo fyzických osobách, které v rámci něj vykonávají nejvyšší řídící funkci. </w:t>
      </w:r>
    </w:p>
    <w:bookmarkEnd w:id="7"/>
    <w:p w14:paraId="1D00FFEE" w14:textId="77777777" w:rsidR="009676C9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23590">
        <w:rPr>
          <w:rFonts w:ascii="Arial" w:hAnsi="Arial" w:cs="Arial"/>
          <w:sz w:val="22"/>
          <w:szCs w:val="22"/>
        </w:rPr>
        <w:t xml:space="preserve">Každé neoprávněné použití nebo zadržení poskytnutých finančních prostředků příjemcem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723590">
        <w:rPr>
          <w:rFonts w:ascii="Arial" w:hAnsi="Arial" w:cs="Arial"/>
          <w:sz w:val="22"/>
          <w:szCs w:val="22"/>
        </w:rPr>
        <w:t xml:space="preserve">vč. porušení povinností stanovených touto smlouvou je porušením rozpočtové kázně ve smyslu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723590">
        <w:rPr>
          <w:rFonts w:ascii="Arial" w:hAnsi="Arial" w:cs="Arial"/>
          <w:sz w:val="22"/>
          <w:szCs w:val="22"/>
        </w:rPr>
        <w:t>§ 22 zák. č. 250/2000 Sb., o rozpočtových pravidlech územních rozpočtů, ve znění pozdějších předpisů, za které se ukládá</w:t>
      </w:r>
      <w:r w:rsidRPr="00980588">
        <w:rPr>
          <w:rFonts w:ascii="Arial" w:hAnsi="Arial" w:cs="Arial"/>
          <w:sz w:val="22"/>
          <w:szCs w:val="22"/>
        </w:rPr>
        <w:t xml:space="preserve"> odvod ve výši poskytnuté dotace.</w:t>
      </w:r>
    </w:p>
    <w:p w14:paraId="4A66FDB7" w14:textId="77777777" w:rsidR="009676C9" w:rsidRPr="00542019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Za méně závažná porušení povinností vyplývajících z této smlouvy, se považují následující porušení a nepravdivá prohlášení, za které se ukládá nižší odvod:</w:t>
      </w:r>
    </w:p>
    <w:p w14:paraId="6C202E6B" w14:textId="77777777" w:rsidR="009676C9" w:rsidRPr="00542019" w:rsidRDefault="009676C9" w:rsidP="009676C9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>za nepravdivé údaje v čestných prohlášeních uvedených v „Žádosti o dotaci z rozpočtu statutárního města Brna“ činí odvod 0,5 % z poskytnuté dotace,</w:t>
      </w:r>
    </w:p>
    <w:p w14:paraId="29A1B004" w14:textId="77777777" w:rsidR="009676C9" w:rsidRPr="00542019" w:rsidRDefault="009676C9" w:rsidP="009676C9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 xml:space="preserve">dotace po termínu dle odst. III. Podmínky poskytnutí dotace, bod </w:t>
      </w:r>
      <w:r>
        <w:rPr>
          <w:rFonts w:ascii="Arial" w:hAnsi="Arial" w:cs="Arial"/>
          <w:sz w:val="22"/>
          <w:szCs w:val="22"/>
        </w:rPr>
        <w:t>5</w:t>
      </w:r>
      <w:r w:rsidRPr="00542019">
        <w:rPr>
          <w:rFonts w:ascii="Arial" w:hAnsi="Arial" w:cs="Arial"/>
          <w:sz w:val="22"/>
          <w:szCs w:val="22"/>
        </w:rPr>
        <w:t xml:space="preserve"> této smlouvy, nejvýše v náhradním termínu stanoveném poskytovatelem, činí odvod 1 % z poskytnuté dotace, v případě nedodání finančního vypořádání </w:t>
      </w:r>
      <w:r>
        <w:rPr>
          <w:rFonts w:ascii="Arial" w:hAnsi="Arial" w:cs="Arial"/>
          <w:sz w:val="22"/>
          <w:szCs w:val="22"/>
        </w:rPr>
        <w:t xml:space="preserve">(vyúčtování) </w:t>
      </w:r>
      <w:r w:rsidRPr="00542019">
        <w:rPr>
          <w:rFonts w:ascii="Arial" w:hAnsi="Arial" w:cs="Arial"/>
          <w:sz w:val="22"/>
          <w:szCs w:val="22"/>
        </w:rPr>
        <w:t>ani v náhradním termínu stanoveném poskytovatelem se ukládá odvod ve výši poskytnuté dotace,</w:t>
      </w:r>
    </w:p>
    <w:p w14:paraId="3AEA47B8" w14:textId="77777777" w:rsidR="009676C9" w:rsidRPr="00542019" w:rsidRDefault="009676C9" w:rsidP="009676C9">
      <w:pPr>
        <w:pStyle w:val="ZkladntextIMP"/>
        <w:numPr>
          <w:ilvl w:val="0"/>
          <w:numId w:val="13"/>
        </w:numPr>
        <w:spacing w:line="24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542019">
        <w:rPr>
          <w:rFonts w:ascii="Arial" w:hAnsi="Arial" w:cs="Arial"/>
          <w:sz w:val="22"/>
          <w:szCs w:val="22"/>
        </w:rPr>
        <w:t xml:space="preserve">za porušení povinnosti uvedené v odst. III. Podmínky poskytnutí dotace, bodě </w:t>
      </w:r>
      <w:r>
        <w:rPr>
          <w:rFonts w:ascii="Arial" w:hAnsi="Arial" w:cs="Arial"/>
          <w:sz w:val="22"/>
          <w:szCs w:val="22"/>
        </w:rPr>
        <w:t>3</w:t>
      </w:r>
      <w:r w:rsidRPr="0054201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6, 11, 13, 14</w:t>
      </w:r>
      <w:r w:rsidRPr="0054201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24, </w:t>
      </w:r>
      <w:r w:rsidRPr="00542019">
        <w:rPr>
          <w:rFonts w:ascii="Arial" w:hAnsi="Arial" w:cs="Arial"/>
          <w:sz w:val="22"/>
          <w:szCs w:val="22"/>
        </w:rPr>
        <w:t>25, 26, 27, 28, 29, 30</w:t>
      </w:r>
      <w:r>
        <w:rPr>
          <w:rFonts w:ascii="Arial" w:hAnsi="Arial" w:cs="Arial"/>
          <w:sz w:val="22"/>
          <w:szCs w:val="22"/>
        </w:rPr>
        <w:t>, 31</w:t>
      </w:r>
      <w:r w:rsidRPr="00542019">
        <w:rPr>
          <w:rFonts w:ascii="Arial" w:hAnsi="Arial" w:cs="Arial"/>
          <w:sz w:val="22"/>
          <w:szCs w:val="22"/>
        </w:rPr>
        <w:t xml:space="preserve"> této smlouvy činí odvod 0,5 % z poskytnuté dotace.</w:t>
      </w:r>
    </w:p>
    <w:p w14:paraId="48CE3582" w14:textId="77777777" w:rsidR="009676C9" w:rsidRPr="00FF5997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42019">
        <w:rPr>
          <w:rFonts w:ascii="Arial" w:hAnsi="Arial" w:cs="Arial"/>
          <w:sz w:val="22"/>
          <w:szCs w:val="22"/>
        </w:rPr>
        <w:t>Příjemce dotace souhlasí se jmenovitým zveřejněním</w:t>
      </w:r>
      <w:r w:rsidRPr="00980588">
        <w:rPr>
          <w:rFonts w:ascii="Arial" w:hAnsi="Arial" w:cs="Arial"/>
          <w:sz w:val="22"/>
          <w:szCs w:val="22"/>
        </w:rPr>
        <w:t xml:space="preserve"> veřejnoprávní smlouvy o poskytnutí </w:t>
      </w:r>
      <w:r w:rsidRPr="00FF5997">
        <w:rPr>
          <w:rFonts w:ascii="Arial" w:hAnsi="Arial" w:cs="Arial"/>
          <w:sz w:val="22"/>
          <w:szCs w:val="22"/>
        </w:rPr>
        <w:t>dotace v registru smluv dle zákona č. 340/2015 Sb., o registru smluv. Statutární město Brno zašle smlouvu správci registru smluv k uveřejnění.</w:t>
      </w:r>
    </w:p>
    <w:p w14:paraId="29E7AA00" w14:textId="77777777" w:rsidR="009676C9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nese odpovědnost za využití poskytnuté dotace z rozpočtu města Brna v souladu s respektováním pravidel EU v oblasti poskytování finančních prostředků ve smyslu čl. 107 a násl. Smlouvy o fungování Evropské unie a Nařízení Komise (EU)</w:t>
      </w: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 xml:space="preserve">č. 651/2014. V případě, že </w:t>
      </w:r>
      <w:r>
        <w:rPr>
          <w:rFonts w:ascii="Arial" w:hAnsi="Arial" w:cs="Arial"/>
          <w:sz w:val="22"/>
          <w:szCs w:val="22"/>
        </w:rPr>
        <w:t>Komise (EU)</w:t>
      </w:r>
      <w:r w:rsidRPr="00FF5997">
        <w:rPr>
          <w:rFonts w:ascii="Arial" w:hAnsi="Arial" w:cs="Arial"/>
          <w:sz w:val="22"/>
          <w:szCs w:val="22"/>
        </w:rPr>
        <w:t xml:space="preserve"> dospěje k závěru, že poskytnuté finanční prostředky představují nepovolenou veřejnou podporu je povinen příjemce veřejnou podporu vrátit, a to včetně úroků. </w:t>
      </w:r>
    </w:p>
    <w:p w14:paraId="37717973" w14:textId="77777777" w:rsidR="009676C9" w:rsidRDefault="009676C9" w:rsidP="009676C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74CF424" w14:textId="77777777" w:rsidR="009676C9" w:rsidRPr="002F6AF5" w:rsidRDefault="009676C9" w:rsidP="009676C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E3EC7DD" w14:textId="77777777" w:rsidR="009676C9" w:rsidRPr="009F76B7" w:rsidRDefault="009676C9" w:rsidP="009676C9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  <w:r w:rsidRPr="009F76B7">
        <w:rPr>
          <w:rFonts w:ascii="Arial" w:hAnsi="Arial" w:cs="Arial"/>
          <w:szCs w:val="22"/>
        </w:rPr>
        <w:t>Příjemce bere na vědomí, že kompetentním orgánem k posouzení slučitelnosti poskytnuté podpory se společným trhem v případě, že by se jednalo o veřejnou podporu je pouze Komise (EU). Komise (EU) je oprávněna uložit příjemci navrácení veřejné podpory spolu s příslušným úrokem.</w:t>
      </w:r>
    </w:p>
    <w:p w14:paraId="498671BB" w14:textId="77777777" w:rsidR="009676C9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FF5997">
        <w:rPr>
          <w:rFonts w:ascii="Arial" w:hAnsi="Arial" w:cs="Arial"/>
          <w:sz w:val="22"/>
          <w:szCs w:val="22"/>
        </w:rPr>
        <w:t>Příjemce podpisem této smlouvy čestně prohlašuje, že k datu podpisu smlouvy vůči němu nebyl vydán Komisí (EU) inkasní příkaz ke zpětnému získání neoprávněně vyplacené podpory, v návaznosti na rozhodnutí Komise (EU), jímž je vyplacená podpora prohlášena za protiprávní a neslučitelnou s vnitřním trhem, dále že není podnikem v obtížích v souladu s Nařízením Komise (EU) č. 651/2014 ze dne 17. června 2014, článkem 2, odst. 18 a že nemá závazky po lhůtě splatnosti vůči veřejným rozpočtům.</w:t>
      </w:r>
    </w:p>
    <w:p w14:paraId="45C5E3EE" w14:textId="77777777" w:rsidR="009676C9" w:rsidRPr="009F76B7" w:rsidRDefault="009676C9" w:rsidP="009676C9">
      <w:pPr>
        <w:pStyle w:val="Zkladntext"/>
        <w:numPr>
          <w:ilvl w:val="0"/>
          <w:numId w:val="48"/>
        </w:numPr>
        <w:ind w:left="426" w:hanging="426"/>
        <w:jc w:val="both"/>
        <w:rPr>
          <w:rFonts w:ascii="Arial" w:hAnsi="Arial" w:cs="Arial"/>
          <w:szCs w:val="22"/>
        </w:rPr>
      </w:pPr>
      <w:r w:rsidRPr="009F76B7">
        <w:rPr>
          <w:rFonts w:ascii="Arial" w:hAnsi="Arial" w:cs="Arial"/>
          <w:szCs w:val="22"/>
        </w:rPr>
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</w:r>
    </w:p>
    <w:p w14:paraId="53C608DC" w14:textId="77777777" w:rsidR="009676C9" w:rsidRPr="00980588" w:rsidRDefault="009676C9" w:rsidP="009676C9">
      <w:pPr>
        <w:pStyle w:val="Odstavecseseznamem"/>
        <w:numPr>
          <w:ilvl w:val="0"/>
          <w:numId w:val="48"/>
        </w:numPr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Smluvní strany se ve smyslu § 167 odst. 1, písm. a) zák. č. 500/2004 Sb., správní řád,</w:t>
      </w:r>
      <w:r>
        <w:rPr>
          <w:rFonts w:ascii="Arial" w:hAnsi="Arial" w:cs="Arial"/>
          <w:sz w:val="22"/>
          <w:szCs w:val="22"/>
        </w:rPr>
        <w:t xml:space="preserve"> </w:t>
      </w:r>
      <w:r w:rsidRPr="00980588">
        <w:rPr>
          <w:rFonts w:ascii="Arial" w:hAnsi="Arial" w:cs="Arial"/>
          <w:sz w:val="22"/>
          <w:szCs w:val="22"/>
        </w:rPr>
        <w:t>ve znění pozdějších předpisů dohodly, že příjemce i poskytovatel může podat písemný návrh na zrušení veřejnoprávní smlouvy i bez udání důvodů. Součástí návrhu musí být vzájemné vypořádání práv a závazků.</w:t>
      </w:r>
    </w:p>
    <w:p w14:paraId="6F4ED33C" w14:textId="77777777" w:rsidR="009676C9" w:rsidRPr="00980588" w:rsidRDefault="009676C9" w:rsidP="009676C9">
      <w:pPr>
        <w:pStyle w:val="ZkladntextIMP"/>
        <w:numPr>
          <w:ilvl w:val="0"/>
          <w:numId w:val="48"/>
        </w:numPr>
        <w:spacing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0588">
        <w:rPr>
          <w:rFonts w:ascii="Arial" w:hAnsi="Arial" w:cs="Arial"/>
          <w:sz w:val="22"/>
          <w:szCs w:val="22"/>
        </w:rPr>
        <w:t>Poskytovatel má právo v případě závažných nedostatků zjištěných průběžnou veřejnosprávní kontrolou pozastavit či ukončit vyplácení schválené dotace.</w:t>
      </w:r>
    </w:p>
    <w:p w14:paraId="3E0A938B" w14:textId="77777777" w:rsidR="009676C9" w:rsidRDefault="009676C9" w:rsidP="009676C9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6CB00F5" w14:textId="77777777" w:rsidR="009676C9" w:rsidRPr="008C6557" w:rsidRDefault="009676C9" w:rsidP="009676C9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IV.</w:t>
      </w:r>
    </w:p>
    <w:p w14:paraId="24F07918" w14:textId="77777777" w:rsidR="009676C9" w:rsidRPr="008C6557" w:rsidRDefault="009676C9" w:rsidP="009676C9">
      <w:pPr>
        <w:pStyle w:val="Odstavecseseznamem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8C6557">
        <w:rPr>
          <w:rFonts w:ascii="Arial" w:hAnsi="Arial" w:cs="Arial"/>
          <w:b/>
          <w:sz w:val="22"/>
          <w:szCs w:val="22"/>
        </w:rPr>
        <w:t>Závěrečná ujednání</w:t>
      </w:r>
    </w:p>
    <w:p w14:paraId="38624923" w14:textId="77777777" w:rsidR="009676C9" w:rsidRDefault="009676C9" w:rsidP="009676C9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D9C9F21" w14:textId="77777777" w:rsidR="009676C9" w:rsidRPr="008C6557" w:rsidRDefault="009676C9" w:rsidP="009676C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8C6557">
        <w:rPr>
          <w:rFonts w:ascii="Arial" w:hAnsi="Arial" w:cs="Arial"/>
          <w:sz w:val="22"/>
          <w:szCs w:val="22"/>
        </w:rPr>
        <w:t>Statutární město Brno je při nakládání s veřejnými prostředky povinno dodržovat ustanovení zákona č. 106/1999 Sb., o svobodném přístupu k informacím, ve znění pozdějších předpisů (zejména § 9 odstavec 2 citovaného zákona).</w:t>
      </w:r>
    </w:p>
    <w:p w14:paraId="6C917F8A" w14:textId="77777777" w:rsidR="009676C9" w:rsidRDefault="009676C9" w:rsidP="009676C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Smlouva může být měněna či doplňována pouze písemnou formou se souhlasem obou smluvních stran.</w:t>
      </w:r>
    </w:p>
    <w:p w14:paraId="24D6C712" w14:textId="77777777" w:rsidR="009676C9" w:rsidRDefault="009676C9" w:rsidP="009676C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Smlouva je vyhotovena ve 2 stejnopisech, přičemž oba mají platnost originálu. Příjemce obdrží jeden a poskytovatel jeden výtisk.</w:t>
      </w:r>
    </w:p>
    <w:p w14:paraId="5E9FD3C8" w14:textId="77777777" w:rsidR="009676C9" w:rsidRDefault="009676C9" w:rsidP="009676C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Veškerá práva a povinnosti vyplývající z této smlouvy pro poskytovatele budou vykonávány prostřednictvím Odboru sportu Magistrátu města Brna.</w:t>
      </w:r>
    </w:p>
    <w:p w14:paraId="348C7C1E" w14:textId="77777777" w:rsidR="009676C9" w:rsidRDefault="009676C9" w:rsidP="009676C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Vztahy neupravené touto smlouvou se řídí českým právním řádem a stejně se postupuje i při výkladu jednotlivých ustanovení této smlouvy.</w:t>
      </w:r>
    </w:p>
    <w:p w14:paraId="0C826A49" w14:textId="77777777" w:rsidR="009676C9" w:rsidRDefault="009676C9" w:rsidP="009676C9">
      <w:pPr>
        <w:pStyle w:val="Odstavecseseznamem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Smluvní strany svým podpisem stvrzují, že si text smlouvy pozorně přečetly, a že s ním bez výhrad souhlasí. Svůj podpis pak připojují svobodně, dobrovolně a vážně.</w:t>
      </w:r>
    </w:p>
    <w:p w14:paraId="02342EC4" w14:textId="77777777" w:rsidR="009676C9" w:rsidRDefault="009676C9" w:rsidP="009676C9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Smlouva o poskytnutí dotace ve výši do 50 tis. Kč nabývá účinnosti dnem podpisu oběma smluvními stranami. Smlouva o poskytnutí dotace ve výši nad 50 tis. Kč nabývá účinnosti dnem zveřejnění smlouvy v registru smluv. </w:t>
      </w:r>
    </w:p>
    <w:p w14:paraId="26F2CA2E" w14:textId="77777777" w:rsidR="009676C9" w:rsidRDefault="009676C9" w:rsidP="009676C9">
      <w:pPr>
        <w:jc w:val="both"/>
        <w:rPr>
          <w:sz w:val="24"/>
          <w:szCs w:val="24"/>
        </w:rPr>
      </w:pPr>
    </w:p>
    <w:p w14:paraId="4B430A4C" w14:textId="77777777" w:rsidR="009676C9" w:rsidRPr="008C6557" w:rsidRDefault="009676C9" w:rsidP="009676C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Doložka:</w:t>
      </w:r>
    </w:p>
    <w:p w14:paraId="65EEF04E" w14:textId="77777777" w:rsidR="009676C9" w:rsidRPr="008C6557" w:rsidRDefault="009676C9" w:rsidP="009676C9">
      <w:pPr>
        <w:pStyle w:val="Nzev"/>
        <w:jc w:val="both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Tato smlouva byla schválena Zastupitelstvem města Brna na zasedání č.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40ADD">
        <w:rPr>
          <w:rFonts w:ascii="Arial" w:hAnsi="Arial" w:cs="Arial"/>
          <w:b w:val="0"/>
          <w:sz w:val="22"/>
          <w:szCs w:val="22"/>
        </w:rPr>
        <w:t>Z</w:t>
      </w:r>
      <w:r>
        <w:rPr>
          <w:rFonts w:ascii="Arial" w:hAnsi="Arial" w:cs="Arial"/>
          <w:b w:val="0"/>
          <w:sz w:val="22"/>
          <w:szCs w:val="22"/>
        </w:rPr>
        <w:t>9</w:t>
      </w:r>
      <w:r w:rsidRPr="00F40ADD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 xml:space="preserve">32 </w:t>
      </w:r>
      <w:r w:rsidRPr="00F40ADD">
        <w:rPr>
          <w:rFonts w:ascii="Arial" w:hAnsi="Arial" w:cs="Arial"/>
          <w:b w:val="0"/>
          <w:sz w:val="22"/>
          <w:szCs w:val="22"/>
        </w:rPr>
        <w:t>konaném</w:t>
      </w:r>
      <w:r>
        <w:rPr>
          <w:rFonts w:ascii="Arial" w:hAnsi="Arial" w:cs="Arial"/>
          <w:b w:val="0"/>
          <w:sz w:val="22"/>
          <w:szCs w:val="22"/>
        </w:rPr>
        <w:t xml:space="preserve">                dne 20. 1. 2026</w:t>
      </w:r>
    </w:p>
    <w:p w14:paraId="1A85D35A" w14:textId="77777777" w:rsidR="009676C9" w:rsidRDefault="009676C9" w:rsidP="009676C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B09F692" w14:textId="77777777" w:rsidR="009676C9" w:rsidRPr="008C6557" w:rsidRDefault="009676C9" w:rsidP="009676C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 xml:space="preserve">V Brně dne: 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V Brně dne:</w:t>
      </w:r>
    </w:p>
    <w:p w14:paraId="6844EE77" w14:textId="77777777" w:rsidR="009676C9" w:rsidRDefault="009676C9" w:rsidP="009676C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377D4A9C" w14:textId="77777777" w:rsidR="009676C9" w:rsidRDefault="009676C9" w:rsidP="009676C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5CA4146B" w14:textId="77777777" w:rsidR="009676C9" w:rsidRDefault="009676C9" w:rsidP="009676C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DB02D3B" w14:textId="77777777" w:rsidR="009676C9" w:rsidRDefault="009676C9" w:rsidP="009676C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0AC3FA8B" w14:textId="77777777" w:rsidR="009676C9" w:rsidRDefault="009676C9" w:rsidP="009676C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</w:p>
    <w:p w14:paraId="1B6F4C43" w14:textId="77777777" w:rsidR="009676C9" w:rsidRPr="008C6557" w:rsidRDefault="009676C9" w:rsidP="009676C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b w:val="0"/>
          <w:sz w:val="22"/>
          <w:szCs w:val="22"/>
        </w:rPr>
        <w:t>……………………………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>……………………………</w:t>
      </w:r>
    </w:p>
    <w:p w14:paraId="17CD6ECC" w14:textId="77777777" w:rsidR="009676C9" w:rsidRPr="008C6557" w:rsidRDefault="009676C9" w:rsidP="009676C9">
      <w:pPr>
        <w:pStyle w:val="Nzev"/>
        <w:jc w:val="left"/>
        <w:rPr>
          <w:rFonts w:ascii="Arial" w:hAnsi="Arial" w:cs="Arial"/>
          <w:b w:val="0"/>
          <w:sz w:val="22"/>
          <w:szCs w:val="22"/>
        </w:rPr>
      </w:pPr>
      <w:r w:rsidRPr="008C6557">
        <w:rPr>
          <w:rFonts w:ascii="Arial" w:hAnsi="Arial" w:cs="Arial"/>
          <w:sz w:val="22"/>
          <w:szCs w:val="22"/>
        </w:rPr>
        <w:t xml:space="preserve">       </w:t>
      </w:r>
      <w:r w:rsidRPr="008C6557">
        <w:rPr>
          <w:rFonts w:ascii="Arial" w:hAnsi="Arial" w:cs="Arial"/>
          <w:b w:val="0"/>
          <w:sz w:val="22"/>
          <w:szCs w:val="22"/>
        </w:rPr>
        <w:t>poskytovatel</w:t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</w:r>
      <w:r w:rsidRPr="008C6557">
        <w:rPr>
          <w:rFonts w:ascii="Arial" w:hAnsi="Arial" w:cs="Arial"/>
          <w:b w:val="0"/>
          <w:sz w:val="22"/>
          <w:szCs w:val="22"/>
        </w:rPr>
        <w:tab/>
        <w:t xml:space="preserve">            příjemce</w:t>
      </w:r>
    </w:p>
    <w:p w14:paraId="3F205463" w14:textId="77777777" w:rsidR="009676C9" w:rsidRDefault="009676C9" w:rsidP="009676C9">
      <w:pPr>
        <w:pStyle w:val="Zkladntext"/>
        <w:tabs>
          <w:tab w:val="left" w:pos="6120"/>
        </w:tabs>
        <w:rPr>
          <w:b/>
          <w:caps/>
          <w:sz w:val="28"/>
        </w:rPr>
      </w:pPr>
      <w:r>
        <w:rPr>
          <w:b/>
          <w:caps/>
          <w:sz w:val="28"/>
        </w:rPr>
        <w:t xml:space="preserve">         </w:t>
      </w:r>
    </w:p>
    <w:p w14:paraId="4C2D9388" w14:textId="3882DBB6" w:rsidR="00714555" w:rsidRDefault="00714555" w:rsidP="009676C9">
      <w:pPr>
        <w:tabs>
          <w:tab w:val="left" w:leader="dot" w:pos="9072"/>
        </w:tabs>
        <w:ind w:left="360"/>
        <w:jc w:val="center"/>
        <w:rPr>
          <w:b/>
          <w:caps/>
          <w:sz w:val="28"/>
        </w:rPr>
      </w:pPr>
    </w:p>
    <w:sectPr w:rsidR="00714555" w:rsidSect="00CA322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680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6401B" w14:textId="77777777" w:rsidR="002E7E87" w:rsidRDefault="002E7E87" w:rsidP="0022429B">
      <w:r>
        <w:separator/>
      </w:r>
    </w:p>
  </w:endnote>
  <w:endnote w:type="continuationSeparator" w:id="0">
    <w:p w14:paraId="601F3387" w14:textId="77777777" w:rsidR="002E7E87" w:rsidRDefault="002E7E87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5499" w14:textId="77777777" w:rsidR="00835FFF" w:rsidRDefault="00835F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8824426"/>
      <w:docPartObj>
        <w:docPartGallery w:val="Page Numbers (Bottom of Page)"/>
        <w:docPartUnique/>
      </w:docPartObj>
    </w:sdtPr>
    <w:sdtContent>
      <w:p w14:paraId="761310A6" w14:textId="5FFC8386" w:rsidR="00835FFF" w:rsidRDefault="00835F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1993" w14:textId="77777777" w:rsidR="0001190E" w:rsidRDefault="000119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6373" w14:textId="77777777" w:rsidR="00835FFF" w:rsidRDefault="00835F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4F821" w14:textId="77777777" w:rsidR="002E7E87" w:rsidRDefault="002E7E87" w:rsidP="0022429B">
      <w:r>
        <w:separator/>
      </w:r>
    </w:p>
  </w:footnote>
  <w:footnote w:type="continuationSeparator" w:id="0">
    <w:p w14:paraId="588EEB6E" w14:textId="77777777" w:rsidR="002E7E87" w:rsidRDefault="002E7E87" w:rsidP="0022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D3D5" w14:textId="77777777" w:rsidR="00835FFF" w:rsidRDefault="00835F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C909" w14:textId="77777777" w:rsidR="00835FFF" w:rsidRDefault="00835F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BF93" w14:textId="77777777" w:rsidR="00835FFF" w:rsidRDefault="00835F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2201F"/>
    <w:multiLevelType w:val="hybridMultilevel"/>
    <w:tmpl w:val="F63ABF2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9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5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40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2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2"/>
  </w:num>
  <w:num w:numId="2" w16cid:durableId="1019967362">
    <w:abstractNumId w:val="40"/>
  </w:num>
  <w:num w:numId="3" w16cid:durableId="448743575">
    <w:abstractNumId w:val="27"/>
  </w:num>
  <w:num w:numId="4" w16cid:durableId="11778430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4"/>
  </w:num>
  <w:num w:numId="7" w16cid:durableId="965307870">
    <w:abstractNumId w:val="4"/>
  </w:num>
  <w:num w:numId="8" w16cid:durableId="215705592">
    <w:abstractNumId w:val="10"/>
  </w:num>
  <w:num w:numId="9" w16cid:durableId="118187911">
    <w:abstractNumId w:val="31"/>
  </w:num>
  <w:num w:numId="10" w16cid:durableId="22289781">
    <w:abstractNumId w:val="9"/>
  </w:num>
  <w:num w:numId="11" w16cid:durableId="510797622">
    <w:abstractNumId w:val="29"/>
  </w:num>
  <w:num w:numId="12" w16cid:durableId="9362512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5"/>
  </w:num>
  <w:num w:numId="15" w16cid:durableId="794718352">
    <w:abstractNumId w:val="7"/>
  </w:num>
  <w:num w:numId="16" w16cid:durableId="1310089595">
    <w:abstractNumId w:val="12"/>
  </w:num>
  <w:num w:numId="17" w16cid:durableId="1407418186">
    <w:abstractNumId w:val="28"/>
  </w:num>
  <w:num w:numId="18" w16cid:durableId="1754277049">
    <w:abstractNumId w:val="1"/>
  </w:num>
  <w:num w:numId="19" w16cid:durableId="389814913">
    <w:abstractNumId w:val="21"/>
  </w:num>
  <w:num w:numId="20" w16cid:durableId="621618444">
    <w:abstractNumId w:val="37"/>
  </w:num>
  <w:num w:numId="21" w16cid:durableId="1393236664">
    <w:abstractNumId w:val="41"/>
  </w:num>
  <w:num w:numId="22" w16cid:durableId="122164454">
    <w:abstractNumId w:val="8"/>
  </w:num>
  <w:num w:numId="23" w16cid:durableId="882324711">
    <w:abstractNumId w:val="17"/>
  </w:num>
  <w:num w:numId="24" w16cid:durableId="2039353304">
    <w:abstractNumId w:val="11"/>
  </w:num>
  <w:num w:numId="25" w16cid:durableId="1937328203">
    <w:abstractNumId w:val="20"/>
  </w:num>
  <w:num w:numId="26" w16cid:durableId="1752507256">
    <w:abstractNumId w:val="0"/>
  </w:num>
  <w:num w:numId="27" w16cid:durableId="48077613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3"/>
  </w:num>
  <w:num w:numId="29" w16cid:durableId="1377698740">
    <w:abstractNumId w:val="36"/>
  </w:num>
  <w:num w:numId="30" w16cid:durableId="2087873122">
    <w:abstractNumId w:val="35"/>
  </w:num>
  <w:num w:numId="31" w16cid:durableId="568074464">
    <w:abstractNumId w:val="19"/>
  </w:num>
  <w:num w:numId="32" w16cid:durableId="12614457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9"/>
  </w:num>
  <w:num w:numId="34" w16cid:durableId="1872566541">
    <w:abstractNumId w:val="18"/>
  </w:num>
  <w:num w:numId="35" w16cid:durableId="1109665476">
    <w:abstractNumId w:val="30"/>
  </w:num>
  <w:num w:numId="36" w16cid:durableId="1674407755">
    <w:abstractNumId w:val="38"/>
  </w:num>
  <w:num w:numId="37" w16cid:durableId="704257782">
    <w:abstractNumId w:val="12"/>
  </w:num>
  <w:num w:numId="38" w16cid:durableId="1719276886">
    <w:abstractNumId w:val="26"/>
  </w:num>
  <w:num w:numId="39" w16cid:durableId="1172332357">
    <w:abstractNumId w:val="16"/>
  </w:num>
  <w:num w:numId="40" w16cid:durableId="1100952681">
    <w:abstractNumId w:val="13"/>
  </w:num>
  <w:num w:numId="41" w16cid:durableId="560559573">
    <w:abstractNumId w:val="33"/>
  </w:num>
  <w:num w:numId="42" w16cid:durableId="2144959826">
    <w:abstractNumId w:val="34"/>
  </w:num>
  <w:num w:numId="43" w16cid:durableId="15888828">
    <w:abstractNumId w:val="2"/>
  </w:num>
  <w:num w:numId="44" w16cid:durableId="464352109">
    <w:abstractNumId w:val="22"/>
  </w:num>
  <w:num w:numId="45" w16cid:durableId="2117938775">
    <w:abstractNumId w:val="32"/>
  </w:num>
  <w:num w:numId="46" w16cid:durableId="1156460794">
    <w:abstractNumId w:val="5"/>
  </w:num>
  <w:num w:numId="47" w16cid:durableId="1207453685">
    <w:abstractNumId w:val="28"/>
  </w:num>
  <w:num w:numId="48" w16cid:durableId="56975766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2DE9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4BA4"/>
    <w:rsid w:val="00015D18"/>
    <w:rsid w:val="00015F5F"/>
    <w:rsid w:val="00015FE5"/>
    <w:rsid w:val="000216E2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609"/>
    <w:rsid w:val="00027DAB"/>
    <w:rsid w:val="0003053A"/>
    <w:rsid w:val="00031E4C"/>
    <w:rsid w:val="00031E6E"/>
    <w:rsid w:val="000324D2"/>
    <w:rsid w:val="00032BFA"/>
    <w:rsid w:val="0003460C"/>
    <w:rsid w:val="00034634"/>
    <w:rsid w:val="000352CA"/>
    <w:rsid w:val="00035CEB"/>
    <w:rsid w:val="000363B8"/>
    <w:rsid w:val="0003660A"/>
    <w:rsid w:val="00036C78"/>
    <w:rsid w:val="00040582"/>
    <w:rsid w:val="00041F1D"/>
    <w:rsid w:val="00042057"/>
    <w:rsid w:val="0004221A"/>
    <w:rsid w:val="00043ECA"/>
    <w:rsid w:val="000446C7"/>
    <w:rsid w:val="00044BE7"/>
    <w:rsid w:val="00045B9C"/>
    <w:rsid w:val="00045C41"/>
    <w:rsid w:val="00047400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57F42"/>
    <w:rsid w:val="00061806"/>
    <w:rsid w:val="00063279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779CE"/>
    <w:rsid w:val="00081ECC"/>
    <w:rsid w:val="000829DA"/>
    <w:rsid w:val="000829E0"/>
    <w:rsid w:val="00082C88"/>
    <w:rsid w:val="0008344A"/>
    <w:rsid w:val="00083BDE"/>
    <w:rsid w:val="000846FC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BB4"/>
    <w:rsid w:val="000A4E58"/>
    <w:rsid w:val="000A5A62"/>
    <w:rsid w:val="000A5A78"/>
    <w:rsid w:val="000A6716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4901"/>
    <w:rsid w:val="000B4AC0"/>
    <w:rsid w:val="000B7C9C"/>
    <w:rsid w:val="000B7CB3"/>
    <w:rsid w:val="000B7E9A"/>
    <w:rsid w:val="000B7FD2"/>
    <w:rsid w:val="000C0764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83A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0F5"/>
    <w:rsid w:val="000E2595"/>
    <w:rsid w:val="000E2979"/>
    <w:rsid w:val="000E2BBC"/>
    <w:rsid w:val="000E2E45"/>
    <w:rsid w:val="000E3292"/>
    <w:rsid w:val="000E4CA5"/>
    <w:rsid w:val="000E5254"/>
    <w:rsid w:val="000E6333"/>
    <w:rsid w:val="000E6FA8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65B"/>
    <w:rsid w:val="0010584B"/>
    <w:rsid w:val="0010596B"/>
    <w:rsid w:val="00105A35"/>
    <w:rsid w:val="00105FAC"/>
    <w:rsid w:val="001061D2"/>
    <w:rsid w:val="001061E4"/>
    <w:rsid w:val="001068BF"/>
    <w:rsid w:val="00106DE1"/>
    <w:rsid w:val="00110400"/>
    <w:rsid w:val="0011113B"/>
    <w:rsid w:val="001113FF"/>
    <w:rsid w:val="0011204A"/>
    <w:rsid w:val="0011292A"/>
    <w:rsid w:val="00114086"/>
    <w:rsid w:val="0011484B"/>
    <w:rsid w:val="00114DB6"/>
    <w:rsid w:val="00117204"/>
    <w:rsid w:val="001201F7"/>
    <w:rsid w:val="00120415"/>
    <w:rsid w:val="00121982"/>
    <w:rsid w:val="00121B0D"/>
    <w:rsid w:val="00122113"/>
    <w:rsid w:val="00122A54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5D9"/>
    <w:rsid w:val="001407A7"/>
    <w:rsid w:val="0014117E"/>
    <w:rsid w:val="001427FA"/>
    <w:rsid w:val="00143A39"/>
    <w:rsid w:val="0014457C"/>
    <w:rsid w:val="00144679"/>
    <w:rsid w:val="0014571C"/>
    <w:rsid w:val="00145DB5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24E5"/>
    <w:rsid w:val="00163BD4"/>
    <w:rsid w:val="00163FEB"/>
    <w:rsid w:val="001642B8"/>
    <w:rsid w:val="00164ED4"/>
    <w:rsid w:val="001659E1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1B05"/>
    <w:rsid w:val="00193856"/>
    <w:rsid w:val="00193E2E"/>
    <w:rsid w:val="0019418F"/>
    <w:rsid w:val="00194461"/>
    <w:rsid w:val="0019519B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8DB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054"/>
    <w:rsid w:val="001B556B"/>
    <w:rsid w:val="001B5E79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565C"/>
    <w:rsid w:val="001C6110"/>
    <w:rsid w:val="001C7E46"/>
    <w:rsid w:val="001D1074"/>
    <w:rsid w:val="001D1328"/>
    <w:rsid w:val="001D17AF"/>
    <w:rsid w:val="001D1A41"/>
    <w:rsid w:val="001D3E37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586E"/>
    <w:rsid w:val="001E68BB"/>
    <w:rsid w:val="001E6E07"/>
    <w:rsid w:val="001E73D5"/>
    <w:rsid w:val="001E77E7"/>
    <w:rsid w:val="001E7A9F"/>
    <w:rsid w:val="001F0429"/>
    <w:rsid w:val="001F0A52"/>
    <w:rsid w:val="001F0ADC"/>
    <w:rsid w:val="001F1215"/>
    <w:rsid w:val="001F1269"/>
    <w:rsid w:val="001F1D2F"/>
    <w:rsid w:val="001F26FE"/>
    <w:rsid w:val="001F2CC2"/>
    <w:rsid w:val="001F391D"/>
    <w:rsid w:val="001F42A4"/>
    <w:rsid w:val="001F54ED"/>
    <w:rsid w:val="001F62E9"/>
    <w:rsid w:val="001F6583"/>
    <w:rsid w:val="001F7757"/>
    <w:rsid w:val="001F7AB0"/>
    <w:rsid w:val="001F7B00"/>
    <w:rsid w:val="00200FB6"/>
    <w:rsid w:val="00201158"/>
    <w:rsid w:val="00201B70"/>
    <w:rsid w:val="00201E6D"/>
    <w:rsid w:val="00202528"/>
    <w:rsid w:val="00202ACB"/>
    <w:rsid w:val="00203F2A"/>
    <w:rsid w:val="0020599A"/>
    <w:rsid w:val="002061A0"/>
    <w:rsid w:val="0020624A"/>
    <w:rsid w:val="002110C9"/>
    <w:rsid w:val="002118A0"/>
    <w:rsid w:val="00212265"/>
    <w:rsid w:val="0021310B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1255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373E"/>
    <w:rsid w:val="00253E6F"/>
    <w:rsid w:val="00254AFF"/>
    <w:rsid w:val="002556E1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3B68"/>
    <w:rsid w:val="00274B1A"/>
    <w:rsid w:val="00275BFD"/>
    <w:rsid w:val="002764BD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1ECD"/>
    <w:rsid w:val="002A2C54"/>
    <w:rsid w:val="002A3B75"/>
    <w:rsid w:val="002A4AC3"/>
    <w:rsid w:val="002A5B2C"/>
    <w:rsid w:val="002A6443"/>
    <w:rsid w:val="002A680D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B58E8"/>
    <w:rsid w:val="002B6C18"/>
    <w:rsid w:val="002C01BC"/>
    <w:rsid w:val="002C1E1B"/>
    <w:rsid w:val="002C2AA1"/>
    <w:rsid w:val="002C40A7"/>
    <w:rsid w:val="002C4177"/>
    <w:rsid w:val="002C46CD"/>
    <w:rsid w:val="002C5516"/>
    <w:rsid w:val="002C648A"/>
    <w:rsid w:val="002C6A20"/>
    <w:rsid w:val="002C7E3C"/>
    <w:rsid w:val="002D18B8"/>
    <w:rsid w:val="002D3517"/>
    <w:rsid w:val="002D4FE9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E7E87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3F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63D6"/>
    <w:rsid w:val="0030702F"/>
    <w:rsid w:val="0031007B"/>
    <w:rsid w:val="00311DC3"/>
    <w:rsid w:val="00312584"/>
    <w:rsid w:val="0031322B"/>
    <w:rsid w:val="003135B1"/>
    <w:rsid w:val="00313DD1"/>
    <w:rsid w:val="00314350"/>
    <w:rsid w:val="00316D71"/>
    <w:rsid w:val="0031772D"/>
    <w:rsid w:val="00317E26"/>
    <w:rsid w:val="00321C06"/>
    <w:rsid w:val="003228FE"/>
    <w:rsid w:val="00323EC9"/>
    <w:rsid w:val="00324723"/>
    <w:rsid w:val="003247F5"/>
    <w:rsid w:val="00324E98"/>
    <w:rsid w:val="003264DC"/>
    <w:rsid w:val="00327D41"/>
    <w:rsid w:val="003304CD"/>
    <w:rsid w:val="003352B2"/>
    <w:rsid w:val="0033555C"/>
    <w:rsid w:val="003374C6"/>
    <w:rsid w:val="00337860"/>
    <w:rsid w:val="003413EB"/>
    <w:rsid w:val="00341B6A"/>
    <w:rsid w:val="0034200C"/>
    <w:rsid w:val="0034214A"/>
    <w:rsid w:val="00342195"/>
    <w:rsid w:val="00342806"/>
    <w:rsid w:val="0034295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332"/>
    <w:rsid w:val="00372872"/>
    <w:rsid w:val="00372F1F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95B"/>
    <w:rsid w:val="00385D1B"/>
    <w:rsid w:val="0038622D"/>
    <w:rsid w:val="00387352"/>
    <w:rsid w:val="00387742"/>
    <w:rsid w:val="00390396"/>
    <w:rsid w:val="00391D06"/>
    <w:rsid w:val="0039251C"/>
    <w:rsid w:val="00393335"/>
    <w:rsid w:val="00393790"/>
    <w:rsid w:val="00395277"/>
    <w:rsid w:val="00395BF3"/>
    <w:rsid w:val="00396A52"/>
    <w:rsid w:val="003A15BB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134"/>
    <w:rsid w:val="003C03FA"/>
    <w:rsid w:val="003C5F7F"/>
    <w:rsid w:val="003C61CC"/>
    <w:rsid w:val="003D0C0A"/>
    <w:rsid w:val="003D1EFF"/>
    <w:rsid w:val="003D201F"/>
    <w:rsid w:val="003D26B4"/>
    <w:rsid w:val="003D27A8"/>
    <w:rsid w:val="003D31E8"/>
    <w:rsid w:val="003D33E0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88C"/>
    <w:rsid w:val="003E0BC9"/>
    <w:rsid w:val="003E1E67"/>
    <w:rsid w:val="003E2BDD"/>
    <w:rsid w:val="003E35C5"/>
    <w:rsid w:val="003E3629"/>
    <w:rsid w:val="003E3B8B"/>
    <w:rsid w:val="003E3C82"/>
    <w:rsid w:val="003E4838"/>
    <w:rsid w:val="003E505B"/>
    <w:rsid w:val="003E52D4"/>
    <w:rsid w:val="003E541D"/>
    <w:rsid w:val="003E5673"/>
    <w:rsid w:val="003F07E9"/>
    <w:rsid w:val="003F0CFC"/>
    <w:rsid w:val="003F0D70"/>
    <w:rsid w:val="003F0F6A"/>
    <w:rsid w:val="003F3F17"/>
    <w:rsid w:val="003F46DB"/>
    <w:rsid w:val="003F4D5E"/>
    <w:rsid w:val="003F6128"/>
    <w:rsid w:val="003F6B77"/>
    <w:rsid w:val="003F6FE7"/>
    <w:rsid w:val="003F7792"/>
    <w:rsid w:val="00400299"/>
    <w:rsid w:val="00401969"/>
    <w:rsid w:val="00401D78"/>
    <w:rsid w:val="004020C4"/>
    <w:rsid w:val="00402482"/>
    <w:rsid w:val="00403747"/>
    <w:rsid w:val="0040385D"/>
    <w:rsid w:val="00403D8D"/>
    <w:rsid w:val="00403E2C"/>
    <w:rsid w:val="0040516B"/>
    <w:rsid w:val="004057D5"/>
    <w:rsid w:val="004063AB"/>
    <w:rsid w:val="004066FB"/>
    <w:rsid w:val="004112E3"/>
    <w:rsid w:val="00412313"/>
    <w:rsid w:val="00412EBE"/>
    <w:rsid w:val="00413F16"/>
    <w:rsid w:val="004147E5"/>
    <w:rsid w:val="00414B4E"/>
    <w:rsid w:val="00415477"/>
    <w:rsid w:val="0042082D"/>
    <w:rsid w:val="004216E5"/>
    <w:rsid w:val="00423B67"/>
    <w:rsid w:val="004267BD"/>
    <w:rsid w:val="00426D8C"/>
    <w:rsid w:val="00426EDA"/>
    <w:rsid w:val="004273F6"/>
    <w:rsid w:val="0043054A"/>
    <w:rsid w:val="004317DC"/>
    <w:rsid w:val="0043181A"/>
    <w:rsid w:val="00431E4A"/>
    <w:rsid w:val="004320DD"/>
    <w:rsid w:val="00432585"/>
    <w:rsid w:val="00433844"/>
    <w:rsid w:val="00433EE1"/>
    <w:rsid w:val="004350D4"/>
    <w:rsid w:val="00436F5B"/>
    <w:rsid w:val="00440061"/>
    <w:rsid w:val="0044063B"/>
    <w:rsid w:val="00441667"/>
    <w:rsid w:val="004433F0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185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2A13"/>
    <w:rsid w:val="00493588"/>
    <w:rsid w:val="00493FF8"/>
    <w:rsid w:val="0049494D"/>
    <w:rsid w:val="004949C2"/>
    <w:rsid w:val="004954BF"/>
    <w:rsid w:val="00495D1B"/>
    <w:rsid w:val="00497E90"/>
    <w:rsid w:val="004A00DA"/>
    <w:rsid w:val="004A0E27"/>
    <w:rsid w:val="004A193F"/>
    <w:rsid w:val="004A1A9A"/>
    <w:rsid w:val="004A1CCD"/>
    <w:rsid w:val="004A209F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520"/>
    <w:rsid w:val="004B4845"/>
    <w:rsid w:val="004B5FF0"/>
    <w:rsid w:val="004B639E"/>
    <w:rsid w:val="004B6690"/>
    <w:rsid w:val="004B6897"/>
    <w:rsid w:val="004B6B72"/>
    <w:rsid w:val="004B7784"/>
    <w:rsid w:val="004B7D2B"/>
    <w:rsid w:val="004C0C76"/>
    <w:rsid w:val="004C0DE2"/>
    <w:rsid w:val="004C1445"/>
    <w:rsid w:val="004C1905"/>
    <w:rsid w:val="004C2FC2"/>
    <w:rsid w:val="004C3DD4"/>
    <w:rsid w:val="004C3FC4"/>
    <w:rsid w:val="004C6BFA"/>
    <w:rsid w:val="004C70AF"/>
    <w:rsid w:val="004C71C4"/>
    <w:rsid w:val="004D10D1"/>
    <w:rsid w:val="004D1203"/>
    <w:rsid w:val="004D1B7A"/>
    <w:rsid w:val="004D2044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4F7A2A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077C7"/>
    <w:rsid w:val="005101C2"/>
    <w:rsid w:val="005113E5"/>
    <w:rsid w:val="005136AA"/>
    <w:rsid w:val="00513BE7"/>
    <w:rsid w:val="00513D13"/>
    <w:rsid w:val="005142FF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3A0"/>
    <w:rsid w:val="00530FA6"/>
    <w:rsid w:val="00531862"/>
    <w:rsid w:val="00532CEF"/>
    <w:rsid w:val="00532FAB"/>
    <w:rsid w:val="005330DC"/>
    <w:rsid w:val="0053470D"/>
    <w:rsid w:val="005349E5"/>
    <w:rsid w:val="00534F2A"/>
    <w:rsid w:val="00537F50"/>
    <w:rsid w:val="00541C3B"/>
    <w:rsid w:val="00541D0C"/>
    <w:rsid w:val="005420B9"/>
    <w:rsid w:val="00543DD1"/>
    <w:rsid w:val="00544880"/>
    <w:rsid w:val="00546680"/>
    <w:rsid w:val="00547FAA"/>
    <w:rsid w:val="005505EB"/>
    <w:rsid w:val="00551554"/>
    <w:rsid w:val="00554144"/>
    <w:rsid w:val="005545C4"/>
    <w:rsid w:val="00556A89"/>
    <w:rsid w:val="00557732"/>
    <w:rsid w:val="005600EF"/>
    <w:rsid w:val="00561192"/>
    <w:rsid w:val="00561212"/>
    <w:rsid w:val="00561A65"/>
    <w:rsid w:val="00561E7C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176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12A9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1706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04C"/>
    <w:rsid w:val="005E730F"/>
    <w:rsid w:val="005E736B"/>
    <w:rsid w:val="005F0E51"/>
    <w:rsid w:val="005F16D2"/>
    <w:rsid w:val="005F1E50"/>
    <w:rsid w:val="005F2F2F"/>
    <w:rsid w:val="005F31A2"/>
    <w:rsid w:val="005F3AA2"/>
    <w:rsid w:val="005F3CB0"/>
    <w:rsid w:val="005F3FF9"/>
    <w:rsid w:val="005F4FDC"/>
    <w:rsid w:val="005F6798"/>
    <w:rsid w:val="0060033A"/>
    <w:rsid w:val="00600CCB"/>
    <w:rsid w:val="00600DDD"/>
    <w:rsid w:val="00601937"/>
    <w:rsid w:val="00602F46"/>
    <w:rsid w:val="00604C7B"/>
    <w:rsid w:val="00606896"/>
    <w:rsid w:val="00606AEC"/>
    <w:rsid w:val="00607160"/>
    <w:rsid w:val="00607394"/>
    <w:rsid w:val="00607B49"/>
    <w:rsid w:val="00610714"/>
    <w:rsid w:val="0061175B"/>
    <w:rsid w:val="006119C1"/>
    <w:rsid w:val="006120ED"/>
    <w:rsid w:val="00613558"/>
    <w:rsid w:val="00613850"/>
    <w:rsid w:val="00613B72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04D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4D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99"/>
    <w:rsid w:val="006477CE"/>
    <w:rsid w:val="00647BFF"/>
    <w:rsid w:val="00650B89"/>
    <w:rsid w:val="00652099"/>
    <w:rsid w:val="00652577"/>
    <w:rsid w:val="0065301E"/>
    <w:rsid w:val="00653BFC"/>
    <w:rsid w:val="006548AD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D39"/>
    <w:rsid w:val="006717E6"/>
    <w:rsid w:val="006719CC"/>
    <w:rsid w:val="00671FCE"/>
    <w:rsid w:val="0067347F"/>
    <w:rsid w:val="0067407E"/>
    <w:rsid w:val="00674822"/>
    <w:rsid w:val="0067627C"/>
    <w:rsid w:val="006763AB"/>
    <w:rsid w:val="00681C7F"/>
    <w:rsid w:val="00682758"/>
    <w:rsid w:val="00683171"/>
    <w:rsid w:val="00683AA0"/>
    <w:rsid w:val="00684FBD"/>
    <w:rsid w:val="00690959"/>
    <w:rsid w:val="00690DDE"/>
    <w:rsid w:val="00691600"/>
    <w:rsid w:val="00691FE4"/>
    <w:rsid w:val="00692AF6"/>
    <w:rsid w:val="00693B30"/>
    <w:rsid w:val="0069473B"/>
    <w:rsid w:val="00695680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230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145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36C76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3DC2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239E"/>
    <w:rsid w:val="00773792"/>
    <w:rsid w:val="00774C92"/>
    <w:rsid w:val="0077770E"/>
    <w:rsid w:val="00777B6F"/>
    <w:rsid w:val="00777BCC"/>
    <w:rsid w:val="00780296"/>
    <w:rsid w:val="007803CD"/>
    <w:rsid w:val="00781471"/>
    <w:rsid w:val="007828E7"/>
    <w:rsid w:val="00782EAB"/>
    <w:rsid w:val="00783073"/>
    <w:rsid w:val="0078426B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68"/>
    <w:rsid w:val="007A07D4"/>
    <w:rsid w:val="007A169B"/>
    <w:rsid w:val="007A1C07"/>
    <w:rsid w:val="007A2213"/>
    <w:rsid w:val="007A2366"/>
    <w:rsid w:val="007A250C"/>
    <w:rsid w:val="007A302E"/>
    <w:rsid w:val="007A3715"/>
    <w:rsid w:val="007A3742"/>
    <w:rsid w:val="007A43A1"/>
    <w:rsid w:val="007A4DE4"/>
    <w:rsid w:val="007A52A7"/>
    <w:rsid w:val="007A54A4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2B02"/>
    <w:rsid w:val="007B4DAA"/>
    <w:rsid w:val="007B50C9"/>
    <w:rsid w:val="007B5D0E"/>
    <w:rsid w:val="007B5DF4"/>
    <w:rsid w:val="007B6164"/>
    <w:rsid w:val="007C05ED"/>
    <w:rsid w:val="007C1011"/>
    <w:rsid w:val="007C136F"/>
    <w:rsid w:val="007C19F0"/>
    <w:rsid w:val="007C2F83"/>
    <w:rsid w:val="007C3657"/>
    <w:rsid w:val="007C4283"/>
    <w:rsid w:val="007C629D"/>
    <w:rsid w:val="007C63DB"/>
    <w:rsid w:val="007C689D"/>
    <w:rsid w:val="007C6C18"/>
    <w:rsid w:val="007D1197"/>
    <w:rsid w:val="007D14E1"/>
    <w:rsid w:val="007D1E3F"/>
    <w:rsid w:val="007D2B3F"/>
    <w:rsid w:val="007D300A"/>
    <w:rsid w:val="007D37DF"/>
    <w:rsid w:val="007D3B73"/>
    <w:rsid w:val="007D400E"/>
    <w:rsid w:val="007D454C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D716D"/>
    <w:rsid w:val="007E051F"/>
    <w:rsid w:val="007E182A"/>
    <w:rsid w:val="007E1FD9"/>
    <w:rsid w:val="007E25E9"/>
    <w:rsid w:val="007E4290"/>
    <w:rsid w:val="007E4499"/>
    <w:rsid w:val="007E5614"/>
    <w:rsid w:val="007E6702"/>
    <w:rsid w:val="007E6A8A"/>
    <w:rsid w:val="007E6F14"/>
    <w:rsid w:val="007E7C72"/>
    <w:rsid w:val="007F10F9"/>
    <w:rsid w:val="007F161D"/>
    <w:rsid w:val="007F1728"/>
    <w:rsid w:val="007F1BD6"/>
    <w:rsid w:val="007F24D1"/>
    <w:rsid w:val="007F2B81"/>
    <w:rsid w:val="007F3E49"/>
    <w:rsid w:val="007F4424"/>
    <w:rsid w:val="007F4D89"/>
    <w:rsid w:val="007F506C"/>
    <w:rsid w:val="007F5DD2"/>
    <w:rsid w:val="007F6F4D"/>
    <w:rsid w:val="007F7A2F"/>
    <w:rsid w:val="007F7E6C"/>
    <w:rsid w:val="008007BE"/>
    <w:rsid w:val="00800C9B"/>
    <w:rsid w:val="00801363"/>
    <w:rsid w:val="0080272F"/>
    <w:rsid w:val="00802E1E"/>
    <w:rsid w:val="00802EB5"/>
    <w:rsid w:val="0080310C"/>
    <w:rsid w:val="008032B8"/>
    <w:rsid w:val="008038F8"/>
    <w:rsid w:val="00805B9D"/>
    <w:rsid w:val="00807317"/>
    <w:rsid w:val="00812116"/>
    <w:rsid w:val="00812F87"/>
    <w:rsid w:val="00815BFD"/>
    <w:rsid w:val="00816AF3"/>
    <w:rsid w:val="0081755A"/>
    <w:rsid w:val="00817B22"/>
    <w:rsid w:val="00820856"/>
    <w:rsid w:val="008212B1"/>
    <w:rsid w:val="00821DA7"/>
    <w:rsid w:val="00822002"/>
    <w:rsid w:val="0082209B"/>
    <w:rsid w:val="00822404"/>
    <w:rsid w:val="008237EB"/>
    <w:rsid w:val="0082662A"/>
    <w:rsid w:val="00830680"/>
    <w:rsid w:val="00830BB7"/>
    <w:rsid w:val="00831114"/>
    <w:rsid w:val="008323B3"/>
    <w:rsid w:val="00832580"/>
    <w:rsid w:val="00832950"/>
    <w:rsid w:val="00834F83"/>
    <w:rsid w:val="00835E73"/>
    <w:rsid w:val="00835FFF"/>
    <w:rsid w:val="00837542"/>
    <w:rsid w:val="008375A3"/>
    <w:rsid w:val="0084046E"/>
    <w:rsid w:val="008407B0"/>
    <w:rsid w:val="00841243"/>
    <w:rsid w:val="00842378"/>
    <w:rsid w:val="008429EE"/>
    <w:rsid w:val="00843E30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8BB"/>
    <w:rsid w:val="00861DDE"/>
    <w:rsid w:val="00862D49"/>
    <w:rsid w:val="00863C70"/>
    <w:rsid w:val="00863FF4"/>
    <w:rsid w:val="008642C9"/>
    <w:rsid w:val="008649C1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77CBC"/>
    <w:rsid w:val="00880336"/>
    <w:rsid w:val="00881A59"/>
    <w:rsid w:val="00881A70"/>
    <w:rsid w:val="008828B6"/>
    <w:rsid w:val="00883868"/>
    <w:rsid w:val="008838E1"/>
    <w:rsid w:val="00883A61"/>
    <w:rsid w:val="00885290"/>
    <w:rsid w:val="0088540F"/>
    <w:rsid w:val="00885F69"/>
    <w:rsid w:val="00890296"/>
    <w:rsid w:val="008907FB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4139"/>
    <w:rsid w:val="008A5E96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288D"/>
    <w:rsid w:val="008D2F9A"/>
    <w:rsid w:val="008D3647"/>
    <w:rsid w:val="008D3F16"/>
    <w:rsid w:val="008D55A3"/>
    <w:rsid w:val="008D621C"/>
    <w:rsid w:val="008D6DD4"/>
    <w:rsid w:val="008D7F3D"/>
    <w:rsid w:val="008E0AD4"/>
    <w:rsid w:val="008E20BD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B16"/>
    <w:rsid w:val="00902EEA"/>
    <w:rsid w:val="00903E72"/>
    <w:rsid w:val="00903F5E"/>
    <w:rsid w:val="00904070"/>
    <w:rsid w:val="0090476E"/>
    <w:rsid w:val="0090498A"/>
    <w:rsid w:val="00905472"/>
    <w:rsid w:val="00905A18"/>
    <w:rsid w:val="009066DC"/>
    <w:rsid w:val="00906DA3"/>
    <w:rsid w:val="009073F8"/>
    <w:rsid w:val="009100C9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5A10"/>
    <w:rsid w:val="00917DEB"/>
    <w:rsid w:val="00921432"/>
    <w:rsid w:val="00923331"/>
    <w:rsid w:val="0092389D"/>
    <w:rsid w:val="009253EB"/>
    <w:rsid w:val="00925716"/>
    <w:rsid w:val="00925B2C"/>
    <w:rsid w:val="00926555"/>
    <w:rsid w:val="009265F3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072"/>
    <w:rsid w:val="00937EC9"/>
    <w:rsid w:val="00942108"/>
    <w:rsid w:val="00942CC1"/>
    <w:rsid w:val="00942CF8"/>
    <w:rsid w:val="00945578"/>
    <w:rsid w:val="009460D0"/>
    <w:rsid w:val="0094659B"/>
    <w:rsid w:val="00946B96"/>
    <w:rsid w:val="00946BE1"/>
    <w:rsid w:val="00947040"/>
    <w:rsid w:val="00947509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985"/>
    <w:rsid w:val="00965FC9"/>
    <w:rsid w:val="00966681"/>
    <w:rsid w:val="00966FE2"/>
    <w:rsid w:val="009676C9"/>
    <w:rsid w:val="009702FE"/>
    <w:rsid w:val="00970381"/>
    <w:rsid w:val="009704CE"/>
    <w:rsid w:val="00970957"/>
    <w:rsid w:val="00971006"/>
    <w:rsid w:val="00971987"/>
    <w:rsid w:val="00971B8D"/>
    <w:rsid w:val="00972337"/>
    <w:rsid w:val="00972706"/>
    <w:rsid w:val="00973808"/>
    <w:rsid w:val="00974E34"/>
    <w:rsid w:val="00976235"/>
    <w:rsid w:val="00981906"/>
    <w:rsid w:val="00984034"/>
    <w:rsid w:val="00984F7B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571A"/>
    <w:rsid w:val="009A609A"/>
    <w:rsid w:val="009A6767"/>
    <w:rsid w:val="009B0921"/>
    <w:rsid w:val="009B0A9F"/>
    <w:rsid w:val="009B16BA"/>
    <w:rsid w:val="009B1F11"/>
    <w:rsid w:val="009B1F1C"/>
    <w:rsid w:val="009B2883"/>
    <w:rsid w:val="009B33D1"/>
    <w:rsid w:val="009B3791"/>
    <w:rsid w:val="009B4B7C"/>
    <w:rsid w:val="009B66B1"/>
    <w:rsid w:val="009B7BD0"/>
    <w:rsid w:val="009B7EC3"/>
    <w:rsid w:val="009C1143"/>
    <w:rsid w:val="009C1D77"/>
    <w:rsid w:val="009C2167"/>
    <w:rsid w:val="009C2A41"/>
    <w:rsid w:val="009C3407"/>
    <w:rsid w:val="009C3529"/>
    <w:rsid w:val="009C41A6"/>
    <w:rsid w:val="009C4EB1"/>
    <w:rsid w:val="009C5CEC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C6E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3F4D"/>
    <w:rsid w:val="009E4EEF"/>
    <w:rsid w:val="009E5F2E"/>
    <w:rsid w:val="009E67F9"/>
    <w:rsid w:val="009E7222"/>
    <w:rsid w:val="009F0DA4"/>
    <w:rsid w:val="009F119C"/>
    <w:rsid w:val="009F1A4C"/>
    <w:rsid w:val="009F2FE5"/>
    <w:rsid w:val="009F362D"/>
    <w:rsid w:val="009F5B7E"/>
    <w:rsid w:val="009F5F72"/>
    <w:rsid w:val="009F65FC"/>
    <w:rsid w:val="009F686D"/>
    <w:rsid w:val="009F70AD"/>
    <w:rsid w:val="009F778A"/>
    <w:rsid w:val="009F7A84"/>
    <w:rsid w:val="009F7B12"/>
    <w:rsid w:val="009F7E67"/>
    <w:rsid w:val="00A0017E"/>
    <w:rsid w:val="00A0038C"/>
    <w:rsid w:val="00A00A14"/>
    <w:rsid w:val="00A0161B"/>
    <w:rsid w:val="00A0215F"/>
    <w:rsid w:val="00A03242"/>
    <w:rsid w:val="00A042CB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56E"/>
    <w:rsid w:val="00A4063F"/>
    <w:rsid w:val="00A40E0B"/>
    <w:rsid w:val="00A4121A"/>
    <w:rsid w:val="00A420CF"/>
    <w:rsid w:val="00A42A15"/>
    <w:rsid w:val="00A4405E"/>
    <w:rsid w:val="00A451D2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37DB"/>
    <w:rsid w:val="00A64010"/>
    <w:rsid w:val="00A65AB6"/>
    <w:rsid w:val="00A67BA0"/>
    <w:rsid w:val="00A67D40"/>
    <w:rsid w:val="00A7224C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0097"/>
    <w:rsid w:val="00A917B4"/>
    <w:rsid w:val="00A91EF9"/>
    <w:rsid w:val="00A92AF9"/>
    <w:rsid w:val="00A932FA"/>
    <w:rsid w:val="00A93801"/>
    <w:rsid w:val="00A962E9"/>
    <w:rsid w:val="00A9656D"/>
    <w:rsid w:val="00A9794C"/>
    <w:rsid w:val="00AA09AE"/>
    <w:rsid w:val="00AA14F4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090D"/>
    <w:rsid w:val="00AB0E46"/>
    <w:rsid w:val="00AB21C9"/>
    <w:rsid w:val="00AB2E01"/>
    <w:rsid w:val="00AB3001"/>
    <w:rsid w:val="00AB3BED"/>
    <w:rsid w:val="00AB7631"/>
    <w:rsid w:val="00AC156C"/>
    <w:rsid w:val="00AC2F60"/>
    <w:rsid w:val="00AC34A9"/>
    <w:rsid w:val="00AC5E33"/>
    <w:rsid w:val="00AC5E61"/>
    <w:rsid w:val="00AC707E"/>
    <w:rsid w:val="00AD0388"/>
    <w:rsid w:val="00AD06B7"/>
    <w:rsid w:val="00AD0A80"/>
    <w:rsid w:val="00AD0F29"/>
    <w:rsid w:val="00AD116B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2C09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5856"/>
    <w:rsid w:val="00AF62BB"/>
    <w:rsid w:val="00AF67B1"/>
    <w:rsid w:val="00AF70BD"/>
    <w:rsid w:val="00AF70F3"/>
    <w:rsid w:val="00AF7992"/>
    <w:rsid w:val="00AF7CCB"/>
    <w:rsid w:val="00B00BDD"/>
    <w:rsid w:val="00B00E34"/>
    <w:rsid w:val="00B018DA"/>
    <w:rsid w:val="00B01D08"/>
    <w:rsid w:val="00B022D9"/>
    <w:rsid w:val="00B02375"/>
    <w:rsid w:val="00B0324E"/>
    <w:rsid w:val="00B03BA7"/>
    <w:rsid w:val="00B03DD7"/>
    <w:rsid w:val="00B04000"/>
    <w:rsid w:val="00B105D2"/>
    <w:rsid w:val="00B10EF9"/>
    <w:rsid w:val="00B11403"/>
    <w:rsid w:val="00B118FA"/>
    <w:rsid w:val="00B11E9D"/>
    <w:rsid w:val="00B13279"/>
    <w:rsid w:val="00B13E25"/>
    <w:rsid w:val="00B15E56"/>
    <w:rsid w:val="00B16AC1"/>
    <w:rsid w:val="00B172AA"/>
    <w:rsid w:val="00B20258"/>
    <w:rsid w:val="00B20B5B"/>
    <w:rsid w:val="00B2162F"/>
    <w:rsid w:val="00B21CBD"/>
    <w:rsid w:val="00B22B78"/>
    <w:rsid w:val="00B23FE7"/>
    <w:rsid w:val="00B241E7"/>
    <w:rsid w:val="00B2526E"/>
    <w:rsid w:val="00B25A05"/>
    <w:rsid w:val="00B268DC"/>
    <w:rsid w:val="00B26CAC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A8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528"/>
    <w:rsid w:val="00B55733"/>
    <w:rsid w:val="00B5655B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92"/>
    <w:rsid w:val="00B715CE"/>
    <w:rsid w:val="00B71B6E"/>
    <w:rsid w:val="00B72C54"/>
    <w:rsid w:val="00B7315C"/>
    <w:rsid w:val="00B746CB"/>
    <w:rsid w:val="00B74B18"/>
    <w:rsid w:val="00B767E0"/>
    <w:rsid w:val="00B77999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87CF2"/>
    <w:rsid w:val="00B904E6"/>
    <w:rsid w:val="00B9255D"/>
    <w:rsid w:val="00B9354F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2DC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195"/>
    <w:rsid w:val="00BC6A5D"/>
    <w:rsid w:val="00BC6BFE"/>
    <w:rsid w:val="00BC7134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D7D50"/>
    <w:rsid w:val="00BD7FC9"/>
    <w:rsid w:val="00BE0312"/>
    <w:rsid w:val="00BE12DA"/>
    <w:rsid w:val="00BE1C8F"/>
    <w:rsid w:val="00BE31E5"/>
    <w:rsid w:val="00BE3809"/>
    <w:rsid w:val="00BE39A0"/>
    <w:rsid w:val="00BE39A9"/>
    <w:rsid w:val="00BE3BBD"/>
    <w:rsid w:val="00BE3F94"/>
    <w:rsid w:val="00BE7A6C"/>
    <w:rsid w:val="00BE7D31"/>
    <w:rsid w:val="00BF03A6"/>
    <w:rsid w:val="00BF350E"/>
    <w:rsid w:val="00BF3703"/>
    <w:rsid w:val="00BF3CA4"/>
    <w:rsid w:val="00BF41A7"/>
    <w:rsid w:val="00BF41C8"/>
    <w:rsid w:val="00BF4C5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4CE0"/>
    <w:rsid w:val="00C1605D"/>
    <w:rsid w:val="00C17194"/>
    <w:rsid w:val="00C17423"/>
    <w:rsid w:val="00C174E3"/>
    <w:rsid w:val="00C17577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D77"/>
    <w:rsid w:val="00C27F32"/>
    <w:rsid w:val="00C31D1A"/>
    <w:rsid w:val="00C3279E"/>
    <w:rsid w:val="00C32E4C"/>
    <w:rsid w:val="00C33A4D"/>
    <w:rsid w:val="00C33A81"/>
    <w:rsid w:val="00C35E61"/>
    <w:rsid w:val="00C36C9E"/>
    <w:rsid w:val="00C3768C"/>
    <w:rsid w:val="00C40399"/>
    <w:rsid w:val="00C4063A"/>
    <w:rsid w:val="00C415FA"/>
    <w:rsid w:val="00C43C90"/>
    <w:rsid w:val="00C44241"/>
    <w:rsid w:val="00C4427F"/>
    <w:rsid w:val="00C4527E"/>
    <w:rsid w:val="00C45C20"/>
    <w:rsid w:val="00C462D1"/>
    <w:rsid w:val="00C46A3E"/>
    <w:rsid w:val="00C47411"/>
    <w:rsid w:val="00C47DA2"/>
    <w:rsid w:val="00C47F10"/>
    <w:rsid w:val="00C50504"/>
    <w:rsid w:val="00C50F4B"/>
    <w:rsid w:val="00C511FA"/>
    <w:rsid w:val="00C5368D"/>
    <w:rsid w:val="00C53E58"/>
    <w:rsid w:val="00C54953"/>
    <w:rsid w:val="00C5573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53D"/>
    <w:rsid w:val="00C72D9E"/>
    <w:rsid w:val="00C736C7"/>
    <w:rsid w:val="00C74868"/>
    <w:rsid w:val="00C74D7F"/>
    <w:rsid w:val="00C75566"/>
    <w:rsid w:val="00C76663"/>
    <w:rsid w:val="00C76803"/>
    <w:rsid w:val="00C77CC2"/>
    <w:rsid w:val="00C80DF1"/>
    <w:rsid w:val="00C819D5"/>
    <w:rsid w:val="00C8386A"/>
    <w:rsid w:val="00C8456F"/>
    <w:rsid w:val="00C85FF2"/>
    <w:rsid w:val="00C86DBC"/>
    <w:rsid w:val="00C90146"/>
    <w:rsid w:val="00C90C35"/>
    <w:rsid w:val="00C90D75"/>
    <w:rsid w:val="00C925F5"/>
    <w:rsid w:val="00C92704"/>
    <w:rsid w:val="00C92C19"/>
    <w:rsid w:val="00C930BB"/>
    <w:rsid w:val="00C9448D"/>
    <w:rsid w:val="00C94D13"/>
    <w:rsid w:val="00C96224"/>
    <w:rsid w:val="00C96421"/>
    <w:rsid w:val="00CA0298"/>
    <w:rsid w:val="00CA0A52"/>
    <w:rsid w:val="00CA1B60"/>
    <w:rsid w:val="00CA276F"/>
    <w:rsid w:val="00CA3225"/>
    <w:rsid w:val="00CA384B"/>
    <w:rsid w:val="00CA3FCA"/>
    <w:rsid w:val="00CA4694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4055"/>
    <w:rsid w:val="00CD6508"/>
    <w:rsid w:val="00CD7E39"/>
    <w:rsid w:val="00CE19E1"/>
    <w:rsid w:val="00CE1AA2"/>
    <w:rsid w:val="00CE30FE"/>
    <w:rsid w:val="00CE3A0B"/>
    <w:rsid w:val="00CE7FB4"/>
    <w:rsid w:val="00CF04E0"/>
    <w:rsid w:val="00CF18C2"/>
    <w:rsid w:val="00CF387F"/>
    <w:rsid w:val="00CF391F"/>
    <w:rsid w:val="00CF3AFF"/>
    <w:rsid w:val="00CF4421"/>
    <w:rsid w:val="00CF4A24"/>
    <w:rsid w:val="00CF4D27"/>
    <w:rsid w:val="00CF5749"/>
    <w:rsid w:val="00CF5DCB"/>
    <w:rsid w:val="00CF5DE4"/>
    <w:rsid w:val="00CF5FBA"/>
    <w:rsid w:val="00CF6C33"/>
    <w:rsid w:val="00D00694"/>
    <w:rsid w:val="00D00D75"/>
    <w:rsid w:val="00D01003"/>
    <w:rsid w:val="00D01572"/>
    <w:rsid w:val="00D015F9"/>
    <w:rsid w:val="00D03239"/>
    <w:rsid w:val="00D035CC"/>
    <w:rsid w:val="00D042C3"/>
    <w:rsid w:val="00D05633"/>
    <w:rsid w:val="00D06586"/>
    <w:rsid w:val="00D07B46"/>
    <w:rsid w:val="00D100C8"/>
    <w:rsid w:val="00D10D07"/>
    <w:rsid w:val="00D1191A"/>
    <w:rsid w:val="00D123BC"/>
    <w:rsid w:val="00D12452"/>
    <w:rsid w:val="00D124CC"/>
    <w:rsid w:val="00D124D5"/>
    <w:rsid w:val="00D12747"/>
    <w:rsid w:val="00D12B97"/>
    <w:rsid w:val="00D134BA"/>
    <w:rsid w:val="00D13794"/>
    <w:rsid w:val="00D13FBB"/>
    <w:rsid w:val="00D143DE"/>
    <w:rsid w:val="00D14C92"/>
    <w:rsid w:val="00D1697A"/>
    <w:rsid w:val="00D16E65"/>
    <w:rsid w:val="00D20091"/>
    <w:rsid w:val="00D20E44"/>
    <w:rsid w:val="00D21F19"/>
    <w:rsid w:val="00D22A30"/>
    <w:rsid w:val="00D2383B"/>
    <w:rsid w:val="00D23E8E"/>
    <w:rsid w:val="00D248D0"/>
    <w:rsid w:val="00D2683D"/>
    <w:rsid w:val="00D26E92"/>
    <w:rsid w:val="00D27103"/>
    <w:rsid w:val="00D27612"/>
    <w:rsid w:val="00D27872"/>
    <w:rsid w:val="00D314C6"/>
    <w:rsid w:val="00D32385"/>
    <w:rsid w:val="00D32774"/>
    <w:rsid w:val="00D33853"/>
    <w:rsid w:val="00D3413E"/>
    <w:rsid w:val="00D34524"/>
    <w:rsid w:val="00D349A6"/>
    <w:rsid w:val="00D34C00"/>
    <w:rsid w:val="00D34EBC"/>
    <w:rsid w:val="00D36804"/>
    <w:rsid w:val="00D37476"/>
    <w:rsid w:val="00D3753D"/>
    <w:rsid w:val="00D37F5C"/>
    <w:rsid w:val="00D411AB"/>
    <w:rsid w:val="00D42C8A"/>
    <w:rsid w:val="00D43054"/>
    <w:rsid w:val="00D4351E"/>
    <w:rsid w:val="00D44269"/>
    <w:rsid w:val="00D449A3"/>
    <w:rsid w:val="00D457F9"/>
    <w:rsid w:val="00D460F2"/>
    <w:rsid w:val="00D46E82"/>
    <w:rsid w:val="00D47901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0859"/>
    <w:rsid w:val="00D61069"/>
    <w:rsid w:val="00D6108A"/>
    <w:rsid w:val="00D61124"/>
    <w:rsid w:val="00D62B10"/>
    <w:rsid w:val="00D63B05"/>
    <w:rsid w:val="00D64D0A"/>
    <w:rsid w:val="00D66007"/>
    <w:rsid w:val="00D66A44"/>
    <w:rsid w:val="00D66BC6"/>
    <w:rsid w:val="00D674AD"/>
    <w:rsid w:val="00D67BEE"/>
    <w:rsid w:val="00D67EA4"/>
    <w:rsid w:val="00D70446"/>
    <w:rsid w:val="00D7200A"/>
    <w:rsid w:val="00D7213A"/>
    <w:rsid w:val="00D72330"/>
    <w:rsid w:val="00D72BC3"/>
    <w:rsid w:val="00D7406D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772B7"/>
    <w:rsid w:val="00D80B53"/>
    <w:rsid w:val="00D80C9E"/>
    <w:rsid w:val="00D80D76"/>
    <w:rsid w:val="00D82556"/>
    <w:rsid w:val="00D82A96"/>
    <w:rsid w:val="00D82F04"/>
    <w:rsid w:val="00D84D16"/>
    <w:rsid w:val="00D84D5E"/>
    <w:rsid w:val="00D85935"/>
    <w:rsid w:val="00D8621D"/>
    <w:rsid w:val="00D863F4"/>
    <w:rsid w:val="00D867D6"/>
    <w:rsid w:val="00D87A1A"/>
    <w:rsid w:val="00D904B0"/>
    <w:rsid w:val="00D90C57"/>
    <w:rsid w:val="00D9107C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A6CE8"/>
    <w:rsid w:val="00DB09D3"/>
    <w:rsid w:val="00DB09F9"/>
    <w:rsid w:val="00DB0A12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729"/>
    <w:rsid w:val="00DC0839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57C8"/>
    <w:rsid w:val="00DE66B1"/>
    <w:rsid w:val="00DE688E"/>
    <w:rsid w:val="00DE69C7"/>
    <w:rsid w:val="00DF19B0"/>
    <w:rsid w:val="00DF1B3D"/>
    <w:rsid w:val="00DF2CEF"/>
    <w:rsid w:val="00DF48CB"/>
    <w:rsid w:val="00DF4981"/>
    <w:rsid w:val="00DF56E7"/>
    <w:rsid w:val="00DF579C"/>
    <w:rsid w:val="00DF7B36"/>
    <w:rsid w:val="00DF7EFD"/>
    <w:rsid w:val="00E0001C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5EAC"/>
    <w:rsid w:val="00E178AE"/>
    <w:rsid w:val="00E20C0D"/>
    <w:rsid w:val="00E23BD2"/>
    <w:rsid w:val="00E25847"/>
    <w:rsid w:val="00E26012"/>
    <w:rsid w:val="00E2627D"/>
    <w:rsid w:val="00E269C0"/>
    <w:rsid w:val="00E27043"/>
    <w:rsid w:val="00E304DE"/>
    <w:rsid w:val="00E309CF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5AE1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95"/>
    <w:rsid w:val="00E558D0"/>
    <w:rsid w:val="00E55CC4"/>
    <w:rsid w:val="00E55FB3"/>
    <w:rsid w:val="00E562E0"/>
    <w:rsid w:val="00E5674C"/>
    <w:rsid w:val="00E571C4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4C5"/>
    <w:rsid w:val="00E71F88"/>
    <w:rsid w:val="00E72ADE"/>
    <w:rsid w:val="00E734F5"/>
    <w:rsid w:val="00E74292"/>
    <w:rsid w:val="00E7470A"/>
    <w:rsid w:val="00E75499"/>
    <w:rsid w:val="00E75FA0"/>
    <w:rsid w:val="00E7615B"/>
    <w:rsid w:val="00E76AE4"/>
    <w:rsid w:val="00E7780F"/>
    <w:rsid w:val="00E77CC5"/>
    <w:rsid w:val="00E77E06"/>
    <w:rsid w:val="00E80788"/>
    <w:rsid w:val="00E811B2"/>
    <w:rsid w:val="00E818F0"/>
    <w:rsid w:val="00E82BC9"/>
    <w:rsid w:val="00E82DCF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0E92"/>
    <w:rsid w:val="00EA13F5"/>
    <w:rsid w:val="00EA18FB"/>
    <w:rsid w:val="00EA1E00"/>
    <w:rsid w:val="00EA2318"/>
    <w:rsid w:val="00EA2532"/>
    <w:rsid w:val="00EA25DA"/>
    <w:rsid w:val="00EA2CD0"/>
    <w:rsid w:val="00EA34A7"/>
    <w:rsid w:val="00EA42D8"/>
    <w:rsid w:val="00EA57CA"/>
    <w:rsid w:val="00EA5F5D"/>
    <w:rsid w:val="00EA7471"/>
    <w:rsid w:val="00EB032F"/>
    <w:rsid w:val="00EB4FE7"/>
    <w:rsid w:val="00EB58D4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66"/>
    <w:rsid w:val="00EE1AE6"/>
    <w:rsid w:val="00EE1D22"/>
    <w:rsid w:val="00EE2B4F"/>
    <w:rsid w:val="00EE386D"/>
    <w:rsid w:val="00EE7633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20"/>
    <w:rsid w:val="00F259F7"/>
    <w:rsid w:val="00F25FFE"/>
    <w:rsid w:val="00F26AE3"/>
    <w:rsid w:val="00F27FA8"/>
    <w:rsid w:val="00F3137C"/>
    <w:rsid w:val="00F31417"/>
    <w:rsid w:val="00F31E66"/>
    <w:rsid w:val="00F31F8F"/>
    <w:rsid w:val="00F32045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0E2"/>
    <w:rsid w:val="00F407DA"/>
    <w:rsid w:val="00F41149"/>
    <w:rsid w:val="00F41395"/>
    <w:rsid w:val="00F422B0"/>
    <w:rsid w:val="00F42E7D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0FD"/>
    <w:rsid w:val="00F604CB"/>
    <w:rsid w:val="00F60548"/>
    <w:rsid w:val="00F6334A"/>
    <w:rsid w:val="00F64C00"/>
    <w:rsid w:val="00F65717"/>
    <w:rsid w:val="00F6593C"/>
    <w:rsid w:val="00F660F5"/>
    <w:rsid w:val="00F66840"/>
    <w:rsid w:val="00F678F8"/>
    <w:rsid w:val="00F67D3B"/>
    <w:rsid w:val="00F711E1"/>
    <w:rsid w:val="00F71608"/>
    <w:rsid w:val="00F721C1"/>
    <w:rsid w:val="00F72C58"/>
    <w:rsid w:val="00F7403B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3E89"/>
    <w:rsid w:val="00F8660B"/>
    <w:rsid w:val="00F86D01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0B1E"/>
    <w:rsid w:val="00FA0CAA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ABB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1067"/>
    <w:rsid w:val="00FC25A3"/>
    <w:rsid w:val="00FC2BDA"/>
    <w:rsid w:val="00FC32A0"/>
    <w:rsid w:val="00FC3DDE"/>
    <w:rsid w:val="00FC42A4"/>
    <w:rsid w:val="00FC507E"/>
    <w:rsid w:val="00FC6506"/>
    <w:rsid w:val="00FC6B63"/>
    <w:rsid w:val="00FD051E"/>
    <w:rsid w:val="00FD0F90"/>
    <w:rsid w:val="00FD1412"/>
    <w:rsid w:val="00FD1863"/>
    <w:rsid w:val="00FD46B4"/>
    <w:rsid w:val="00FD4AF9"/>
    <w:rsid w:val="00FD59F4"/>
    <w:rsid w:val="00FD6A95"/>
    <w:rsid w:val="00FD6BA5"/>
    <w:rsid w:val="00FD7392"/>
    <w:rsid w:val="00FD7D4B"/>
    <w:rsid w:val="00FE0354"/>
    <w:rsid w:val="00FE2DF0"/>
    <w:rsid w:val="00FE2F40"/>
    <w:rsid w:val="00FE3836"/>
    <w:rsid w:val="00FE3AB3"/>
    <w:rsid w:val="00FE71F8"/>
    <w:rsid w:val="00FF01CC"/>
    <w:rsid w:val="00FF1DFE"/>
    <w:rsid w:val="00FF2CDF"/>
    <w:rsid w:val="00FF37D9"/>
    <w:rsid w:val="00FF3BC9"/>
    <w:rsid w:val="00FF47F1"/>
    <w:rsid w:val="00FF4E58"/>
    <w:rsid w:val="00FF521A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uiPriority w:val="99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w/dotace-v-oblasti-sport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mzasportemvbrne.cz/log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rno.cz/log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no.cz/w/pouziti-znaku-a-vlajky-mesta-brn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5023</Words>
  <Characters>29640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34594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2026-02-11T07:24:00Z</dcterms:created>
  <dcterms:modified xsi:type="dcterms:W3CDTF">2026-02-11T07:24:00Z</dcterms:modified>
</cp:coreProperties>
</file>