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4FFCD5C6" w:rsidR="00671D4A" w:rsidRDefault="00671D4A">
      <w:pPr>
        <w:rPr>
          <w:b/>
          <w:bCs/>
        </w:rPr>
      </w:pPr>
      <w:r w:rsidRPr="00671D4A">
        <w:rPr>
          <w:b/>
          <w:bCs/>
        </w:rPr>
        <w:t>TBS Světlá nad Sázavou, p.o.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53769E">
        <w:rPr>
          <w:b/>
          <w:bCs/>
        </w:rPr>
        <w:t>MINAM servis a.s.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018703EE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69E">
        <w:t>Olomoucká 277/208</w:t>
      </w:r>
    </w:p>
    <w:p w14:paraId="32D19F1A" w14:textId="2BCA75D9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53769E">
        <w:t>796 07 Držovice</w:t>
      </w:r>
    </w:p>
    <w:p w14:paraId="0634E832" w14:textId="712A8C81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53769E">
        <w:t>29216672</w:t>
      </w:r>
    </w:p>
    <w:p w14:paraId="0BAE3C91" w14:textId="688484C5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53769E">
        <w:t>29216672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5D8C04EE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53769E">
        <w:t>13</w:t>
      </w:r>
      <w:r w:rsidR="003746D4">
        <w:t>.</w:t>
      </w:r>
      <w:r w:rsidR="00C55A8A">
        <w:t xml:space="preserve"> </w:t>
      </w:r>
      <w:r w:rsidR="0053769E">
        <w:t>1</w:t>
      </w:r>
      <w:r w:rsidR="003746D4">
        <w:t>.</w:t>
      </w:r>
      <w:r w:rsidR="000E763C">
        <w:t xml:space="preserve"> 2026</w:t>
      </w:r>
    </w:p>
    <w:p w14:paraId="27488C1A" w14:textId="77777777" w:rsidR="00671D4A" w:rsidRDefault="00671D4A"/>
    <w:p w14:paraId="20057433" w14:textId="77777777" w:rsidR="000E763C" w:rsidRDefault="000E763C">
      <w:pPr>
        <w:rPr>
          <w:b/>
          <w:bCs/>
          <w:sz w:val="28"/>
          <w:szCs w:val="28"/>
          <w:u w:val="single"/>
        </w:rPr>
      </w:pPr>
    </w:p>
    <w:p w14:paraId="434A05B3" w14:textId="733053A2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72B08670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0E763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</w:t>
      </w:r>
      <w:r w:rsidR="000E763C">
        <w:rPr>
          <w:b/>
          <w:bCs/>
          <w:sz w:val="28"/>
          <w:szCs w:val="28"/>
        </w:rPr>
        <w:t>00</w:t>
      </w:r>
      <w:r w:rsidR="0053769E">
        <w:rPr>
          <w:b/>
          <w:bCs/>
          <w:sz w:val="28"/>
          <w:szCs w:val="28"/>
        </w:rPr>
        <w:t>03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6F75B727" w14:textId="77777777" w:rsidR="007A7EFD" w:rsidRDefault="007A7EFD" w:rsidP="007A7EFD">
      <w:r>
        <w:t>Dobrý den,</w:t>
      </w:r>
    </w:p>
    <w:p w14:paraId="120040DE" w14:textId="77777777" w:rsidR="007A7EFD" w:rsidRDefault="007A7EFD" w:rsidP="007A7EFD"/>
    <w:p w14:paraId="5E93FA78" w14:textId="5E2D658C" w:rsidR="007A7EFD" w:rsidRDefault="0053769E" w:rsidP="007A7EFD">
      <w:r w:rsidRPr="0053769E">
        <w:t>Zasílám vám celoroční objednávku na náhradní díly dle příloh.</w:t>
      </w:r>
    </w:p>
    <w:p w14:paraId="60EA1A1B" w14:textId="6DFCB25F" w:rsidR="00940CA0" w:rsidRDefault="007A7EFD" w:rsidP="007A7EFD">
      <w:r>
        <w:t>Děkuji</w:t>
      </w:r>
    </w:p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4A"/>
    <w:rsid w:val="000029AC"/>
    <w:rsid w:val="0001400C"/>
    <w:rsid w:val="000867D2"/>
    <w:rsid w:val="000E763C"/>
    <w:rsid w:val="0010755C"/>
    <w:rsid w:val="001A5EFE"/>
    <w:rsid w:val="001B32C5"/>
    <w:rsid w:val="001D544E"/>
    <w:rsid w:val="001E5B3C"/>
    <w:rsid w:val="002049A9"/>
    <w:rsid w:val="0029529F"/>
    <w:rsid w:val="002A05F7"/>
    <w:rsid w:val="002A7BF0"/>
    <w:rsid w:val="002C5884"/>
    <w:rsid w:val="00300C9A"/>
    <w:rsid w:val="003372AE"/>
    <w:rsid w:val="00373B06"/>
    <w:rsid w:val="003746D4"/>
    <w:rsid w:val="00377B15"/>
    <w:rsid w:val="003B54E8"/>
    <w:rsid w:val="003C45D9"/>
    <w:rsid w:val="003E1B3C"/>
    <w:rsid w:val="00511C5F"/>
    <w:rsid w:val="0053769E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A7EFD"/>
    <w:rsid w:val="007F3DBF"/>
    <w:rsid w:val="00801825"/>
    <w:rsid w:val="00810AF4"/>
    <w:rsid w:val="008631E4"/>
    <w:rsid w:val="008B6D0A"/>
    <w:rsid w:val="008C2758"/>
    <w:rsid w:val="008D70E8"/>
    <w:rsid w:val="008E073F"/>
    <w:rsid w:val="008F7E80"/>
    <w:rsid w:val="009347D4"/>
    <w:rsid w:val="00936A2B"/>
    <w:rsid w:val="00940CA0"/>
    <w:rsid w:val="0095421A"/>
    <w:rsid w:val="00965A86"/>
    <w:rsid w:val="00981AD1"/>
    <w:rsid w:val="009A1A3A"/>
    <w:rsid w:val="00A00D5E"/>
    <w:rsid w:val="00A64852"/>
    <w:rsid w:val="00A732E0"/>
    <w:rsid w:val="00A7402A"/>
    <w:rsid w:val="00AE1688"/>
    <w:rsid w:val="00B20B17"/>
    <w:rsid w:val="00B47A64"/>
    <w:rsid w:val="00B91751"/>
    <w:rsid w:val="00BB4C42"/>
    <w:rsid w:val="00BD3BBE"/>
    <w:rsid w:val="00C31BE2"/>
    <w:rsid w:val="00C558A0"/>
    <w:rsid w:val="00C55A8A"/>
    <w:rsid w:val="00C87EA4"/>
    <w:rsid w:val="00CA7CFF"/>
    <w:rsid w:val="00CF218C"/>
    <w:rsid w:val="00D23F7E"/>
    <w:rsid w:val="00D34A22"/>
    <w:rsid w:val="00D35089"/>
    <w:rsid w:val="00D412A9"/>
    <w:rsid w:val="00D63679"/>
    <w:rsid w:val="00D87988"/>
    <w:rsid w:val="00DD5005"/>
    <w:rsid w:val="00E04414"/>
    <w:rsid w:val="00E57F5C"/>
    <w:rsid w:val="00E84838"/>
    <w:rsid w:val="00EC6171"/>
    <w:rsid w:val="00F246B3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Ing. Pavel Proněk</cp:lastModifiedBy>
  <cp:revision>3</cp:revision>
  <dcterms:created xsi:type="dcterms:W3CDTF">2026-02-06T11:33:00Z</dcterms:created>
  <dcterms:modified xsi:type="dcterms:W3CDTF">2026-02-06T11:38:00Z</dcterms:modified>
</cp:coreProperties>
</file>