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92DF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 xml:space="preserve">Níže uvedeného dne, měsíce a roku uzavřeli </w:t>
      </w:r>
    </w:p>
    <w:p w14:paraId="49093F1E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14349CE9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Kroměříž</w:t>
      </w:r>
    </w:p>
    <w:p w14:paraId="4FBF9026" w14:textId="48B1F4F6" w:rsidR="00DF0D40" w:rsidRPr="007110CB" w:rsidRDefault="00DF0D40" w:rsidP="009950AF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</w:t>
      </w:r>
      <w:r w:rsidR="0056025C"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</w:t>
      </w:r>
      <w:r w:rsidR="0056025C" w:rsidRPr="009950AF">
        <w:rPr>
          <w:rFonts w:asciiTheme="minorHAnsi" w:hAnsiTheme="minorHAnsi" w:cstheme="minorHAnsi"/>
          <w:sz w:val="20"/>
          <w:szCs w:val="20"/>
        </w:rPr>
        <w:t>Opatření MZDR 3335/2023-1/OPŘ a Opatření MZDR 4459/2025-3/OPŘ</w:t>
      </w:r>
      <w:r w:rsidR="0056025C" w:rsidRPr="00DF0D40" w:rsidDel="0056025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F75135" w14:textId="6E0F4A45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 w:rsidRPr="007110C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</w:t>
      </w:r>
      <w:r w:rsidR="0056025C">
        <w:rPr>
          <w:rFonts w:asciiTheme="minorHAnsi" w:hAnsiTheme="minorHAnsi" w:cstheme="minorHAnsi"/>
          <w:sz w:val="20"/>
          <w:szCs w:val="20"/>
        </w:rPr>
        <w:t>/50</w:t>
      </w:r>
      <w:r>
        <w:rPr>
          <w:rFonts w:asciiTheme="minorHAnsi" w:hAnsiTheme="minorHAnsi" w:cstheme="minorHAnsi"/>
          <w:sz w:val="20"/>
          <w:szCs w:val="20"/>
        </w:rPr>
        <w:t>, 767 0</w:t>
      </w:r>
      <w:r w:rsidR="0056025C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25F332B3" w14:textId="549D6469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 00567914</w:t>
      </w:r>
    </w:p>
    <w:p w14:paraId="7DECCBB3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CZ00567914</w:t>
      </w:r>
    </w:p>
    <w:p w14:paraId="004F8798" w14:textId="0F3489B4" w:rsidR="00DF0D40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</w:t>
      </w:r>
      <w:r w:rsidR="009C4840">
        <w:rPr>
          <w:rFonts w:asciiTheme="minorHAnsi" w:hAnsiTheme="minorHAnsi" w:cstheme="minorHAnsi"/>
          <w:sz w:val="20"/>
          <w:szCs w:val="20"/>
        </w:rPr>
        <w:t xml:space="preserve">oupená ve věcech smluvních </w:t>
      </w:r>
      <w:r w:rsidRPr="007110CB">
        <w:rPr>
          <w:rFonts w:asciiTheme="minorHAnsi" w:hAnsiTheme="minorHAnsi" w:cstheme="minorHAnsi"/>
          <w:sz w:val="20"/>
          <w:szCs w:val="20"/>
        </w:rPr>
        <w:t xml:space="preserve">MUDr. </w:t>
      </w:r>
      <w:r w:rsidR="009C4840">
        <w:rPr>
          <w:rFonts w:asciiTheme="minorHAnsi" w:hAnsiTheme="minorHAnsi" w:cstheme="minorHAnsi"/>
          <w:sz w:val="20"/>
          <w:szCs w:val="20"/>
        </w:rPr>
        <w:t>Adéla Stoklasová, ředitelka</w:t>
      </w:r>
    </w:p>
    <w:p w14:paraId="4F332469" w14:textId="16B10D71" w:rsidR="00431865" w:rsidRDefault="00431865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kontaktní osoba ve věcech smluvních: </w:t>
      </w:r>
      <w:r w:rsidR="00044529">
        <w:rPr>
          <w:rFonts w:asciiTheme="minorHAnsi" w:hAnsiTheme="minorHAnsi" w:cstheme="minorHAnsi"/>
          <w:sz w:val="20"/>
          <w:szCs w:val="20"/>
        </w:rPr>
        <w:t>XX</w:t>
      </w:r>
    </w:p>
    <w:p w14:paraId="0611858C" w14:textId="419E9B17" w:rsidR="00DF0D40" w:rsidRPr="00DB39E6" w:rsidRDefault="00DF0D40" w:rsidP="00DF0D40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kontakt</w:t>
      </w:r>
      <w:r>
        <w:rPr>
          <w:rFonts w:asciiTheme="minorHAnsi" w:hAnsiTheme="minorHAnsi" w:cstheme="minorHAnsi"/>
          <w:sz w:val="20"/>
          <w:szCs w:val="20"/>
        </w:rPr>
        <w:t>ní osoba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 věcech technických</w:t>
      </w:r>
      <w:r w:rsidRPr="007110CB">
        <w:rPr>
          <w:rFonts w:asciiTheme="minorHAnsi" w:hAnsiTheme="minorHAnsi" w:cstheme="minorHAnsi"/>
          <w:sz w:val="20"/>
          <w:szCs w:val="20"/>
        </w:rPr>
        <w:t>:</w:t>
      </w:r>
      <w:r w:rsidR="007C6C36">
        <w:rPr>
          <w:rFonts w:asciiTheme="minorHAnsi" w:hAnsiTheme="minorHAnsi" w:cstheme="minorHAnsi"/>
          <w:sz w:val="20"/>
          <w:szCs w:val="20"/>
        </w:rPr>
        <w:t xml:space="preserve"> </w:t>
      </w:r>
      <w:r w:rsidR="00044529">
        <w:rPr>
          <w:rFonts w:asciiTheme="minorHAnsi" w:hAnsiTheme="minorHAnsi" w:cstheme="minorHAnsi"/>
          <w:sz w:val="20"/>
          <w:szCs w:val="20"/>
        </w:rPr>
        <w:t>XX</w:t>
      </w:r>
    </w:p>
    <w:p w14:paraId="693D0F98" w14:textId="5BA12F27" w:rsidR="00DF0D40" w:rsidRPr="007110CB" w:rsidRDefault="00DF0D40" w:rsidP="00DF0D40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bankovní spojení: Česká národní banka</w:t>
      </w:r>
      <w:r w:rsidR="0056025C">
        <w:rPr>
          <w:rFonts w:asciiTheme="minorHAnsi" w:hAnsiTheme="minorHAnsi" w:cstheme="minorHAnsi"/>
          <w:sz w:val="20"/>
          <w:szCs w:val="20"/>
        </w:rPr>
        <w:t>;</w:t>
      </w:r>
      <w:r w:rsidRPr="007110CB">
        <w:rPr>
          <w:rFonts w:asciiTheme="minorHAnsi" w:hAnsiTheme="minorHAnsi" w:cstheme="minorHAnsi"/>
          <w:sz w:val="20"/>
          <w:szCs w:val="20"/>
        </w:rPr>
        <w:t xml:space="preserve">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110CB">
        <w:rPr>
          <w:rFonts w:asciiTheme="minorHAnsi" w:hAnsiTheme="minorHAnsi" w:cstheme="minorHAnsi"/>
          <w:sz w:val="20"/>
          <w:szCs w:val="20"/>
        </w:rPr>
        <w:t>ú.</w:t>
      </w:r>
      <w:proofErr w:type="spellEnd"/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39630691/0710</w:t>
      </w:r>
    </w:p>
    <w:p w14:paraId="57ADC590" w14:textId="77777777" w:rsidR="007F0BCE" w:rsidRPr="00A63F93" w:rsidRDefault="007F0BCE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080FC74" w14:textId="08E8BE86" w:rsidR="00A63F93" w:rsidRPr="009950AF" w:rsidRDefault="00A63F93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A63F93">
        <w:rPr>
          <w:rFonts w:asciiTheme="minorHAnsi" w:hAnsiTheme="minorHAnsi" w:cstheme="minorHAnsi"/>
          <w:sz w:val="20"/>
          <w:szCs w:val="20"/>
        </w:rPr>
        <w:t>jako</w:t>
      </w:r>
      <w:r w:rsidRPr="00A63F93">
        <w:rPr>
          <w:rFonts w:asciiTheme="minorHAnsi" w:hAnsiTheme="minorHAnsi" w:cstheme="minorHAnsi"/>
          <w:i/>
          <w:sz w:val="20"/>
          <w:szCs w:val="20"/>
        </w:rPr>
        <w:t xml:space="preserve"> „objednatel“</w:t>
      </w:r>
      <w:r w:rsidR="009C6E96">
        <w:rPr>
          <w:rFonts w:asciiTheme="minorHAnsi" w:hAnsiTheme="minorHAnsi" w:cstheme="minorHAnsi"/>
          <w:sz w:val="20"/>
          <w:szCs w:val="20"/>
        </w:rPr>
        <w:t xml:space="preserve"> nebo </w:t>
      </w:r>
      <w:r w:rsidR="009C6E96" w:rsidRPr="009950AF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2F61D17F" w14:textId="77777777" w:rsidR="00A63F93" w:rsidRPr="00A63F93" w:rsidRDefault="00A63F93" w:rsidP="00A63F93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6AEC96E" w14:textId="77777777" w:rsidR="00A63F93" w:rsidRPr="00A63F93" w:rsidRDefault="00A63F93" w:rsidP="00A63F93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 xml:space="preserve">a     </w:t>
      </w:r>
    </w:p>
    <w:p w14:paraId="4990610D" w14:textId="3F09A5EC" w:rsidR="00932945" w:rsidRPr="00932945" w:rsidRDefault="00A63F93" w:rsidP="00932945">
      <w:pPr>
        <w:pStyle w:val="Odstavecseseznamem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60E88" w:rsidRPr="00F60E88">
        <w:rPr>
          <w:rFonts w:asciiTheme="minorHAnsi" w:hAnsiTheme="minorHAnsi" w:cstheme="minorHAnsi"/>
          <w:b/>
          <w:sz w:val="20"/>
          <w:szCs w:val="20"/>
        </w:rPr>
        <w:tab/>
      </w:r>
    </w:p>
    <w:p w14:paraId="59F57AF0" w14:textId="77777777" w:rsidR="00932945" w:rsidRDefault="00932945" w:rsidP="0093294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932945">
        <w:rPr>
          <w:rFonts w:asciiTheme="minorHAnsi" w:hAnsiTheme="minorHAnsi" w:cstheme="minorHAnsi"/>
          <w:b/>
          <w:sz w:val="20"/>
          <w:szCs w:val="20"/>
        </w:rPr>
        <w:t>PREVENTADO s.r.o.</w:t>
      </w:r>
    </w:p>
    <w:p w14:paraId="241817F8" w14:textId="35C83CC3" w:rsidR="0091499D" w:rsidRPr="0056025C" w:rsidRDefault="00A63F93" w:rsidP="0093294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se sídlem</w:t>
      </w:r>
      <w:r w:rsidRPr="0056025C">
        <w:rPr>
          <w:rFonts w:asciiTheme="minorHAnsi" w:hAnsiTheme="minorHAnsi" w:cstheme="minorHAnsi"/>
          <w:sz w:val="20"/>
          <w:szCs w:val="20"/>
        </w:rPr>
        <w:t>:</w:t>
      </w:r>
      <w:r w:rsidR="00F60E88">
        <w:rPr>
          <w:rFonts w:asciiTheme="minorHAnsi" w:hAnsiTheme="minorHAnsi" w:cstheme="minorHAnsi"/>
          <w:sz w:val="20"/>
          <w:szCs w:val="20"/>
        </w:rPr>
        <w:t xml:space="preserve"> </w:t>
      </w:r>
      <w:r w:rsidR="00932945" w:rsidRPr="00932945">
        <w:rPr>
          <w:rFonts w:asciiTheme="minorHAnsi" w:hAnsiTheme="minorHAnsi" w:cstheme="minorHAnsi"/>
          <w:sz w:val="20"/>
          <w:szCs w:val="20"/>
        </w:rPr>
        <w:t>nám. T. G. Masaryka 588, 760 01 Zlín</w:t>
      </w:r>
    </w:p>
    <w:p w14:paraId="378DD373" w14:textId="093FE42F" w:rsidR="007F0BCE" w:rsidRPr="009950AF" w:rsidRDefault="0091499D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6025C">
        <w:rPr>
          <w:rFonts w:asciiTheme="minorHAnsi" w:hAnsiTheme="minorHAnsi" w:cstheme="minorHAnsi"/>
          <w:sz w:val="20"/>
          <w:szCs w:val="20"/>
        </w:rPr>
        <w:t>IČ:</w:t>
      </w:r>
      <w:r w:rsidR="0056025C">
        <w:rPr>
          <w:rFonts w:asciiTheme="minorHAnsi" w:hAnsiTheme="minorHAnsi" w:cstheme="minorHAnsi"/>
          <w:sz w:val="20"/>
          <w:szCs w:val="20"/>
        </w:rPr>
        <w:t xml:space="preserve"> </w:t>
      </w:r>
      <w:r w:rsidR="00932945">
        <w:rPr>
          <w:rFonts w:asciiTheme="minorHAnsi" w:hAnsiTheme="minorHAnsi" w:cstheme="minorHAnsi"/>
          <w:sz w:val="20"/>
          <w:szCs w:val="20"/>
        </w:rPr>
        <w:t>03738116</w:t>
      </w:r>
    </w:p>
    <w:p w14:paraId="211A2DD2" w14:textId="60B9514A" w:rsidR="0056025C" w:rsidRPr="0056025C" w:rsidRDefault="0056025C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50AF">
        <w:rPr>
          <w:rFonts w:asciiTheme="minorHAnsi" w:hAnsiTheme="minorHAnsi" w:cstheme="minorHAnsi"/>
          <w:sz w:val="20"/>
          <w:szCs w:val="20"/>
        </w:rPr>
        <w:t>DIČ: CZ</w:t>
      </w:r>
      <w:r w:rsidR="00932945">
        <w:rPr>
          <w:rFonts w:asciiTheme="minorHAnsi" w:hAnsiTheme="minorHAnsi" w:cstheme="minorHAnsi"/>
          <w:sz w:val="20"/>
          <w:szCs w:val="20"/>
        </w:rPr>
        <w:t>03738116</w:t>
      </w:r>
    </w:p>
    <w:p w14:paraId="56F5B319" w14:textId="4AFD7AA5" w:rsidR="007F0BCE" w:rsidRDefault="00A63F93" w:rsidP="00A63F9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zastoupená</w:t>
      </w:r>
      <w:r w:rsidRPr="003C0115">
        <w:rPr>
          <w:rFonts w:asciiTheme="minorHAnsi" w:hAnsiTheme="minorHAnsi" w:cstheme="minorHAnsi"/>
          <w:sz w:val="20"/>
          <w:szCs w:val="20"/>
        </w:rPr>
        <w:t>:</w:t>
      </w:r>
      <w:r w:rsidR="00F62F2C" w:rsidRPr="00F62F2C">
        <w:t xml:space="preserve"> </w:t>
      </w:r>
      <w:r w:rsidR="00F62F2C" w:rsidRPr="00F62F2C">
        <w:rPr>
          <w:rFonts w:asciiTheme="minorHAnsi" w:hAnsiTheme="minorHAnsi" w:cstheme="minorHAnsi"/>
          <w:sz w:val="20"/>
          <w:szCs w:val="20"/>
        </w:rPr>
        <w:t>Mgr. Radi</w:t>
      </w:r>
      <w:r w:rsidR="00F62F2C">
        <w:rPr>
          <w:rFonts w:asciiTheme="minorHAnsi" w:hAnsiTheme="minorHAnsi" w:cstheme="minorHAnsi"/>
          <w:sz w:val="20"/>
          <w:szCs w:val="20"/>
        </w:rPr>
        <w:t>m</w:t>
      </w:r>
      <w:r w:rsidR="00ED0384">
        <w:rPr>
          <w:rFonts w:asciiTheme="minorHAnsi" w:hAnsiTheme="minorHAnsi" w:cstheme="minorHAnsi"/>
          <w:sz w:val="20"/>
          <w:szCs w:val="20"/>
        </w:rPr>
        <w:t>em</w:t>
      </w:r>
      <w:r w:rsidR="00F62F2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="00F62F2C">
        <w:rPr>
          <w:rFonts w:asciiTheme="minorHAnsi" w:hAnsiTheme="minorHAnsi" w:cstheme="minorHAnsi"/>
          <w:sz w:val="20"/>
          <w:szCs w:val="20"/>
        </w:rPr>
        <w:t>Pektor</w:t>
      </w:r>
      <w:r w:rsidR="00ED0384">
        <w:rPr>
          <w:rFonts w:asciiTheme="minorHAnsi" w:hAnsiTheme="minorHAnsi" w:cstheme="minorHAnsi"/>
          <w:sz w:val="20"/>
          <w:szCs w:val="20"/>
        </w:rPr>
        <w:t>em</w:t>
      </w:r>
      <w:proofErr w:type="spellEnd"/>
      <w:r w:rsidR="00F62F2C">
        <w:rPr>
          <w:rFonts w:asciiTheme="minorHAnsi" w:hAnsiTheme="minorHAnsi" w:cstheme="minorHAnsi"/>
          <w:sz w:val="20"/>
          <w:szCs w:val="20"/>
        </w:rPr>
        <w:t xml:space="preserve">, </w:t>
      </w:r>
      <w:r w:rsidR="0091499D" w:rsidRPr="009950AF">
        <w:rPr>
          <w:rFonts w:asciiTheme="minorHAnsi" w:hAnsiTheme="minorHAnsi" w:cstheme="minorHAnsi"/>
          <w:bCs/>
          <w:sz w:val="20"/>
          <w:szCs w:val="20"/>
        </w:rPr>
        <w:t xml:space="preserve"> jednatel</w:t>
      </w:r>
      <w:r w:rsidR="005E2542">
        <w:rPr>
          <w:rFonts w:asciiTheme="minorHAnsi" w:hAnsiTheme="minorHAnsi" w:cstheme="minorHAnsi"/>
          <w:bCs/>
          <w:sz w:val="20"/>
          <w:szCs w:val="20"/>
        </w:rPr>
        <w:t>em</w:t>
      </w:r>
      <w:proofErr w:type="gramEnd"/>
      <w:r w:rsidR="0091499D" w:rsidRPr="009950AF">
        <w:rPr>
          <w:rFonts w:asciiTheme="minorHAnsi" w:hAnsiTheme="minorHAnsi" w:cstheme="minorHAnsi"/>
          <w:bCs/>
          <w:sz w:val="20"/>
          <w:szCs w:val="20"/>
        </w:rPr>
        <w:t xml:space="preserve"> společnosti</w:t>
      </w:r>
    </w:p>
    <w:p w14:paraId="798A49D8" w14:textId="68B0F5D4" w:rsidR="00801FE5" w:rsidRPr="0056025C" w:rsidRDefault="00801FE5" w:rsidP="00A63F9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zapsaná v obchodním rejstříku vedeném u Krajského soudu v Brně, oddíl C, vložka </w:t>
      </w:r>
      <w:r w:rsidR="00932945">
        <w:rPr>
          <w:rFonts w:asciiTheme="minorHAnsi" w:hAnsiTheme="minorHAnsi" w:cstheme="minorHAnsi"/>
          <w:bCs/>
          <w:sz w:val="20"/>
          <w:szCs w:val="20"/>
        </w:rPr>
        <w:t>86522</w:t>
      </w:r>
    </w:p>
    <w:p w14:paraId="2AE4BB7F" w14:textId="4E6C1B0B" w:rsidR="007F0BCE" w:rsidRPr="009950AF" w:rsidRDefault="00A63F93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bankovní spojení</w:t>
      </w:r>
      <w:r w:rsidR="002E548B">
        <w:rPr>
          <w:rFonts w:asciiTheme="minorHAnsi" w:hAnsiTheme="minorHAnsi" w:cstheme="minorHAnsi"/>
          <w:sz w:val="20"/>
          <w:szCs w:val="20"/>
        </w:rPr>
        <w:t>:</w:t>
      </w:r>
      <w:r w:rsidR="00932945">
        <w:rPr>
          <w:rFonts w:asciiTheme="minorHAnsi" w:hAnsiTheme="minorHAnsi" w:cstheme="minorHAnsi"/>
          <w:sz w:val="20"/>
          <w:szCs w:val="20"/>
        </w:rPr>
        <w:t xml:space="preserve"> </w:t>
      </w:r>
      <w:r w:rsidR="00ED0384">
        <w:rPr>
          <w:rFonts w:asciiTheme="minorHAnsi" w:hAnsiTheme="minorHAnsi" w:cstheme="minorHAnsi"/>
          <w:sz w:val="20"/>
          <w:szCs w:val="20"/>
        </w:rPr>
        <w:t xml:space="preserve">Fio Banka; </w:t>
      </w:r>
      <w:proofErr w:type="spellStart"/>
      <w:r w:rsidR="00437364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="00437364">
        <w:rPr>
          <w:rFonts w:asciiTheme="minorHAnsi" w:hAnsiTheme="minorHAnsi" w:cstheme="minorHAnsi"/>
          <w:sz w:val="20"/>
          <w:szCs w:val="20"/>
        </w:rPr>
        <w:t xml:space="preserve">.: </w:t>
      </w:r>
      <w:r w:rsidR="00F62F2C" w:rsidRPr="00F62F2C">
        <w:rPr>
          <w:rFonts w:ascii="Calibri" w:hAnsi="Calibri" w:cs="Calibri"/>
          <w:bCs/>
          <w:color w:val="000000"/>
          <w:sz w:val="20"/>
          <w:szCs w:val="20"/>
        </w:rPr>
        <w:t>2900742244/2010</w:t>
      </w:r>
    </w:p>
    <w:p w14:paraId="23F9C2D1" w14:textId="77777777" w:rsidR="007F0BCE" w:rsidRPr="009950AF" w:rsidRDefault="007F0BCE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FB390EF" w14:textId="2A103170" w:rsidR="00A63F93" w:rsidRPr="007F0BCE" w:rsidRDefault="00A63F93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F0BCE">
        <w:rPr>
          <w:rFonts w:asciiTheme="minorHAnsi" w:hAnsiTheme="minorHAnsi" w:cstheme="minorHAnsi"/>
          <w:sz w:val="20"/>
          <w:szCs w:val="20"/>
        </w:rPr>
        <w:t>na str</w:t>
      </w:r>
      <w:r w:rsidRPr="007F0BCE">
        <w:rPr>
          <w:rFonts w:asciiTheme="minorHAnsi" w:hAnsiTheme="minorHAnsi" w:cstheme="minorHAnsi"/>
          <w:i/>
          <w:iCs/>
          <w:sz w:val="20"/>
          <w:szCs w:val="20"/>
        </w:rPr>
        <w:t>aně druhé jako „</w:t>
      </w:r>
      <w:r w:rsidR="00187B6E">
        <w:rPr>
          <w:rFonts w:asciiTheme="minorHAnsi" w:hAnsiTheme="minorHAnsi" w:cstheme="minorHAnsi"/>
          <w:i/>
          <w:iCs/>
          <w:sz w:val="20"/>
          <w:szCs w:val="20"/>
        </w:rPr>
        <w:t>dodavate</w:t>
      </w:r>
      <w:r w:rsidRPr="007F0BCE">
        <w:rPr>
          <w:rFonts w:asciiTheme="minorHAnsi" w:hAnsiTheme="minorHAnsi" w:cstheme="minorHAnsi"/>
          <w:i/>
          <w:iCs/>
          <w:sz w:val="20"/>
          <w:szCs w:val="20"/>
        </w:rPr>
        <w:t>l“</w:t>
      </w:r>
      <w:r w:rsidR="009C6E96" w:rsidRPr="009C6E96">
        <w:rPr>
          <w:rFonts w:asciiTheme="minorHAnsi" w:hAnsiTheme="minorHAnsi" w:cstheme="minorHAnsi"/>
          <w:sz w:val="20"/>
          <w:szCs w:val="20"/>
        </w:rPr>
        <w:t xml:space="preserve"> </w:t>
      </w:r>
      <w:r w:rsidR="009C6E96">
        <w:rPr>
          <w:rFonts w:asciiTheme="minorHAnsi" w:hAnsiTheme="minorHAnsi" w:cstheme="minorHAnsi"/>
          <w:sz w:val="20"/>
          <w:szCs w:val="20"/>
        </w:rPr>
        <w:t xml:space="preserve">nebo </w:t>
      </w:r>
      <w:r w:rsidR="009C6E96" w:rsidRPr="00E16A6E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66CC05D3" w14:textId="77777777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44D753B" w14:textId="77777777" w:rsidR="0056025C" w:rsidRPr="00A63F93" w:rsidRDefault="0056025C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9DD8010" w14:textId="58126B8D" w:rsidR="00A63F93" w:rsidRDefault="0056025C" w:rsidP="00F60E88">
      <w:pPr>
        <w:pStyle w:val="Zkladntext"/>
        <w:spacing w:after="120" w:line="360" w:lineRule="auto"/>
        <w:jc w:val="center"/>
        <w:rPr>
          <w:rFonts w:asciiTheme="minorHAnsi" w:hAnsiTheme="minorHAnsi" w:cstheme="minorHAnsi"/>
          <w:szCs w:val="20"/>
        </w:rPr>
      </w:pPr>
      <w:r w:rsidRPr="00E65C83">
        <w:rPr>
          <w:rFonts w:asciiTheme="minorHAnsi" w:hAnsiTheme="minorHAnsi" w:cstheme="minorHAnsi"/>
          <w:szCs w:val="20"/>
        </w:rPr>
        <w:t xml:space="preserve">(Uvedení zástupci obou stran prohlašují, že podle stanov nebo jiného obdobného organizačního předpisu jsou oprávněni tuto </w:t>
      </w:r>
      <w:r>
        <w:rPr>
          <w:rFonts w:asciiTheme="minorHAnsi" w:hAnsiTheme="minorHAnsi" w:cstheme="minorHAnsi"/>
          <w:szCs w:val="20"/>
        </w:rPr>
        <w:t>s</w:t>
      </w:r>
      <w:r w:rsidRPr="00E65C83">
        <w:rPr>
          <w:rFonts w:asciiTheme="minorHAnsi" w:hAnsiTheme="minorHAnsi" w:cstheme="minorHAnsi"/>
          <w:szCs w:val="20"/>
        </w:rPr>
        <w:t xml:space="preserve">mlouvu podepsat a k platnosti </w:t>
      </w:r>
      <w:r>
        <w:rPr>
          <w:rFonts w:asciiTheme="minorHAnsi" w:hAnsiTheme="minorHAnsi" w:cstheme="minorHAnsi"/>
          <w:szCs w:val="20"/>
        </w:rPr>
        <w:t>s</w:t>
      </w:r>
      <w:r w:rsidRPr="00E65C83">
        <w:rPr>
          <w:rFonts w:asciiTheme="minorHAnsi" w:hAnsiTheme="minorHAnsi" w:cstheme="minorHAnsi"/>
          <w:szCs w:val="20"/>
        </w:rPr>
        <w:t>mlouvy není třeba podpisu jiné osoby.)</w:t>
      </w:r>
    </w:p>
    <w:p w14:paraId="75C9B5DC" w14:textId="77777777" w:rsidR="009C6E96" w:rsidRPr="00A63F93" w:rsidRDefault="009C6E96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31869F22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tuto</w:t>
      </w:r>
    </w:p>
    <w:p w14:paraId="46CE79DC" w14:textId="77777777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E6AB685" w14:textId="77777777" w:rsidR="0056025C" w:rsidRPr="00A63F93" w:rsidRDefault="0056025C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415B4CC" w14:textId="7CB097E5" w:rsidR="00F52818" w:rsidRPr="00187B6E" w:rsidRDefault="00187B6E" w:rsidP="00187B6E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szCs w:val="20"/>
          <w:u w:val="single"/>
        </w:rPr>
      </w:pPr>
      <w:r>
        <w:rPr>
          <w:rFonts w:asciiTheme="minorHAnsi" w:hAnsiTheme="minorHAnsi" w:cstheme="minorHAnsi"/>
          <w:i w:val="0"/>
          <w:szCs w:val="20"/>
          <w:u w:val="single"/>
        </w:rPr>
        <w:t>Smlouvu o provedení autorizovaného měření</w:t>
      </w:r>
      <w:r w:rsidR="00CA353A">
        <w:rPr>
          <w:rFonts w:asciiTheme="minorHAnsi" w:hAnsiTheme="minorHAnsi" w:cstheme="minorHAnsi"/>
          <w:i w:val="0"/>
          <w:szCs w:val="20"/>
          <w:u w:val="single"/>
        </w:rPr>
        <w:t xml:space="preserve"> a</w:t>
      </w:r>
      <w:r>
        <w:rPr>
          <w:rFonts w:asciiTheme="minorHAnsi" w:hAnsiTheme="minorHAnsi" w:cstheme="minorHAnsi"/>
          <w:i w:val="0"/>
          <w:szCs w:val="20"/>
          <w:u w:val="single"/>
        </w:rPr>
        <w:t xml:space="preserve"> posouzení celkové fyzické zátěže a odborného hodnocení lokální svalové zátěže</w:t>
      </w:r>
      <w:r w:rsidR="00FC3AE6">
        <w:rPr>
          <w:rFonts w:asciiTheme="minorHAnsi" w:hAnsiTheme="minorHAnsi" w:cstheme="minorHAnsi"/>
          <w:i w:val="0"/>
          <w:szCs w:val="20"/>
          <w:u w:val="single"/>
        </w:rPr>
        <w:t xml:space="preserve"> (dále jen „smlouva“)</w:t>
      </w:r>
    </w:p>
    <w:p w14:paraId="72400C95" w14:textId="41B221B5" w:rsidR="006E5EDE" w:rsidRDefault="00A63F93" w:rsidP="00CE4DF6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uzavřen</w:t>
      </w:r>
      <w:r w:rsidR="00DE2716">
        <w:rPr>
          <w:rFonts w:asciiTheme="minorHAnsi" w:hAnsiTheme="minorHAnsi" w:cstheme="minorHAnsi"/>
          <w:sz w:val="20"/>
          <w:szCs w:val="20"/>
        </w:rPr>
        <w:t>ou</w:t>
      </w:r>
      <w:r w:rsidRPr="00A63F93">
        <w:rPr>
          <w:rFonts w:asciiTheme="minorHAnsi" w:hAnsiTheme="minorHAnsi" w:cstheme="minorHAnsi"/>
          <w:sz w:val="20"/>
          <w:szCs w:val="20"/>
        </w:rPr>
        <w:t xml:space="preserve"> dle</w:t>
      </w:r>
      <w:r w:rsidR="00187B6E">
        <w:rPr>
          <w:rFonts w:asciiTheme="minorHAnsi" w:hAnsiTheme="minorHAnsi" w:cstheme="minorHAnsi"/>
          <w:sz w:val="20"/>
          <w:szCs w:val="20"/>
        </w:rPr>
        <w:t xml:space="preserve"> § 1746, odst. 2</w:t>
      </w:r>
      <w:r w:rsidRPr="00A63F93">
        <w:rPr>
          <w:rFonts w:asciiTheme="minorHAnsi" w:hAnsiTheme="minorHAnsi" w:cstheme="minorHAnsi"/>
          <w:sz w:val="20"/>
          <w:szCs w:val="20"/>
        </w:rPr>
        <w:t>. zákona č. 89/2012 Sb. občanského zákoníku</w:t>
      </w:r>
      <w:r w:rsidR="00DE2716">
        <w:rPr>
          <w:rFonts w:asciiTheme="minorHAnsi" w:hAnsiTheme="minorHAnsi" w:cstheme="minorHAnsi"/>
          <w:sz w:val="20"/>
          <w:szCs w:val="20"/>
        </w:rPr>
        <w:t>, ve znění pozdějších předpisů</w:t>
      </w:r>
    </w:p>
    <w:p w14:paraId="135B930F" w14:textId="0D0605DD" w:rsidR="005303B0" w:rsidRDefault="005303B0" w:rsidP="002278DC">
      <w:pPr>
        <w:pStyle w:val="Podnadpis1"/>
        <w:spacing w:before="0" w:after="12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>
        <w:rPr>
          <w:rFonts w:asciiTheme="minorHAnsi" w:hAnsiTheme="minorHAnsi" w:cstheme="minorHAnsi"/>
          <w:i w:val="0"/>
          <w:iCs w:val="0"/>
          <w:szCs w:val="20"/>
        </w:rPr>
        <w:lastRenderedPageBreak/>
        <w:t>Úvodní ustanovení</w:t>
      </w:r>
    </w:p>
    <w:p w14:paraId="1A91B6C2" w14:textId="77777777" w:rsidR="005303B0" w:rsidRPr="005303B0" w:rsidRDefault="005303B0" w:rsidP="005303B0">
      <w:pPr>
        <w:pStyle w:val="Podnadpis1"/>
        <w:numPr>
          <w:ilvl w:val="0"/>
          <w:numId w:val="21"/>
        </w:numPr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 w:rsidRPr="005303B0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14:paraId="07DF5BEA" w14:textId="092196DC" w:rsidR="005303B0" w:rsidRDefault="005303B0" w:rsidP="005303B0">
      <w:pPr>
        <w:pStyle w:val="Podnadpis1"/>
        <w:numPr>
          <w:ilvl w:val="0"/>
          <w:numId w:val="21"/>
        </w:numPr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 w:rsidRPr="005303B0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Tato smlouva je uzavírána na základě </w:t>
      </w:r>
      <w:r w:rsidR="00AF1563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výsledků </w:t>
      </w:r>
      <w:r w:rsidRPr="005303B0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průzkumu trhu, s názvem „</w:t>
      </w:r>
      <w:r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Autorizované měření a posouzení fyzické zátěže vybraných profesí</w:t>
      </w:r>
      <w:r w:rsidRPr="005303B0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“ interní evidenční číslo PZO-0</w:t>
      </w:r>
      <w:r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4</w:t>
      </w:r>
      <w:r w:rsidRPr="005303B0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-2026, vše v souladu s interními předpisy o</w:t>
      </w:r>
      <w:r w:rsidR="00897BFC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bjednatele</w:t>
      </w:r>
      <w:r w:rsidRPr="005303B0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.</w:t>
      </w:r>
    </w:p>
    <w:p w14:paraId="629EC5D5" w14:textId="1DC02487" w:rsidR="008E4C58" w:rsidRPr="005303B0" w:rsidRDefault="008E4C58" w:rsidP="005303B0">
      <w:pPr>
        <w:pStyle w:val="Podnadpis1"/>
        <w:numPr>
          <w:ilvl w:val="0"/>
          <w:numId w:val="21"/>
        </w:numPr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Dodavatel prohlašuje, že je </w:t>
      </w:r>
      <w:r w:rsidR="005A77D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autorizovanou </w:t>
      </w:r>
      <w:r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laboratoří provádějící autorizované měření</w:t>
      </w:r>
      <w:r w:rsidR="00AC4274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 rizikových faktorů</w:t>
      </w:r>
      <w:r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 fyzické zátěže </w:t>
      </w:r>
      <w:r w:rsidR="004F25B8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a </w:t>
      </w:r>
      <w:r w:rsidR="00AC4274" w:rsidRPr="00543184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hodnocení lokální svalové </w:t>
      </w:r>
      <w:r w:rsidR="00DA5E04" w:rsidRPr="00543184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zátěže dle </w:t>
      </w:r>
      <w:r w:rsidRPr="00543184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NV č. 361/2007 Sb</w:t>
      </w:r>
      <w:r w:rsidR="00DA5E04" w:rsidRPr="00543184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. </w:t>
      </w:r>
      <w:r w:rsidR="00543184" w:rsidRPr="00543184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a</w:t>
      </w:r>
      <w:r w:rsidR="00DA5E04" w:rsidRPr="00543184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 v souladu s § 3</w:t>
      </w:r>
      <w:r w:rsidR="008D56FF" w:rsidRPr="00543184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8 zákona č. 258/2000 sb.</w:t>
      </w:r>
      <w:r w:rsidR="000D16BE" w:rsidRPr="00543184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,</w:t>
      </w:r>
      <w:r w:rsidR="00543184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 o ochraně veřejného zdraví, ve znění pozdějších předpisů</w:t>
      </w:r>
      <w:r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 a je oprávněna k tomuto měření na základě platného oprávnění. </w:t>
      </w:r>
    </w:p>
    <w:p w14:paraId="2187BB53" w14:textId="77777777" w:rsidR="005303B0" w:rsidRDefault="005303B0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</w:p>
    <w:p w14:paraId="707E3A54" w14:textId="3B255056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I.</w:t>
      </w:r>
    </w:p>
    <w:p w14:paraId="3590A187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Předmět smlouvy</w:t>
      </w:r>
    </w:p>
    <w:p w14:paraId="4FDC07B5" w14:textId="6F461E17" w:rsidR="001855CF" w:rsidRPr="006D6649" w:rsidRDefault="001855CF" w:rsidP="006D6649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>1.</w:t>
      </w:r>
      <w:r w:rsidRPr="00875386">
        <w:rPr>
          <w:rFonts w:asciiTheme="minorHAnsi" w:hAnsiTheme="minorHAnsi" w:cstheme="minorHAnsi"/>
          <w:sz w:val="20"/>
          <w:szCs w:val="20"/>
        </w:rPr>
        <w:tab/>
        <w:t xml:space="preserve">Předmětem této smlouvy je závazek </w:t>
      </w:r>
      <w:r w:rsidR="004328FE">
        <w:rPr>
          <w:rFonts w:asciiTheme="minorHAnsi" w:hAnsiTheme="minorHAnsi" w:cstheme="minorHAnsi"/>
          <w:sz w:val="20"/>
          <w:szCs w:val="20"/>
        </w:rPr>
        <w:t>dodava</w:t>
      </w:r>
      <w:r w:rsidRPr="00875386">
        <w:rPr>
          <w:rFonts w:asciiTheme="minorHAnsi" w:hAnsiTheme="minorHAnsi" w:cstheme="minorHAnsi"/>
          <w:sz w:val="20"/>
          <w:szCs w:val="20"/>
        </w:rPr>
        <w:t xml:space="preserve">tele </w:t>
      </w:r>
      <w:r w:rsidR="004328FE">
        <w:rPr>
          <w:rFonts w:asciiTheme="minorHAnsi" w:hAnsiTheme="minorHAnsi" w:cstheme="minorHAnsi"/>
          <w:sz w:val="20"/>
          <w:szCs w:val="20"/>
        </w:rPr>
        <w:t>zajistit</w:t>
      </w:r>
      <w:r w:rsidRPr="00875386">
        <w:rPr>
          <w:rFonts w:asciiTheme="minorHAnsi" w:hAnsiTheme="minorHAnsi" w:cstheme="minorHAnsi"/>
          <w:sz w:val="20"/>
          <w:szCs w:val="20"/>
        </w:rPr>
        <w:t xml:space="preserve"> pro objednatele řádně a včas </w:t>
      </w:r>
      <w:r w:rsidR="004328FE" w:rsidRPr="006D6649">
        <w:rPr>
          <w:rFonts w:asciiTheme="minorHAnsi" w:hAnsiTheme="minorHAnsi" w:cstheme="minorHAnsi"/>
          <w:b/>
          <w:bCs/>
          <w:sz w:val="20"/>
          <w:szCs w:val="20"/>
        </w:rPr>
        <w:t>provedení autorizovaného měření</w:t>
      </w:r>
      <w:r w:rsidR="005A77D1">
        <w:rPr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4328FE" w:rsidRPr="006D6649">
        <w:rPr>
          <w:rFonts w:asciiTheme="minorHAnsi" w:hAnsiTheme="minorHAnsi" w:cstheme="minorHAnsi"/>
          <w:b/>
          <w:bCs/>
          <w:sz w:val="20"/>
          <w:szCs w:val="20"/>
        </w:rPr>
        <w:t xml:space="preserve"> posouzení celkové fyzické zátěže, odborné hodnocení lokální svalové zátěže</w:t>
      </w:r>
      <w:r w:rsidR="004328FE">
        <w:rPr>
          <w:rFonts w:asciiTheme="minorHAnsi" w:hAnsiTheme="minorHAnsi" w:cstheme="minorHAnsi"/>
          <w:sz w:val="20"/>
          <w:szCs w:val="20"/>
        </w:rPr>
        <w:t xml:space="preserve"> </w:t>
      </w:r>
      <w:r w:rsidR="00C24181">
        <w:rPr>
          <w:rFonts w:asciiTheme="minorHAnsi" w:hAnsiTheme="minorHAnsi" w:cstheme="minorHAnsi"/>
          <w:sz w:val="20"/>
          <w:szCs w:val="20"/>
        </w:rPr>
        <w:t xml:space="preserve">vybraných profesí </w:t>
      </w:r>
      <w:r w:rsidR="004328FE">
        <w:rPr>
          <w:rFonts w:asciiTheme="minorHAnsi" w:hAnsiTheme="minorHAnsi" w:cstheme="minorHAnsi"/>
          <w:sz w:val="20"/>
          <w:szCs w:val="20"/>
        </w:rPr>
        <w:t>a</w:t>
      </w:r>
      <w:r w:rsidRPr="00875386">
        <w:rPr>
          <w:rFonts w:asciiTheme="minorHAnsi" w:hAnsiTheme="minorHAnsi" w:cstheme="minorHAnsi"/>
          <w:sz w:val="20"/>
          <w:szCs w:val="20"/>
        </w:rPr>
        <w:t xml:space="preserve"> poskytnout </w:t>
      </w:r>
      <w:r w:rsidR="004328FE">
        <w:rPr>
          <w:rFonts w:asciiTheme="minorHAnsi" w:hAnsiTheme="minorHAnsi" w:cstheme="minorHAnsi"/>
          <w:sz w:val="20"/>
          <w:szCs w:val="20"/>
        </w:rPr>
        <w:t xml:space="preserve">objednateli </w:t>
      </w:r>
      <w:r w:rsidRPr="00875386">
        <w:rPr>
          <w:rFonts w:asciiTheme="minorHAnsi" w:hAnsiTheme="minorHAnsi" w:cstheme="minorHAnsi"/>
          <w:sz w:val="20"/>
          <w:szCs w:val="20"/>
        </w:rPr>
        <w:t>další plnění uvedená v</w:t>
      </w:r>
      <w:r w:rsidR="004328FE">
        <w:rPr>
          <w:rFonts w:asciiTheme="minorHAnsi" w:hAnsiTheme="minorHAnsi" w:cstheme="minorHAnsi"/>
          <w:sz w:val="20"/>
          <w:szCs w:val="20"/>
        </w:rPr>
        <w:t> Příloze č. 1 této smlouvy</w:t>
      </w:r>
      <w:r w:rsidR="008E4C58">
        <w:rPr>
          <w:rFonts w:asciiTheme="minorHAnsi" w:hAnsiTheme="minorHAnsi" w:cstheme="minorHAnsi"/>
          <w:sz w:val="20"/>
          <w:szCs w:val="20"/>
        </w:rPr>
        <w:t xml:space="preserve">, včetně </w:t>
      </w:r>
      <w:r w:rsidR="00CD2E09">
        <w:rPr>
          <w:rFonts w:asciiTheme="minorHAnsi" w:hAnsiTheme="minorHAnsi" w:cstheme="minorHAnsi"/>
          <w:sz w:val="20"/>
          <w:szCs w:val="20"/>
        </w:rPr>
        <w:t xml:space="preserve">finálního </w:t>
      </w:r>
      <w:r w:rsidR="008E4C58">
        <w:rPr>
          <w:rFonts w:asciiTheme="minorHAnsi" w:hAnsiTheme="minorHAnsi" w:cstheme="minorHAnsi"/>
          <w:sz w:val="20"/>
          <w:szCs w:val="20"/>
        </w:rPr>
        <w:t xml:space="preserve">protokolu o měření, o </w:t>
      </w:r>
      <w:r w:rsidR="00E76380">
        <w:rPr>
          <w:rFonts w:asciiTheme="minorHAnsi" w:hAnsiTheme="minorHAnsi" w:cstheme="minorHAnsi"/>
          <w:sz w:val="20"/>
          <w:szCs w:val="20"/>
        </w:rPr>
        <w:t>jehož předání</w:t>
      </w:r>
      <w:r w:rsidR="008E4C58">
        <w:rPr>
          <w:rFonts w:asciiTheme="minorHAnsi" w:hAnsiTheme="minorHAnsi" w:cstheme="minorHAnsi"/>
          <w:sz w:val="20"/>
          <w:szCs w:val="20"/>
        </w:rPr>
        <w:t xml:space="preserve"> bude sepsán předávací protokol</w:t>
      </w:r>
      <w:r w:rsidR="006D6649">
        <w:rPr>
          <w:rFonts w:asciiTheme="minorHAnsi" w:hAnsiTheme="minorHAnsi" w:cstheme="minorHAnsi"/>
          <w:sz w:val="20"/>
          <w:szCs w:val="20"/>
        </w:rPr>
        <w:t xml:space="preserve"> (dále jen „předmět plnění“)</w:t>
      </w:r>
      <w:r w:rsidRPr="00875386">
        <w:rPr>
          <w:rFonts w:asciiTheme="minorHAnsi" w:hAnsiTheme="minorHAnsi" w:cstheme="minorHAnsi"/>
          <w:sz w:val="20"/>
          <w:szCs w:val="20"/>
        </w:rPr>
        <w:t xml:space="preserve">. Objednatel se zavazuje při </w:t>
      </w:r>
      <w:r w:rsidR="004328FE">
        <w:rPr>
          <w:rFonts w:asciiTheme="minorHAnsi" w:hAnsiTheme="minorHAnsi" w:cstheme="minorHAnsi"/>
          <w:sz w:val="20"/>
          <w:szCs w:val="20"/>
        </w:rPr>
        <w:t>plnění předmětu plnění této smlouvy</w:t>
      </w:r>
      <w:r w:rsidRPr="00875386">
        <w:rPr>
          <w:rFonts w:asciiTheme="minorHAnsi" w:hAnsiTheme="minorHAnsi" w:cstheme="minorHAnsi"/>
          <w:sz w:val="20"/>
          <w:szCs w:val="20"/>
        </w:rPr>
        <w:t xml:space="preserve"> řádně spolupůsobit a </w:t>
      </w:r>
      <w:r w:rsidR="004328FE">
        <w:rPr>
          <w:rFonts w:asciiTheme="minorHAnsi" w:hAnsiTheme="minorHAnsi" w:cstheme="minorHAnsi"/>
          <w:sz w:val="20"/>
          <w:szCs w:val="20"/>
        </w:rPr>
        <w:t>dodavateli</w:t>
      </w:r>
      <w:r w:rsidRPr="00875386">
        <w:rPr>
          <w:rFonts w:asciiTheme="minorHAnsi" w:hAnsiTheme="minorHAnsi" w:cstheme="minorHAnsi"/>
          <w:sz w:val="20"/>
          <w:szCs w:val="20"/>
        </w:rPr>
        <w:t xml:space="preserve"> řádně </w:t>
      </w:r>
      <w:r w:rsidR="004328FE">
        <w:rPr>
          <w:rFonts w:asciiTheme="minorHAnsi" w:hAnsiTheme="minorHAnsi" w:cstheme="minorHAnsi"/>
          <w:sz w:val="20"/>
          <w:szCs w:val="20"/>
        </w:rPr>
        <w:t>provedený předmět plnění</w:t>
      </w:r>
      <w:r w:rsidRPr="00875386">
        <w:rPr>
          <w:rFonts w:asciiTheme="minorHAnsi" w:hAnsiTheme="minorHAnsi" w:cstheme="minorHAnsi"/>
          <w:sz w:val="20"/>
          <w:szCs w:val="20"/>
        </w:rPr>
        <w:t xml:space="preserve"> zaplatit za podmínek a v termínech touto smlouvou sjednaných. </w:t>
      </w:r>
    </w:p>
    <w:p w14:paraId="47209D9E" w14:textId="7913A11B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3.</w:t>
      </w:r>
      <w:r w:rsidRPr="00875386">
        <w:rPr>
          <w:rFonts w:asciiTheme="minorHAnsi" w:hAnsiTheme="minorHAnsi" w:cstheme="minorHAnsi"/>
          <w:szCs w:val="20"/>
        </w:rPr>
        <w:tab/>
        <w:t xml:space="preserve">Součástí </w:t>
      </w:r>
      <w:r w:rsidR="006D6649">
        <w:rPr>
          <w:rFonts w:asciiTheme="minorHAnsi" w:hAnsiTheme="minorHAnsi" w:cstheme="minorHAnsi"/>
          <w:szCs w:val="20"/>
        </w:rPr>
        <w:t>předmětu plnění</w:t>
      </w:r>
      <w:r w:rsidRPr="00875386">
        <w:rPr>
          <w:rFonts w:asciiTheme="minorHAnsi" w:hAnsiTheme="minorHAnsi" w:cstheme="minorHAnsi"/>
          <w:szCs w:val="20"/>
        </w:rPr>
        <w:t xml:space="preserve"> je zajištění všech potřebných materiálů, pracovních sil, zařízení, služeb, produktů, náklad</w:t>
      </w:r>
      <w:r w:rsidR="002278DC">
        <w:rPr>
          <w:rFonts w:asciiTheme="minorHAnsi" w:hAnsiTheme="minorHAnsi" w:cstheme="minorHAnsi"/>
          <w:szCs w:val="20"/>
        </w:rPr>
        <w:t>ů</w:t>
      </w:r>
      <w:r w:rsidRPr="00875386">
        <w:rPr>
          <w:rFonts w:asciiTheme="minorHAnsi" w:hAnsiTheme="minorHAnsi" w:cstheme="minorHAnsi"/>
          <w:szCs w:val="20"/>
        </w:rPr>
        <w:t xml:space="preserve"> a všech dalších činností nezbytných k řádnému provedení </w:t>
      </w:r>
      <w:r w:rsidR="006D6649">
        <w:rPr>
          <w:rFonts w:asciiTheme="minorHAnsi" w:hAnsiTheme="minorHAnsi" w:cstheme="minorHAnsi"/>
          <w:szCs w:val="20"/>
        </w:rPr>
        <w:t>předmětu plnění dodavatelem</w:t>
      </w:r>
      <w:r w:rsidRPr="00875386">
        <w:rPr>
          <w:rFonts w:asciiTheme="minorHAnsi" w:hAnsiTheme="minorHAnsi" w:cstheme="minorHAnsi"/>
          <w:szCs w:val="20"/>
        </w:rPr>
        <w:t xml:space="preserve">. </w:t>
      </w:r>
    </w:p>
    <w:p w14:paraId="758707B2" w14:textId="5B255B3C" w:rsidR="001855CF" w:rsidRPr="00875386" w:rsidRDefault="001855CF" w:rsidP="00784A6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4.</w:t>
      </w:r>
      <w:r w:rsidRPr="00875386">
        <w:rPr>
          <w:rFonts w:asciiTheme="minorHAnsi" w:hAnsiTheme="minorHAnsi" w:cstheme="minorHAnsi"/>
          <w:szCs w:val="20"/>
        </w:rPr>
        <w:tab/>
      </w:r>
      <w:r w:rsidR="00784A6E">
        <w:rPr>
          <w:rFonts w:asciiTheme="minorHAnsi" w:hAnsiTheme="minorHAnsi" w:cstheme="minorHAnsi"/>
          <w:szCs w:val="20"/>
        </w:rPr>
        <w:t>Dodava</w:t>
      </w:r>
      <w:r w:rsidRPr="00875386">
        <w:rPr>
          <w:rFonts w:asciiTheme="minorHAnsi" w:hAnsiTheme="minorHAnsi" w:cstheme="minorHAnsi"/>
          <w:szCs w:val="20"/>
        </w:rPr>
        <w:t>tel je povinen při realizaci díla postupovat s řádnou odbornou péčí a chránit zájmy objednatele podle svých nejlepších profesních znalostí a schopností.</w:t>
      </w:r>
    </w:p>
    <w:p w14:paraId="583F364B" w14:textId="4716763B" w:rsidR="001855CF" w:rsidRPr="00875386" w:rsidRDefault="006A7440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5</w:t>
      </w:r>
      <w:r w:rsidR="001855CF" w:rsidRPr="00875386">
        <w:rPr>
          <w:rFonts w:asciiTheme="minorHAnsi" w:hAnsiTheme="minorHAnsi" w:cstheme="minorHAnsi"/>
          <w:szCs w:val="20"/>
        </w:rPr>
        <w:t>.</w:t>
      </w:r>
      <w:r w:rsidR="00F7528E">
        <w:rPr>
          <w:rFonts w:asciiTheme="minorHAnsi" w:hAnsiTheme="minorHAnsi" w:cstheme="minorHAnsi"/>
          <w:szCs w:val="20"/>
        </w:rPr>
        <w:tab/>
        <w:t>Dodavatel</w:t>
      </w:r>
      <w:r w:rsidR="001855CF" w:rsidRPr="00875386">
        <w:rPr>
          <w:rFonts w:asciiTheme="minorHAnsi" w:hAnsiTheme="minorHAnsi" w:cstheme="minorHAnsi"/>
          <w:szCs w:val="20"/>
        </w:rPr>
        <w:t xml:space="preserve"> potvrzuje, že se v plném rozsahu seznámil s</w:t>
      </w:r>
      <w:r>
        <w:rPr>
          <w:rFonts w:asciiTheme="minorHAnsi" w:hAnsiTheme="minorHAnsi" w:cstheme="minorHAnsi"/>
          <w:szCs w:val="20"/>
        </w:rPr>
        <w:t> předmětem plnění</w:t>
      </w:r>
      <w:r w:rsidR="001855CF" w:rsidRPr="00875386">
        <w:rPr>
          <w:rFonts w:asciiTheme="minorHAnsi" w:hAnsiTheme="minorHAnsi" w:cstheme="minorHAnsi"/>
          <w:szCs w:val="20"/>
        </w:rPr>
        <w:t>, že jsou mu známy veškeré technické, kvalitativní a jiné podmínky, nezbytné k realizaci díla, a že disponuje takovými kapacitami a</w:t>
      </w:r>
      <w:r w:rsidR="00673620">
        <w:rPr>
          <w:rFonts w:asciiTheme="minorHAnsi" w:hAnsiTheme="minorHAnsi" w:cstheme="minorHAnsi"/>
          <w:szCs w:val="20"/>
        </w:rPr>
        <w:t> </w:t>
      </w:r>
      <w:r w:rsidR="001855CF" w:rsidRPr="00875386">
        <w:rPr>
          <w:rFonts w:asciiTheme="minorHAnsi" w:hAnsiTheme="minorHAnsi" w:cstheme="minorHAnsi"/>
          <w:szCs w:val="20"/>
        </w:rPr>
        <w:t xml:space="preserve">odbornými znalostmi, které jsou k provedení </w:t>
      </w:r>
      <w:r w:rsidR="00F7528E">
        <w:rPr>
          <w:rFonts w:asciiTheme="minorHAnsi" w:hAnsiTheme="minorHAnsi" w:cstheme="minorHAnsi"/>
          <w:szCs w:val="20"/>
        </w:rPr>
        <w:t>předmětu plnění</w:t>
      </w:r>
      <w:r w:rsidR="001855CF" w:rsidRPr="00875386">
        <w:rPr>
          <w:rFonts w:asciiTheme="minorHAnsi" w:hAnsiTheme="minorHAnsi" w:cstheme="minorHAnsi"/>
          <w:szCs w:val="20"/>
        </w:rPr>
        <w:t xml:space="preserve"> nezbytné.</w:t>
      </w:r>
    </w:p>
    <w:p w14:paraId="0C12B431" w14:textId="6D5704E8" w:rsidR="001855CF" w:rsidRDefault="005B572F" w:rsidP="00A63F9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1855CF" w:rsidRPr="009E146F">
        <w:rPr>
          <w:rFonts w:asciiTheme="minorHAnsi" w:hAnsiTheme="minorHAnsi" w:cstheme="minorHAnsi"/>
          <w:sz w:val="20"/>
          <w:szCs w:val="20"/>
        </w:rPr>
        <w:t xml:space="preserve">. </w:t>
      </w:r>
      <w:r w:rsidR="001855CF" w:rsidRPr="009E146F">
        <w:rPr>
          <w:rFonts w:asciiTheme="minorHAnsi" w:hAnsiTheme="minorHAnsi" w:cstheme="minorHAnsi"/>
          <w:sz w:val="20"/>
          <w:szCs w:val="20"/>
        </w:rPr>
        <w:tab/>
        <w:t>Objednatel je povinen umožnit</w:t>
      </w:r>
      <w:r w:rsidRPr="009E146F">
        <w:rPr>
          <w:rFonts w:asciiTheme="minorHAnsi" w:hAnsiTheme="minorHAnsi" w:cstheme="minorHAnsi"/>
          <w:sz w:val="20"/>
          <w:szCs w:val="20"/>
        </w:rPr>
        <w:t xml:space="preserve"> dodavateli</w:t>
      </w:r>
      <w:r w:rsidR="001855CF" w:rsidRPr="009E146F">
        <w:rPr>
          <w:rFonts w:asciiTheme="minorHAnsi" w:hAnsiTheme="minorHAnsi" w:cstheme="minorHAnsi"/>
          <w:sz w:val="20"/>
          <w:szCs w:val="20"/>
        </w:rPr>
        <w:t xml:space="preserve"> přístup na míst</w:t>
      </w:r>
      <w:r w:rsidRPr="009E146F">
        <w:rPr>
          <w:rFonts w:asciiTheme="minorHAnsi" w:hAnsiTheme="minorHAnsi" w:cstheme="minorHAnsi"/>
          <w:sz w:val="20"/>
          <w:szCs w:val="20"/>
        </w:rPr>
        <w:t>a potřebná k řádnému provedení předmětu plnění</w:t>
      </w:r>
      <w:r w:rsidR="009E146F" w:rsidRPr="009E146F">
        <w:rPr>
          <w:rFonts w:asciiTheme="minorHAnsi" w:hAnsiTheme="minorHAnsi" w:cstheme="minorHAnsi"/>
          <w:sz w:val="20"/>
          <w:szCs w:val="20"/>
        </w:rPr>
        <w:t>, zejména pak na jednotlivá pracoviště, kterých se předmět plnění týká</w:t>
      </w:r>
      <w:r w:rsidR="001C7390" w:rsidRPr="009E146F">
        <w:rPr>
          <w:rFonts w:asciiTheme="minorHAnsi" w:hAnsiTheme="minorHAnsi" w:cstheme="minorHAnsi"/>
          <w:sz w:val="20"/>
          <w:szCs w:val="20"/>
        </w:rPr>
        <w:t>.</w:t>
      </w:r>
      <w:r w:rsidR="001855CF" w:rsidRPr="0087538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DF76C91" w14:textId="77777777" w:rsidR="005B572F" w:rsidRPr="00875386" w:rsidRDefault="005B572F" w:rsidP="00A63F9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E530275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II.</w:t>
      </w:r>
    </w:p>
    <w:p w14:paraId="51923299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Termín plnění</w:t>
      </w:r>
    </w:p>
    <w:p w14:paraId="6AE537FB" w14:textId="76A17CA9" w:rsidR="006F1A09" w:rsidRPr="006F1A09" w:rsidRDefault="00575C5B" w:rsidP="006F1A0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1A09">
        <w:rPr>
          <w:rFonts w:asciiTheme="minorHAnsi" w:hAnsiTheme="minorHAnsi" w:cstheme="minorHAnsi"/>
          <w:sz w:val="20"/>
          <w:szCs w:val="20"/>
        </w:rPr>
        <w:t xml:space="preserve">Zhotovitel se zavazuje provést </w:t>
      </w:r>
      <w:bookmarkStart w:id="0" w:name="_Hlk139265026"/>
      <w:r w:rsidR="00F62F2C" w:rsidRPr="006F1A09">
        <w:rPr>
          <w:rFonts w:asciiTheme="minorHAnsi" w:hAnsiTheme="minorHAnsi" w:cstheme="minorHAnsi"/>
          <w:sz w:val="20"/>
          <w:szCs w:val="20"/>
        </w:rPr>
        <w:t xml:space="preserve">předmět plnění nejpozději </w:t>
      </w:r>
      <w:r w:rsidR="006F1A09" w:rsidRPr="006F1A09">
        <w:rPr>
          <w:rFonts w:asciiTheme="minorHAnsi" w:hAnsiTheme="minorHAnsi" w:cstheme="minorHAnsi"/>
          <w:sz w:val="20"/>
          <w:szCs w:val="20"/>
        </w:rPr>
        <w:t>v následujících termínech:</w:t>
      </w:r>
    </w:p>
    <w:p w14:paraId="2F38CB44" w14:textId="77777777" w:rsidR="00345C01" w:rsidRPr="00044529" w:rsidRDefault="006F1A09" w:rsidP="006F1A09">
      <w:pPr>
        <w:spacing w:line="360" w:lineRule="auto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4529">
        <w:rPr>
          <w:rFonts w:asciiTheme="minorHAnsi" w:hAnsiTheme="minorHAnsi" w:cstheme="minorHAnsi"/>
          <w:sz w:val="20"/>
          <w:szCs w:val="20"/>
        </w:rPr>
        <w:t xml:space="preserve">-  </w:t>
      </w:r>
      <w:r w:rsidR="00345C01" w:rsidRPr="00044529">
        <w:rPr>
          <w:rFonts w:asciiTheme="minorHAnsi" w:hAnsiTheme="minorHAnsi" w:cstheme="minorHAnsi"/>
          <w:sz w:val="20"/>
          <w:szCs w:val="20"/>
        </w:rPr>
        <w:t>provedení měření rizikových faktorů fyzické zátěže</w:t>
      </w:r>
      <w:r w:rsidR="00F62F2C" w:rsidRPr="00044529">
        <w:rPr>
          <w:rFonts w:asciiTheme="minorHAnsi" w:hAnsiTheme="minorHAnsi" w:cstheme="minorHAnsi"/>
          <w:sz w:val="20"/>
          <w:szCs w:val="20"/>
        </w:rPr>
        <w:t xml:space="preserve"> </w:t>
      </w:r>
      <w:r w:rsidR="00345C01" w:rsidRPr="00044529">
        <w:rPr>
          <w:rFonts w:asciiTheme="minorHAnsi" w:hAnsiTheme="minorHAnsi" w:cstheme="minorHAnsi"/>
          <w:sz w:val="20"/>
          <w:szCs w:val="20"/>
        </w:rPr>
        <w:t xml:space="preserve">– do </w:t>
      </w:r>
      <w:r w:rsidR="00345C01" w:rsidRPr="00044529">
        <w:rPr>
          <w:rFonts w:asciiTheme="minorHAnsi" w:hAnsiTheme="minorHAnsi" w:cstheme="minorHAnsi"/>
          <w:b/>
          <w:bCs/>
          <w:sz w:val="20"/>
          <w:szCs w:val="20"/>
        </w:rPr>
        <w:t>31. 5. 2026</w:t>
      </w:r>
    </w:p>
    <w:p w14:paraId="29A476E0" w14:textId="631BF036" w:rsidR="00BC0666" w:rsidRPr="006F1A09" w:rsidRDefault="00345C01" w:rsidP="006F1A09">
      <w:pPr>
        <w:spacing w:line="36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4529">
        <w:rPr>
          <w:rFonts w:asciiTheme="minorHAnsi" w:hAnsiTheme="minorHAnsi" w:cstheme="minorHAnsi"/>
          <w:b/>
          <w:bCs/>
          <w:sz w:val="20"/>
          <w:szCs w:val="20"/>
        </w:rPr>
        <w:t xml:space="preserve">-  </w:t>
      </w:r>
      <w:r w:rsidR="00CD2E09" w:rsidRPr="00044529">
        <w:rPr>
          <w:rFonts w:asciiTheme="minorHAnsi" w:hAnsiTheme="minorHAnsi" w:cstheme="minorHAnsi"/>
          <w:sz w:val="20"/>
          <w:szCs w:val="20"/>
        </w:rPr>
        <w:t>předání závěrečného protokolu o měření k odsouhlasení</w:t>
      </w:r>
      <w:r w:rsidR="00CD2E09" w:rsidRPr="0004452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D2E09" w:rsidRPr="00044529">
        <w:rPr>
          <w:rFonts w:asciiTheme="minorHAnsi" w:hAnsiTheme="minorHAnsi" w:cstheme="minorHAnsi"/>
          <w:sz w:val="20"/>
          <w:szCs w:val="20"/>
        </w:rPr>
        <w:t xml:space="preserve">objednateli – </w:t>
      </w:r>
      <w:r w:rsidR="00CD2E09" w:rsidRPr="00044529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CA353A" w:rsidRPr="00044529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="00CD2E09" w:rsidRPr="00044529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CA353A" w:rsidRPr="00044529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CD2E09" w:rsidRPr="00044529">
        <w:rPr>
          <w:rFonts w:asciiTheme="minorHAnsi" w:hAnsiTheme="minorHAnsi" w:cstheme="minorHAnsi"/>
          <w:b/>
          <w:bCs/>
          <w:sz w:val="20"/>
          <w:szCs w:val="20"/>
        </w:rPr>
        <w:t>. 2026</w:t>
      </w:r>
    </w:p>
    <w:bookmarkEnd w:id="0"/>
    <w:p w14:paraId="4F6A0F9A" w14:textId="77777777" w:rsidR="001855CF" w:rsidRPr="00A63F93" w:rsidRDefault="001855CF" w:rsidP="00273B23">
      <w:pPr>
        <w:pStyle w:val="Znaka"/>
        <w:spacing w:before="120"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>Termín plnění může být posunut</w:t>
      </w:r>
      <w:r w:rsidR="00413880">
        <w:rPr>
          <w:rFonts w:asciiTheme="minorHAnsi" w:hAnsiTheme="minorHAnsi" w:cstheme="minorHAnsi"/>
          <w:szCs w:val="20"/>
        </w:rPr>
        <w:t xml:space="preserve"> z provozních důvodů na straně objednatele</w:t>
      </w:r>
      <w:r w:rsidRPr="00A63F93">
        <w:rPr>
          <w:rFonts w:asciiTheme="minorHAnsi" w:hAnsiTheme="minorHAnsi" w:cstheme="minorHAnsi"/>
          <w:szCs w:val="20"/>
        </w:rPr>
        <w:t>. Posunutí termínu musí být odsouhlaseno statutárními zástupci obou smluvních stran formou písemného, chronologicky očíslovaného dodatku k této smlouvě.</w:t>
      </w:r>
    </w:p>
    <w:p w14:paraId="32E556E5" w14:textId="062E0B23" w:rsidR="001855CF" w:rsidRPr="00A63F93" w:rsidRDefault="001855CF" w:rsidP="00A63F93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lastRenderedPageBreak/>
        <w:t>3.</w:t>
      </w:r>
      <w:r w:rsidRPr="00A63F93">
        <w:rPr>
          <w:rFonts w:asciiTheme="minorHAnsi" w:hAnsiTheme="minorHAnsi" w:cstheme="minorHAnsi"/>
          <w:szCs w:val="20"/>
        </w:rPr>
        <w:tab/>
        <w:t xml:space="preserve">Pokud </w:t>
      </w:r>
      <w:r w:rsidR="003D249B">
        <w:rPr>
          <w:rFonts w:asciiTheme="minorHAnsi" w:hAnsiTheme="minorHAnsi" w:cstheme="minorHAnsi"/>
          <w:szCs w:val="20"/>
        </w:rPr>
        <w:t>se dodavatel dostane do prodlení s provedením předmětu plnění</w:t>
      </w:r>
      <w:r w:rsidRPr="00A63F93">
        <w:rPr>
          <w:rFonts w:asciiTheme="minorHAnsi" w:hAnsiTheme="minorHAnsi" w:cstheme="minorHAnsi"/>
          <w:szCs w:val="20"/>
        </w:rPr>
        <w:t xml:space="preserve">, je povinen zaplatit objednateli smluvní pokutu ve výši </w:t>
      </w:r>
      <w:r w:rsidR="00817E2A" w:rsidRPr="00A63F93">
        <w:rPr>
          <w:rFonts w:asciiTheme="minorHAnsi" w:hAnsiTheme="minorHAnsi" w:cstheme="minorHAnsi"/>
          <w:szCs w:val="20"/>
        </w:rPr>
        <w:t>0,5</w:t>
      </w:r>
      <w:r w:rsidR="00817E2A">
        <w:rPr>
          <w:rFonts w:asciiTheme="minorHAnsi" w:hAnsiTheme="minorHAnsi" w:cstheme="minorHAnsi"/>
          <w:szCs w:val="20"/>
        </w:rPr>
        <w:t> </w:t>
      </w:r>
      <w:r w:rsidR="00817E2A" w:rsidRPr="00A63F93">
        <w:rPr>
          <w:rFonts w:asciiTheme="minorHAnsi" w:hAnsiTheme="minorHAnsi" w:cstheme="minorHAnsi"/>
          <w:szCs w:val="20"/>
        </w:rPr>
        <w:t>%</w:t>
      </w:r>
      <w:r w:rsidRPr="00A63F93">
        <w:rPr>
          <w:rFonts w:asciiTheme="minorHAnsi" w:hAnsiTheme="minorHAnsi" w:cstheme="minorHAnsi"/>
          <w:szCs w:val="20"/>
        </w:rPr>
        <w:t xml:space="preserve"> z ceny </w:t>
      </w:r>
      <w:r w:rsidR="00977B03">
        <w:rPr>
          <w:rFonts w:asciiTheme="minorHAnsi" w:hAnsiTheme="minorHAnsi" w:cstheme="minorHAnsi"/>
          <w:szCs w:val="20"/>
        </w:rPr>
        <w:t>předmětu plnění</w:t>
      </w:r>
      <w:r w:rsidRPr="00A63F93">
        <w:rPr>
          <w:rFonts w:asciiTheme="minorHAnsi" w:hAnsiTheme="minorHAnsi" w:cstheme="minorHAnsi"/>
          <w:szCs w:val="20"/>
        </w:rPr>
        <w:t xml:space="preserve"> za každý jednotlivý den prodlení. Tímto není dotčeno právo objednatele na náhradu škody. </w:t>
      </w:r>
      <w:r w:rsidR="00FA2046">
        <w:rPr>
          <w:rFonts w:asciiTheme="minorHAnsi" w:hAnsiTheme="minorHAnsi" w:cstheme="minorHAnsi"/>
          <w:szCs w:val="20"/>
        </w:rPr>
        <w:t>Dodavat</w:t>
      </w:r>
      <w:r w:rsidRPr="00A63F93">
        <w:rPr>
          <w:rFonts w:asciiTheme="minorHAnsi" w:hAnsiTheme="minorHAnsi" w:cstheme="minorHAnsi"/>
          <w:szCs w:val="20"/>
        </w:rPr>
        <w:t xml:space="preserve">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</w:t>
      </w:r>
      <w:r w:rsidR="00FA2046">
        <w:rPr>
          <w:rFonts w:asciiTheme="minorHAnsi" w:hAnsiTheme="minorHAnsi" w:cstheme="minorHAnsi"/>
          <w:szCs w:val="20"/>
        </w:rPr>
        <w:t>dodava</w:t>
      </w:r>
      <w:r w:rsidRPr="00A63F93">
        <w:rPr>
          <w:rFonts w:asciiTheme="minorHAnsi" w:hAnsiTheme="minorHAnsi" w:cstheme="minorHAnsi"/>
          <w:szCs w:val="20"/>
        </w:rPr>
        <w:t xml:space="preserve">teli, je objednatel oprávněn tuto pokutu započítat na fakturu </w:t>
      </w:r>
      <w:r w:rsidR="00FA2046">
        <w:rPr>
          <w:rFonts w:asciiTheme="minorHAnsi" w:hAnsiTheme="minorHAnsi" w:cstheme="minorHAnsi"/>
          <w:szCs w:val="20"/>
        </w:rPr>
        <w:t>dodavatele.</w:t>
      </w:r>
    </w:p>
    <w:p w14:paraId="234361C4" w14:textId="77777777" w:rsidR="00C556CE" w:rsidRPr="00A63F93" w:rsidRDefault="00C556CE" w:rsidP="00A63F93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</w:p>
    <w:p w14:paraId="6B0A561F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III.</w:t>
      </w:r>
    </w:p>
    <w:p w14:paraId="0696CCC4" w14:textId="655D53C8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Cena a platební podmínky</w:t>
      </w:r>
    </w:p>
    <w:p w14:paraId="623A2516" w14:textId="77777777" w:rsidR="00A35832" w:rsidRPr="005E3AE3" w:rsidRDefault="001855CF" w:rsidP="005E3AE3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Cena díla je stanovena dohodou smluvních stran ve výši:</w:t>
      </w:r>
    </w:p>
    <w:p w14:paraId="6BADAB6F" w14:textId="7E0BD490" w:rsidR="00AD165E" w:rsidRPr="00F52818" w:rsidRDefault="00A63F93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A3A58">
        <w:rPr>
          <w:rFonts w:asciiTheme="minorHAnsi" w:hAnsiTheme="minorHAnsi" w:cstheme="minorHAnsi"/>
          <w:b/>
          <w:sz w:val="20"/>
          <w:szCs w:val="20"/>
        </w:rPr>
        <w:tab/>
      </w:r>
      <w:r w:rsidR="00AD165E" w:rsidRPr="007F0BCE">
        <w:rPr>
          <w:rFonts w:asciiTheme="minorHAnsi" w:hAnsiTheme="minorHAnsi" w:cstheme="minorHAnsi"/>
          <w:b/>
          <w:sz w:val="20"/>
          <w:szCs w:val="20"/>
        </w:rPr>
        <w:t xml:space="preserve">Celková cena </w:t>
      </w:r>
      <w:r w:rsidR="0011202E">
        <w:rPr>
          <w:rFonts w:asciiTheme="minorHAnsi" w:hAnsiTheme="minorHAnsi" w:cstheme="minorHAnsi"/>
          <w:b/>
          <w:sz w:val="20"/>
          <w:szCs w:val="20"/>
        </w:rPr>
        <w:t xml:space="preserve">za předmět plnění </w:t>
      </w:r>
      <w:r w:rsidR="00AD165E">
        <w:rPr>
          <w:rFonts w:asciiTheme="minorHAnsi" w:hAnsiTheme="minorHAnsi" w:cstheme="minorHAnsi"/>
          <w:b/>
          <w:sz w:val="20"/>
          <w:szCs w:val="20"/>
        </w:rPr>
        <w:t>v Kč bez</w:t>
      </w:r>
      <w:r w:rsidR="00AD165E" w:rsidRPr="007F0BCE">
        <w:rPr>
          <w:rFonts w:asciiTheme="minorHAnsi" w:hAnsiTheme="minorHAnsi" w:cstheme="minorHAnsi"/>
          <w:b/>
          <w:sz w:val="20"/>
          <w:szCs w:val="20"/>
        </w:rPr>
        <w:t xml:space="preserve"> DPH</w:t>
      </w:r>
      <w:r w:rsidR="000A3A58">
        <w:rPr>
          <w:rFonts w:asciiTheme="minorHAnsi" w:hAnsiTheme="minorHAnsi" w:cstheme="minorHAnsi"/>
          <w:b/>
          <w:sz w:val="20"/>
          <w:szCs w:val="20"/>
        </w:rPr>
        <w:tab/>
      </w:r>
      <w:r w:rsidR="00F52818">
        <w:rPr>
          <w:rFonts w:asciiTheme="minorHAnsi" w:hAnsiTheme="minorHAnsi" w:cstheme="minorHAnsi"/>
          <w:b/>
          <w:sz w:val="20"/>
          <w:szCs w:val="20"/>
        </w:rPr>
        <w:tab/>
      </w:r>
      <w:r w:rsidR="00956916">
        <w:rPr>
          <w:rFonts w:asciiTheme="minorHAnsi" w:hAnsiTheme="minorHAnsi" w:cstheme="minorHAnsi"/>
          <w:b/>
          <w:sz w:val="20"/>
          <w:szCs w:val="20"/>
        </w:rPr>
        <w:tab/>
      </w:r>
      <w:r w:rsidR="002C15E5">
        <w:rPr>
          <w:rFonts w:asciiTheme="minorHAnsi" w:hAnsiTheme="minorHAnsi" w:cstheme="minorHAnsi"/>
          <w:b/>
          <w:sz w:val="20"/>
          <w:szCs w:val="20"/>
        </w:rPr>
        <w:t>190 400,00</w:t>
      </w:r>
      <w:r w:rsidR="00E5127E" w:rsidRPr="00F52818">
        <w:rPr>
          <w:rFonts w:asciiTheme="minorHAnsi" w:hAnsiTheme="minorHAnsi" w:cstheme="minorHAnsi"/>
          <w:b/>
          <w:sz w:val="20"/>
          <w:szCs w:val="20"/>
        </w:rPr>
        <w:t>,-</w:t>
      </w:r>
    </w:p>
    <w:p w14:paraId="0096B77E" w14:textId="533C5E68" w:rsidR="00A35832" w:rsidRDefault="000A3A58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2818">
        <w:rPr>
          <w:rFonts w:asciiTheme="minorHAnsi" w:hAnsiTheme="minorHAnsi" w:cstheme="minorHAnsi"/>
          <w:b/>
          <w:sz w:val="20"/>
          <w:szCs w:val="20"/>
        </w:rPr>
        <w:tab/>
      </w:r>
      <w:r w:rsidR="00575C5B" w:rsidRPr="00F52818">
        <w:rPr>
          <w:rFonts w:asciiTheme="minorHAnsi" w:hAnsiTheme="minorHAnsi" w:cstheme="minorHAnsi"/>
          <w:b/>
          <w:sz w:val="20"/>
          <w:szCs w:val="20"/>
        </w:rPr>
        <w:t xml:space="preserve">Celková cena díla </w:t>
      </w:r>
      <w:r w:rsidR="0011202E">
        <w:rPr>
          <w:rFonts w:asciiTheme="minorHAnsi" w:hAnsiTheme="minorHAnsi" w:cstheme="minorHAnsi"/>
          <w:b/>
          <w:sz w:val="20"/>
          <w:szCs w:val="20"/>
        </w:rPr>
        <w:t xml:space="preserve">za předmět plnění </w:t>
      </w:r>
      <w:r w:rsidR="00AD165E" w:rsidRPr="00F52818">
        <w:rPr>
          <w:rFonts w:asciiTheme="minorHAnsi" w:hAnsiTheme="minorHAnsi" w:cstheme="minorHAnsi"/>
          <w:b/>
          <w:sz w:val="20"/>
          <w:szCs w:val="20"/>
        </w:rPr>
        <w:t xml:space="preserve">v Kč </w:t>
      </w:r>
      <w:r w:rsidR="00955B46" w:rsidRPr="00F52818">
        <w:rPr>
          <w:rFonts w:asciiTheme="minorHAnsi" w:hAnsiTheme="minorHAnsi" w:cstheme="minorHAnsi"/>
          <w:b/>
          <w:sz w:val="20"/>
          <w:szCs w:val="20"/>
        </w:rPr>
        <w:t>s</w:t>
      </w:r>
      <w:r w:rsidR="00F52818" w:rsidRPr="00F52818">
        <w:rPr>
          <w:rFonts w:asciiTheme="minorHAnsi" w:hAnsiTheme="minorHAnsi" w:cstheme="minorHAnsi"/>
          <w:b/>
          <w:sz w:val="20"/>
          <w:szCs w:val="20"/>
        </w:rPr>
        <w:t> </w:t>
      </w:r>
      <w:r w:rsidR="00575C5B" w:rsidRPr="00F52818">
        <w:rPr>
          <w:rFonts w:asciiTheme="minorHAnsi" w:hAnsiTheme="minorHAnsi" w:cstheme="minorHAnsi"/>
          <w:b/>
          <w:sz w:val="20"/>
          <w:szCs w:val="20"/>
        </w:rPr>
        <w:t>DPH</w:t>
      </w:r>
      <w:r w:rsidR="00F52818" w:rsidRPr="00F52818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gramStart"/>
      <w:r w:rsidR="00F52818" w:rsidRPr="00F52818">
        <w:rPr>
          <w:rFonts w:asciiTheme="minorHAnsi" w:hAnsiTheme="minorHAnsi" w:cstheme="minorHAnsi"/>
          <w:b/>
          <w:sz w:val="20"/>
          <w:szCs w:val="20"/>
        </w:rPr>
        <w:t>21%</w:t>
      </w:r>
      <w:proofErr w:type="gramEnd"/>
      <w:r w:rsidR="00F52818" w:rsidRPr="00F52818">
        <w:rPr>
          <w:rFonts w:asciiTheme="minorHAnsi" w:hAnsiTheme="minorHAnsi" w:cstheme="minorHAnsi"/>
          <w:b/>
          <w:sz w:val="20"/>
          <w:szCs w:val="20"/>
        </w:rPr>
        <w:t>)</w:t>
      </w:r>
      <w:r w:rsidRPr="00F52818">
        <w:rPr>
          <w:rFonts w:asciiTheme="minorHAnsi" w:hAnsiTheme="minorHAnsi" w:cstheme="minorHAnsi"/>
          <w:b/>
          <w:sz w:val="20"/>
          <w:szCs w:val="20"/>
        </w:rPr>
        <w:tab/>
      </w:r>
      <w:r w:rsidR="00575C5B" w:rsidRPr="00F52818">
        <w:rPr>
          <w:rFonts w:asciiTheme="minorHAnsi" w:hAnsiTheme="minorHAnsi" w:cstheme="minorHAnsi"/>
          <w:b/>
          <w:sz w:val="20"/>
          <w:szCs w:val="20"/>
        </w:rPr>
        <w:tab/>
      </w:r>
      <w:r w:rsidR="002C15E5">
        <w:rPr>
          <w:rFonts w:asciiTheme="minorHAnsi" w:hAnsiTheme="minorHAnsi" w:cstheme="minorHAnsi"/>
          <w:b/>
          <w:sz w:val="20"/>
          <w:szCs w:val="20"/>
        </w:rPr>
        <w:t>230 384,00</w:t>
      </w:r>
      <w:r w:rsidR="003A0B7C">
        <w:rPr>
          <w:rFonts w:asciiTheme="minorHAnsi" w:hAnsiTheme="minorHAnsi" w:cstheme="minorHAnsi"/>
          <w:b/>
          <w:sz w:val="20"/>
          <w:szCs w:val="20"/>
        </w:rPr>
        <w:t>,</w:t>
      </w:r>
      <w:r w:rsidR="00E4214E" w:rsidRPr="00F52818">
        <w:rPr>
          <w:rFonts w:asciiTheme="minorHAnsi" w:hAnsiTheme="minorHAnsi" w:cstheme="minorHAnsi"/>
          <w:b/>
          <w:sz w:val="20"/>
          <w:szCs w:val="20"/>
        </w:rPr>
        <w:t>-</w:t>
      </w:r>
      <w:r w:rsidR="00955B46">
        <w:rPr>
          <w:rFonts w:asciiTheme="minorHAnsi" w:hAnsiTheme="minorHAnsi" w:cstheme="minorHAnsi"/>
          <w:b/>
          <w:sz w:val="20"/>
          <w:szCs w:val="20"/>
        </w:rPr>
        <w:tab/>
      </w:r>
    </w:p>
    <w:p w14:paraId="3109FB1F" w14:textId="4EA7E222" w:rsidR="001855CF" w:rsidRPr="00CB61F6" w:rsidRDefault="001855CF" w:rsidP="00CB61F6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2.</w:t>
      </w:r>
      <w:r w:rsidRPr="00A63F93">
        <w:rPr>
          <w:rFonts w:asciiTheme="minorHAnsi" w:hAnsiTheme="minorHAnsi" w:cstheme="minorHAnsi"/>
          <w:b/>
          <w:sz w:val="20"/>
          <w:szCs w:val="20"/>
        </w:rPr>
        <w:tab/>
      </w:r>
      <w:r w:rsidRPr="00A63F93">
        <w:rPr>
          <w:rFonts w:asciiTheme="minorHAnsi" w:hAnsiTheme="minorHAnsi" w:cstheme="minorHAnsi"/>
          <w:sz w:val="20"/>
          <w:szCs w:val="20"/>
        </w:rPr>
        <w:t xml:space="preserve">Cena </w:t>
      </w:r>
      <w:r w:rsidR="005830E6">
        <w:rPr>
          <w:rFonts w:asciiTheme="minorHAnsi" w:hAnsiTheme="minorHAnsi" w:cstheme="minorHAnsi"/>
          <w:sz w:val="20"/>
          <w:szCs w:val="20"/>
        </w:rPr>
        <w:t>předmětu plnění</w:t>
      </w:r>
      <w:r w:rsidRPr="00A63F93">
        <w:rPr>
          <w:rFonts w:asciiTheme="minorHAnsi" w:hAnsiTheme="minorHAnsi" w:cstheme="minorHAnsi"/>
          <w:sz w:val="20"/>
          <w:szCs w:val="20"/>
        </w:rPr>
        <w:t xml:space="preserve"> je stanovena jako cena nejvýše přípustná, pevná, závazná a platná po celou dobu provádění </w:t>
      </w:r>
      <w:r w:rsidR="005830E6">
        <w:rPr>
          <w:rFonts w:asciiTheme="minorHAnsi" w:hAnsiTheme="minorHAnsi" w:cstheme="minorHAnsi"/>
          <w:sz w:val="20"/>
          <w:szCs w:val="20"/>
        </w:rPr>
        <w:t xml:space="preserve">předmětu plnění a zahrnuje veškeré náklady, které je dodavatel pro jeho řádné a včasné splnění povinen vynaložit. </w:t>
      </w:r>
      <w:r w:rsidR="008E4C58">
        <w:rPr>
          <w:rFonts w:asciiTheme="minorHAnsi" w:hAnsiTheme="minorHAnsi" w:cstheme="minorHAnsi"/>
          <w:sz w:val="20"/>
          <w:szCs w:val="20"/>
        </w:rPr>
        <w:t>Nárok na zaplacení ceny díla vzniká oboustranným podpisem předávacího protokolu.</w:t>
      </w:r>
    </w:p>
    <w:p w14:paraId="0070D6CA" w14:textId="7AC629A3" w:rsidR="009841C2" w:rsidRPr="00430B46" w:rsidRDefault="00CB61F6" w:rsidP="00430B46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  </w:t>
      </w:r>
      <w:r w:rsidRPr="00CB61F6">
        <w:rPr>
          <w:rFonts w:asciiTheme="minorHAnsi" w:hAnsiTheme="minorHAnsi" w:cstheme="minorHAnsi"/>
          <w:sz w:val="20"/>
          <w:szCs w:val="20"/>
        </w:rPr>
        <w:t xml:space="preserve">Objednatel neposkytuje zálohy. Cena </w:t>
      </w:r>
      <w:r w:rsidR="00DB2652">
        <w:rPr>
          <w:rFonts w:asciiTheme="minorHAnsi" w:hAnsiTheme="minorHAnsi" w:cstheme="minorHAnsi"/>
          <w:sz w:val="20"/>
          <w:szCs w:val="20"/>
        </w:rPr>
        <w:t>předmětu plnění</w:t>
      </w:r>
      <w:r w:rsidRPr="00CB61F6">
        <w:rPr>
          <w:rFonts w:asciiTheme="minorHAnsi" w:hAnsiTheme="minorHAnsi" w:cstheme="minorHAnsi"/>
          <w:sz w:val="20"/>
          <w:szCs w:val="20"/>
        </w:rPr>
        <w:t xml:space="preserve"> je splatná na základě faktur</w:t>
      </w:r>
      <w:r w:rsidR="00DB2652">
        <w:rPr>
          <w:rFonts w:asciiTheme="minorHAnsi" w:hAnsiTheme="minorHAnsi" w:cstheme="minorHAnsi"/>
          <w:sz w:val="20"/>
          <w:szCs w:val="20"/>
        </w:rPr>
        <w:t>y</w:t>
      </w:r>
      <w:r w:rsidRPr="00CB61F6">
        <w:rPr>
          <w:rFonts w:asciiTheme="minorHAnsi" w:hAnsiTheme="minorHAnsi" w:cstheme="minorHAnsi"/>
          <w:sz w:val="20"/>
          <w:szCs w:val="20"/>
        </w:rPr>
        <w:t xml:space="preserve"> prokazatelně doručen</w:t>
      </w:r>
      <w:r w:rsidR="00DB2652">
        <w:rPr>
          <w:rFonts w:asciiTheme="minorHAnsi" w:hAnsiTheme="minorHAnsi" w:cstheme="minorHAnsi"/>
          <w:sz w:val="20"/>
          <w:szCs w:val="20"/>
        </w:rPr>
        <w:t>é</w:t>
      </w:r>
      <w:r w:rsidRPr="00CB61F6">
        <w:rPr>
          <w:rFonts w:asciiTheme="minorHAnsi" w:hAnsiTheme="minorHAnsi" w:cstheme="minorHAnsi"/>
          <w:sz w:val="20"/>
          <w:szCs w:val="20"/>
        </w:rPr>
        <w:t xml:space="preserve"> </w:t>
      </w:r>
      <w:r w:rsidR="00DB2652">
        <w:rPr>
          <w:rFonts w:asciiTheme="minorHAnsi" w:hAnsiTheme="minorHAnsi" w:cstheme="minorHAnsi"/>
          <w:sz w:val="20"/>
          <w:szCs w:val="20"/>
        </w:rPr>
        <w:t>dodava</w:t>
      </w:r>
      <w:r w:rsidRPr="00CB61F6">
        <w:rPr>
          <w:rFonts w:asciiTheme="minorHAnsi" w:hAnsiTheme="minorHAnsi" w:cstheme="minorHAnsi"/>
          <w:sz w:val="20"/>
          <w:szCs w:val="20"/>
        </w:rPr>
        <w:t xml:space="preserve">telem objednateli. Cena </w:t>
      </w:r>
      <w:r w:rsidR="00DB2652">
        <w:rPr>
          <w:rFonts w:asciiTheme="minorHAnsi" w:hAnsiTheme="minorHAnsi" w:cstheme="minorHAnsi"/>
          <w:sz w:val="20"/>
          <w:szCs w:val="20"/>
        </w:rPr>
        <w:t>b</w:t>
      </w:r>
      <w:r w:rsidRPr="00CB61F6">
        <w:rPr>
          <w:rFonts w:asciiTheme="minorHAnsi" w:hAnsiTheme="minorHAnsi" w:cstheme="minorHAnsi"/>
          <w:sz w:val="20"/>
          <w:szCs w:val="20"/>
        </w:rPr>
        <w:t xml:space="preserve">ude objednatelem </w:t>
      </w:r>
      <w:r w:rsidR="00DB2652">
        <w:rPr>
          <w:rFonts w:asciiTheme="minorHAnsi" w:hAnsiTheme="minorHAnsi" w:cstheme="minorHAnsi"/>
          <w:sz w:val="20"/>
          <w:szCs w:val="20"/>
        </w:rPr>
        <w:t>dodava</w:t>
      </w:r>
      <w:r w:rsidRPr="00CB61F6">
        <w:rPr>
          <w:rFonts w:asciiTheme="minorHAnsi" w:hAnsiTheme="minorHAnsi" w:cstheme="minorHAnsi"/>
          <w:sz w:val="20"/>
          <w:szCs w:val="20"/>
        </w:rPr>
        <w:t>teli hrazena bezhotovostním převodem na jeho bankovní účet uvedený v záhlaví této smlouvy. Za termín úhrady faktury je považován den odepsání příslušné částky z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 xml:space="preserve">účtu objednatele. </w:t>
      </w:r>
      <w:r w:rsidR="00DB2652">
        <w:rPr>
          <w:rFonts w:asciiTheme="minorHAnsi" w:hAnsiTheme="minorHAnsi" w:cstheme="minorHAnsi"/>
          <w:sz w:val="20"/>
          <w:szCs w:val="20"/>
        </w:rPr>
        <w:t>Dodava</w:t>
      </w:r>
      <w:r w:rsidRPr="00CB61F6">
        <w:rPr>
          <w:rFonts w:asciiTheme="minorHAnsi" w:hAnsiTheme="minorHAnsi" w:cstheme="minorHAnsi"/>
          <w:sz w:val="20"/>
          <w:szCs w:val="20"/>
        </w:rPr>
        <w:t>tel je povinen vystavit fakturu s náležitostmi daňového dokladu podle zákona č.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 xml:space="preserve">235/2004 Sb., o dani z přidané hodnoty, v platném znění a splatností </w:t>
      </w:r>
      <w:r w:rsidR="003326BC">
        <w:rPr>
          <w:rFonts w:asciiTheme="minorHAnsi" w:hAnsiTheme="minorHAnsi" w:cstheme="minorHAnsi"/>
          <w:sz w:val="20"/>
          <w:szCs w:val="20"/>
        </w:rPr>
        <w:t>3</w:t>
      </w:r>
      <w:r w:rsidRPr="00CB61F6">
        <w:rPr>
          <w:rFonts w:asciiTheme="minorHAnsi" w:hAnsiTheme="minorHAnsi" w:cstheme="minorHAnsi"/>
          <w:sz w:val="20"/>
          <w:szCs w:val="20"/>
        </w:rPr>
        <w:t xml:space="preserve">0 kalendářních dnů ode dne doručení faktury objednateli prostřednictvím elektronické pošty na adresu </w:t>
      </w:r>
      <w:r w:rsidR="00817E2A">
        <w:rPr>
          <w:rFonts w:asciiTheme="minorHAnsi" w:hAnsiTheme="minorHAnsi" w:cstheme="minorHAnsi"/>
          <w:color w:val="0000FF"/>
          <w:sz w:val="20"/>
          <w:szCs w:val="20"/>
        </w:rPr>
        <w:t>fakturace</w:t>
      </w:r>
      <w:r w:rsidRPr="00CB61F6">
        <w:rPr>
          <w:rFonts w:asciiTheme="minorHAnsi" w:hAnsiTheme="minorHAnsi" w:cstheme="minorHAnsi"/>
          <w:color w:val="0000FF"/>
          <w:sz w:val="20"/>
          <w:szCs w:val="20"/>
        </w:rPr>
        <w:t>@</w:t>
      </w:r>
      <w:r w:rsidR="00817E2A">
        <w:rPr>
          <w:rFonts w:asciiTheme="minorHAnsi" w:hAnsiTheme="minorHAnsi" w:cstheme="minorHAnsi"/>
          <w:color w:val="0000FF"/>
          <w:sz w:val="20"/>
          <w:szCs w:val="20"/>
        </w:rPr>
        <w:t>pnkm</w:t>
      </w:r>
      <w:r w:rsidRPr="00CB61F6">
        <w:rPr>
          <w:rFonts w:asciiTheme="minorHAnsi" w:hAnsiTheme="minorHAnsi" w:cstheme="minorHAnsi"/>
          <w:color w:val="0000FF"/>
          <w:sz w:val="20"/>
          <w:szCs w:val="20"/>
        </w:rPr>
        <w:t>.cz</w:t>
      </w:r>
      <w:r w:rsidRPr="00CB61F6">
        <w:rPr>
          <w:rFonts w:asciiTheme="minorHAnsi" w:hAnsiTheme="minorHAnsi" w:cstheme="minorHAnsi"/>
          <w:sz w:val="20"/>
          <w:szCs w:val="20"/>
        </w:rPr>
        <w:t>, ve formátu PDF včetně standardu ISDOC (</w:t>
      </w:r>
      <w:proofErr w:type="spellStart"/>
      <w:r w:rsidRPr="00CB61F6">
        <w:rPr>
          <w:rFonts w:asciiTheme="minorHAnsi" w:hAnsiTheme="minorHAnsi" w:cstheme="minorHAnsi"/>
          <w:sz w:val="20"/>
          <w:szCs w:val="20"/>
        </w:rPr>
        <w:t>Information</w:t>
      </w:r>
      <w:proofErr w:type="spellEnd"/>
      <w:r w:rsidRPr="00CB61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B61F6">
        <w:rPr>
          <w:rFonts w:asciiTheme="minorHAnsi" w:hAnsiTheme="minorHAnsi" w:cstheme="minorHAnsi"/>
          <w:sz w:val="20"/>
          <w:szCs w:val="20"/>
        </w:rPr>
        <w:t>System</w:t>
      </w:r>
      <w:proofErr w:type="spellEnd"/>
      <w:r w:rsidRPr="00CB61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CB61F6">
        <w:rPr>
          <w:rFonts w:asciiTheme="minorHAnsi" w:hAnsiTheme="minorHAnsi" w:cstheme="minorHAnsi"/>
          <w:sz w:val="20"/>
          <w:szCs w:val="20"/>
        </w:rPr>
        <w:t>Document</w:t>
      </w:r>
      <w:proofErr w:type="spellEnd"/>
      <w:r w:rsidRPr="00CB61F6">
        <w:rPr>
          <w:rFonts w:asciiTheme="minorHAnsi" w:hAnsiTheme="minorHAnsi" w:cstheme="minorHAnsi"/>
          <w:sz w:val="20"/>
          <w:szCs w:val="20"/>
        </w:rPr>
        <w:t xml:space="preserve"> - standard</w:t>
      </w:r>
      <w:proofErr w:type="gramEnd"/>
      <w:r w:rsidRPr="00CB61F6">
        <w:rPr>
          <w:rFonts w:asciiTheme="minorHAnsi" w:hAnsiTheme="minorHAnsi" w:cstheme="minorHAnsi"/>
          <w:sz w:val="20"/>
          <w:szCs w:val="20"/>
        </w:rPr>
        <w:t xml:space="preserve"> pro elektronickou fakturaci v České republice), nedohodnou-li se smluvní strany jinak. Faktura ve standardu ISDOC může být přiložena i samostatně mimo PDF. Použitá verze ISDOC musí být ve verzi 6.0.1. a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 xml:space="preserve">vyšší. </w:t>
      </w:r>
      <w:r w:rsidR="003B0B6F" w:rsidRPr="003B0B6F">
        <w:rPr>
          <w:rFonts w:asciiTheme="minorHAnsi" w:hAnsiTheme="minorHAnsi" w:cstheme="minorHAnsi"/>
          <w:sz w:val="20"/>
          <w:szCs w:val="20"/>
        </w:rPr>
        <w:t xml:space="preserve">Pokud je pro </w:t>
      </w:r>
      <w:r w:rsidR="00DB2652">
        <w:rPr>
          <w:rFonts w:asciiTheme="minorHAnsi" w:hAnsiTheme="minorHAnsi" w:cstheme="minorHAnsi"/>
          <w:sz w:val="20"/>
          <w:szCs w:val="20"/>
        </w:rPr>
        <w:t>dodavat</w:t>
      </w:r>
      <w:r w:rsidR="003B0B6F">
        <w:rPr>
          <w:rFonts w:asciiTheme="minorHAnsi" w:hAnsiTheme="minorHAnsi" w:cstheme="minorHAnsi"/>
          <w:sz w:val="20"/>
          <w:szCs w:val="20"/>
        </w:rPr>
        <w:t>ele</w:t>
      </w:r>
      <w:r w:rsidR="003B0B6F" w:rsidRPr="003B0B6F">
        <w:rPr>
          <w:rFonts w:asciiTheme="minorHAnsi" w:hAnsiTheme="minorHAnsi" w:cstheme="minorHAnsi"/>
          <w:sz w:val="20"/>
          <w:szCs w:val="20"/>
        </w:rPr>
        <w:t xml:space="preserve"> technicky proveditelné vystavit fakturu s platným QR kódem typu „QR Faktura“ nebo „QR </w:t>
      </w:r>
      <w:proofErr w:type="spellStart"/>
      <w:r w:rsidR="003B0B6F" w:rsidRPr="003B0B6F">
        <w:rPr>
          <w:rFonts w:asciiTheme="minorHAnsi" w:hAnsiTheme="minorHAnsi" w:cstheme="minorHAnsi"/>
          <w:sz w:val="20"/>
          <w:szCs w:val="20"/>
        </w:rPr>
        <w:t>Platba+F</w:t>
      </w:r>
      <w:proofErr w:type="spellEnd"/>
      <w:r w:rsidR="003B0B6F" w:rsidRPr="003B0B6F">
        <w:rPr>
          <w:rFonts w:asciiTheme="minorHAnsi" w:hAnsiTheme="minorHAnsi" w:cstheme="minorHAnsi"/>
          <w:sz w:val="20"/>
          <w:szCs w:val="20"/>
        </w:rPr>
        <w:t xml:space="preserve">“ (platným QR kódem se rozumí takový kód, který splňuje standard, definovaný Komorou daňových poradců </w:t>
      </w:r>
      <w:proofErr w:type="gramStart"/>
      <w:r w:rsidR="003B0B6F" w:rsidRPr="003B0B6F">
        <w:rPr>
          <w:rFonts w:asciiTheme="minorHAnsi" w:hAnsiTheme="minorHAnsi" w:cstheme="minorHAnsi"/>
          <w:sz w:val="20"/>
          <w:szCs w:val="20"/>
        </w:rPr>
        <w:t>ČR - více</w:t>
      </w:r>
      <w:proofErr w:type="gramEnd"/>
      <w:r w:rsidR="003B0B6F" w:rsidRPr="003B0B6F">
        <w:rPr>
          <w:rFonts w:asciiTheme="minorHAnsi" w:hAnsiTheme="minorHAnsi" w:cstheme="minorHAnsi"/>
          <w:sz w:val="20"/>
          <w:szCs w:val="20"/>
        </w:rPr>
        <w:t xml:space="preserve"> na www.qr-faktura.cz), vystaví objednateli fakturu opatřenou QR kódem</w:t>
      </w:r>
      <w:r w:rsidR="003B0B6F">
        <w:rPr>
          <w:rFonts w:asciiTheme="minorHAnsi" w:hAnsiTheme="minorHAnsi" w:cstheme="minorHAnsi"/>
          <w:sz w:val="20"/>
          <w:szCs w:val="20"/>
        </w:rPr>
        <w:t>.</w:t>
      </w:r>
      <w:r w:rsidR="001B7617">
        <w:rPr>
          <w:rFonts w:asciiTheme="minorHAnsi" w:hAnsiTheme="minorHAnsi" w:cstheme="minorHAnsi"/>
          <w:sz w:val="20"/>
          <w:szCs w:val="20"/>
        </w:rPr>
        <w:t xml:space="preserve"> Faktura bude obsahovat identifikátor objednatele </w:t>
      </w:r>
      <w:r w:rsidR="001B7617" w:rsidRPr="001B7617">
        <w:rPr>
          <w:rFonts w:asciiTheme="minorHAnsi" w:hAnsiTheme="minorHAnsi" w:cstheme="minorHAnsi"/>
          <w:b/>
          <w:bCs/>
          <w:sz w:val="20"/>
          <w:szCs w:val="20"/>
        </w:rPr>
        <w:t>PZO-04-2026</w:t>
      </w:r>
      <w:r w:rsidR="001B761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E1E49B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2C0BDF3C" w14:textId="7DE2B3D5" w:rsidR="001855CF" w:rsidRPr="00A63F93" w:rsidRDefault="00430B46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I</w:t>
      </w:r>
      <w:r w:rsidR="001855CF" w:rsidRPr="00A63F93">
        <w:rPr>
          <w:rFonts w:asciiTheme="minorHAnsi" w:hAnsiTheme="minorHAnsi" w:cstheme="minorHAnsi"/>
          <w:b/>
          <w:sz w:val="20"/>
        </w:rPr>
        <w:t>V.</w:t>
      </w:r>
    </w:p>
    <w:p w14:paraId="5E7FC65E" w14:textId="77777777" w:rsidR="001855CF" w:rsidRPr="00A63F93" w:rsidRDefault="001855CF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Závěrečná ujednání</w:t>
      </w:r>
    </w:p>
    <w:p w14:paraId="7A5F379C" w14:textId="0BBD6ED5" w:rsidR="001855CF" w:rsidRPr="00A63F93" w:rsidRDefault="00430B46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1855CF" w:rsidRPr="00A63F93">
        <w:rPr>
          <w:rFonts w:asciiTheme="minorHAnsi" w:hAnsiTheme="minorHAnsi" w:cstheme="minorHAnsi"/>
          <w:szCs w:val="20"/>
        </w:rPr>
        <w:t>.</w:t>
      </w:r>
      <w:r w:rsidR="001855CF" w:rsidRPr="00A63F93">
        <w:rPr>
          <w:rFonts w:asciiTheme="minorHAnsi" w:hAnsiTheme="minorHAnsi" w:cstheme="minorHAnsi"/>
          <w:szCs w:val="20"/>
        </w:rPr>
        <w:tab/>
        <w:t>Tuto smlouvu lze měnit pouze dohodou obou smluvních stran obsaženou v písemném, chronologicky očís</w:t>
      </w:r>
      <w:r w:rsidR="005457CE">
        <w:rPr>
          <w:rFonts w:asciiTheme="minorHAnsi" w:hAnsiTheme="minorHAnsi" w:cstheme="minorHAnsi"/>
          <w:szCs w:val="20"/>
        </w:rPr>
        <w:t>lovaném dodatku k této smlouvě</w:t>
      </w:r>
      <w:r w:rsidR="001855CF" w:rsidRPr="00A63F93">
        <w:rPr>
          <w:rFonts w:asciiTheme="minorHAnsi" w:hAnsiTheme="minorHAnsi" w:cstheme="minorHAnsi"/>
          <w:szCs w:val="20"/>
        </w:rPr>
        <w:t xml:space="preserve">. </w:t>
      </w:r>
    </w:p>
    <w:p w14:paraId="31E55CC6" w14:textId="3D248E9A" w:rsidR="001855CF" w:rsidRPr="00A63F93" w:rsidRDefault="00430B46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2</w:t>
      </w:r>
      <w:r w:rsidR="001855CF" w:rsidRPr="00A63F93">
        <w:rPr>
          <w:rFonts w:asciiTheme="minorHAnsi" w:hAnsiTheme="minorHAnsi" w:cstheme="minorHAnsi"/>
          <w:szCs w:val="20"/>
        </w:rPr>
        <w:t>.</w:t>
      </w:r>
      <w:r w:rsidR="001855CF" w:rsidRPr="00A63F93">
        <w:rPr>
          <w:rFonts w:asciiTheme="minorHAnsi" w:hAnsiTheme="minorHAnsi" w:cstheme="minorHAnsi"/>
          <w:szCs w:val="20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4724F092" w14:textId="3D964031" w:rsidR="001855CF" w:rsidRPr="00A63F93" w:rsidRDefault="00430B46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</w:t>
      </w:r>
      <w:r w:rsidR="001855CF" w:rsidRPr="00A63F93">
        <w:rPr>
          <w:rFonts w:asciiTheme="minorHAnsi" w:hAnsiTheme="minorHAnsi" w:cstheme="minorHAnsi"/>
          <w:sz w:val="20"/>
        </w:rPr>
        <w:t xml:space="preserve">. </w:t>
      </w:r>
      <w:r w:rsidR="001855CF" w:rsidRPr="00A63F93">
        <w:rPr>
          <w:rFonts w:asciiTheme="minorHAnsi" w:hAnsiTheme="minorHAnsi" w:cstheme="minorHAnsi"/>
          <w:sz w:val="20"/>
        </w:rPr>
        <w:tab/>
        <w:t>Právní vztahy touto smlouvou neupravené se řídí platným právním řádem ČR, zejména pak zákonem č.</w:t>
      </w:r>
      <w:r w:rsidR="005D10EF">
        <w:rPr>
          <w:rFonts w:asciiTheme="minorHAnsi" w:hAnsiTheme="minorHAnsi" w:cstheme="minorHAnsi"/>
          <w:sz w:val="20"/>
        </w:rPr>
        <w:t> </w:t>
      </w:r>
      <w:r w:rsidR="001855CF" w:rsidRPr="00A63F93">
        <w:rPr>
          <w:rFonts w:asciiTheme="minorHAnsi" w:hAnsiTheme="minorHAnsi" w:cstheme="minorHAnsi"/>
          <w:sz w:val="20"/>
        </w:rPr>
        <w:t>89/2012 Sb. občanský zákoník</w:t>
      </w:r>
      <w:r w:rsidR="00135D66">
        <w:rPr>
          <w:rFonts w:asciiTheme="minorHAnsi" w:hAnsiTheme="minorHAnsi" w:cstheme="minorHAnsi"/>
          <w:sz w:val="20"/>
        </w:rPr>
        <w:t>, ve znění pozdějších předpisů (dále jen „občanský zákoník“).</w:t>
      </w:r>
    </w:p>
    <w:p w14:paraId="6F2DE64E" w14:textId="77950249" w:rsidR="001855CF" w:rsidRPr="00A63F93" w:rsidRDefault="00430B46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4</w:t>
      </w:r>
      <w:r w:rsidR="001855CF" w:rsidRPr="00A63F93">
        <w:rPr>
          <w:rFonts w:asciiTheme="minorHAnsi" w:hAnsiTheme="minorHAnsi" w:cstheme="minorHAnsi"/>
          <w:sz w:val="20"/>
        </w:rPr>
        <w:t>.</w:t>
      </w:r>
      <w:r w:rsidR="001855CF" w:rsidRPr="00A63F93">
        <w:rPr>
          <w:rFonts w:asciiTheme="minorHAnsi" w:hAnsiTheme="minorHAnsi" w:cstheme="minorHAnsi"/>
          <w:sz w:val="20"/>
        </w:rPr>
        <w:tab/>
        <w:t>Tuto smlouvu nelze dále postupovat, jakož ani pohledávky z ní vyplývající</w:t>
      </w:r>
      <w:r w:rsidR="00062AEE">
        <w:rPr>
          <w:rFonts w:asciiTheme="minorHAnsi" w:hAnsiTheme="minorHAnsi" w:cstheme="minorHAnsi"/>
          <w:sz w:val="20"/>
        </w:rPr>
        <w:t>, nedohodnou-li se smluvní strany jinak</w:t>
      </w:r>
      <w:r w:rsidR="001855CF" w:rsidRPr="00A63F93">
        <w:rPr>
          <w:rFonts w:asciiTheme="minorHAnsi" w:hAnsiTheme="minorHAnsi" w:cstheme="minorHAnsi"/>
          <w:sz w:val="20"/>
        </w:rPr>
        <w:t xml:space="preserve">. Kvitance za částečné plnění a vracení dlužních úpisů s účinky kvitance se vylučují. </w:t>
      </w:r>
    </w:p>
    <w:p w14:paraId="148EF6E5" w14:textId="60F9BABC" w:rsidR="00F52818" w:rsidRPr="00A63F93" w:rsidRDefault="00430B46" w:rsidP="00F52818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5</w:t>
      </w:r>
      <w:r w:rsidR="001855CF" w:rsidRPr="00A63F93">
        <w:rPr>
          <w:rFonts w:asciiTheme="minorHAnsi" w:hAnsiTheme="minorHAnsi" w:cstheme="minorHAnsi"/>
          <w:sz w:val="20"/>
        </w:rPr>
        <w:t>.</w:t>
      </w:r>
      <w:r w:rsidR="001855CF" w:rsidRPr="00A63F93">
        <w:rPr>
          <w:rFonts w:asciiTheme="minorHAnsi" w:hAnsiTheme="minorHAnsi" w:cstheme="minorHAnsi"/>
          <w:sz w:val="20"/>
        </w:rPr>
        <w:tab/>
        <w:t>Použití § 577 občansk</w:t>
      </w:r>
      <w:r w:rsidR="009950AF">
        <w:rPr>
          <w:rFonts w:asciiTheme="minorHAnsi" w:hAnsiTheme="minorHAnsi" w:cstheme="minorHAnsi"/>
          <w:sz w:val="20"/>
        </w:rPr>
        <w:t>ého</w:t>
      </w:r>
      <w:r w:rsidR="001855CF" w:rsidRPr="00A63F93">
        <w:rPr>
          <w:rFonts w:asciiTheme="minorHAnsi" w:hAnsiTheme="minorHAnsi" w:cstheme="minorHAnsi"/>
          <w:sz w:val="20"/>
        </w:rPr>
        <w:t xml:space="preserve"> zákoník</w:t>
      </w:r>
      <w:r w:rsidR="009950AF">
        <w:rPr>
          <w:rFonts w:asciiTheme="minorHAnsi" w:hAnsiTheme="minorHAnsi" w:cstheme="minorHAnsi"/>
          <w:sz w:val="20"/>
        </w:rPr>
        <w:t>u</w:t>
      </w:r>
      <w:r w:rsidR="001855CF" w:rsidRPr="00A63F93">
        <w:rPr>
          <w:rFonts w:asciiTheme="minorHAnsi" w:hAnsiTheme="minorHAnsi" w:cstheme="minorHAnsi"/>
          <w:sz w:val="20"/>
        </w:rPr>
        <w:t xml:space="preserve"> se vylučuje. Určení množstevního, časového, územního nebo jiného rozsahu ve smlouvě je pevně určeno autonomní dohodou smluvních stran a soud není oprávněn do smlouvy jakkoli zasahovat. </w:t>
      </w:r>
    </w:p>
    <w:p w14:paraId="6361D947" w14:textId="59649B53" w:rsidR="001855CF" w:rsidRPr="00A63F93" w:rsidRDefault="00430B46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6</w:t>
      </w:r>
      <w:r w:rsidR="001855CF" w:rsidRPr="00A63F93">
        <w:rPr>
          <w:rFonts w:asciiTheme="minorHAnsi" w:hAnsiTheme="minorHAnsi" w:cstheme="minorHAnsi"/>
          <w:sz w:val="20"/>
        </w:rPr>
        <w:t>.</w:t>
      </w:r>
      <w:r w:rsidR="001855CF" w:rsidRPr="00A63F93">
        <w:rPr>
          <w:rFonts w:asciiTheme="minorHAnsi" w:hAnsiTheme="minorHAnsi" w:cstheme="minorHAnsi"/>
          <w:sz w:val="20"/>
        </w:rPr>
        <w:tab/>
        <w:t xml:space="preserve">Dle § 1765 občanského zákoníku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3BD95D7F" w14:textId="507130C3" w:rsidR="001855CF" w:rsidRDefault="00430B46" w:rsidP="00062AE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</w:t>
      </w:r>
      <w:r w:rsidR="001855CF" w:rsidRPr="00A63F93">
        <w:rPr>
          <w:rFonts w:asciiTheme="minorHAnsi" w:hAnsiTheme="minorHAnsi" w:cstheme="minorHAnsi"/>
          <w:sz w:val="20"/>
        </w:rPr>
        <w:t>.</w:t>
      </w:r>
      <w:r w:rsidR="001855CF" w:rsidRPr="00A63F93">
        <w:rPr>
          <w:rFonts w:asciiTheme="minorHAnsi" w:hAnsiTheme="minorHAnsi" w:cstheme="minorHAnsi"/>
          <w:sz w:val="20"/>
        </w:rPr>
        <w:tab/>
        <w:t>Použití ustanovení § 557, § 1726, § 1728, § 1729, § 1740 odst. 3, § 1744, § 1757 odst. 2, 3, § 1770, § 1950, občanského zákoníku, se vylučuje.</w:t>
      </w:r>
    </w:p>
    <w:p w14:paraId="5FEBD6AD" w14:textId="50122343" w:rsidR="00F52818" w:rsidRPr="00A63F93" w:rsidRDefault="00430B46" w:rsidP="00062AE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</w:t>
      </w:r>
      <w:r w:rsidR="00F52818">
        <w:rPr>
          <w:rFonts w:asciiTheme="minorHAnsi" w:hAnsiTheme="minorHAnsi" w:cstheme="minorHAnsi"/>
          <w:sz w:val="20"/>
        </w:rPr>
        <w:t xml:space="preserve">. Ustanovení této smlouvy mají přednost před jinými ujednáními smluvních stran. </w:t>
      </w:r>
    </w:p>
    <w:p w14:paraId="4762E343" w14:textId="5D3F11C8" w:rsidR="004A13F1" w:rsidRPr="00A63F93" w:rsidRDefault="00430B46" w:rsidP="004A13F1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9</w:t>
      </w:r>
      <w:r w:rsidR="001855CF" w:rsidRPr="00A63F93">
        <w:rPr>
          <w:rFonts w:asciiTheme="minorHAnsi" w:hAnsiTheme="minorHAnsi" w:cstheme="minorHAnsi"/>
          <w:szCs w:val="20"/>
        </w:rPr>
        <w:t>.</w:t>
      </w:r>
      <w:r w:rsidR="001855CF" w:rsidRPr="00A63F93">
        <w:rPr>
          <w:rFonts w:asciiTheme="minorHAnsi" w:hAnsiTheme="minorHAnsi" w:cstheme="minorHAnsi"/>
          <w:szCs w:val="20"/>
        </w:rPr>
        <w:tab/>
        <w:t>Tato smlouva nabývá platnosti podpisem obou smluvních stran</w:t>
      </w:r>
      <w:r w:rsidR="009950AF">
        <w:rPr>
          <w:rFonts w:asciiTheme="minorHAnsi" w:hAnsiTheme="minorHAnsi" w:cstheme="minorHAnsi"/>
          <w:szCs w:val="20"/>
        </w:rPr>
        <w:t xml:space="preserve"> a účinnosti jejím zveřejněním v registru smluv.</w:t>
      </w:r>
    </w:p>
    <w:p w14:paraId="78C2BB13" w14:textId="4B2A8E74" w:rsidR="004A13F1" w:rsidRPr="00062AEE" w:rsidRDefault="001855CF" w:rsidP="004A13F1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</w:t>
      </w:r>
      <w:r w:rsidR="00430B46">
        <w:rPr>
          <w:rFonts w:asciiTheme="minorHAnsi" w:hAnsiTheme="minorHAnsi" w:cstheme="minorHAnsi"/>
          <w:szCs w:val="20"/>
        </w:rPr>
        <w:t>0</w:t>
      </w:r>
      <w:r w:rsidRPr="00A63F93">
        <w:rPr>
          <w:rFonts w:asciiTheme="minorHAnsi" w:hAnsiTheme="minorHAnsi" w:cstheme="minorHAnsi"/>
          <w:szCs w:val="20"/>
        </w:rPr>
        <w:t>.</w:t>
      </w:r>
      <w:r w:rsidRPr="00A63F93">
        <w:rPr>
          <w:rFonts w:asciiTheme="minorHAnsi" w:hAnsiTheme="minorHAnsi" w:cstheme="minorHAnsi"/>
          <w:szCs w:val="20"/>
        </w:rPr>
        <w:tab/>
        <w:t xml:space="preserve">Smluvní strany prohlašují, že si smlouvu přečetly a na důkaz souhlasu s jejím zněním připojují na </w:t>
      </w:r>
      <w:r w:rsidRPr="00062AEE">
        <w:rPr>
          <w:rFonts w:asciiTheme="minorHAnsi" w:hAnsiTheme="minorHAnsi" w:cstheme="minorHAnsi"/>
          <w:szCs w:val="20"/>
        </w:rPr>
        <w:t>její závěr dle své svobodné, vážné a pravé vůle své podpisy.</w:t>
      </w:r>
    </w:p>
    <w:p w14:paraId="5BB9D62A" w14:textId="538E3796" w:rsidR="001855CF" w:rsidRPr="00062AEE" w:rsidRDefault="00F52818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430B46">
        <w:rPr>
          <w:rFonts w:asciiTheme="minorHAnsi" w:hAnsiTheme="minorHAnsi" w:cstheme="minorHAnsi"/>
          <w:sz w:val="20"/>
          <w:szCs w:val="20"/>
        </w:rPr>
        <w:t>1</w:t>
      </w:r>
      <w:r w:rsidR="001855CF" w:rsidRPr="00062AEE">
        <w:rPr>
          <w:rFonts w:asciiTheme="minorHAnsi" w:hAnsiTheme="minorHAnsi" w:cstheme="minorHAnsi"/>
          <w:sz w:val="20"/>
          <w:szCs w:val="20"/>
        </w:rPr>
        <w:t>.</w:t>
      </w:r>
      <w:r w:rsidR="001855CF" w:rsidRPr="00062AEE">
        <w:rPr>
          <w:rFonts w:asciiTheme="minorHAnsi" w:hAnsiTheme="minorHAnsi" w:cstheme="minorHAnsi"/>
          <w:sz w:val="20"/>
          <w:szCs w:val="20"/>
        </w:rPr>
        <w:tab/>
        <w:t>Nedílnou součástí této smlouvy tvoří přílohy:</w:t>
      </w:r>
    </w:p>
    <w:p w14:paraId="2583AA87" w14:textId="004FCC42" w:rsidR="00CD53B7" w:rsidRDefault="001855CF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062AEE">
        <w:rPr>
          <w:rFonts w:asciiTheme="minorHAnsi" w:hAnsiTheme="minorHAnsi" w:cstheme="minorHAnsi"/>
          <w:color w:val="auto"/>
          <w:szCs w:val="20"/>
        </w:rPr>
        <w:tab/>
      </w:r>
      <w:r w:rsidR="004A13F1">
        <w:rPr>
          <w:rFonts w:asciiTheme="minorHAnsi" w:hAnsiTheme="minorHAnsi" w:cstheme="minorHAnsi"/>
          <w:color w:val="auto"/>
          <w:szCs w:val="20"/>
        </w:rPr>
        <w:t xml:space="preserve">- </w:t>
      </w:r>
      <w:r w:rsidR="00BB1C5B" w:rsidRPr="00F52818">
        <w:rPr>
          <w:rFonts w:asciiTheme="minorHAnsi" w:hAnsiTheme="minorHAnsi" w:cstheme="minorHAnsi"/>
          <w:color w:val="auto"/>
          <w:szCs w:val="20"/>
        </w:rPr>
        <w:t>Příloha č.</w:t>
      </w:r>
      <w:r w:rsidR="00D90D0E" w:rsidRPr="00F52818">
        <w:rPr>
          <w:rFonts w:asciiTheme="minorHAnsi" w:hAnsiTheme="minorHAnsi" w:cstheme="minorHAnsi"/>
          <w:color w:val="auto"/>
          <w:szCs w:val="20"/>
        </w:rPr>
        <w:t xml:space="preserve"> </w:t>
      </w:r>
      <w:r w:rsidR="00E30CE9" w:rsidRPr="00F52818">
        <w:rPr>
          <w:rFonts w:asciiTheme="minorHAnsi" w:hAnsiTheme="minorHAnsi" w:cstheme="minorHAnsi"/>
          <w:color w:val="auto"/>
          <w:szCs w:val="20"/>
        </w:rPr>
        <w:t>1</w:t>
      </w:r>
      <w:r w:rsidR="00BB1C5B" w:rsidRPr="00F52818">
        <w:rPr>
          <w:rFonts w:asciiTheme="minorHAnsi" w:hAnsiTheme="minorHAnsi" w:cstheme="minorHAnsi"/>
          <w:color w:val="auto"/>
          <w:szCs w:val="20"/>
        </w:rPr>
        <w:t xml:space="preserve"> –</w:t>
      </w:r>
      <w:r w:rsidR="006E1121" w:rsidRPr="00F52818">
        <w:rPr>
          <w:rFonts w:asciiTheme="minorHAnsi" w:hAnsiTheme="minorHAnsi" w:cstheme="minorHAnsi"/>
          <w:color w:val="auto"/>
          <w:szCs w:val="20"/>
        </w:rPr>
        <w:t xml:space="preserve"> </w:t>
      </w:r>
      <w:r w:rsidR="00430B46">
        <w:rPr>
          <w:rFonts w:asciiTheme="minorHAnsi" w:hAnsiTheme="minorHAnsi" w:cstheme="minorHAnsi"/>
          <w:color w:val="auto"/>
          <w:szCs w:val="20"/>
        </w:rPr>
        <w:t>Cenová nabídka ze dne 12.12.2025</w:t>
      </w:r>
      <w:r w:rsidR="00CD53B7" w:rsidRPr="00F52818">
        <w:rPr>
          <w:rFonts w:asciiTheme="minorHAnsi" w:hAnsiTheme="minorHAnsi" w:cstheme="minorHAnsi"/>
          <w:color w:val="auto"/>
          <w:szCs w:val="20"/>
        </w:rPr>
        <w:t xml:space="preserve">  </w:t>
      </w:r>
    </w:p>
    <w:p w14:paraId="0359EF77" w14:textId="76B27B02" w:rsidR="00BB1C5B" w:rsidRDefault="00BB1C5B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65B638EE" w14:textId="77777777" w:rsidR="00CD53B7" w:rsidRPr="008409AC" w:rsidRDefault="00CD53B7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1CFE4AD7" w14:textId="77777777" w:rsidR="00E30CE9" w:rsidRDefault="00E30CE9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146094FF" w14:textId="3DF5E27B" w:rsidR="007F0BCE" w:rsidRDefault="00575C5B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A63F93">
        <w:rPr>
          <w:rFonts w:asciiTheme="minorHAnsi" w:hAnsiTheme="minorHAnsi" w:cstheme="minorHAnsi"/>
          <w:color w:val="auto"/>
          <w:szCs w:val="20"/>
        </w:rPr>
        <w:tab/>
      </w:r>
    </w:p>
    <w:p w14:paraId="70229259" w14:textId="73F0C8E6" w:rsidR="008409AC" w:rsidRPr="00A63F93" w:rsidRDefault="009C6E96" w:rsidP="009950AF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Za </w:t>
      </w:r>
      <w:r w:rsidR="00430B46">
        <w:rPr>
          <w:rFonts w:asciiTheme="minorHAnsi" w:hAnsiTheme="minorHAnsi" w:cstheme="minorHAnsi"/>
          <w:color w:val="auto"/>
          <w:szCs w:val="20"/>
        </w:rPr>
        <w:t>dodavatele</w:t>
      </w:r>
      <w:r>
        <w:rPr>
          <w:rFonts w:asciiTheme="minorHAnsi" w:hAnsiTheme="minorHAnsi" w:cstheme="minorHAnsi"/>
          <w:color w:val="auto"/>
          <w:szCs w:val="20"/>
        </w:rPr>
        <w:t>:</w:t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  <w:t>Za objednatele:</w:t>
      </w:r>
    </w:p>
    <w:p w14:paraId="5840AEB6" w14:textId="65C4E42A" w:rsidR="00575C5B" w:rsidRDefault="005E2542" w:rsidP="005E2542">
      <w:pPr>
        <w:pStyle w:val="Zkladntext"/>
        <w:tabs>
          <w:tab w:val="left" w:pos="1290"/>
        </w:tabs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</w:p>
    <w:p w14:paraId="29231D9C" w14:textId="77777777" w:rsidR="005E2542" w:rsidRPr="00A63F93" w:rsidRDefault="005E2542" w:rsidP="005E2542">
      <w:pPr>
        <w:pStyle w:val="Zkladntext"/>
        <w:tabs>
          <w:tab w:val="left" w:pos="1290"/>
        </w:tabs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447B5F2C" w14:textId="51237625" w:rsidR="00575C5B" w:rsidRPr="00A73385" w:rsidRDefault="00CB219E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color w:val="auto"/>
            <w:szCs w:val="20"/>
          </w:rPr>
          <w:id w:val="-1893417863"/>
          <w:placeholder>
            <w:docPart w:val="DefaultPlaceholder_-1854013440"/>
          </w:placeholder>
          <w:text/>
        </w:sdtPr>
        <w:sdtEndPr/>
        <w:sdtContent>
          <w:r w:rsidR="00984269">
            <w:rPr>
              <w:rFonts w:asciiTheme="minorHAnsi" w:hAnsiTheme="minorHAnsi" w:cstheme="minorHAnsi"/>
              <w:color w:val="auto"/>
              <w:szCs w:val="20"/>
            </w:rPr>
            <w:t xml:space="preserve">Ve Zlíně </w:t>
          </w:r>
          <w:r w:rsidR="00913E0E" w:rsidRPr="00A73385">
            <w:rPr>
              <w:rFonts w:asciiTheme="minorHAnsi" w:hAnsiTheme="minorHAnsi" w:cstheme="minorHAnsi"/>
              <w:color w:val="auto"/>
              <w:szCs w:val="20"/>
            </w:rPr>
            <w:t>dne……</w:t>
          </w:r>
          <w:proofErr w:type="gramStart"/>
          <w:r w:rsidR="00913E0E" w:rsidRPr="00A73385">
            <w:rPr>
              <w:rFonts w:asciiTheme="minorHAnsi" w:hAnsiTheme="minorHAnsi" w:cstheme="minorHAnsi"/>
              <w:color w:val="auto"/>
              <w:szCs w:val="20"/>
            </w:rPr>
            <w:t>…….</w:t>
          </w:r>
          <w:proofErr w:type="gramEnd"/>
          <w:r w:rsidR="00913E0E" w:rsidRPr="00A73385">
            <w:rPr>
              <w:rFonts w:asciiTheme="minorHAnsi" w:hAnsiTheme="minorHAnsi" w:cstheme="minorHAnsi"/>
              <w:color w:val="auto"/>
              <w:szCs w:val="20"/>
            </w:rPr>
            <w:t>.</w:t>
          </w:r>
        </w:sdtContent>
      </w:sdt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84269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 xml:space="preserve"> V </w:t>
      </w:r>
      <w:r w:rsidR="00E30CE9">
        <w:rPr>
          <w:rFonts w:asciiTheme="minorHAnsi" w:hAnsiTheme="minorHAnsi" w:cstheme="minorHAnsi"/>
          <w:color w:val="auto"/>
          <w:szCs w:val="20"/>
        </w:rPr>
        <w:t>Kroměříži</w:t>
      </w:r>
      <w:r w:rsidR="00913E0E" w:rsidRPr="00A73385">
        <w:rPr>
          <w:rFonts w:asciiTheme="minorHAnsi" w:hAnsiTheme="minorHAnsi" w:cstheme="minorHAnsi"/>
          <w:color w:val="auto"/>
          <w:szCs w:val="20"/>
        </w:rPr>
        <w:t xml:space="preserve"> dne</w:t>
      </w:r>
      <w:r w:rsidR="00411911">
        <w:rPr>
          <w:rFonts w:asciiTheme="minorHAnsi" w:hAnsiTheme="minorHAnsi" w:cstheme="minorHAnsi"/>
          <w:color w:val="auto"/>
          <w:szCs w:val="20"/>
        </w:rPr>
        <w:t xml:space="preserve"> </w:t>
      </w:r>
      <w:r w:rsidR="00913E0E" w:rsidRPr="00A73385">
        <w:rPr>
          <w:rFonts w:asciiTheme="minorHAnsi" w:hAnsiTheme="minorHAnsi" w:cstheme="minorHAnsi"/>
          <w:color w:val="auto"/>
          <w:szCs w:val="20"/>
        </w:rPr>
        <w:t>…………………</w:t>
      </w:r>
    </w:p>
    <w:p w14:paraId="4BFEF9C5" w14:textId="77777777" w:rsidR="00333340" w:rsidRPr="00A73385" w:rsidRDefault="00333340" w:rsidP="005457CE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FC0CBCB" w14:textId="77777777" w:rsidR="001855CF" w:rsidRPr="00A73385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</w:p>
    <w:p w14:paraId="7256DA53" w14:textId="0784AD5F" w:rsidR="001855CF" w:rsidRPr="00A73385" w:rsidRDefault="00CB219E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-466048356"/>
          <w:placeholder>
            <w:docPart w:val="DefaultPlaceholder_-1854013440"/>
          </w:placeholder>
          <w:text/>
        </w:sdtPr>
        <w:sdtEndPr/>
        <w:sdtContent>
          <w:r w:rsidR="00913E0E" w:rsidRPr="00A73385">
            <w:rPr>
              <w:rFonts w:asciiTheme="minorHAnsi" w:hAnsiTheme="minorHAnsi" w:cstheme="minorHAnsi"/>
              <w:szCs w:val="20"/>
            </w:rPr>
            <w:t xml:space="preserve"> …………………………………</w:t>
          </w:r>
        </w:sdtContent>
      </w:sdt>
      <w:r w:rsidR="001855CF" w:rsidRP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333340" w:rsidRPr="00A73385">
        <w:rPr>
          <w:rFonts w:asciiTheme="minorHAnsi" w:hAnsiTheme="minorHAnsi" w:cstheme="minorHAnsi"/>
          <w:szCs w:val="20"/>
        </w:rPr>
        <w:t xml:space="preserve"> </w:t>
      </w:r>
      <w:r w:rsidR="00913E0E" w:rsidRPr="00A73385">
        <w:rPr>
          <w:rFonts w:asciiTheme="minorHAnsi" w:hAnsiTheme="minorHAnsi" w:cstheme="minorHAnsi"/>
          <w:szCs w:val="20"/>
        </w:rPr>
        <w:t>.</w:t>
      </w:r>
      <w:r w:rsidR="001855CF" w:rsidRPr="00A73385">
        <w:rPr>
          <w:rFonts w:asciiTheme="minorHAnsi" w:hAnsiTheme="minorHAnsi" w:cstheme="minorHAnsi"/>
          <w:szCs w:val="20"/>
        </w:rPr>
        <w:t>………………………………</w:t>
      </w:r>
      <w:r w:rsidR="00913E0E" w:rsidRPr="00A73385">
        <w:rPr>
          <w:rFonts w:asciiTheme="minorHAnsi" w:hAnsiTheme="minorHAnsi" w:cstheme="minorHAnsi"/>
          <w:szCs w:val="20"/>
        </w:rPr>
        <w:t>…</w:t>
      </w:r>
      <w:r w:rsidR="00411911">
        <w:rPr>
          <w:rFonts w:asciiTheme="minorHAnsi" w:hAnsiTheme="minorHAnsi" w:cstheme="minorHAnsi"/>
          <w:szCs w:val="20"/>
        </w:rPr>
        <w:t>………………….</w:t>
      </w:r>
    </w:p>
    <w:p w14:paraId="0902891C" w14:textId="725D52E4" w:rsidR="001855CF" w:rsidRPr="00A73385" w:rsidRDefault="00F26FAE" w:rsidP="003C0115">
      <w:pPr>
        <w:pStyle w:val="Zkladntext"/>
        <w:rPr>
          <w:rFonts w:asciiTheme="minorHAnsi" w:hAnsiTheme="minorHAnsi" w:cstheme="minorHAnsi"/>
          <w:szCs w:val="20"/>
        </w:rPr>
      </w:pPr>
      <w:r w:rsidRPr="00F62F2C">
        <w:rPr>
          <w:rFonts w:asciiTheme="minorHAnsi" w:hAnsiTheme="minorHAnsi" w:cstheme="minorHAnsi"/>
          <w:szCs w:val="20"/>
        </w:rPr>
        <w:t>Mgr. Radi</w:t>
      </w:r>
      <w:r>
        <w:rPr>
          <w:rFonts w:asciiTheme="minorHAnsi" w:hAnsiTheme="minorHAnsi" w:cstheme="minorHAnsi"/>
          <w:szCs w:val="20"/>
        </w:rPr>
        <w:t>m Pektor</w:t>
      </w:r>
      <w:r w:rsidR="00407725">
        <w:rPr>
          <w:rFonts w:asciiTheme="minorHAnsi" w:hAnsiTheme="minorHAnsi" w:cstheme="minorHAnsi"/>
          <w:szCs w:val="20"/>
        </w:rPr>
        <w:t>, jednatel</w:t>
      </w:r>
      <w:r w:rsidR="001855CF" w:rsidRPr="00A73385">
        <w:rPr>
          <w:rFonts w:asciiTheme="minorHAnsi" w:hAnsiTheme="minorHAnsi" w:cstheme="minorHAnsi"/>
          <w:szCs w:val="20"/>
        </w:rPr>
        <w:tab/>
      </w:r>
      <w:r w:rsidR="001855CF" w:rsidRPr="00A73385">
        <w:rPr>
          <w:rFonts w:asciiTheme="minorHAnsi" w:hAnsiTheme="minorHAnsi" w:cstheme="minorHAnsi"/>
          <w:szCs w:val="20"/>
        </w:rPr>
        <w:tab/>
      </w:r>
      <w:r w:rsidR="00407725">
        <w:rPr>
          <w:rFonts w:asciiTheme="minorHAnsi" w:hAnsiTheme="minorHAnsi" w:cstheme="minorHAnsi"/>
          <w:szCs w:val="20"/>
        </w:rPr>
        <w:tab/>
      </w:r>
      <w:r w:rsidR="003C0115">
        <w:rPr>
          <w:rFonts w:asciiTheme="minorHAnsi" w:hAnsiTheme="minorHAnsi" w:cstheme="minorHAnsi"/>
          <w:szCs w:val="20"/>
        </w:rPr>
        <w:tab/>
      </w:r>
      <w:r w:rsidR="009C6E96">
        <w:rPr>
          <w:rFonts w:asciiTheme="minorHAnsi" w:hAnsiTheme="minorHAnsi" w:cstheme="minorHAnsi"/>
          <w:szCs w:val="20"/>
        </w:rPr>
        <w:t xml:space="preserve">MUDr. </w:t>
      </w:r>
      <w:r w:rsidR="003C0115">
        <w:rPr>
          <w:rFonts w:asciiTheme="minorHAnsi" w:hAnsiTheme="minorHAnsi" w:cstheme="minorHAnsi"/>
          <w:szCs w:val="20"/>
        </w:rPr>
        <w:t>Adéla Stoklasová</w:t>
      </w:r>
    </w:p>
    <w:p w14:paraId="41529A77" w14:textId="42911A99" w:rsidR="00C455E4" w:rsidRDefault="00430B46" w:rsidP="009950AF">
      <w:pPr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PREVENTADO s.r.o.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73385" w:rsidRPr="00A73385">
        <w:rPr>
          <w:rFonts w:asciiTheme="minorHAnsi" w:hAnsiTheme="minorHAnsi" w:cstheme="minorHAnsi"/>
          <w:sz w:val="20"/>
          <w:szCs w:val="20"/>
        </w:rPr>
        <w:tab/>
      </w:r>
      <w:r w:rsidR="009C6E96">
        <w:rPr>
          <w:rFonts w:asciiTheme="minorHAnsi" w:hAnsiTheme="minorHAnsi" w:cstheme="minorHAnsi"/>
          <w:sz w:val="20"/>
          <w:szCs w:val="20"/>
        </w:rPr>
        <w:tab/>
      </w:r>
      <w:r w:rsidR="003C0115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9C6E96">
        <w:rPr>
          <w:rFonts w:asciiTheme="minorHAnsi" w:hAnsiTheme="minorHAnsi" w:cstheme="minorHAnsi"/>
          <w:sz w:val="20"/>
          <w:szCs w:val="20"/>
        </w:rPr>
        <w:t>ředitel</w:t>
      </w:r>
      <w:r w:rsidR="003C0115">
        <w:rPr>
          <w:rFonts w:asciiTheme="minorHAnsi" w:hAnsiTheme="minorHAnsi" w:cstheme="minorHAnsi"/>
          <w:sz w:val="20"/>
          <w:szCs w:val="20"/>
        </w:rPr>
        <w:t>ka</w:t>
      </w:r>
      <w:r w:rsidR="009C6E96">
        <w:rPr>
          <w:rFonts w:asciiTheme="minorHAnsi" w:hAnsiTheme="minorHAnsi" w:cstheme="minorHAnsi"/>
          <w:sz w:val="20"/>
          <w:szCs w:val="20"/>
        </w:rPr>
        <w:t xml:space="preserve"> </w:t>
      </w:r>
      <w:r w:rsidR="000640D6">
        <w:rPr>
          <w:rFonts w:asciiTheme="minorHAnsi" w:hAnsiTheme="minorHAnsi" w:cstheme="minorHAnsi"/>
          <w:sz w:val="20"/>
          <w:szCs w:val="20"/>
        </w:rPr>
        <w:t>Psychiatrick</w:t>
      </w:r>
      <w:r w:rsidR="009C6E96">
        <w:rPr>
          <w:rFonts w:asciiTheme="minorHAnsi" w:hAnsiTheme="minorHAnsi" w:cstheme="minorHAnsi"/>
          <w:sz w:val="20"/>
          <w:szCs w:val="20"/>
        </w:rPr>
        <w:t>é</w:t>
      </w:r>
      <w:r w:rsidR="003C0115">
        <w:rPr>
          <w:rFonts w:asciiTheme="minorHAnsi" w:hAnsiTheme="minorHAnsi" w:cstheme="minorHAnsi"/>
          <w:sz w:val="20"/>
          <w:szCs w:val="20"/>
        </w:rPr>
        <w:t xml:space="preserve"> nemocnice </w:t>
      </w:r>
      <w:r w:rsidR="000640D6">
        <w:rPr>
          <w:rFonts w:asciiTheme="minorHAnsi" w:hAnsiTheme="minorHAnsi" w:cstheme="minorHAnsi"/>
          <w:sz w:val="20"/>
          <w:szCs w:val="20"/>
        </w:rPr>
        <w:t>v</w:t>
      </w:r>
      <w:r w:rsidR="007416C3">
        <w:rPr>
          <w:rFonts w:asciiTheme="minorHAnsi" w:hAnsiTheme="minorHAnsi" w:cstheme="minorHAnsi"/>
          <w:sz w:val="20"/>
          <w:szCs w:val="20"/>
        </w:rPr>
        <w:t> </w:t>
      </w:r>
      <w:r w:rsidR="000640D6">
        <w:rPr>
          <w:rFonts w:asciiTheme="minorHAnsi" w:hAnsiTheme="minorHAnsi" w:cstheme="minorHAnsi"/>
          <w:sz w:val="20"/>
          <w:szCs w:val="20"/>
        </w:rPr>
        <w:t>Kroměříži</w:t>
      </w:r>
    </w:p>
    <w:p w14:paraId="4D5B0661" w14:textId="63525847" w:rsidR="00411911" w:rsidRDefault="00411911" w:rsidP="00411911">
      <w:pPr>
        <w:tabs>
          <w:tab w:val="center" w:pos="6237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F339A02" w14:textId="15ABFA2B" w:rsidR="00411911" w:rsidRDefault="00411911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5BAB15F" w14:textId="77777777" w:rsidR="009275B6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85854D4" w14:textId="77777777" w:rsidR="009275B6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B9381F1" w14:textId="77777777" w:rsidR="009275B6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E771CA9" w14:textId="77777777" w:rsidR="009275B6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3573303" w14:textId="77777777" w:rsidR="009275B6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2772526" w14:textId="77777777" w:rsidR="009275B6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E02E9EC" w14:textId="77777777" w:rsidR="009275B6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FD713D1" w14:textId="77777777" w:rsidR="009275B6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FD5AB5B" w14:textId="77777777" w:rsidR="009275B6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466FDCB" w14:textId="77777777" w:rsidR="009275B6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B98BD19" w14:textId="77777777" w:rsidR="00044529" w:rsidRDefault="00044529" w:rsidP="00411911">
      <w:pPr>
        <w:spacing w:line="360" w:lineRule="auto"/>
        <w:rPr>
          <w:rFonts w:asciiTheme="minorHAnsi" w:hAnsiTheme="minorHAnsi" w:cstheme="minorHAnsi"/>
          <w:noProof/>
          <w:sz w:val="20"/>
          <w:szCs w:val="20"/>
        </w:rPr>
      </w:pPr>
    </w:p>
    <w:p w14:paraId="07125E6B" w14:textId="28735536" w:rsidR="009275B6" w:rsidRDefault="00044529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275B6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9D2C0CC" wp14:editId="5A3E709E">
            <wp:simplePos x="0" y="0"/>
            <wp:positionH relativeFrom="column">
              <wp:posOffset>-242570</wp:posOffset>
            </wp:positionH>
            <wp:positionV relativeFrom="paragraph">
              <wp:posOffset>294005</wp:posOffset>
            </wp:positionV>
            <wp:extent cx="3648075" cy="4218940"/>
            <wp:effectExtent l="0" t="0" r="9525" b="0"/>
            <wp:wrapTight wrapText="bothSides">
              <wp:wrapPolygon edited="0">
                <wp:start x="0" y="0"/>
                <wp:lineTo x="0" y="21457"/>
                <wp:lineTo x="21544" y="21457"/>
                <wp:lineTo x="21544" y="0"/>
                <wp:lineTo x="0" y="0"/>
              </wp:wrapPolygon>
            </wp:wrapTight>
            <wp:docPr id="20961727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21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75B6" w:rsidRPr="009275B6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EF8C17C" wp14:editId="7B909277">
            <wp:simplePos x="0" y="0"/>
            <wp:positionH relativeFrom="column">
              <wp:posOffset>-223520</wp:posOffset>
            </wp:positionH>
            <wp:positionV relativeFrom="paragraph">
              <wp:posOffset>4634230</wp:posOffset>
            </wp:positionV>
            <wp:extent cx="5760720" cy="949960"/>
            <wp:effectExtent l="0" t="0" r="0" b="2540"/>
            <wp:wrapTight wrapText="bothSides">
              <wp:wrapPolygon edited="0">
                <wp:start x="0" y="0"/>
                <wp:lineTo x="0" y="21225"/>
                <wp:lineTo x="21500" y="21225"/>
                <wp:lineTo x="21500" y="0"/>
                <wp:lineTo x="0" y="0"/>
              </wp:wrapPolygon>
            </wp:wrapTight>
            <wp:docPr id="19461228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75B6">
        <w:rPr>
          <w:rFonts w:asciiTheme="minorHAnsi" w:hAnsiTheme="minorHAnsi" w:cstheme="minorHAnsi"/>
          <w:sz w:val="20"/>
          <w:szCs w:val="20"/>
        </w:rPr>
        <w:t>Příloha č. 1 – Cenová nabídka</w:t>
      </w:r>
    </w:p>
    <w:p w14:paraId="75413B97" w14:textId="1C3C835B" w:rsidR="009275B6" w:rsidRPr="00A73385" w:rsidRDefault="009275B6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9275B6" w:rsidRPr="00A73385" w:rsidSect="0034472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5C34" w14:textId="77777777" w:rsidR="00D8543E" w:rsidRDefault="00D8543E" w:rsidP="00196F3D">
      <w:r>
        <w:separator/>
      </w:r>
    </w:p>
  </w:endnote>
  <w:endnote w:type="continuationSeparator" w:id="0">
    <w:p w14:paraId="37FAA5BE" w14:textId="77777777" w:rsidR="00D8543E" w:rsidRDefault="00D8543E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8588799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214C16" w14:textId="140C388F" w:rsidR="00E30CE9" w:rsidRPr="00E30CE9" w:rsidRDefault="00E30CE9">
            <w:pPr>
              <w:pStyle w:val="Zpat"/>
              <w:jc w:val="center"/>
              <w:rPr>
                <w:sz w:val="18"/>
                <w:szCs w:val="18"/>
              </w:rPr>
            </w:pPr>
            <w:r w:rsidRPr="00E30CE9">
              <w:rPr>
                <w:sz w:val="18"/>
                <w:szCs w:val="18"/>
              </w:rPr>
              <w:t xml:space="preserve">Stránka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PAGE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F26FAE">
              <w:rPr>
                <w:b/>
                <w:bCs/>
                <w:noProof/>
                <w:sz w:val="18"/>
                <w:szCs w:val="18"/>
              </w:rPr>
              <w:t>5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  <w:r w:rsidRPr="00E30CE9">
              <w:rPr>
                <w:sz w:val="18"/>
                <w:szCs w:val="18"/>
              </w:rPr>
              <w:t xml:space="preserve"> z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NUMPAGES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F26FAE">
              <w:rPr>
                <w:b/>
                <w:bCs/>
                <w:noProof/>
                <w:sz w:val="18"/>
                <w:szCs w:val="18"/>
              </w:rPr>
              <w:t>5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5271F3" w14:textId="77777777" w:rsidR="00AF7CBF" w:rsidRPr="00E30CE9" w:rsidRDefault="00AF7CB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4DBC" w14:textId="77777777" w:rsidR="00D8543E" w:rsidRDefault="00D8543E" w:rsidP="00196F3D">
      <w:r>
        <w:separator/>
      </w:r>
    </w:p>
  </w:footnote>
  <w:footnote w:type="continuationSeparator" w:id="0">
    <w:p w14:paraId="431D69C3" w14:textId="77777777" w:rsidR="00D8543E" w:rsidRDefault="00D8543E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C5F8" w14:textId="15213DF7" w:rsidR="00AF7CBF" w:rsidRDefault="003326BC" w:rsidP="00612569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C5FD2" wp14:editId="253843AF">
          <wp:simplePos x="0" y="0"/>
          <wp:positionH relativeFrom="column">
            <wp:posOffset>4881880</wp:posOffset>
          </wp:positionH>
          <wp:positionV relativeFrom="paragraph">
            <wp:posOffset>-106680</wp:posOffset>
          </wp:positionV>
          <wp:extent cx="817880" cy="396875"/>
          <wp:effectExtent l="0" t="0" r="1270" b="3175"/>
          <wp:wrapTight wrapText="bothSides">
            <wp:wrapPolygon edited="0">
              <wp:start x="0" y="0"/>
              <wp:lineTo x="0" y="20736"/>
              <wp:lineTo x="21130" y="20736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0CE9">
      <w:rPr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370"/>
    <w:multiLevelType w:val="hybridMultilevel"/>
    <w:tmpl w:val="2CA8721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F5431C"/>
    <w:multiLevelType w:val="hybridMultilevel"/>
    <w:tmpl w:val="159432DE"/>
    <w:lvl w:ilvl="0" w:tplc="ED268B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B48"/>
    <w:multiLevelType w:val="hybridMultilevel"/>
    <w:tmpl w:val="9E466D6C"/>
    <w:lvl w:ilvl="0" w:tplc="C72691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4FFE"/>
    <w:multiLevelType w:val="hybridMultilevel"/>
    <w:tmpl w:val="18084FC4"/>
    <w:lvl w:ilvl="0" w:tplc="0405000B">
      <w:start w:val="1"/>
      <w:numFmt w:val="bullet"/>
      <w:lvlText w:val=""/>
      <w:lvlJc w:val="left"/>
      <w:pPr>
        <w:ind w:left="447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2D5C"/>
    <w:multiLevelType w:val="hybridMultilevel"/>
    <w:tmpl w:val="65863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E01CB"/>
    <w:multiLevelType w:val="hybridMultilevel"/>
    <w:tmpl w:val="26F61FA2"/>
    <w:lvl w:ilvl="0" w:tplc="6C44F96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4B792347"/>
    <w:multiLevelType w:val="hybridMultilevel"/>
    <w:tmpl w:val="0ADE3400"/>
    <w:lvl w:ilvl="0" w:tplc="368A981C">
      <w:start w:val="3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513C3CAE"/>
    <w:multiLevelType w:val="hybridMultilevel"/>
    <w:tmpl w:val="64047B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9A0BE6"/>
    <w:multiLevelType w:val="hybridMultilevel"/>
    <w:tmpl w:val="45960D00"/>
    <w:lvl w:ilvl="0" w:tplc="368A98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2562F"/>
    <w:multiLevelType w:val="hybridMultilevel"/>
    <w:tmpl w:val="9738C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9384B97"/>
    <w:multiLevelType w:val="hybridMultilevel"/>
    <w:tmpl w:val="980C6990"/>
    <w:lvl w:ilvl="0" w:tplc="D554A4F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4F426D"/>
    <w:multiLevelType w:val="hybridMultilevel"/>
    <w:tmpl w:val="11AC50D0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787730D0"/>
    <w:multiLevelType w:val="hybridMultilevel"/>
    <w:tmpl w:val="1368BFB4"/>
    <w:lvl w:ilvl="0" w:tplc="DA0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8D159D"/>
    <w:multiLevelType w:val="hybridMultilevel"/>
    <w:tmpl w:val="4F921C84"/>
    <w:lvl w:ilvl="0" w:tplc="D554A4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8F4664"/>
    <w:multiLevelType w:val="hybridMultilevel"/>
    <w:tmpl w:val="EB0AA684"/>
    <w:lvl w:ilvl="0" w:tplc="A7F26FB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D1A30"/>
    <w:multiLevelType w:val="hybridMultilevel"/>
    <w:tmpl w:val="62D61D34"/>
    <w:lvl w:ilvl="0" w:tplc="D554A4F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9" w15:restartNumberingAfterBreak="0">
    <w:nsid w:val="7E777465"/>
    <w:multiLevelType w:val="hybridMultilevel"/>
    <w:tmpl w:val="437EC98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348678734">
    <w:abstractNumId w:val="7"/>
  </w:num>
  <w:num w:numId="2" w16cid:durableId="2067874239">
    <w:abstractNumId w:val="12"/>
  </w:num>
  <w:num w:numId="3" w16cid:durableId="184877298">
    <w:abstractNumId w:val="7"/>
    <w:lvlOverride w:ilvl="0">
      <w:startOverride w:val="2"/>
    </w:lvlOverride>
    <w:lvlOverride w:ilvl="1">
      <w:startOverride w:val="1"/>
    </w:lvlOverride>
  </w:num>
  <w:num w:numId="4" w16cid:durableId="265038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030861">
    <w:abstractNumId w:val="4"/>
  </w:num>
  <w:num w:numId="6" w16cid:durableId="1310864102">
    <w:abstractNumId w:val="8"/>
  </w:num>
  <w:num w:numId="7" w16cid:durableId="920218093">
    <w:abstractNumId w:val="6"/>
  </w:num>
  <w:num w:numId="8" w16cid:durableId="296842491">
    <w:abstractNumId w:val="2"/>
  </w:num>
  <w:num w:numId="9" w16cid:durableId="1035809057">
    <w:abstractNumId w:val="1"/>
  </w:num>
  <w:num w:numId="10" w16cid:durableId="1351252252">
    <w:abstractNumId w:val="18"/>
  </w:num>
  <w:num w:numId="11" w16cid:durableId="416026958">
    <w:abstractNumId w:val="10"/>
  </w:num>
  <w:num w:numId="12" w16cid:durableId="1520776439">
    <w:abstractNumId w:val="17"/>
  </w:num>
  <w:num w:numId="13" w16cid:durableId="2048753189">
    <w:abstractNumId w:val="3"/>
  </w:num>
  <w:num w:numId="14" w16cid:durableId="669453777">
    <w:abstractNumId w:val="14"/>
  </w:num>
  <w:num w:numId="15" w16cid:durableId="1213537751">
    <w:abstractNumId w:val="19"/>
  </w:num>
  <w:num w:numId="16" w16cid:durableId="15468266">
    <w:abstractNumId w:val="15"/>
  </w:num>
  <w:num w:numId="17" w16cid:durableId="1837914091">
    <w:abstractNumId w:val="0"/>
  </w:num>
  <w:num w:numId="18" w16cid:durableId="1677340055">
    <w:abstractNumId w:val="16"/>
  </w:num>
  <w:num w:numId="19" w16cid:durableId="1982881499">
    <w:abstractNumId w:val="13"/>
  </w:num>
  <w:num w:numId="20" w16cid:durableId="711342777">
    <w:abstractNumId w:val="11"/>
  </w:num>
  <w:num w:numId="21" w16cid:durableId="1428884246">
    <w:abstractNumId w:val="5"/>
  </w:num>
  <w:num w:numId="22" w16cid:durableId="497353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3D"/>
    <w:rsid w:val="00003862"/>
    <w:rsid w:val="000058DF"/>
    <w:rsid w:val="00011C44"/>
    <w:rsid w:val="00013C4B"/>
    <w:rsid w:val="00025C6F"/>
    <w:rsid w:val="00027851"/>
    <w:rsid w:val="00030FFB"/>
    <w:rsid w:val="00044529"/>
    <w:rsid w:val="00062AEE"/>
    <w:rsid w:val="000640D6"/>
    <w:rsid w:val="00064F73"/>
    <w:rsid w:val="0006539D"/>
    <w:rsid w:val="000659DA"/>
    <w:rsid w:val="000677FA"/>
    <w:rsid w:val="000753F3"/>
    <w:rsid w:val="0007559A"/>
    <w:rsid w:val="00082953"/>
    <w:rsid w:val="000A11AD"/>
    <w:rsid w:val="000A3A58"/>
    <w:rsid w:val="000A611A"/>
    <w:rsid w:val="000C312E"/>
    <w:rsid w:val="000C610E"/>
    <w:rsid w:val="000D16BE"/>
    <w:rsid w:val="000D25F6"/>
    <w:rsid w:val="000E0BA8"/>
    <w:rsid w:val="000E6D79"/>
    <w:rsid w:val="000F590A"/>
    <w:rsid w:val="00100829"/>
    <w:rsid w:val="00106107"/>
    <w:rsid w:val="0011202E"/>
    <w:rsid w:val="0011661F"/>
    <w:rsid w:val="00121D6D"/>
    <w:rsid w:val="001261A3"/>
    <w:rsid w:val="00132AF2"/>
    <w:rsid w:val="00135D66"/>
    <w:rsid w:val="00143458"/>
    <w:rsid w:val="0015175D"/>
    <w:rsid w:val="00183108"/>
    <w:rsid w:val="001855CF"/>
    <w:rsid w:val="00187B6E"/>
    <w:rsid w:val="001928A8"/>
    <w:rsid w:val="00196F3D"/>
    <w:rsid w:val="001A2BCF"/>
    <w:rsid w:val="001A4FF0"/>
    <w:rsid w:val="001A6C38"/>
    <w:rsid w:val="001B7617"/>
    <w:rsid w:val="001C0196"/>
    <w:rsid w:val="001C7390"/>
    <w:rsid w:val="001E559F"/>
    <w:rsid w:val="00200FEB"/>
    <w:rsid w:val="00201B57"/>
    <w:rsid w:val="00204E79"/>
    <w:rsid w:val="00216ADD"/>
    <w:rsid w:val="002216A4"/>
    <w:rsid w:val="002278DC"/>
    <w:rsid w:val="00245B0B"/>
    <w:rsid w:val="002569BB"/>
    <w:rsid w:val="0026336A"/>
    <w:rsid w:val="00263650"/>
    <w:rsid w:val="00270FEA"/>
    <w:rsid w:val="002735F0"/>
    <w:rsid w:val="00273B23"/>
    <w:rsid w:val="002801FD"/>
    <w:rsid w:val="00281F5A"/>
    <w:rsid w:val="00297C27"/>
    <w:rsid w:val="002A6C4C"/>
    <w:rsid w:val="002C15E5"/>
    <w:rsid w:val="002E01AB"/>
    <w:rsid w:val="002E4D42"/>
    <w:rsid w:val="002E548B"/>
    <w:rsid w:val="002F07F2"/>
    <w:rsid w:val="002F7228"/>
    <w:rsid w:val="002F77F5"/>
    <w:rsid w:val="0032015A"/>
    <w:rsid w:val="00323B3D"/>
    <w:rsid w:val="003311E4"/>
    <w:rsid w:val="00331BA6"/>
    <w:rsid w:val="003326BC"/>
    <w:rsid w:val="003327C6"/>
    <w:rsid w:val="00333340"/>
    <w:rsid w:val="0034472A"/>
    <w:rsid w:val="00345C01"/>
    <w:rsid w:val="00356A5E"/>
    <w:rsid w:val="003712F8"/>
    <w:rsid w:val="00377996"/>
    <w:rsid w:val="00387A6F"/>
    <w:rsid w:val="003942BD"/>
    <w:rsid w:val="003A0B7C"/>
    <w:rsid w:val="003A1734"/>
    <w:rsid w:val="003A2CB7"/>
    <w:rsid w:val="003A65D8"/>
    <w:rsid w:val="003B0B6F"/>
    <w:rsid w:val="003B5F6A"/>
    <w:rsid w:val="003B6C6A"/>
    <w:rsid w:val="003B702F"/>
    <w:rsid w:val="003C0115"/>
    <w:rsid w:val="003C15DA"/>
    <w:rsid w:val="003C76C7"/>
    <w:rsid w:val="003D249B"/>
    <w:rsid w:val="003D3F6B"/>
    <w:rsid w:val="003D5033"/>
    <w:rsid w:val="003D6743"/>
    <w:rsid w:val="003D7EEF"/>
    <w:rsid w:val="003E2556"/>
    <w:rsid w:val="004004B7"/>
    <w:rsid w:val="00401519"/>
    <w:rsid w:val="00407725"/>
    <w:rsid w:val="00410E25"/>
    <w:rsid w:val="00411911"/>
    <w:rsid w:val="00413880"/>
    <w:rsid w:val="00417752"/>
    <w:rsid w:val="00430B46"/>
    <w:rsid w:val="00431304"/>
    <w:rsid w:val="00431865"/>
    <w:rsid w:val="00431924"/>
    <w:rsid w:val="004328FE"/>
    <w:rsid w:val="00433F81"/>
    <w:rsid w:val="0043487C"/>
    <w:rsid w:val="00435429"/>
    <w:rsid w:val="00437364"/>
    <w:rsid w:val="00440621"/>
    <w:rsid w:val="0044145C"/>
    <w:rsid w:val="00443CFF"/>
    <w:rsid w:val="0044672C"/>
    <w:rsid w:val="004567F8"/>
    <w:rsid w:val="00461CF5"/>
    <w:rsid w:val="004631F0"/>
    <w:rsid w:val="00472652"/>
    <w:rsid w:val="00480639"/>
    <w:rsid w:val="0048429C"/>
    <w:rsid w:val="00484D8B"/>
    <w:rsid w:val="00485A07"/>
    <w:rsid w:val="004923D0"/>
    <w:rsid w:val="004946D7"/>
    <w:rsid w:val="004A13F1"/>
    <w:rsid w:val="004A2042"/>
    <w:rsid w:val="004A6037"/>
    <w:rsid w:val="004A6F3A"/>
    <w:rsid w:val="004B1423"/>
    <w:rsid w:val="004B73FB"/>
    <w:rsid w:val="004C7CAD"/>
    <w:rsid w:val="004E0522"/>
    <w:rsid w:val="004E135D"/>
    <w:rsid w:val="004F0AE7"/>
    <w:rsid w:val="004F25B8"/>
    <w:rsid w:val="004F294F"/>
    <w:rsid w:val="004F7DAE"/>
    <w:rsid w:val="00503056"/>
    <w:rsid w:val="005037E3"/>
    <w:rsid w:val="00511049"/>
    <w:rsid w:val="00525CD5"/>
    <w:rsid w:val="005303B0"/>
    <w:rsid w:val="005340F1"/>
    <w:rsid w:val="0053459E"/>
    <w:rsid w:val="00534A7A"/>
    <w:rsid w:val="00541D4D"/>
    <w:rsid w:val="00543184"/>
    <w:rsid w:val="005457CE"/>
    <w:rsid w:val="005521A0"/>
    <w:rsid w:val="0055566E"/>
    <w:rsid w:val="00555C62"/>
    <w:rsid w:val="00557E1B"/>
    <w:rsid w:val="0056025C"/>
    <w:rsid w:val="00575BDB"/>
    <w:rsid w:val="00575C5B"/>
    <w:rsid w:val="0057797D"/>
    <w:rsid w:val="005805C5"/>
    <w:rsid w:val="005817AD"/>
    <w:rsid w:val="005830E6"/>
    <w:rsid w:val="005873F8"/>
    <w:rsid w:val="005A45EA"/>
    <w:rsid w:val="005A77D1"/>
    <w:rsid w:val="005B572F"/>
    <w:rsid w:val="005C60F7"/>
    <w:rsid w:val="005C6A8F"/>
    <w:rsid w:val="005D0983"/>
    <w:rsid w:val="005D10EF"/>
    <w:rsid w:val="005E2542"/>
    <w:rsid w:val="005E2A5A"/>
    <w:rsid w:val="005E3AE3"/>
    <w:rsid w:val="005F61F8"/>
    <w:rsid w:val="0060432B"/>
    <w:rsid w:val="00607045"/>
    <w:rsid w:val="006101B3"/>
    <w:rsid w:val="006123BC"/>
    <w:rsid w:val="00612569"/>
    <w:rsid w:val="00623BA4"/>
    <w:rsid w:val="00624A3C"/>
    <w:rsid w:val="00627BF7"/>
    <w:rsid w:val="006445CE"/>
    <w:rsid w:val="0066083C"/>
    <w:rsid w:val="006628A6"/>
    <w:rsid w:val="00666830"/>
    <w:rsid w:val="00673149"/>
    <w:rsid w:val="00673620"/>
    <w:rsid w:val="00682F0A"/>
    <w:rsid w:val="00686C16"/>
    <w:rsid w:val="006A7440"/>
    <w:rsid w:val="006D4205"/>
    <w:rsid w:val="006D62C6"/>
    <w:rsid w:val="006D6649"/>
    <w:rsid w:val="006D7E76"/>
    <w:rsid w:val="006E1121"/>
    <w:rsid w:val="006E4985"/>
    <w:rsid w:val="006E570E"/>
    <w:rsid w:val="006E5EDE"/>
    <w:rsid w:val="006F1A09"/>
    <w:rsid w:val="006F31EE"/>
    <w:rsid w:val="00705D87"/>
    <w:rsid w:val="00712F75"/>
    <w:rsid w:val="00713D5A"/>
    <w:rsid w:val="00713DCE"/>
    <w:rsid w:val="00714F5B"/>
    <w:rsid w:val="0071596A"/>
    <w:rsid w:val="00722839"/>
    <w:rsid w:val="007235F2"/>
    <w:rsid w:val="007416C3"/>
    <w:rsid w:val="00745DE9"/>
    <w:rsid w:val="00754566"/>
    <w:rsid w:val="00761FE9"/>
    <w:rsid w:val="0078136E"/>
    <w:rsid w:val="00784A6E"/>
    <w:rsid w:val="00794CC2"/>
    <w:rsid w:val="007A304D"/>
    <w:rsid w:val="007A6DB2"/>
    <w:rsid w:val="007A78D8"/>
    <w:rsid w:val="007B04BC"/>
    <w:rsid w:val="007B1A42"/>
    <w:rsid w:val="007C010B"/>
    <w:rsid w:val="007C3EF0"/>
    <w:rsid w:val="007C6C36"/>
    <w:rsid w:val="007D429A"/>
    <w:rsid w:val="007D5712"/>
    <w:rsid w:val="007E3E3C"/>
    <w:rsid w:val="007F0BCE"/>
    <w:rsid w:val="007F0C32"/>
    <w:rsid w:val="007F35F4"/>
    <w:rsid w:val="007F4AFB"/>
    <w:rsid w:val="007F7A33"/>
    <w:rsid w:val="00800153"/>
    <w:rsid w:val="00801FE5"/>
    <w:rsid w:val="00804FDA"/>
    <w:rsid w:val="00807773"/>
    <w:rsid w:val="00811459"/>
    <w:rsid w:val="00817E2A"/>
    <w:rsid w:val="008316C5"/>
    <w:rsid w:val="00831E37"/>
    <w:rsid w:val="00835A75"/>
    <w:rsid w:val="008409AC"/>
    <w:rsid w:val="00843173"/>
    <w:rsid w:val="00846850"/>
    <w:rsid w:val="00847077"/>
    <w:rsid w:val="00847EA3"/>
    <w:rsid w:val="00853384"/>
    <w:rsid w:val="00854FAF"/>
    <w:rsid w:val="00857B23"/>
    <w:rsid w:val="00875386"/>
    <w:rsid w:val="008759C1"/>
    <w:rsid w:val="0087665A"/>
    <w:rsid w:val="008771F1"/>
    <w:rsid w:val="008852FB"/>
    <w:rsid w:val="008956FC"/>
    <w:rsid w:val="00895CBA"/>
    <w:rsid w:val="00897BFC"/>
    <w:rsid w:val="008A0863"/>
    <w:rsid w:val="008A1786"/>
    <w:rsid w:val="008A2753"/>
    <w:rsid w:val="008A3A80"/>
    <w:rsid w:val="008A3B11"/>
    <w:rsid w:val="008B3238"/>
    <w:rsid w:val="008C1EBC"/>
    <w:rsid w:val="008D56FF"/>
    <w:rsid w:val="008E4C58"/>
    <w:rsid w:val="00910125"/>
    <w:rsid w:val="00910A34"/>
    <w:rsid w:val="00913E0E"/>
    <w:rsid w:val="0091499D"/>
    <w:rsid w:val="00914BA1"/>
    <w:rsid w:val="00915089"/>
    <w:rsid w:val="009275B6"/>
    <w:rsid w:val="00932945"/>
    <w:rsid w:val="00935F1D"/>
    <w:rsid w:val="00936229"/>
    <w:rsid w:val="009370EC"/>
    <w:rsid w:val="00943BC6"/>
    <w:rsid w:val="00946561"/>
    <w:rsid w:val="00952D8B"/>
    <w:rsid w:val="00955B46"/>
    <w:rsid w:val="00956916"/>
    <w:rsid w:val="00960C54"/>
    <w:rsid w:val="009709B2"/>
    <w:rsid w:val="00974DF8"/>
    <w:rsid w:val="00977B03"/>
    <w:rsid w:val="009823BC"/>
    <w:rsid w:val="009841C2"/>
    <w:rsid w:val="00984269"/>
    <w:rsid w:val="009950AF"/>
    <w:rsid w:val="009A08E8"/>
    <w:rsid w:val="009A18FB"/>
    <w:rsid w:val="009A5BBD"/>
    <w:rsid w:val="009A7635"/>
    <w:rsid w:val="009C4840"/>
    <w:rsid w:val="009C6E96"/>
    <w:rsid w:val="009E146F"/>
    <w:rsid w:val="00A0331E"/>
    <w:rsid w:val="00A05E9C"/>
    <w:rsid w:val="00A07037"/>
    <w:rsid w:val="00A118C2"/>
    <w:rsid w:val="00A21630"/>
    <w:rsid w:val="00A25CA8"/>
    <w:rsid w:val="00A26480"/>
    <w:rsid w:val="00A33A96"/>
    <w:rsid w:val="00A35832"/>
    <w:rsid w:val="00A37527"/>
    <w:rsid w:val="00A50774"/>
    <w:rsid w:val="00A50797"/>
    <w:rsid w:val="00A576E1"/>
    <w:rsid w:val="00A6260B"/>
    <w:rsid w:val="00A63F93"/>
    <w:rsid w:val="00A65727"/>
    <w:rsid w:val="00A73385"/>
    <w:rsid w:val="00A757E2"/>
    <w:rsid w:val="00A82887"/>
    <w:rsid w:val="00A9431D"/>
    <w:rsid w:val="00AB0E8A"/>
    <w:rsid w:val="00AC4274"/>
    <w:rsid w:val="00AD165E"/>
    <w:rsid w:val="00AD4D59"/>
    <w:rsid w:val="00AE070A"/>
    <w:rsid w:val="00AF1563"/>
    <w:rsid w:val="00AF7CBF"/>
    <w:rsid w:val="00B07FB0"/>
    <w:rsid w:val="00B11019"/>
    <w:rsid w:val="00B276E7"/>
    <w:rsid w:val="00B33A8B"/>
    <w:rsid w:val="00B36EBF"/>
    <w:rsid w:val="00B510E1"/>
    <w:rsid w:val="00B60DEE"/>
    <w:rsid w:val="00B67EDF"/>
    <w:rsid w:val="00B74E15"/>
    <w:rsid w:val="00B7678C"/>
    <w:rsid w:val="00B87076"/>
    <w:rsid w:val="00B87F2A"/>
    <w:rsid w:val="00B90485"/>
    <w:rsid w:val="00BA48EF"/>
    <w:rsid w:val="00BB11CC"/>
    <w:rsid w:val="00BB1C5B"/>
    <w:rsid w:val="00BC0666"/>
    <w:rsid w:val="00BC3AF9"/>
    <w:rsid w:val="00BD22C9"/>
    <w:rsid w:val="00BE406D"/>
    <w:rsid w:val="00BE7902"/>
    <w:rsid w:val="00BF4A6C"/>
    <w:rsid w:val="00BF66F3"/>
    <w:rsid w:val="00C023B4"/>
    <w:rsid w:val="00C24181"/>
    <w:rsid w:val="00C25412"/>
    <w:rsid w:val="00C26343"/>
    <w:rsid w:val="00C3343A"/>
    <w:rsid w:val="00C362EF"/>
    <w:rsid w:val="00C4179A"/>
    <w:rsid w:val="00C455E4"/>
    <w:rsid w:val="00C541AB"/>
    <w:rsid w:val="00C5560D"/>
    <w:rsid w:val="00C556CE"/>
    <w:rsid w:val="00C71596"/>
    <w:rsid w:val="00C80EA4"/>
    <w:rsid w:val="00C81129"/>
    <w:rsid w:val="00C84EBD"/>
    <w:rsid w:val="00C94A4C"/>
    <w:rsid w:val="00C95F66"/>
    <w:rsid w:val="00CA008B"/>
    <w:rsid w:val="00CA22D9"/>
    <w:rsid w:val="00CA3345"/>
    <w:rsid w:val="00CA353A"/>
    <w:rsid w:val="00CB219E"/>
    <w:rsid w:val="00CB61F6"/>
    <w:rsid w:val="00CC5BFC"/>
    <w:rsid w:val="00CD2E09"/>
    <w:rsid w:val="00CD53B7"/>
    <w:rsid w:val="00CE375C"/>
    <w:rsid w:val="00CE4DF6"/>
    <w:rsid w:val="00CF0867"/>
    <w:rsid w:val="00D0097C"/>
    <w:rsid w:val="00D06263"/>
    <w:rsid w:val="00D15E76"/>
    <w:rsid w:val="00D236DE"/>
    <w:rsid w:val="00D40217"/>
    <w:rsid w:val="00D40988"/>
    <w:rsid w:val="00D4423B"/>
    <w:rsid w:val="00D46ACE"/>
    <w:rsid w:val="00D66CE0"/>
    <w:rsid w:val="00D738E8"/>
    <w:rsid w:val="00D81F26"/>
    <w:rsid w:val="00D85320"/>
    <w:rsid w:val="00D8543E"/>
    <w:rsid w:val="00D90D0E"/>
    <w:rsid w:val="00D92032"/>
    <w:rsid w:val="00D92F7D"/>
    <w:rsid w:val="00D93103"/>
    <w:rsid w:val="00D95BD5"/>
    <w:rsid w:val="00DA4DD0"/>
    <w:rsid w:val="00DA5E04"/>
    <w:rsid w:val="00DB1238"/>
    <w:rsid w:val="00DB2652"/>
    <w:rsid w:val="00DD0829"/>
    <w:rsid w:val="00DD10EE"/>
    <w:rsid w:val="00DE2716"/>
    <w:rsid w:val="00DF0D40"/>
    <w:rsid w:val="00E0176A"/>
    <w:rsid w:val="00E05785"/>
    <w:rsid w:val="00E107E4"/>
    <w:rsid w:val="00E200E8"/>
    <w:rsid w:val="00E20ECE"/>
    <w:rsid w:val="00E27457"/>
    <w:rsid w:val="00E3029C"/>
    <w:rsid w:val="00E30CE9"/>
    <w:rsid w:val="00E32E39"/>
    <w:rsid w:val="00E330F4"/>
    <w:rsid w:val="00E34F3A"/>
    <w:rsid w:val="00E356F6"/>
    <w:rsid w:val="00E36B8A"/>
    <w:rsid w:val="00E4214E"/>
    <w:rsid w:val="00E43DB0"/>
    <w:rsid w:val="00E502C4"/>
    <w:rsid w:val="00E5127E"/>
    <w:rsid w:val="00E659B9"/>
    <w:rsid w:val="00E73356"/>
    <w:rsid w:val="00E75704"/>
    <w:rsid w:val="00E7571E"/>
    <w:rsid w:val="00E76380"/>
    <w:rsid w:val="00E76BB1"/>
    <w:rsid w:val="00E7788B"/>
    <w:rsid w:val="00E85634"/>
    <w:rsid w:val="00E908A6"/>
    <w:rsid w:val="00EA29CE"/>
    <w:rsid w:val="00EB41CA"/>
    <w:rsid w:val="00EB4FBC"/>
    <w:rsid w:val="00EC3A9C"/>
    <w:rsid w:val="00ED0384"/>
    <w:rsid w:val="00ED504D"/>
    <w:rsid w:val="00EE6624"/>
    <w:rsid w:val="00F032EA"/>
    <w:rsid w:val="00F04F71"/>
    <w:rsid w:val="00F07C36"/>
    <w:rsid w:val="00F10EC7"/>
    <w:rsid w:val="00F13306"/>
    <w:rsid w:val="00F1790B"/>
    <w:rsid w:val="00F242B6"/>
    <w:rsid w:val="00F26FAE"/>
    <w:rsid w:val="00F310ED"/>
    <w:rsid w:val="00F365FA"/>
    <w:rsid w:val="00F41D05"/>
    <w:rsid w:val="00F42DBB"/>
    <w:rsid w:val="00F43C68"/>
    <w:rsid w:val="00F454A8"/>
    <w:rsid w:val="00F46ECD"/>
    <w:rsid w:val="00F50109"/>
    <w:rsid w:val="00F52818"/>
    <w:rsid w:val="00F60E88"/>
    <w:rsid w:val="00F62F2C"/>
    <w:rsid w:val="00F71E18"/>
    <w:rsid w:val="00F7528E"/>
    <w:rsid w:val="00F806ED"/>
    <w:rsid w:val="00FA2046"/>
    <w:rsid w:val="00FA7C1B"/>
    <w:rsid w:val="00FB1E19"/>
    <w:rsid w:val="00FB4547"/>
    <w:rsid w:val="00FC083C"/>
    <w:rsid w:val="00FC3AE6"/>
    <w:rsid w:val="00FC5676"/>
    <w:rsid w:val="00FD121F"/>
    <w:rsid w:val="00FD3266"/>
    <w:rsid w:val="00FF5CBE"/>
    <w:rsid w:val="00FF6B7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CD2C"/>
  <w15:docId w15:val="{D907DD81-6F5C-455D-87F6-9B531124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F3D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3A65D8"/>
    <w:pPr>
      <w:keepLines w:val="0"/>
      <w:spacing w:before="0" w:line="276" w:lineRule="auto"/>
      <w:jc w:val="both"/>
    </w:pPr>
    <w:rPr>
      <w:rFonts w:ascii="Calibri" w:hAnsi="Calibri"/>
      <w:b w:val="0"/>
      <w:bCs w:val="0"/>
      <w:i w:val="0"/>
      <w:iCs w:val="0"/>
      <w:color w:val="auto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</w:rPr>
  </w:style>
  <w:style w:type="character" w:customStyle="1" w:styleId="NadpisodstavceChar">
    <w:name w:val="Nadpis odstavce Char"/>
    <w:link w:val="Nadpisodstavce"/>
    <w:rsid w:val="003A65D8"/>
    <w:rPr>
      <w:rFonts w:ascii="Calibri" w:eastAsia="Times New Roman" w:hAnsi="Calibri" w:cs="Times New Roman"/>
      <w:sz w:val="24"/>
      <w:szCs w:val="24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link w:val="Nadpis4"/>
    <w:uiPriority w:val="9"/>
    <w:semiHidden/>
    <w:rsid w:val="00C455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1775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C6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6C6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1855CF"/>
    <w:rPr>
      <w:color w:val="0000FF"/>
      <w:u w:val="single"/>
    </w:rPr>
  </w:style>
  <w:style w:type="paragraph" w:customStyle="1" w:styleId="Podnadpis1">
    <w:name w:val="Podnadpis1"/>
    <w:rsid w:val="001855CF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855CF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customStyle="1" w:styleId="Zkladntextodsazen21">
    <w:name w:val="Základní text odsazený 21"/>
    <w:basedOn w:val="Normln"/>
    <w:rsid w:val="001855CF"/>
    <w:pPr>
      <w:widowControl w:val="0"/>
      <w:ind w:left="709" w:hanging="709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BD2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13C4B"/>
    <w:rPr>
      <w:color w:val="808080"/>
    </w:rPr>
  </w:style>
  <w:style w:type="paragraph" w:styleId="Bezmezer">
    <w:name w:val="No Spacing"/>
    <w:uiPriority w:val="1"/>
    <w:qFormat/>
    <w:rsid w:val="00484D8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0305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056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0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B61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Import28">
    <w:name w:val="Import 28"/>
    <w:basedOn w:val="Normln"/>
    <w:rsid w:val="000753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2016"/>
    </w:pPr>
    <w:rPr>
      <w:rFonts w:ascii="Courier New" w:hAnsi="Courier New"/>
      <w:szCs w:val="20"/>
    </w:rPr>
  </w:style>
  <w:style w:type="paragraph" w:customStyle="1" w:styleId="Import11">
    <w:name w:val="Import 11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34">
    <w:name w:val="Import 34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0D4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6025C"/>
    <w:rPr>
      <w:rFonts w:ascii="Times New Roman" w:eastAsia="Times New Roman" w:hAnsi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3186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0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622C6-13B8-4185-85BE-828A63A0EC3B}"/>
      </w:docPartPr>
      <w:docPartBody>
        <w:p w:rsidR="00AB5F58" w:rsidRDefault="00F0716E">
          <w:r w:rsidRPr="0043394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F3E"/>
    <w:rsid w:val="00032981"/>
    <w:rsid w:val="00052437"/>
    <w:rsid w:val="0008560D"/>
    <w:rsid w:val="000D16C9"/>
    <w:rsid w:val="000E0BA8"/>
    <w:rsid w:val="00164BC8"/>
    <w:rsid w:val="001751A5"/>
    <w:rsid w:val="00176FEC"/>
    <w:rsid w:val="00193987"/>
    <w:rsid w:val="00194036"/>
    <w:rsid w:val="002168D8"/>
    <w:rsid w:val="002441FC"/>
    <w:rsid w:val="00274D3F"/>
    <w:rsid w:val="00281F5A"/>
    <w:rsid w:val="00316220"/>
    <w:rsid w:val="00323B3D"/>
    <w:rsid w:val="00327EA0"/>
    <w:rsid w:val="003311E4"/>
    <w:rsid w:val="00370DEA"/>
    <w:rsid w:val="003C6AD8"/>
    <w:rsid w:val="00412E6E"/>
    <w:rsid w:val="00422C50"/>
    <w:rsid w:val="0044672C"/>
    <w:rsid w:val="004B0D5D"/>
    <w:rsid w:val="004B571A"/>
    <w:rsid w:val="004D1ACA"/>
    <w:rsid w:val="00505B86"/>
    <w:rsid w:val="00511049"/>
    <w:rsid w:val="00525F3E"/>
    <w:rsid w:val="0053459E"/>
    <w:rsid w:val="005647DB"/>
    <w:rsid w:val="005812F9"/>
    <w:rsid w:val="005C476F"/>
    <w:rsid w:val="005C60F7"/>
    <w:rsid w:val="005D5774"/>
    <w:rsid w:val="005E2072"/>
    <w:rsid w:val="00650A1E"/>
    <w:rsid w:val="00676A22"/>
    <w:rsid w:val="006D6D83"/>
    <w:rsid w:val="00712BAE"/>
    <w:rsid w:val="007401A5"/>
    <w:rsid w:val="007469CA"/>
    <w:rsid w:val="00781970"/>
    <w:rsid w:val="007D435F"/>
    <w:rsid w:val="007F107D"/>
    <w:rsid w:val="00800153"/>
    <w:rsid w:val="008A72EE"/>
    <w:rsid w:val="008C1025"/>
    <w:rsid w:val="008D5083"/>
    <w:rsid w:val="008E0FC5"/>
    <w:rsid w:val="00980F69"/>
    <w:rsid w:val="00984FC7"/>
    <w:rsid w:val="009851B5"/>
    <w:rsid w:val="009F601C"/>
    <w:rsid w:val="00A24407"/>
    <w:rsid w:val="00AB5F58"/>
    <w:rsid w:val="00AC022E"/>
    <w:rsid w:val="00AC749F"/>
    <w:rsid w:val="00AF17FC"/>
    <w:rsid w:val="00AF34DA"/>
    <w:rsid w:val="00B16BD8"/>
    <w:rsid w:val="00B25959"/>
    <w:rsid w:val="00B30C0E"/>
    <w:rsid w:val="00B42971"/>
    <w:rsid w:val="00B678D8"/>
    <w:rsid w:val="00B70B91"/>
    <w:rsid w:val="00BA5FE7"/>
    <w:rsid w:val="00C00B32"/>
    <w:rsid w:val="00C02C44"/>
    <w:rsid w:val="00C06913"/>
    <w:rsid w:val="00C22944"/>
    <w:rsid w:val="00C2332E"/>
    <w:rsid w:val="00C530E1"/>
    <w:rsid w:val="00C541AB"/>
    <w:rsid w:val="00D022A7"/>
    <w:rsid w:val="00D11E0C"/>
    <w:rsid w:val="00D25677"/>
    <w:rsid w:val="00D40988"/>
    <w:rsid w:val="00D92032"/>
    <w:rsid w:val="00D92F7D"/>
    <w:rsid w:val="00D95BD5"/>
    <w:rsid w:val="00DA4F3B"/>
    <w:rsid w:val="00DC4701"/>
    <w:rsid w:val="00E200E8"/>
    <w:rsid w:val="00E20ECE"/>
    <w:rsid w:val="00E3029C"/>
    <w:rsid w:val="00E36B8A"/>
    <w:rsid w:val="00E740AE"/>
    <w:rsid w:val="00F0716E"/>
    <w:rsid w:val="00F202D8"/>
    <w:rsid w:val="00FA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9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02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D9039A9E60D49B7D8FC069B1EB8B0" ma:contentTypeVersion="9" ma:contentTypeDescription="Vytvoří nový dokument" ma:contentTypeScope="" ma:versionID="6a7f3278eda3490d1a56de74e64c2329">
  <xsd:schema xmlns:xsd="http://www.w3.org/2001/XMLSchema" xmlns:xs="http://www.w3.org/2001/XMLSchema" xmlns:p="http://schemas.microsoft.com/office/2006/metadata/properties" xmlns:ns2="f74118c4-9527-49a4-841b-6a1b4a151c9e" targetNamespace="http://schemas.microsoft.com/office/2006/metadata/properties" ma:root="true" ma:fieldsID="aa4d9ed6142f8f080d36fa885d0cf8cc" ns2:_="">
    <xsd:import namespace="f74118c4-9527-49a4-841b-6a1b4a151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118c4-9527-49a4-841b-6a1b4a151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9F7CC0-1344-4E1E-AF2E-862D8308B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59FB2-AF82-4768-AB9B-97033864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118c4-9527-49a4-841b-6a1b4a151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CDF6BB-1D96-4F68-9143-E945CDAF8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C7CB2-DD7D-468F-959A-698F6351D7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1278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8803</CharactersWithSpaces>
  <SharedDoc>false</SharedDoc>
  <HLinks>
    <vt:vector size="6" baseType="variant"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mailto:david.srovnal@fnol.cz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Kopečková Nikola</cp:lastModifiedBy>
  <cp:revision>18</cp:revision>
  <cp:lastPrinted>2020-04-14T07:45:00Z</cp:lastPrinted>
  <dcterms:created xsi:type="dcterms:W3CDTF">2026-01-29T10:43:00Z</dcterms:created>
  <dcterms:modified xsi:type="dcterms:W3CDTF">2026-02-10T05:51:00Z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0x010100995D9039A9E60D49B7D8FC069B1EB8B0</vt:lpwstr>
  </property>
</Properties>
</file>