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D1258" w14:textId="4939ADBB" w:rsidR="00BF745E" w:rsidRPr="008478E8" w:rsidRDefault="00BF745E" w:rsidP="008478E8">
      <w:pPr>
        <w:suppressAutoHyphens w:val="0"/>
        <w:autoSpaceDE w:val="0"/>
        <w:autoSpaceDN w:val="0"/>
        <w:adjustRightInd w:val="0"/>
        <w:jc w:val="center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  <w:r w:rsidRPr="008478E8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 xml:space="preserve">DOHODA O </w:t>
      </w:r>
      <w:r w:rsidR="001311C8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>NAROVNÁNÍ</w:t>
      </w:r>
    </w:p>
    <w:p w14:paraId="04916A00" w14:textId="77777777" w:rsidR="00BF745E" w:rsidRDefault="00BF745E" w:rsidP="008478E8">
      <w:pPr>
        <w:suppressAutoHyphens w:val="0"/>
        <w:autoSpaceDE w:val="0"/>
        <w:autoSpaceDN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4F2AC64E" w14:textId="77777777" w:rsidR="006E6E96" w:rsidRPr="008478E8" w:rsidRDefault="006E6E96" w:rsidP="008478E8">
      <w:pPr>
        <w:suppressAutoHyphens w:val="0"/>
        <w:autoSpaceDE w:val="0"/>
        <w:autoSpaceDN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599C4236" w14:textId="77777777" w:rsidR="004624AA" w:rsidRPr="008478E8" w:rsidRDefault="004624AA" w:rsidP="008478E8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5AA50501" w14:textId="77777777" w:rsidR="00BF745E" w:rsidRPr="008478E8" w:rsidRDefault="00BF745E" w:rsidP="008478E8">
      <w:pPr>
        <w:rPr>
          <w:rFonts w:ascii="Calibri" w:eastAsiaTheme="minorHAnsi" w:hAnsi="Calibri" w:cs="Calibri"/>
          <w:sz w:val="22"/>
          <w:szCs w:val="22"/>
          <w:lang w:eastAsia="en-US"/>
        </w:rPr>
      </w:pPr>
      <w:r w:rsidRPr="008478E8">
        <w:rPr>
          <w:rFonts w:ascii="Calibri" w:eastAsiaTheme="minorHAnsi" w:hAnsi="Calibri" w:cs="Calibri"/>
          <w:sz w:val="22"/>
          <w:szCs w:val="22"/>
          <w:lang w:eastAsia="en-US"/>
        </w:rPr>
        <w:t>Smluvní strany:</w:t>
      </w:r>
    </w:p>
    <w:p w14:paraId="07BDED14" w14:textId="77777777" w:rsidR="00BF745E" w:rsidRPr="008478E8" w:rsidRDefault="00BF745E" w:rsidP="008478E8">
      <w:pPr>
        <w:rPr>
          <w:rStyle w:val="Siln"/>
          <w:rFonts w:ascii="Calibri" w:hAnsi="Calibri" w:cs="Calibri"/>
          <w:sz w:val="22"/>
          <w:szCs w:val="22"/>
        </w:rPr>
      </w:pPr>
    </w:p>
    <w:p w14:paraId="1C3CD975" w14:textId="1C5D99E3" w:rsidR="00BF745E" w:rsidRPr="008478E8" w:rsidRDefault="00BF745E" w:rsidP="008478E8">
      <w:pPr>
        <w:rPr>
          <w:rFonts w:ascii="Calibri" w:hAnsi="Calibri" w:cs="Calibri"/>
          <w:sz w:val="22"/>
          <w:szCs w:val="22"/>
        </w:rPr>
      </w:pPr>
      <w:r w:rsidRPr="008478E8">
        <w:rPr>
          <w:rStyle w:val="Siln"/>
          <w:rFonts w:ascii="Calibri" w:hAnsi="Calibri" w:cs="Calibri"/>
          <w:sz w:val="22"/>
          <w:szCs w:val="22"/>
        </w:rPr>
        <w:t>Česká akademie zemědělských věd</w:t>
      </w:r>
      <w:r w:rsidR="008C2FE7">
        <w:rPr>
          <w:rStyle w:val="Siln"/>
          <w:rFonts w:ascii="Calibri" w:hAnsi="Calibri" w:cs="Calibri"/>
          <w:sz w:val="22"/>
          <w:szCs w:val="22"/>
        </w:rPr>
        <w:t>, státní příspěvková organizace</w:t>
      </w:r>
    </w:p>
    <w:p w14:paraId="656F1207" w14:textId="77777777" w:rsidR="00BF745E" w:rsidRPr="008478E8" w:rsidRDefault="00BF745E" w:rsidP="008478E8">
      <w:pPr>
        <w:rPr>
          <w:rFonts w:ascii="Calibri" w:hAnsi="Calibri" w:cs="Calibri"/>
          <w:sz w:val="22"/>
          <w:szCs w:val="22"/>
        </w:rPr>
      </w:pPr>
      <w:r w:rsidRPr="008478E8">
        <w:rPr>
          <w:rFonts w:ascii="Calibri" w:hAnsi="Calibri" w:cs="Calibri"/>
          <w:sz w:val="22"/>
          <w:szCs w:val="22"/>
        </w:rPr>
        <w:t>se sídlem: Těšnov</w:t>
      </w:r>
      <w:r w:rsidR="0012753C" w:rsidRPr="008478E8">
        <w:rPr>
          <w:rFonts w:ascii="Calibri" w:hAnsi="Calibri" w:cs="Calibri"/>
          <w:sz w:val="22"/>
          <w:szCs w:val="22"/>
        </w:rPr>
        <w:t xml:space="preserve"> 65/17, 110 00</w:t>
      </w:r>
      <w:r w:rsidRPr="008478E8">
        <w:rPr>
          <w:rFonts w:ascii="Calibri" w:hAnsi="Calibri" w:cs="Calibri"/>
          <w:sz w:val="22"/>
          <w:szCs w:val="22"/>
        </w:rPr>
        <w:t xml:space="preserve"> Praha 1</w:t>
      </w:r>
    </w:p>
    <w:p w14:paraId="7A900EF7" w14:textId="3681C69E" w:rsidR="00990C2C" w:rsidRPr="008478E8" w:rsidRDefault="00990C2C" w:rsidP="008478E8">
      <w:pPr>
        <w:rPr>
          <w:rFonts w:ascii="Calibri" w:hAnsi="Calibri" w:cs="Calibri"/>
          <w:sz w:val="22"/>
          <w:szCs w:val="22"/>
        </w:rPr>
      </w:pPr>
      <w:r w:rsidRPr="008478E8">
        <w:rPr>
          <w:rFonts w:ascii="Calibri" w:hAnsi="Calibri" w:cs="Calibri"/>
          <w:sz w:val="22"/>
          <w:szCs w:val="22"/>
        </w:rPr>
        <w:t>Korespondenční adresa: Slezská 100/7, 120 00 Praha 2</w:t>
      </w:r>
    </w:p>
    <w:p w14:paraId="71137D0B" w14:textId="395532DA" w:rsidR="00BF745E" w:rsidRPr="008478E8" w:rsidRDefault="00BF745E" w:rsidP="008478E8">
      <w:pPr>
        <w:rPr>
          <w:rFonts w:ascii="Calibri" w:hAnsi="Calibri" w:cs="Calibri"/>
          <w:sz w:val="22"/>
          <w:szCs w:val="22"/>
        </w:rPr>
      </w:pPr>
      <w:r w:rsidRPr="008478E8">
        <w:rPr>
          <w:rFonts w:ascii="Calibri" w:hAnsi="Calibri" w:cs="Calibri"/>
          <w:sz w:val="22"/>
          <w:szCs w:val="22"/>
        </w:rPr>
        <w:t>IČ</w:t>
      </w:r>
      <w:r w:rsidR="00BD4368">
        <w:rPr>
          <w:rFonts w:ascii="Calibri" w:hAnsi="Calibri" w:cs="Calibri"/>
          <w:sz w:val="22"/>
          <w:szCs w:val="22"/>
        </w:rPr>
        <w:t>O</w:t>
      </w:r>
      <w:r w:rsidRPr="008478E8">
        <w:rPr>
          <w:rFonts w:ascii="Calibri" w:hAnsi="Calibri" w:cs="Calibri"/>
          <w:sz w:val="22"/>
          <w:szCs w:val="22"/>
        </w:rPr>
        <w:t>: 48135291</w:t>
      </w:r>
    </w:p>
    <w:p w14:paraId="13B0FB6C" w14:textId="77777777" w:rsidR="00BF745E" w:rsidRPr="008478E8" w:rsidRDefault="00BF745E" w:rsidP="008478E8">
      <w:pPr>
        <w:rPr>
          <w:rFonts w:ascii="Calibri" w:hAnsi="Calibri" w:cs="Calibri"/>
          <w:sz w:val="22"/>
          <w:szCs w:val="22"/>
        </w:rPr>
      </w:pPr>
      <w:r w:rsidRPr="008478E8">
        <w:rPr>
          <w:rFonts w:ascii="Calibri" w:hAnsi="Calibri" w:cs="Calibri"/>
          <w:sz w:val="22"/>
          <w:szCs w:val="22"/>
        </w:rPr>
        <w:t>DIČ: CZ48135291</w:t>
      </w:r>
    </w:p>
    <w:p w14:paraId="07AA0B6B" w14:textId="73F450B9" w:rsidR="00BF745E" w:rsidRPr="008478E8" w:rsidRDefault="0012753C" w:rsidP="008478E8">
      <w:pPr>
        <w:rPr>
          <w:rFonts w:ascii="Calibri" w:hAnsi="Calibri" w:cs="Calibri"/>
          <w:sz w:val="22"/>
          <w:szCs w:val="22"/>
        </w:rPr>
      </w:pPr>
      <w:r w:rsidRPr="008478E8">
        <w:rPr>
          <w:rFonts w:ascii="Calibri" w:hAnsi="Calibri" w:cs="Calibri"/>
          <w:sz w:val="22"/>
          <w:szCs w:val="22"/>
        </w:rPr>
        <w:t xml:space="preserve">Zastoupená: </w:t>
      </w:r>
      <w:r w:rsidR="00990C2C" w:rsidRPr="008478E8">
        <w:rPr>
          <w:rFonts w:ascii="Calibri" w:hAnsi="Calibri" w:cs="Calibri"/>
          <w:sz w:val="22"/>
          <w:szCs w:val="22"/>
        </w:rPr>
        <w:t xml:space="preserve">doc. </w:t>
      </w:r>
      <w:r w:rsidRPr="008478E8">
        <w:rPr>
          <w:rFonts w:ascii="Calibri" w:hAnsi="Calibri" w:cs="Calibri"/>
          <w:sz w:val="22"/>
          <w:szCs w:val="22"/>
        </w:rPr>
        <w:t>Ing. Hanou Urbancovou, Ph.D.,</w:t>
      </w:r>
      <w:r w:rsidR="00990C2C" w:rsidRPr="008478E8">
        <w:rPr>
          <w:rFonts w:ascii="Calibri" w:hAnsi="Calibri" w:cs="Calibri"/>
          <w:sz w:val="22"/>
          <w:szCs w:val="22"/>
        </w:rPr>
        <w:t xml:space="preserve"> DBA</w:t>
      </w:r>
      <w:r w:rsidRPr="008478E8">
        <w:rPr>
          <w:rFonts w:ascii="Calibri" w:hAnsi="Calibri" w:cs="Calibri"/>
          <w:sz w:val="22"/>
          <w:szCs w:val="22"/>
        </w:rPr>
        <w:t xml:space="preserve"> (statutární orgán ČAZV)</w:t>
      </w:r>
      <w:r w:rsidR="00BF745E" w:rsidRPr="008478E8">
        <w:rPr>
          <w:rFonts w:ascii="Calibri" w:hAnsi="Calibri" w:cs="Calibri"/>
          <w:sz w:val="22"/>
          <w:szCs w:val="22"/>
        </w:rPr>
        <w:t xml:space="preserve"> </w:t>
      </w:r>
    </w:p>
    <w:p w14:paraId="2184CFA8" w14:textId="238AEE13" w:rsidR="00BF745E" w:rsidRPr="008478E8" w:rsidRDefault="00BF745E" w:rsidP="008478E8">
      <w:pPr>
        <w:rPr>
          <w:rFonts w:ascii="Calibri" w:hAnsi="Calibri" w:cs="Calibri"/>
          <w:sz w:val="22"/>
          <w:szCs w:val="22"/>
        </w:rPr>
      </w:pPr>
      <w:r w:rsidRPr="008478E8">
        <w:rPr>
          <w:rFonts w:ascii="Calibri" w:hAnsi="Calibri" w:cs="Calibri"/>
          <w:sz w:val="22"/>
          <w:szCs w:val="22"/>
        </w:rPr>
        <w:t>(dále jen „</w:t>
      </w:r>
      <w:r w:rsidR="000010B9" w:rsidRPr="008478E8">
        <w:rPr>
          <w:rFonts w:ascii="Calibri" w:hAnsi="Calibri" w:cs="Calibri"/>
          <w:sz w:val="22"/>
          <w:szCs w:val="22"/>
        </w:rPr>
        <w:t>o</w:t>
      </w:r>
      <w:r w:rsidR="00990C2C" w:rsidRPr="008478E8">
        <w:rPr>
          <w:rFonts w:ascii="Calibri" w:hAnsi="Calibri" w:cs="Calibri"/>
          <w:sz w:val="22"/>
          <w:szCs w:val="22"/>
        </w:rPr>
        <w:t>dběratel</w:t>
      </w:r>
      <w:r w:rsidRPr="008478E8">
        <w:rPr>
          <w:rFonts w:ascii="Calibri" w:hAnsi="Calibri" w:cs="Calibri"/>
          <w:sz w:val="22"/>
          <w:szCs w:val="22"/>
        </w:rPr>
        <w:t xml:space="preserve">“) </w:t>
      </w:r>
    </w:p>
    <w:p w14:paraId="7F1F13F4" w14:textId="77777777" w:rsidR="00BF745E" w:rsidRPr="008478E8" w:rsidRDefault="00BF745E" w:rsidP="008478E8">
      <w:pPr>
        <w:rPr>
          <w:rFonts w:ascii="Calibri" w:hAnsi="Calibri" w:cs="Calibri"/>
          <w:b/>
          <w:sz w:val="22"/>
          <w:szCs w:val="22"/>
        </w:rPr>
      </w:pPr>
    </w:p>
    <w:p w14:paraId="664D731F" w14:textId="77777777" w:rsidR="00BF745E" w:rsidRPr="008478E8" w:rsidRDefault="00BF745E" w:rsidP="008478E8">
      <w:pPr>
        <w:jc w:val="both"/>
        <w:rPr>
          <w:rFonts w:ascii="Calibri" w:hAnsi="Calibri" w:cs="Calibri"/>
          <w:sz w:val="22"/>
          <w:szCs w:val="22"/>
        </w:rPr>
      </w:pPr>
      <w:r w:rsidRPr="008478E8">
        <w:rPr>
          <w:rFonts w:ascii="Calibri" w:hAnsi="Calibri" w:cs="Calibri"/>
          <w:sz w:val="22"/>
          <w:szCs w:val="22"/>
        </w:rPr>
        <w:t>a</w:t>
      </w:r>
    </w:p>
    <w:p w14:paraId="4446534A" w14:textId="77777777" w:rsidR="00BF745E" w:rsidRPr="008478E8" w:rsidRDefault="00BF745E" w:rsidP="008478E8">
      <w:pPr>
        <w:jc w:val="both"/>
        <w:rPr>
          <w:rStyle w:val="Siln"/>
          <w:rFonts w:ascii="Calibri" w:hAnsi="Calibri" w:cs="Calibri"/>
          <w:sz w:val="22"/>
          <w:szCs w:val="22"/>
        </w:rPr>
      </w:pPr>
    </w:p>
    <w:p w14:paraId="58F60E5B" w14:textId="46FE7537" w:rsidR="00D2004C" w:rsidRPr="008478E8" w:rsidRDefault="00BD4368" w:rsidP="008478E8">
      <w:pPr>
        <w:tabs>
          <w:tab w:val="left" w:pos="1134"/>
        </w:tabs>
        <w:rPr>
          <w:rStyle w:val="Siln"/>
          <w:rFonts w:ascii="Calibri" w:hAnsi="Calibri" w:cs="Calibri"/>
          <w:sz w:val="22"/>
          <w:szCs w:val="22"/>
        </w:rPr>
      </w:pPr>
      <w:r>
        <w:rPr>
          <w:rStyle w:val="Siln"/>
          <w:rFonts w:ascii="Calibri" w:hAnsi="Calibri" w:cs="Calibri"/>
          <w:sz w:val="22"/>
          <w:szCs w:val="22"/>
        </w:rPr>
        <w:t>AIRWAYNET a. s.</w:t>
      </w:r>
    </w:p>
    <w:p w14:paraId="776E4B57" w14:textId="36ACE5FB" w:rsidR="00990C2C" w:rsidRPr="008478E8" w:rsidRDefault="00990C2C" w:rsidP="008478E8">
      <w:pPr>
        <w:tabs>
          <w:tab w:val="left" w:pos="1134"/>
        </w:tabs>
        <w:jc w:val="both"/>
        <w:rPr>
          <w:rStyle w:val="Siln"/>
          <w:rFonts w:ascii="Calibri" w:hAnsi="Calibri" w:cs="Calibri"/>
          <w:b w:val="0"/>
          <w:sz w:val="22"/>
          <w:szCs w:val="22"/>
        </w:rPr>
      </w:pPr>
      <w:r w:rsidRPr="008478E8">
        <w:rPr>
          <w:rStyle w:val="Siln"/>
          <w:rFonts w:ascii="Calibri" w:hAnsi="Calibri" w:cs="Calibri"/>
          <w:b w:val="0"/>
          <w:sz w:val="22"/>
          <w:szCs w:val="22"/>
        </w:rPr>
        <w:t xml:space="preserve">Sídlo: </w:t>
      </w:r>
      <w:r w:rsidR="00BD4368">
        <w:rPr>
          <w:rStyle w:val="Siln"/>
          <w:rFonts w:ascii="Calibri" w:hAnsi="Calibri" w:cs="Calibri"/>
          <w:b w:val="0"/>
          <w:sz w:val="22"/>
          <w:szCs w:val="22"/>
        </w:rPr>
        <w:t>Hládkov 920/12, 169 00 Praha 6</w:t>
      </w:r>
    </w:p>
    <w:p w14:paraId="7291960B" w14:textId="316653D9" w:rsidR="00D2004C" w:rsidRPr="008478E8" w:rsidRDefault="00D2004C" w:rsidP="008478E8">
      <w:pPr>
        <w:tabs>
          <w:tab w:val="left" w:pos="1134"/>
        </w:tabs>
        <w:jc w:val="both"/>
        <w:rPr>
          <w:rStyle w:val="Siln"/>
          <w:rFonts w:ascii="Calibri" w:hAnsi="Calibri" w:cs="Calibri"/>
          <w:b w:val="0"/>
          <w:sz w:val="22"/>
          <w:szCs w:val="22"/>
        </w:rPr>
      </w:pPr>
      <w:r w:rsidRPr="008478E8">
        <w:rPr>
          <w:rStyle w:val="Siln"/>
          <w:rFonts w:ascii="Calibri" w:hAnsi="Calibri" w:cs="Calibri"/>
          <w:b w:val="0"/>
          <w:sz w:val="22"/>
          <w:szCs w:val="22"/>
        </w:rPr>
        <w:t>IČ</w:t>
      </w:r>
      <w:r w:rsidR="00BD4368">
        <w:rPr>
          <w:rStyle w:val="Siln"/>
          <w:rFonts w:ascii="Calibri" w:hAnsi="Calibri" w:cs="Calibri"/>
          <w:b w:val="0"/>
          <w:sz w:val="22"/>
          <w:szCs w:val="22"/>
        </w:rPr>
        <w:t>O</w:t>
      </w:r>
      <w:r w:rsidRPr="008478E8">
        <w:rPr>
          <w:rStyle w:val="Siln"/>
          <w:rFonts w:ascii="Calibri" w:hAnsi="Calibri" w:cs="Calibri"/>
          <w:b w:val="0"/>
          <w:sz w:val="22"/>
          <w:szCs w:val="22"/>
        </w:rPr>
        <w:t xml:space="preserve">: </w:t>
      </w:r>
      <w:r w:rsidR="00BD4368">
        <w:rPr>
          <w:rStyle w:val="Siln"/>
          <w:rFonts w:ascii="Calibri" w:hAnsi="Calibri" w:cs="Calibri"/>
          <w:b w:val="0"/>
          <w:sz w:val="22"/>
          <w:szCs w:val="22"/>
        </w:rPr>
        <w:t>61058068</w:t>
      </w:r>
    </w:p>
    <w:p w14:paraId="69BA4042" w14:textId="73D21618" w:rsidR="00990C2C" w:rsidRPr="008478E8" w:rsidRDefault="00990C2C" w:rsidP="008478E8">
      <w:pPr>
        <w:tabs>
          <w:tab w:val="left" w:pos="1134"/>
        </w:tabs>
        <w:jc w:val="both"/>
        <w:rPr>
          <w:rStyle w:val="Siln"/>
          <w:rFonts w:ascii="Calibri" w:hAnsi="Calibri" w:cs="Calibri"/>
          <w:b w:val="0"/>
          <w:sz w:val="22"/>
          <w:szCs w:val="22"/>
        </w:rPr>
      </w:pPr>
      <w:r w:rsidRPr="008478E8">
        <w:rPr>
          <w:rStyle w:val="Siln"/>
          <w:rFonts w:ascii="Calibri" w:hAnsi="Calibri" w:cs="Calibri"/>
          <w:b w:val="0"/>
          <w:sz w:val="22"/>
          <w:szCs w:val="22"/>
        </w:rPr>
        <w:t>DIČ: CZ</w:t>
      </w:r>
      <w:r w:rsidR="00BD4368">
        <w:rPr>
          <w:rStyle w:val="Siln"/>
          <w:rFonts w:ascii="Calibri" w:hAnsi="Calibri" w:cs="Calibri"/>
          <w:b w:val="0"/>
          <w:sz w:val="22"/>
          <w:szCs w:val="22"/>
        </w:rPr>
        <w:t>61058068</w:t>
      </w:r>
    </w:p>
    <w:p w14:paraId="33DFF29C" w14:textId="3E83D273" w:rsidR="00D2004C" w:rsidRPr="008478E8" w:rsidRDefault="00990C2C" w:rsidP="008478E8">
      <w:pPr>
        <w:tabs>
          <w:tab w:val="left" w:pos="1134"/>
        </w:tabs>
        <w:jc w:val="both"/>
        <w:rPr>
          <w:rStyle w:val="Siln"/>
          <w:rFonts w:ascii="Calibri" w:hAnsi="Calibri" w:cs="Calibri"/>
          <w:b w:val="0"/>
          <w:sz w:val="22"/>
          <w:szCs w:val="22"/>
        </w:rPr>
      </w:pPr>
      <w:r w:rsidRPr="008478E8">
        <w:rPr>
          <w:rStyle w:val="Siln"/>
          <w:rFonts w:ascii="Calibri" w:hAnsi="Calibri" w:cs="Calibri"/>
          <w:b w:val="0"/>
          <w:sz w:val="22"/>
          <w:szCs w:val="22"/>
        </w:rPr>
        <w:t xml:space="preserve">Společnost zapsaná v obchodním rejstříku vedeném u Městského soudu v Praze, </w:t>
      </w:r>
      <w:r w:rsidR="00BD4368">
        <w:rPr>
          <w:rStyle w:val="Siln"/>
          <w:rFonts w:ascii="Calibri" w:hAnsi="Calibri" w:cs="Calibri"/>
          <w:b w:val="0"/>
          <w:sz w:val="22"/>
          <w:szCs w:val="22"/>
        </w:rPr>
        <w:t>oddíl B, vložka 3877</w:t>
      </w:r>
    </w:p>
    <w:p w14:paraId="1216DEE0" w14:textId="63E28B02" w:rsidR="00990C2C" w:rsidRPr="008478E8" w:rsidRDefault="00990C2C" w:rsidP="008478E8">
      <w:pPr>
        <w:tabs>
          <w:tab w:val="left" w:pos="1134"/>
        </w:tabs>
        <w:jc w:val="both"/>
        <w:rPr>
          <w:rStyle w:val="Siln"/>
          <w:rFonts w:ascii="Calibri" w:hAnsi="Calibri" w:cs="Calibri"/>
          <w:b w:val="0"/>
          <w:sz w:val="22"/>
          <w:szCs w:val="22"/>
        </w:rPr>
      </w:pPr>
      <w:r w:rsidRPr="008478E8">
        <w:rPr>
          <w:rStyle w:val="Siln"/>
          <w:rFonts w:ascii="Calibri" w:hAnsi="Calibri" w:cs="Calibri"/>
          <w:b w:val="0"/>
          <w:sz w:val="22"/>
          <w:szCs w:val="22"/>
        </w:rPr>
        <w:t xml:space="preserve">Zastoupená: </w:t>
      </w:r>
      <w:r w:rsidR="00CB10B4">
        <w:rPr>
          <w:rStyle w:val="Siln"/>
          <w:rFonts w:ascii="Calibri" w:hAnsi="Calibri" w:cs="Calibri"/>
          <w:b w:val="0"/>
          <w:sz w:val="22"/>
          <w:szCs w:val="22"/>
        </w:rPr>
        <w:t>xxxxxxxxxxxxxxxxxxxxxxxx</w:t>
      </w:r>
    </w:p>
    <w:p w14:paraId="316B1C1F" w14:textId="399B47A2" w:rsidR="00BF745E" w:rsidRPr="008478E8" w:rsidRDefault="00D137CC" w:rsidP="008478E8">
      <w:pPr>
        <w:tabs>
          <w:tab w:val="left" w:pos="1134"/>
        </w:tabs>
        <w:rPr>
          <w:rStyle w:val="Siln"/>
          <w:rFonts w:ascii="Calibri" w:hAnsi="Calibri" w:cs="Calibri"/>
          <w:b w:val="0"/>
          <w:sz w:val="22"/>
          <w:szCs w:val="22"/>
        </w:rPr>
      </w:pPr>
      <w:r w:rsidRPr="008478E8">
        <w:rPr>
          <w:rStyle w:val="Siln"/>
          <w:rFonts w:ascii="Calibri" w:hAnsi="Calibri" w:cs="Calibri"/>
          <w:b w:val="0"/>
          <w:sz w:val="22"/>
          <w:szCs w:val="22"/>
        </w:rPr>
        <w:t>(dále jen „</w:t>
      </w:r>
      <w:r w:rsidR="00990C2C" w:rsidRPr="008478E8">
        <w:rPr>
          <w:rStyle w:val="Siln"/>
          <w:rFonts w:ascii="Calibri" w:hAnsi="Calibri" w:cs="Calibri"/>
          <w:b w:val="0"/>
          <w:sz w:val="22"/>
          <w:szCs w:val="22"/>
        </w:rPr>
        <w:t>dodavatel</w:t>
      </w:r>
      <w:r w:rsidRPr="008478E8">
        <w:rPr>
          <w:rStyle w:val="Siln"/>
          <w:rFonts w:ascii="Calibri" w:hAnsi="Calibri" w:cs="Calibri"/>
          <w:b w:val="0"/>
          <w:sz w:val="22"/>
          <w:szCs w:val="22"/>
        </w:rPr>
        <w:t>")</w:t>
      </w:r>
    </w:p>
    <w:p w14:paraId="752295BE" w14:textId="77777777" w:rsidR="00D137CC" w:rsidRPr="008478E8" w:rsidRDefault="00D137CC" w:rsidP="008478E8">
      <w:pPr>
        <w:tabs>
          <w:tab w:val="left" w:pos="1134"/>
        </w:tabs>
        <w:rPr>
          <w:rStyle w:val="Siln"/>
          <w:rFonts w:ascii="Calibri" w:hAnsi="Calibri" w:cs="Calibri"/>
          <w:b w:val="0"/>
          <w:sz w:val="22"/>
          <w:szCs w:val="22"/>
        </w:rPr>
      </w:pPr>
    </w:p>
    <w:p w14:paraId="4AD79AFA" w14:textId="77777777" w:rsidR="00D137CC" w:rsidRPr="008478E8" w:rsidRDefault="00D137CC" w:rsidP="008478E8">
      <w:pPr>
        <w:tabs>
          <w:tab w:val="left" w:pos="1134"/>
        </w:tabs>
        <w:rPr>
          <w:rFonts w:ascii="Calibri" w:hAnsi="Calibri" w:cs="Calibri"/>
          <w:b/>
          <w:sz w:val="22"/>
          <w:szCs w:val="22"/>
        </w:rPr>
      </w:pPr>
    </w:p>
    <w:p w14:paraId="48027931" w14:textId="5C188223" w:rsidR="00BF745E" w:rsidRPr="008478E8" w:rsidRDefault="00BF745E" w:rsidP="001311C8">
      <w:pPr>
        <w:suppressAutoHyphens w:val="0"/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8478E8">
        <w:rPr>
          <w:rFonts w:ascii="Calibri" w:eastAsiaTheme="minorHAnsi" w:hAnsi="Calibri" w:cs="Calibri"/>
          <w:sz w:val="22"/>
          <w:szCs w:val="22"/>
          <w:lang w:eastAsia="en-US"/>
        </w:rPr>
        <w:t xml:space="preserve">uzavřely níže uvedeného dne, měsíce a roku tuto Dohodu o </w:t>
      </w:r>
      <w:r w:rsidR="001311C8">
        <w:rPr>
          <w:rFonts w:ascii="Calibri" w:eastAsiaTheme="minorHAnsi" w:hAnsi="Calibri" w:cs="Calibri"/>
          <w:sz w:val="22"/>
          <w:szCs w:val="22"/>
          <w:lang w:eastAsia="en-US"/>
        </w:rPr>
        <w:t xml:space="preserve">narovnání </w:t>
      </w:r>
      <w:r w:rsidRPr="008478E8">
        <w:rPr>
          <w:rFonts w:ascii="Calibri" w:eastAsiaTheme="minorHAnsi" w:hAnsi="Calibri" w:cs="Calibri"/>
          <w:sz w:val="22"/>
          <w:szCs w:val="22"/>
          <w:lang w:eastAsia="en-US"/>
        </w:rPr>
        <w:t>(dále jen „dohoda“) následujícího obsahu:</w:t>
      </w:r>
    </w:p>
    <w:p w14:paraId="133B47F2" w14:textId="77777777" w:rsidR="004624AA" w:rsidRPr="008478E8" w:rsidRDefault="004624AA" w:rsidP="008478E8">
      <w:pPr>
        <w:tabs>
          <w:tab w:val="left" w:pos="1134"/>
        </w:tabs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6443C922" w14:textId="5A235516" w:rsidR="00BF745E" w:rsidRPr="008478E8" w:rsidRDefault="00BF745E" w:rsidP="008478E8">
      <w:pPr>
        <w:tabs>
          <w:tab w:val="left" w:pos="1134"/>
        </w:tabs>
        <w:spacing w:after="120"/>
        <w:jc w:val="center"/>
        <w:rPr>
          <w:rFonts w:ascii="Calibri" w:eastAsiaTheme="minorHAnsi" w:hAnsi="Calibri" w:cs="Calibri"/>
          <w:b/>
          <w:sz w:val="22"/>
          <w:szCs w:val="22"/>
          <w:lang w:eastAsia="en-US"/>
        </w:rPr>
      </w:pPr>
      <w:r w:rsidRPr="008478E8">
        <w:rPr>
          <w:rFonts w:ascii="Calibri" w:eastAsiaTheme="minorHAnsi" w:hAnsi="Calibri" w:cs="Calibri"/>
          <w:b/>
          <w:sz w:val="22"/>
          <w:szCs w:val="22"/>
          <w:lang w:eastAsia="en-US"/>
        </w:rPr>
        <w:t>I. Ú</w:t>
      </w:r>
      <w:r w:rsidR="00ED4C90">
        <w:rPr>
          <w:rFonts w:ascii="Calibri" w:eastAsiaTheme="minorHAnsi" w:hAnsi="Calibri" w:cs="Calibri"/>
          <w:b/>
          <w:sz w:val="22"/>
          <w:szCs w:val="22"/>
          <w:lang w:eastAsia="en-US"/>
        </w:rPr>
        <w:t>vodní ustanovení a ú</w:t>
      </w:r>
      <w:r w:rsidRPr="008478E8">
        <w:rPr>
          <w:rFonts w:ascii="Calibri" w:eastAsiaTheme="minorHAnsi" w:hAnsi="Calibri" w:cs="Calibri"/>
          <w:b/>
          <w:sz w:val="22"/>
          <w:szCs w:val="22"/>
          <w:lang w:eastAsia="en-US"/>
        </w:rPr>
        <w:t>čel dohody</w:t>
      </w:r>
    </w:p>
    <w:p w14:paraId="4A732170" w14:textId="105CEFD8" w:rsidR="006E6E96" w:rsidRDefault="00BF745E" w:rsidP="008478E8">
      <w:pPr>
        <w:pStyle w:val="Odstavecseseznamem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8478E8">
        <w:rPr>
          <w:rFonts w:ascii="Calibri" w:eastAsiaTheme="minorHAnsi" w:hAnsi="Calibri" w:cs="Calibri"/>
          <w:sz w:val="22"/>
          <w:szCs w:val="22"/>
          <w:lang w:eastAsia="en-US"/>
        </w:rPr>
        <w:t xml:space="preserve">Účelem </w:t>
      </w:r>
      <w:r w:rsidR="00D80F5F" w:rsidRPr="008478E8">
        <w:rPr>
          <w:rFonts w:ascii="Calibri" w:eastAsiaTheme="minorHAnsi" w:hAnsi="Calibri" w:cs="Calibri"/>
          <w:sz w:val="22"/>
          <w:szCs w:val="22"/>
          <w:lang w:eastAsia="en-US"/>
        </w:rPr>
        <w:t>dohody</w:t>
      </w:r>
      <w:r w:rsidRPr="008478E8">
        <w:rPr>
          <w:rFonts w:ascii="Calibri" w:eastAsiaTheme="minorHAnsi" w:hAnsi="Calibri" w:cs="Calibri"/>
          <w:sz w:val="22"/>
          <w:szCs w:val="22"/>
          <w:lang w:eastAsia="en-US"/>
        </w:rPr>
        <w:t xml:space="preserve"> je </w:t>
      </w:r>
      <w:r w:rsidR="00ED4C90">
        <w:rPr>
          <w:rFonts w:ascii="Calibri" w:eastAsiaTheme="minorHAnsi" w:hAnsi="Calibri" w:cs="Calibri"/>
          <w:sz w:val="22"/>
          <w:szCs w:val="22"/>
          <w:lang w:eastAsia="en-US"/>
        </w:rPr>
        <w:t xml:space="preserve">postavit </w:t>
      </w:r>
      <w:r w:rsidRPr="008478E8">
        <w:rPr>
          <w:rFonts w:ascii="Calibri" w:eastAsiaTheme="minorHAnsi" w:hAnsi="Calibri" w:cs="Calibri"/>
          <w:sz w:val="22"/>
          <w:szCs w:val="22"/>
          <w:lang w:eastAsia="en-US"/>
        </w:rPr>
        <w:t>mezi smluvními stranami</w:t>
      </w:r>
      <w:r w:rsidR="006E6E96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ED4C90">
        <w:rPr>
          <w:rFonts w:ascii="Calibri" w:eastAsiaTheme="minorHAnsi" w:hAnsi="Calibri" w:cs="Calibri"/>
          <w:sz w:val="22"/>
          <w:szCs w:val="22"/>
          <w:lang w:eastAsia="en-US"/>
        </w:rPr>
        <w:t xml:space="preserve">najisto </w:t>
      </w:r>
      <w:r w:rsidR="006E6E96">
        <w:rPr>
          <w:rFonts w:ascii="Calibri" w:eastAsiaTheme="minorHAnsi" w:hAnsi="Calibri" w:cs="Calibri"/>
          <w:sz w:val="22"/>
          <w:szCs w:val="22"/>
          <w:lang w:eastAsia="en-US"/>
        </w:rPr>
        <w:t>některá práva a povinnosti vzniklé v souvislosti se</w:t>
      </w:r>
      <w:r w:rsidRPr="008478E8">
        <w:rPr>
          <w:rFonts w:ascii="Calibri" w:eastAsiaTheme="minorHAnsi" w:hAnsi="Calibri" w:cs="Calibri"/>
          <w:sz w:val="22"/>
          <w:szCs w:val="22"/>
          <w:lang w:eastAsia="en-US"/>
        </w:rPr>
        <w:t xml:space="preserve"> smlouvou</w:t>
      </w:r>
      <w:r w:rsidR="00910B08" w:rsidRPr="008478E8">
        <w:rPr>
          <w:rFonts w:ascii="Calibri" w:eastAsiaTheme="minorHAnsi" w:hAnsi="Calibri" w:cs="Calibri"/>
          <w:sz w:val="22"/>
          <w:szCs w:val="22"/>
          <w:lang w:eastAsia="en-US"/>
        </w:rPr>
        <w:t xml:space="preserve"> o </w:t>
      </w:r>
      <w:r w:rsidR="009D1475">
        <w:rPr>
          <w:rFonts w:ascii="Calibri" w:eastAsiaTheme="minorHAnsi" w:hAnsi="Calibri" w:cs="Calibri"/>
          <w:sz w:val="22"/>
          <w:szCs w:val="22"/>
          <w:lang w:eastAsia="en-US"/>
        </w:rPr>
        <w:t>poskytování služeb elektronických komunikací</w:t>
      </w:r>
      <w:r w:rsidR="002E6826">
        <w:rPr>
          <w:rFonts w:ascii="Calibri" w:eastAsiaTheme="minorHAnsi" w:hAnsi="Calibri" w:cs="Calibri"/>
          <w:sz w:val="22"/>
          <w:szCs w:val="22"/>
          <w:lang w:eastAsia="en-US"/>
        </w:rPr>
        <w:t xml:space="preserve"> sítě AIRWAYNET </w:t>
      </w:r>
      <w:r w:rsidR="002E6826">
        <w:rPr>
          <w:rFonts w:ascii="Calibri" w:eastAsiaTheme="minorHAnsi" w:hAnsi="Calibri" w:cs="Calibri"/>
          <w:sz w:val="22"/>
          <w:szCs w:val="22"/>
          <w:lang w:eastAsia="en-US"/>
        </w:rPr>
        <w:br/>
        <w:t>č. 23176/2</w:t>
      </w:r>
      <w:r w:rsidR="00DF079D" w:rsidRPr="008478E8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2E6826">
        <w:rPr>
          <w:rFonts w:ascii="Calibri" w:eastAsiaTheme="minorHAnsi" w:hAnsi="Calibri" w:cs="Calibri"/>
          <w:sz w:val="22"/>
          <w:szCs w:val="22"/>
          <w:lang w:eastAsia="en-US"/>
        </w:rPr>
        <w:t xml:space="preserve">uzavřenou </w:t>
      </w:r>
      <w:r w:rsidR="00910B08" w:rsidRPr="008478E8">
        <w:rPr>
          <w:rFonts w:ascii="Calibri" w:eastAsiaTheme="minorHAnsi" w:hAnsi="Calibri" w:cs="Calibri"/>
          <w:sz w:val="22"/>
          <w:szCs w:val="22"/>
          <w:lang w:eastAsia="en-US"/>
        </w:rPr>
        <w:t xml:space="preserve">dne </w:t>
      </w:r>
      <w:r w:rsidR="002E6826">
        <w:rPr>
          <w:rFonts w:ascii="Calibri" w:eastAsiaTheme="minorHAnsi" w:hAnsi="Calibri" w:cs="Calibri"/>
          <w:sz w:val="22"/>
          <w:szCs w:val="22"/>
          <w:lang w:eastAsia="en-US"/>
        </w:rPr>
        <w:t>6. 12</w:t>
      </w:r>
      <w:r w:rsidR="009E2C44" w:rsidRPr="008478E8">
        <w:rPr>
          <w:rFonts w:ascii="Calibri" w:eastAsiaTheme="minorHAnsi" w:hAnsi="Calibri" w:cs="Calibri"/>
          <w:sz w:val="22"/>
          <w:szCs w:val="22"/>
          <w:lang w:eastAsia="en-US"/>
        </w:rPr>
        <w:t>. 202</w:t>
      </w:r>
      <w:r w:rsidR="002E6826">
        <w:rPr>
          <w:rFonts w:ascii="Calibri" w:eastAsiaTheme="minorHAnsi" w:hAnsi="Calibri" w:cs="Calibri"/>
          <w:sz w:val="22"/>
          <w:szCs w:val="22"/>
          <w:lang w:eastAsia="en-US"/>
        </w:rPr>
        <w:t>1 a jejím Dodatkem 1 ze dne  29. 8. 2025 a Dodatkem 2 ze dne 17.</w:t>
      </w:r>
      <w:r w:rsidR="00F00898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2E6826">
        <w:rPr>
          <w:rFonts w:ascii="Calibri" w:eastAsiaTheme="minorHAnsi" w:hAnsi="Calibri" w:cs="Calibri"/>
          <w:sz w:val="22"/>
          <w:szCs w:val="22"/>
          <w:lang w:eastAsia="en-US"/>
        </w:rPr>
        <w:t>9.</w:t>
      </w:r>
      <w:r w:rsidR="00F00898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2E6826">
        <w:rPr>
          <w:rFonts w:ascii="Calibri" w:eastAsiaTheme="minorHAnsi" w:hAnsi="Calibri" w:cs="Calibri"/>
          <w:sz w:val="22"/>
          <w:szCs w:val="22"/>
          <w:lang w:eastAsia="en-US"/>
        </w:rPr>
        <w:t xml:space="preserve">2025, </w:t>
      </w:r>
      <w:r w:rsidR="00984367">
        <w:rPr>
          <w:rFonts w:ascii="Calibri" w:eastAsiaTheme="minorHAnsi" w:hAnsi="Calibri" w:cs="Calibri"/>
          <w:sz w:val="22"/>
          <w:szCs w:val="22"/>
          <w:lang w:eastAsia="en-US"/>
        </w:rPr>
        <w:t xml:space="preserve">a to zejména </w:t>
      </w:r>
      <w:r w:rsidR="00A712EB">
        <w:rPr>
          <w:rFonts w:ascii="Calibri" w:eastAsiaTheme="minorHAnsi" w:hAnsi="Calibri" w:cs="Calibri"/>
          <w:sz w:val="22"/>
          <w:szCs w:val="22"/>
          <w:lang w:eastAsia="en-US"/>
        </w:rPr>
        <w:t xml:space="preserve">postavit najisto práva a povinnosti </w:t>
      </w:r>
      <w:r w:rsidR="00984367">
        <w:rPr>
          <w:rFonts w:ascii="Calibri" w:eastAsiaTheme="minorHAnsi" w:hAnsi="Calibri" w:cs="Calibri"/>
          <w:sz w:val="22"/>
          <w:szCs w:val="22"/>
          <w:lang w:eastAsia="en-US"/>
        </w:rPr>
        <w:t>v</w:t>
      </w:r>
      <w:r w:rsidR="00065D63">
        <w:rPr>
          <w:rFonts w:ascii="Calibri" w:eastAsiaTheme="minorHAnsi" w:hAnsi="Calibri" w:cs="Calibri"/>
          <w:sz w:val="22"/>
          <w:szCs w:val="22"/>
          <w:lang w:eastAsia="en-US"/>
        </w:rPr>
        <w:t> </w:t>
      </w:r>
      <w:r w:rsidR="00984367">
        <w:rPr>
          <w:rFonts w:ascii="Calibri" w:eastAsiaTheme="minorHAnsi" w:hAnsi="Calibri" w:cs="Calibri"/>
          <w:sz w:val="22"/>
          <w:szCs w:val="22"/>
          <w:lang w:eastAsia="en-US"/>
        </w:rPr>
        <w:t>rozsahu</w:t>
      </w:r>
      <w:r w:rsidR="00065D63">
        <w:rPr>
          <w:rFonts w:ascii="Calibri" w:eastAsiaTheme="minorHAnsi" w:hAnsi="Calibri" w:cs="Calibri"/>
          <w:sz w:val="22"/>
          <w:szCs w:val="22"/>
          <w:lang w:eastAsia="en-US"/>
        </w:rPr>
        <w:t xml:space="preserve"> některých</w:t>
      </w:r>
      <w:r w:rsidR="00984367">
        <w:rPr>
          <w:rFonts w:ascii="Calibri" w:eastAsiaTheme="minorHAnsi" w:hAnsi="Calibri" w:cs="Calibri"/>
          <w:sz w:val="22"/>
          <w:szCs w:val="22"/>
          <w:lang w:eastAsia="en-US"/>
        </w:rPr>
        <w:t xml:space="preserve"> plnění mezi smluvními stran</w:t>
      </w:r>
      <w:r w:rsidR="00065D63">
        <w:rPr>
          <w:rFonts w:ascii="Calibri" w:eastAsiaTheme="minorHAnsi" w:hAnsi="Calibri" w:cs="Calibri"/>
          <w:sz w:val="22"/>
          <w:szCs w:val="22"/>
          <w:lang w:eastAsia="en-US"/>
        </w:rPr>
        <w:t>ami</w:t>
      </w:r>
      <w:r w:rsidR="00984367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065D63">
        <w:rPr>
          <w:rFonts w:ascii="Calibri" w:eastAsiaTheme="minorHAnsi" w:hAnsi="Calibri" w:cs="Calibri"/>
          <w:sz w:val="22"/>
          <w:szCs w:val="22"/>
          <w:lang w:eastAsia="en-US"/>
        </w:rPr>
        <w:t>od podpisu</w:t>
      </w:r>
      <w:r w:rsidR="002E6826">
        <w:rPr>
          <w:rFonts w:ascii="Calibri" w:eastAsiaTheme="minorHAnsi" w:hAnsi="Calibri" w:cs="Calibri"/>
          <w:sz w:val="22"/>
          <w:szCs w:val="22"/>
          <w:lang w:eastAsia="en-US"/>
        </w:rPr>
        <w:t xml:space="preserve"> dodatků</w:t>
      </w:r>
      <w:r w:rsidR="00065D63">
        <w:rPr>
          <w:rFonts w:ascii="Calibri" w:eastAsiaTheme="minorHAnsi" w:hAnsi="Calibri" w:cs="Calibri"/>
          <w:sz w:val="22"/>
          <w:szCs w:val="22"/>
          <w:lang w:eastAsia="en-US"/>
        </w:rPr>
        <w:t xml:space="preserve"> smlouvy</w:t>
      </w:r>
      <w:r w:rsidR="002E6826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065D63">
        <w:rPr>
          <w:rFonts w:ascii="Calibri" w:eastAsiaTheme="minorHAnsi" w:hAnsi="Calibri" w:cs="Calibri"/>
          <w:sz w:val="22"/>
          <w:szCs w:val="22"/>
          <w:lang w:eastAsia="en-US"/>
        </w:rPr>
        <w:t>k</w:t>
      </w:r>
      <w:r w:rsidR="002E6826">
        <w:rPr>
          <w:rFonts w:ascii="Calibri" w:eastAsiaTheme="minorHAnsi" w:hAnsi="Calibri" w:cs="Calibri"/>
          <w:sz w:val="22"/>
          <w:szCs w:val="22"/>
          <w:lang w:eastAsia="en-US"/>
        </w:rPr>
        <w:t xml:space="preserve"> prosinci </w:t>
      </w:r>
      <w:r w:rsidR="00984367" w:rsidRPr="00065D63">
        <w:rPr>
          <w:rFonts w:ascii="Calibri" w:eastAsiaTheme="minorHAnsi" w:hAnsi="Calibri" w:cs="Calibri"/>
          <w:sz w:val="22"/>
          <w:szCs w:val="22"/>
          <w:lang w:eastAsia="en-US"/>
        </w:rPr>
        <w:t>2025.</w:t>
      </w:r>
    </w:p>
    <w:p w14:paraId="3FF6EE86" w14:textId="5869E11F" w:rsidR="006E6E96" w:rsidRDefault="00020D3F" w:rsidP="006E6E96">
      <w:pPr>
        <w:pStyle w:val="Odstavecseseznamem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Výše uvedená s</w:t>
      </w:r>
      <w:r w:rsidRPr="008478E8">
        <w:rPr>
          <w:rFonts w:ascii="Calibri" w:eastAsiaTheme="minorHAnsi" w:hAnsi="Calibri" w:cs="Calibri"/>
          <w:sz w:val="22"/>
          <w:szCs w:val="22"/>
          <w:lang w:eastAsia="en-US"/>
        </w:rPr>
        <w:t xml:space="preserve">mlouva byla v registru smluv uveřejněna dne </w:t>
      </w:r>
      <w:r w:rsidR="0000785C">
        <w:rPr>
          <w:rFonts w:ascii="Calibri" w:eastAsiaTheme="minorHAnsi" w:hAnsi="Calibri" w:cs="Calibri"/>
          <w:sz w:val="22"/>
          <w:szCs w:val="22"/>
          <w:lang w:eastAsia="en-US"/>
        </w:rPr>
        <w:t>27. 12.</w:t>
      </w:r>
      <w:r w:rsidRPr="008478E8">
        <w:rPr>
          <w:rFonts w:ascii="Calibri" w:eastAsiaTheme="minorHAnsi" w:hAnsi="Calibri" w:cs="Calibri"/>
          <w:sz w:val="22"/>
          <w:szCs w:val="22"/>
          <w:lang w:eastAsia="en-US"/>
        </w:rPr>
        <w:t xml:space="preserve"> 2021</w:t>
      </w:r>
      <w:r w:rsidR="0000785C">
        <w:rPr>
          <w:rFonts w:ascii="Calibri" w:eastAsiaTheme="minorHAnsi" w:hAnsi="Calibri" w:cs="Calibri"/>
          <w:sz w:val="22"/>
          <w:szCs w:val="22"/>
          <w:lang w:eastAsia="en-US"/>
        </w:rPr>
        <w:t>, dodatky</w:t>
      </w:r>
      <w:r w:rsidR="00BF48F6">
        <w:rPr>
          <w:rFonts w:ascii="Calibri" w:eastAsiaTheme="minorHAnsi" w:hAnsi="Calibri" w:cs="Calibri"/>
          <w:sz w:val="22"/>
          <w:szCs w:val="22"/>
          <w:lang w:eastAsia="en-US"/>
        </w:rPr>
        <w:t xml:space="preserve"> 1 a 2</w:t>
      </w:r>
      <w:r w:rsidR="0000785C">
        <w:rPr>
          <w:rFonts w:ascii="Calibri" w:eastAsiaTheme="minorHAnsi" w:hAnsi="Calibri" w:cs="Calibri"/>
          <w:sz w:val="22"/>
          <w:szCs w:val="22"/>
          <w:lang w:eastAsia="en-US"/>
        </w:rPr>
        <w:t xml:space="preserve"> byly zveřejněny v registru smluv 23. 9. 2025. </w:t>
      </w:r>
      <w:r w:rsidR="006E6E96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</w:p>
    <w:p w14:paraId="775B739C" w14:textId="4A6249FF" w:rsidR="006E6E96" w:rsidRDefault="00065D63" w:rsidP="006E6E96">
      <w:pPr>
        <w:pStyle w:val="Odstavecseseznamem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Dle uvedené smlouvy poskytoval dodavatel odběrateli měsíční plnění za částku </w:t>
      </w:r>
      <w:r w:rsidR="0014748F">
        <w:rPr>
          <w:rFonts w:ascii="Calibri" w:eastAsiaTheme="minorHAnsi" w:hAnsi="Calibri" w:cs="Calibri"/>
          <w:sz w:val="22"/>
          <w:szCs w:val="22"/>
          <w:lang w:eastAsia="en-US"/>
        </w:rPr>
        <w:t>5</w:t>
      </w:r>
      <w:r w:rsidR="00197DE8">
        <w:rPr>
          <w:rFonts w:ascii="Calibri" w:eastAsiaTheme="minorHAnsi" w:hAnsi="Calibri" w:cs="Calibri"/>
          <w:sz w:val="22"/>
          <w:szCs w:val="22"/>
          <w:lang w:eastAsia="en-US"/>
        </w:rPr>
        <w:t>.</w:t>
      </w:r>
      <w:r w:rsidR="0014748F">
        <w:rPr>
          <w:rFonts w:ascii="Calibri" w:eastAsiaTheme="minorHAnsi" w:hAnsi="Calibri" w:cs="Calibri"/>
          <w:sz w:val="22"/>
          <w:szCs w:val="22"/>
          <w:lang w:eastAsia="en-US"/>
        </w:rPr>
        <w:t>790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Kč (</w:t>
      </w:r>
      <w:r w:rsidR="0014748F">
        <w:rPr>
          <w:rFonts w:ascii="Calibri" w:eastAsiaTheme="minorHAnsi" w:hAnsi="Calibri" w:cs="Calibri"/>
          <w:sz w:val="22"/>
          <w:szCs w:val="22"/>
          <w:lang w:eastAsia="en-US"/>
        </w:rPr>
        <w:t>bez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DPH)</w:t>
      </w:r>
      <w:r w:rsidR="0014748F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F00898">
        <w:rPr>
          <w:rFonts w:ascii="Calibri" w:eastAsiaTheme="minorHAnsi" w:hAnsi="Calibri" w:cs="Calibri"/>
          <w:sz w:val="22"/>
          <w:szCs w:val="22"/>
          <w:lang w:eastAsia="en-US"/>
        </w:rPr>
        <w:t>za měsíc</w:t>
      </w:r>
      <w:r w:rsidR="0014748F">
        <w:rPr>
          <w:rFonts w:ascii="Calibri" w:eastAsiaTheme="minorHAnsi" w:hAnsi="Calibri" w:cs="Calibri"/>
          <w:sz w:val="22"/>
          <w:szCs w:val="22"/>
          <w:lang w:eastAsia="en-US"/>
        </w:rPr>
        <w:t xml:space="preserve"> září a </w:t>
      </w:r>
      <w:r w:rsidR="00F00898">
        <w:rPr>
          <w:rFonts w:ascii="Calibri" w:eastAsiaTheme="minorHAnsi" w:hAnsi="Calibri" w:cs="Calibri"/>
          <w:sz w:val="22"/>
          <w:szCs w:val="22"/>
          <w:lang w:eastAsia="en-US"/>
        </w:rPr>
        <w:t xml:space="preserve">částku </w:t>
      </w:r>
      <w:r w:rsidR="0014748F">
        <w:rPr>
          <w:rFonts w:ascii="Calibri" w:eastAsiaTheme="minorHAnsi" w:hAnsi="Calibri" w:cs="Calibri"/>
          <w:sz w:val="22"/>
          <w:szCs w:val="22"/>
          <w:lang w:eastAsia="en-US"/>
        </w:rPr>
        <w:t xml:space="preserve">14.370 Kč (bez DPH) </w:t>
      </w:r>
      <w:r w:rsidR="00F00898">
        <w:rPr>
          <w:rFonts w:ascii="Calibri" w:eastAsiaTheme="minorHAnsi" w:hAnsi="Calibri" w:cs="Calibri"/>
          <w:sz w:val="22"/>
          <w:szCs w:val="22"/>
          <w:lang w:eastAsia="en-US"/>
        </w:rPr>
        <w:t>za měsíce</w:t>
      </w:r>
      <w:r w:rsidR="0014748F">
        <w:rPr>
          <w:rFonts w:ascii="Calibri" w:eastAsiaTheme="minorHAnsi" w:hAnsi="Calibri" w:cs="Calibri"/>
          <w:sz w:val="22"/>
          <w:szCs w:val="22"/>
          <w:lang w:eastAsia="en-US"/>
        </w:rPr>
        <w:t xml:space="preserve"> říjen, listopad a prosinec. </w:t>
      </w:r>
      <w:r w:rsidR="00E720E5">
        <w:rPr>
          <w:rFonts w:ascii="Calibri" w:eastAsiaTheme="minorHAnsi" w:hAnsi="Calibri" w:cs="Calibri"/>
          <w:sz w:val="22"/>
          <w:szCs w:val="22"/>
          <w:lang w:eastAsia="en-US"/>
        </w:rPr>
        <w:t xml:space="preserve">Za poskytnuté služby 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dle aktuálních potřeb odběratele </w:t>
      </w:r>
      <w:r w:rsidR="00E720E5">
        <w:rPr>
          <w:rFonts w:ascii="Calibri" w:eastAsiaTheme="minorHAnsi" w:hAnsi="Calibri" w:cs="Calibri"/>
          <w:sz w:val="22"/>
          <w:szCs w:val="22"/>
          <w:lang w:eastAsia="en-US"/>
        </w:rPr>
        <w:t xml:space="preserve">dle uvedené smlouvy </w:t>
      </w:r>
      <w:r w:rsidR="00BF48F6">
        <w:rPr>
          <w:rFonts w:ascii="Calibri" w:eastAsiaTheme="minorHAnsi" w:hAnsi="Calibri" w:cs="Calibri"/>
          <w:sz w:val="22"/>
          <w:szCs w:val="22"/>
          <w:lang w:eastAsia="en-US"/>
        </w:rPr>
        <w:t xml:space="preserve">a </w:t>
      </w:r>
      <w:r w:rsidR="0014748F">
        <w:rPr>
          <w:rFonts w:ascii="Calibri" w:eastAsiaTheme="minorHAnsi" w:hAnsi="Calibri" w:cs="Calibri"/>
          <w:sz w:val="22"/>
          <w:szCs w:val="22"/>
          <w:lang w:eastAsia="en-US"/>
        </w:rPr>
        <w:t xml:space="preserve">jejích </w:t>
      </w:r>
      <w:r w:rsidR="00BF48F6">
        <w:rPr>
          <w:rFonts w:ascii="Calibri" w:eastAsiaTheme="minorHAnsi" w:hAnsi="Calibri" w:cs="Calibri"/>
          <w:sz w:val="22"/>
          <w:szCs w:val="22"/>
          <w:lang w:eastAsia="en-US"/>
        </w:rPr>
        <w:t xml:space="preserve">dodatků </w:t>
      </w:r>
      <w:r w:rsidR="00E720E5">
        <w:rPr>
          <w:rFonts w:ascii="Calibri" w:eastAsiaTheme="minorHAnsi" w:hAnsi="Calibri" w:cs="Calibri"/>
          <w:sz w:val="22"/>
          <w:szCs w:val="22"/>
          <w:lang w:eastAsia="en-US"/>
        </w:rPr>
        <w:t xml:space="preserve">uhradil odběratel dodavateli 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od </w:t>
      </w:r>
      <w:r w:rsidR="0014748F">
        <w:rPr>
          <w:rFonts w:ascii="Calibri" w:eastAsiaTheme="minorHAnsi" w:hAnsi="Calibri" w:cs="Calibri"/>
          <w:sz w:val="22"/>
          <w:szCs w:val="22"/>
          <w:lang w:eastAsia="en-US"/>
        </w:rPr>
        <w:t>1</w:t>
      </w:r>
      <w:r w:rsidR="00197DE8">
        <w:rPr>
          <w:rFonts w:ascii="Calibri" w:eastAsiaTheme="minorHAnsi" w:hAnsi="Calibri" w:cs="Calibri"/>
          <w:sz w:val="22"/>
          <w:szCs w:val="22"/>
          <w:lang w:eastAsia="en-US"/>
        </w:rPr>
        <w:t xml:space="preserve">. </w:t>
      </w:r>
      <w:r w:rsidR="0014748F">
        <w:rPr>
          <w:rFonts w:ascii="Calibri" w:eastAsiaTheme="minorHAnsi" w:hAnsi="Calibri" w:cs="Calibri"/>
          <w:sz w:val="22"/>
          <w:szCs w:val="22"/>
          <w:lang w:eastAsia="en-US"/>
        </w:rPr>
        <w:t>9</w:t>
      </w:r>
      <w:r w:rsidR="00197DE8">
        <w:rPr>
          <w:rFonts w:ascii="Calibri" w:eastAsiaTheme="minorHAnsi" w:hAnsi="Calibri" w:cs="Calibri"/>
          <w:sz w:val="22"/>
          <w:szCs w:val="22"/>
          <w:lang w:eastAsia="en-US"/>
        </w:rPr>
        <w:t>. 202</w:t>
      </w:r>
      <w:r w:rsidR="0014748F">
        <w:rPr>
          <w:rFonts w:ascii="Calibri" w:eastAsiaTheme="minorHAnsi" w:hAnsi="Calibri" w:cs="Calibri"/>
          <w:sz w:val="22"/>
          <w:szCs w:val="22"/>
          <w:lang w:eastAsia="en-US"/>
        </w:rPr>
        <w:t>5</w:t>
      </w:r>
      <w:r w:rsidR="00197DE8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Theme="minorHAnsi" w:hAnsi="Calibri" w:cs="Calibri"/>
          <w:sz w:val="22"/>
          <w:szCs w:val="22"/>
          <w:lang w:eastAsia="en-US"/>
        </w:rPr>
        <w:t>k</w:t>
      </w:r>
      <w:r w:rsidR="0014748F">
        <w:rPr>
          <w:rFonts w:ascii="Calibri" w:eastAsiaTheme="minorHAnsi" w:hAnsi="Calibri" w:cs="Calibri"/>
          <w:sz w:val="22"/>
          <w:szCs w:val="22"/>
          <w:lang w:eastAsia="en-US"/>
        </w:rPr>
        <w:t> 31.</w:t>
      </w:r>
      <w:r w:rsidR="00F00898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14748F">
        <w:rPr>
          <w:rFonts w:ascii="Calibri" w:eastAsiaTheme="minorHAnsi" w:hAnsi="Calibri" w:cs="Calibri"/>
          <w:sz w:val="22"/>
          <w:szCs w:val="22"/>
          <w:lang w:eastAsia="en-US"/>
        </w:rPr>
        <w:t>12.</w:t>
      </w:r>
      <w:r w:rsidR="00E720E5">
        <w:rPr>
          <w:rFonts w:ascii="Calibri" w:eastAsiaTheme="minorHAnsi" w:hAnsi="Calibri" w:cs="Calibri"/>
          <w:sz w:val="22"/>
          <w:szCs w:val="22"/>
          <w:lang w:eastAsia="en-US"/>
        </w:rPr>
        <w:t xml:space="preserve"> 2025 částku</w:t>
      </w:r>
      <w:r w:rsidR="00E720E5" w:rsidRPr="00EB21DB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E720E5">
        <w:rPr>
          <w:rFonts w:ascii="Calibri" w:eastAsiaTheme="minorHAnsi" w:hAnsi="Calibri" w:cs="Calibri"/>
          <w:sz w:val="22"/>
          <w:szCs w:val="22"/>
          <w:lang w:eastAsia="en-US"/>
        </w:rPr>
        <w:t xml:space="preserve">ve výši </w:t>
      </w:r>
      <w:r w:rsidR="0014748F">
        <w:rPr>
          <w:rFonts w:ascii="Calibri" w:eastAsiaTheme="minorHAnsi" w:hAnsi="Calibri" w:cs="Calibri"/>
          <w:sz w:val="22"/>
          <w:szCs w:val="22"/>
          <w:lang w:eastAsia="en-US"/>
        </w:rPr>
        <w:t>20.160 Kč (bez DPH).</w:t>
      </w:r>
      <w:r w:rsidR="00C90662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EB21DB">
        <w:rPr>
          <w:rFonts w:ascii="Calibri" w:eastAsiaTheme="minorHAnsi" w:hAnsi="Calibri" w:cs="Calibri"/>
          <w:sz w:val="22"/>
          <w:szCs w:val="22"/>
          <w:lang w:eastAsia="en-US"/>
        </w:rPr>
        <w:t xml:space="preserve">Dodatečnou </w:t>
      </w:r>
      <w:r w:rsidR="006E6E96" w:rsidRPr="006E6E96">
        <w:rPr>
          <w:rFonts w:ascii="Calibri" w:eastAsiaTheme="minorHAnsi" w:hAnsi="Calibri" w:cs="Calibri"/>
          <w:sz w:val="22"/>
          <w:szCs w:val="22"/>
          <w:lang w:eastAsia="en-US"/>
        </w:rPr>
        <w:t>kontrolou</w:t>
      </w:r>
      <w:r w:rsidR="00EB21DB">
        <w:rPr>
          <w:rFonts w:ascii="Calibri" w:eastAsiaTheme="minorHAnsi" w:hAnsi="Calibri" w:cs="Calibri"/>
          <w:sz w:val="22"/>
          <w:szCs w:val="22"/>
          <w:lang w:eastAsia="en-US"/>
        </w:rPr>
        <w:t xml:space="preserve"> bylo</w:t>
      </w:r>
      <w:r w:rsidR="006E6E96" w:rsidRPr="006E6E96">
        <w:rPr>
          <w:rFonts w:ascii="Calibri" w:eastAsiaTheme="minorHAnsi" w:hAnsi="Calibri" w:cs="Calibri"/>
          <w:sz w:val="22"/>
          <w:szCs w:val="22"/>
          <w:lang w:eastAsia="en-US"/>
        </w:rPr>
        <w:t xml:space="preserve"> zjištěno, že</w:t>
      </w:r>
      <w:r w:rsidR="00EB21DB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6E7F24">
        <w:rPr>
          <w:rFonts w:ascii="Calibri" w:eastAsiaTheme="minorHAnsi" w:hAnsi="Calibri" w:cs="Calibri"/>
          <w:sz w:val="22"/>
          <w:szCs w:val="22"/>
          <w:lang w:eastAsia="en-US"/>
        </w:rPr>
        <w:t>při uzavírání uvedených dodatků 1 a 2 ke smlouvě 23176/2 došlo k administrativní chybě a na dodatcích bylo uvedeno číslo smlouvy předchozí a takto byly dodatky zveřejněny v registru smluv</w:t>
      </w:r>
      <w:r w:rsidR="00F00898">
        <w:rPr>
          <w:rFonts w:ascii="Calibri" w:eastAsiaTheme="minorHAnsi" w:hAnsi="Calibri" w:cs="Calibri"/>
          <w:sz w:val="22"/>
          <w:szCs w:val="22"/>
          <w:lang w:eastAsia="en-US"/>
        </w:rPr>
        <w:t>.</w:t>
      </w:r>
    </w:p>
    <w:p w14:paraId="74E35D00" w14:textId="031DF686" w:rsidR="00E720E5" w:rsidRPr="00E720E5" w:rsidRDefault="00E720E5" w:rsidP="00E720E5">
      <w:pPr>
        <w:pStyle w:val="Odstavecseseznamem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Dodavatel dod</w:t>
      </w:r>
      <w:r w:rsidR="00065D63">
        <w:rPr>
          <w:rFonts w:ascii="Calibri" w:eastAsiaTheme="minorHAnsi" w:hAnsi="Calibri" w:cs="Calibri"/>
          <w:sz w:val="22"/>
          <w:szCs w:val="22"/>
          <w:lang w:eastAsia="en-US"/>
        </w:rPr>
        <w:t>áva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l odpovídající plnění a účtoval </w:t>
      </w:r>
      <w:r w:rsidR="00065D63">
        <w:rPr>
          <w:rFonts w:ascii="Calibri" w:eastAsiaTheme="minorHAnsi" w:hAnsi="Calibri" w:cs="Calibri"/>
          <w:sz w:val="22"/>
          <w:szCs w:val="22"/>
          <w:lang w:eastAsia="en-US"/>
        </w:rPr>
        <w:t xml:space="preserve">svoji odměnu </w:t>
      </w:r>
      <w:r>
        <w:rPr>
          <w:rFonts w:ascii="Calibri" w:eastAsiaTheme="minorHAnsi" w:hAnsi="Calibri" w:cs="Calibri"/>
          <w:sz w:val="22"/>
          <w:szCs w:val="22"/>
          <w:lang w:eastAsia="en-US"/>
        </w:rPr>
        <w:t>zcela v souladu s</w:t>
      </w:r>
      <w:r w:rsidR="00065D63">
        <w:rPr>
          <w:rFonts w:ascii="Calibri" w:eastAsiaTheme="minorHAnsi" w:hAnsi="Calibri" w:cs="Calibri"/>
          <w:sz w:val="22"/>
          <w:szCs w:val="22"/>
          <w:lang w:eastAsia="en-US"/>
        </w:rPr>
        <w:t> výše uvedenou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smlouvou</w:t>
      </w:r>
      <w:r w:rsidR="0000785C">
        <w:rPr>
          <w:rFonts w:ascii="Calibri" w:eastAsiaTheme="minorHAnsi" w:hAnsi="Calibri" w:cs="Calibri"/>
          <w:sz w:val="22"/>
          <w:szCs w:val="22"/>
          <w:lang w:eastAsia="en-US"/>
        </w:rPr>
        <w:t xml:space="preserve"> a jejími dodatky</w:t>
      </w:r>
      <w:r>
        <w:rPr>
          <w:rFonts w:ascii="Calibri" w:eastAsiaTheme="minorHAnsi" w:hAnsi="Calibri" w:cs="Calibri"/>
          <w:sz w:val="22"/>
          <w:szCs w:val="22"/>
          <w:lang w:eastAsia="en-US"/>
        </w:rPr>
        <w:t>. Odběratel zcela v souladu se smlouvou</w:t>
      </w:r>
      <w:r w:rsidR="006E7F24">
        <w:rPr>
          <w:rFonts w:ascii="Calibri" w:eastAsiaTheme="minorHAnsi" w:hAnsi="Calibri" w:cs="Calibri"/>
          <w:sz w:val="22"/>
          <w:szCs w:val="22"/>
          <w:lang w:eastAsia="en-US"/>
        </w:rPr>
        <w:t xml:space="preserve"> a jejími dodatky 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uvedené plnění převzal  </w:t>
      </w:r>
      <w:r w:rsidR="006E7F24">
        <w:rPr>
          <w:rFonts w:ascii="Calibri" w:eastAsiaTheme="minorHAnsi" w:hAnsi="Calibri" w:cs="Calibri"/>
          <w:sz w:val="22"/>
          <w:szCs w:val="22"/>
          <w:lang w:eastAsia="en-US"/>
        </w:rPr>
        <w:t xml:space="preserve">a </w:t>
      </w:r>
      <w:r>
        <w:rPr>
          <w:rFonts w:ascii="Calibri" w:eastAsiaTheme="minorHAnsi" w:hAnsi="Calibri" w:cs="Calibri"/>
          <w:sz w:val="22"/>
          <w:szCs w:val="22"/>
          <w:lang w:eastAsia="en-US"/>
        </w:rPr>
        <w:t>odpovídající fakturovanou částku zaplatil.</w:t>
      </w:r>
    </w:p>
    <w:p w14:paraId="6EE960C0" w14:textId="39BF9A50" w:rsidR="00793FE6" w:rsidRDefault="00793FE6" w:rsidP="00ED4C90">
      <w:pPr>
        <w:pStyle w:val="Odstavecseseznamem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Smluvní strany jsou přesvědčené </w:t>
      </w:r>
      <w:r w:rsidR="00020D3F">
        <w:rPr>
          <w:rFonts w:ascii="Calibri" w:eastAsiaTheme="minorHAnsi" w:hAnsi="Calibri" w:cs="Calibri"/>
          <w:sz w:val="22"/>
          <w:szCs w:val="22"/>
          <w:lang w:eastAsia="en-US"/>
        </w:rPr>
        <w:t xml:space="preserve">o </w:t>
      </w:r>
      <w:r>
        <w:rPr>
          <w:rFonts w:ascii="Calibri" w:eastAsiaTheme="minorHAnsi" w:hAnsi="Calibri" w:cs="Calibri"/>
          <w:sz w:val="22"/>
          <w:szCs w:val="22"/>
          <w:lang w:eastAsia="en-US"/>
        </w:rPr>
        <w:t>zákonnost</w:t>
      </w:r>
      <w:r w:rsidR="00020D3F">
        <w:rPr>
          <w:rFonts w:ascii="Calibri" w:eastAsiaTheme="minorHAnsi" w:hAnsi="Calibri" w:cs="Calibri"/>
          <w:sz w:val="22"/>
          <w:szCs w:val="22"/>
          <w:lang w:eastAsia="en-US"/>
        </w:rPr>
        <w:t>i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postupu dle předchozích odstavců</w:t>
      </w:r>
      <w:r w:rsidR="00065D63">
        <w:rPr>
          <w:rFonts w:ascii="Calibri" w:eastAsiaTheme="minorHAnsi" w:hAnsi="Calibri" w:cs="Calibri"/>
          <w:sz w:val="22"/>
          <w:szCs w:val="22"/>
          <w:lang w:eastAsia="en-US"/>
        </w:rPr>
        <w:t xml:space="preserve"> a o souladu postupu s uzavřenou smlouvou</w:t>
      </w:r>
      <w:r w:rsidR="006E7F24">
        <w:rPr>
          <w:rFonts w:ascii="Calibri" w:eastAsiaTheme="minorHAnsi" w:hAnsi="Calibri" w:cs="Calibri"/>
          <w:sz w:val="22"/>
          <w:szCs w:val="22"/>
          <w:lang w:eastAsia="en-US"/>
        </w:rPr>
        <w:t xml:space="preserve"> a jejími dodatky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. </w:t>
      </w:r>
      <w:r w:rsidR="00E720E5">
        <w:rPr>
          <w:rFonts w:ascii="Calibri" w:eastAsiaTheme="minorHAnsi" w:hAnsi="Calibri" w:cs="Calibri"/>
          <w:sz w:val="22"/>
          <w:szCs w:val="22"/>
          <w:lang w:eastAsia="en-US"/>
        </w:rPr>
        <w:t>Nicméně, vzhledem k tomu, že uvedená částka byla dodavateli uhrazena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6E7F24">
        <w:rPr>
          <w:rFonts w:ascii="Calibri" w:eastAsiaTheme="minorHAnsi" w:hAnsi="Calibri" w:cs="Calibri"/>
          <w:sz w:val="22"/>
          <w:szCs w:val="22"/>
          <w:lang w:eastAsia="en-US"/>
        </w:rPr>
        <w:t>na základě smlouvy a dodatků</w:t>
      </w:r>
      <w:r w:rsidR="00E720E5">
        <w:rPr>
          <w:rFonts w:ascii="Calibri" w:eastAsiaTheme="minorHAnsi" w:hAnsi="Calibri" w:cs="Calibri"/>
          <w:i/>
          <w:iCs/>
          <w:sz w:val="22"/>
          <w:szCs w:val="22"/>
          <w:lang w:eastAsia="en-US"/>
        </w:rPr>
        <w:t xml:space="preserve"> </w:t>
      </w:r>
      <w:r w:rsidR="006E7F24">
        <w:rPr>
          <w:rFonts w:ascii="Calibri" w:eastAsiaTheme="minorHAnsi" w:hAnsi="Calibri" w:cs="Calibri"/>
          <w:sz w:val="22"/>
          <w:szCs w:val="22"/>
          <w:lang w:eastAsia="en-US"/>
        </w:rPr>
        <w:t>zveřejněných</w:t>
      </w:r>
      <w:r w:rsidR="00E720E5">
        <w:rPr>
          <w:rFonts w:ascii="Calibri" w:eastAsiaTheme="minorHAnsi" w:hAnsi="Calibri" w:cs="Calibri"/>
          <w:sz w:val="22"/>
          <w:szCs w:val="22"/>
          <w:lang w:eastAsia="en-US"/>
        </w:rPr>
        <w:t xml:space="preserve"> v registru smluv, </w:t>
      </w:r>
      <w:r w:rsidR="009D5D7F">
        <w:rPr>
          <w:rFonts w:ascii="Calibri" w:eastAsiaTheme="minorHAnsi" w:hAnsi="Calibri" w:cs="Calibri"/>
          <w:sz w:val="22"/>
          <w:szCs w:val="22"/>
          <w:lang w:eastAsia="en-US"/>
        </w:rPr>
        <w:t>mohou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za </w:t>
      </w:r>
      <w:r>
        <w:rPr>
          <w:rFonts w:ascii="Calibri" w:eastAsiaTheme="minorHAnsi" w:hAnsi="Calibri" w:cs="Calibri"/>
          <w:sz w:val="22"/>
          <w:szCs w:val="22"/>
          <w:lang w:eastAsia="en-US"/>
        </w:rPr>
        <w:lastRenderedPageBreak/>
        <w:t>určitých okolností</w:t>
      </w:r>
      <w:r w:rsidR="00E720E5">
        <w:rPr>
          <w:rFonts w:ascii="Calibri" w:eastAsiaTheme="minorHAnsi" w:hAnsi="Calibri" w:cs="Calibri"/>
          <w:sz w:val="22"/>
          <w:szCs w:val="22"/>
          <w:lang w:eastAsia="en-US"/>
        </w:rPr>
        <w:t xml:space="preserve"> existovat pochybnosti, jestli </w:t>
      </w:r>
      <w:r w:rsidR="00020D3F">
        <w:rPr>
          <w:rFonts w:ascii="Calibri" w:eastAsiaTheme="minorHAnsi" w:hAnsi="Calibri" w:cs="Calibri"/>
          <w:sz w:val="22"/>
          <w:szCs w:val="22"/>
          <w:lang w:eastAsia="en-US"/>
        </w:rPr>
        <w:t>mohly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strany smlouvy nadále </w:t>
      </w:r>
      <w:r w:rsidR="00020D3F">
        <w:rPr>
          <w:rFonts w:ascii="Calibri" w:eastAsiaTheme="minorHAnsi" w:hAnsi="Calibri" w:cs="Calibri"/>
          <w:sz w:val="22"/>
          <w:szCs w:val="22"/>
          <w:lang w:eastAsia="en-US"/>
        </w:rPr>
        <w:t>realizovat svůj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smluvní vztah založen</w:t>
      </w:r>
      <w:r w:rsidR="00020D3F">
        <w:rPr>
          <w:rFonts w:ascii="Calibri" w:eastAsiaTheme="minorHAnsi" w:hAnsi="Calibri" w:cs="Calibri"/>
          <w:sz w:val="22"/>
          <w:szCs w:val="22"/>
          <w:lang w:eastAsia="en-US"/>
        </w:rPr>
        <w:t>ý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výše uvedenou</w:t>
      </w:r>
      <w:r w:rsidR="0014748F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Theme="minorHAnsi" w:hAnsi="Calibri" w:cs="Calibri"/>
          <w:sz w:val="22"/>
          <w:szCs w:val="22"/>
          <w:lang w:eastAsia="en-US"/>
        </w:rPr>
        <w:t>smlouvou</w:t>
      </w:r>
      <w:r w:rsidR="0014748F">
        <w:rPr>
          <w:rFonts w:ascii="Calibri" w:eastAsiaTheme="minorHAnsi" w:hAnsi="Calibri" w:cs="Calibri"/>
          <w:sz w:val="22"/>
          <w:szCs w:val="22"/>
          <w:lang w:eastAsia="en-US"/>
        </w:rPr>
        <w:t xml:space="preserve"> a jejími dodatky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. A tedy zdali mohl odběratel odebírat dle uvedené smlouvy plnění od </w:t>
      </w:r>
      <w:r w:rsidR="00ED4C90">
        <w:rPr>
          <w:rFonts w:ascii="Calibri" w:eastAsiaTheme="minorHAnsi" w:hAnsi="Calibri" w:cs="Calibri"/>
          <w:sz w:val="22"/>
          <w:szCs w:val="22"/>
          <w:lang w:eastAsia="en-US"/>
        </w:rPr>
        <w:t>dodavatele,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a jestli mohl dodavateli za to hradit odpovídající odměnu.</w:t>
      </w:r>
    </w:p>
    <w:p w14:paraId="14456593" w14:textId="67E86178" w:rsidR="00ED4C90" w:rsidRDefault="00C90662" w:rsidP="00C90662">
      <w:pPr>
        <w:pStyle w:val="Odstavecseseznamem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Z žádného jiného důvodu strany smlouvy tuto dohodu o narovnání neuzavírají. </w:t>
      </w:r>
    </w:p>
    <w:p w14:paraId="5E3C87B2" w14:textId="77777777" w:rsidR="00C90662" w:rsidRPr="00C90662" w:rsidRDefault="00C90662" w:rsidP="00C90662">
      <w:pPr>
        <w:pStyle w:val="Odstavecseseznamem"/>
        <w:suppressAutoHyphens w:val="0"/>
        <w:autoSpaceDE w:val="0"/>
        <w:autoSpaceDN w:val="0"/>
        <w:adjustRightInd w:val="0"/>
        <w:spacing w:after="120"/>
        <w:ind w:left="425"/>
        <w:contextualSpacing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6AC3E129" w14:textId="77777777" w:rsidR="00BF745E" w:rsidRPr="008478E8" w:rsidRDefault="00BF745E" w:rsidP="008478E8">
      <w:pPr>
        <w:suppressAutoHyphens w:val="0"/>
        <w:autoSpaceDE w:val="0"/>
        <w:autoSpaceDN w:val="0"/>
        <w:adjustRightInd w:val="0"/>
        <w:spacing w:after="120"/>
        <w:jc w:val="center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  <w:r w:rsidRPr="008478E8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>II. Předmět dohody</w:t>
      </w:r>
    </w:p>
    <w:p w14:paraId="77A1D1E9" w14:textId="34D5E949" w:rsidR="00BF745E" w:rsidRDefault="00BF745E" w:rsidP="008478E8">
      <w:pPr>
        <w:pStyle w:val="Odstavecseseznamem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8478E8">
        <w:rPr>
          <w:rFonts w:ascii="Calibri" w:eastAsiaTheme="minorHAnsi" w:hAnsi="Calibri" w:cs="Calibri"/>
          <w:sz w:val="22"/>
          <w:szCs w:val="22"/>
          <w:lang w:eastAsia="en-US"/>
        </w:rPr>
        <w:t xml:space="preserve">Smluvní strany činí nesporným, že na základě </w:t>
      </w:r>
      <w:r w:rsidR="00ED4C90">
        <w:rPr>
          <w:rFonts w:ascii="Calibri" w:eastAsiaTheme="minorHAnsi" w:hAnsi="Calibri" w:cs="Calibri"/>
          <w:sz w:val="22"/>
          <w:szCs w:val="22"/>
          <w:lang w:eastAsia="en-US"/>
        </w:rPr>
        <w:t xml:space="preserve">výše </w:t>
      </w:r>
      <w:r w:rsidR="00910B08" w:rsidRPr="008478E8">
        <w:rPr>
          <w:rFonts w:ascii="Calibri" w:eastAsiaTheme="minorHAnsi" w:hAnsi="Calibri" w:cs="Calibri"/>
          <w:sz w:val="22"/>
          <w:szCs w:val="22"/>
          <w:lang w:eastAsia="en-US"/>
        </w:rPr>
        <w:t xml:space="preserve">uvedené </w:t>
      </w:r>
      <w:r w:rsidR="00ED4C90">
        <w:rPr>
          <w:rFonts w:ascii="Calibri" w:eastAsiaTheme="minorHAnsi" w:hAnsi="Calibri" w:cs="Calibri"/>
          <w:sz w:val="22"/>
          <w:szCs w:val="22"/>
          <w:lang w:eastAsia="en-US"/>
        </w:rPr>
        <w:t>s</w:t>
      </w:r>
      <w:r w:rsidR="00910B08" w:rsidRPr="008478E8">
        <w:rPr>
          <w:rFonts w:ascii="Calibri" w:eastAsiaTheme="minorHAnsi" w:hAnsi="Calibri" w:cs="Calibri"/>
          <w:sz w:val="22"/>
          <w:szCs w:val="22"/>
          <w:lang w:eastAsia="en-US"/>
        </w:rPr>
        <w:t>mlouvy</w:t>
      </w:r>
      <w:r w:rsidR="0000785C">
        <w:rPr>
          <w:rFonts w:ascii="Calibri" w:eastAsiaTheme="minorHAnsi" w:hAnsi="Calibri" w:cs="Calibri"/>
          <w:sz w:val="22"/>
          <w:szCs w:val="22"/>
          <w:lang w:eastAsia="en-US"/>
        </w:rPr>
        <w:t xml:space="preserve"> a jejích dodatků</w:t>
      </w:r>
      <w:r w:rsidR="00910B08" w:rsidRPr="008478E8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Pr="008478E8">
        <w:rPr>
          <w:rFonts w:ascii="Calibri" w:eastAsiaTheme="minorHAnsi" w:hAnsi="Calibri" w:cs="Calibri"/>
          <w:sz w:val="22"/>
          <w:szCs w:val="22"/>
          <w:lang w:eastAsia="en-US"/>
        </w:rPr>
        <w:t xml:space="preserve">v dobré víře </w:t>
      </w:r>
      <w:r w:rsidR="00AB5C10">
        <w:rPr>
          <w:rFonts w:ascii="Calibri" w:eastAsiaTheme="minorHAnsi" w:hAnsi="Calibri" w:cs="Calibri"/>
          <w:sz w:val="22"/>
          <w:szCs w:val="22"/>
          <w:lang w:eastAsia="en-US"/>
        </w:rPr>
        <w:t xml:space="preserve">vždy </w:t>
      </w:r>
      <w:r w:rsidRPr="008478E8">
        <w:rPr>
          <w:rFonts w:ascii="Calibri" w:eastAsiaTheme="minorHAnsi" w:hAnsi="Calibri" w:cs="Calibri"/>
          <w:sz w:val="22"/>
          <w:szCs w:val="22"/>
          <w:lang w:eastAsia="en-US"/>
        </w:rPr>
        <w:t xml:space="preserve">plnily sjednaný závazek, tedy </w:t>
      </w:r>
      <w:r w:rsidR="00ED4C90">
        <w:rPr>
          <w:rFonts w:ascii="Calibri" w:eastAsiaTheme="minorHAnsi" w:hAnsi="Calibri" w:cs="Calibri"/>
          <w:sz w:val="22"/>
          <w:szCs w:val="22"/>
          <w:lang w:eastAsia="en-US"/>
        </w:rPr>
        <w:t>dodavatel</w:t>
      </w:r>
      <w:r w:rsidR="00910B08" w:rsidRPr="008478E8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0F2212" w:rsidRPr="008478E8">
        <w:rPr>
          <w:rFonts w:ascii="Calibri" w:eastAsiaTheme="minorHAnsi" w:hAnsi="Calibri" w:cs="Calibri"/>
          <w:sz w:val="22"/>
          <w:szCs w:val="22"/>
          <w:lang w:eastAsia="en-US"/>
        </w:rPr>
        <w:t>provedl sjednané činnosti</w:t>
      </w:r>
      <w:r w:rsidR="00197DE8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075C00">
        <w:rPr>
          <w:rFonts w:ascii="Calibri" w:eastAsiaTheme="minorHAnsi" w:hAnsi="Calibri" w:cs="Calibri"/>
          <w:sz w:val="22"/>
          <w:szCs w:val="22"/>
          <w:lang w:eastAsia="en-US"/>
        </w:rPr>
        <w:t>Přitom podmínky smlouvy</w:t>
      </w:r>
      <w:r w:rsidR="0014748F">
        <w:rPr>
          <w:rFonts w:ascii="Calibri" w:eastAsiaTheme="minorHAnsi" w:hAnsi="Calibri" w:cs="Calibri"/>
          <w:sz w:val="22"/>
          <w:szCs w:val="22"/>
          <w:lang w:eastAsia="en-US"/>
        </w:rPr>
        <w:t xml:space="preserve"> a jejích dodatků</w:t>
      </w:r>
      <w:r w:rsidR="00075C00">
        <w:rPr>
          <w:rFonts w:ascii="Calibri" w:eastAsiaTheme="minorHAnsi" w:hAnsi="Calibri" w:cs="Calibri"/>
          <w:sz w:val="22"/>
          <w:szCs w:val="22"/>
          <w:lang w:eastAsia="en-US"/>
        </w:rPr>
        <w:t xml:space="preserve"> zcela odpovídaly tržním podmínkám.</w:t>
      </w:r>
    </w:p>
    <w:p w14:paraId="63C0EE49" w14:textId="203A6C47" w:rsidR="00C90662" w:rsidRDefault="00C90662" w:rsidP="00020D3F">
      <w:pPr>
        <w:pStyle w:val="Odstavecseseznamem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C90662">
        <w:rPr>
          <w:rFonts w:ascii="Calibri" w:eastAsiaTheme="minorHAnsi" w:hAnsi="Calibri" w:cs="Calibri"/>
          <w:sz w:val="22"/>
          <w:szCs w:val="22"/>
          <w:lang w:eastAsia="en-US"/>
        </w:rPr>
        <w:t>Smluvní strany na základě výše uvedeného prohlašují, že vše, co si měly na základě předmětné smlouvy</w:t>
      </w:r>
      <w:r w:rsidR="0014748F">
        <w:rPr>
          <w:rFonts w:ascii="Calibri" w:eastAsiaTheme="minorHAnsi" w:hAnsi="Calibri" w:cs="Calibri"/>
          <w:sz w:val="22"/>
          <w:szCs w:val="22"/>
          <w:lang w:eastAsia="en-US"/>
        </w:rPr>
        <w:t xml:space="preserve"> a jejích dodatků</w:t>
      </w:r>
      <w:r w:rsidRPr="00C90662">
        <w:rPr>
          <w:rFonts w:ascii="Calibri" w:eastAsiaTheme="minorHAnsi" w:hAnsi="Calibri" w:cs="Calibri"/>
          <w:sz w:val="22"/>
          <w:szCs w:val="22"/>
          <w:lang w:eastAsia="en-US"/>
        </w:rPr>
        <w:t xml:space="preserve"> plnit, si řádně vypořádaly.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Žádná ze stran není povinna cokoliv druhé smluvní straně ke dni této dohody vracet ani plnit</w:t>
      </w:r>
      <w:r w:rsidR="00020D3F">
        <w:rPr>
          <w:rFonts w:ascii="Calibri" w:eastAsiaTheme="minorHAnsi" w:hAnsi="Calibri" w:cs="Calibri"/>
          <w:sz w:val="22"/>
          <w:szCs w:val="22"/>
          <w:lang w:eastAsia="en-US"/>
        </w:rPr>
        <w:t>, a to ani v souvislosti s</w:t>
      </w:r>
      <w:r w:rsidR="00984367">
        <w:rPr>
          <w:rFonts w:ascii="Calibri" w:eastAsiaTheme="minorHAnsi" w:hAnsi="Calibri" w:cs="Calibri"/>
          <w:sz w:val="22"/>
          <w:szCs w:val="22"/>
          <w:lang w:eastAsia="en-US"/>
        </w:rPr>
        <w:t> </w:t>
      </w:r>
      <w:r w:rsidR="00020D3F">
        <w:rPr>
          <w:rFonts w:ascii="Calibri" w:eastAsiaTheme="minorHAnsi" w:hAnsi="Calibri" w:cs="Calibri"/>
          <w:sz w:val="22"/>
          <w:szCs w:val="22"/>
          <w:lang w:eastAsia="en-US"/>
        </w:rPr>
        <w:t>plněními</w:t>
      </w:r>
      <w:r w:rsidR="00984367">
        <w:rPr>
          <w:rFonts w:ascii="Calibri" w:eastAsiaTheme="minorHAnsi" w:hAnsi="Calibri" w:cs="Calibri"/>
          <w:sz w:val="22"/>
          <w:szCs w:val="22"/>
          <w:lang w:eastAsia="en-US"/>
        </w:rPr>
        <w:t xml:space="preserve">, jimž odpovídala odměna odběratele ve výši </w:t>
      </w:r>
      <w:r w:rsidR="0014748F">
        <w:rPr>
          <w:rFonts w:ascii="Calibri" w:eastAsiaTheme="minorHAnsi" w:hAnsi="Calibri" w:cs="Calibri"/>
          <w:sz w:val="22"/>
          <w:szCs w:val="22"/>
          <w:lang w:eastAsia="en-US"/>
        </w:rPr>
        <w:t>20.160</w:t>
      </w:r>
      <w:r w:rsidR="00065D63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984367">
        <w:rPr>
          <w:rFonts w:ascii="Calibri" w:eastAsiaTheme="minorHAnsi" w:hAnsi="Calibri" w:cs="Calibri"/>
          <w:sz w:val="22"/>
          <w:szCs w:val="22"/>
          <w:lang w:eastAsia="en-US"/>
        </w:rPr>
        <w:t>Kč</w:t>
      </w:r>
      <w:r w:rsidR="00F00898">
        <w:rPr>
          <w:rFonts w:ascii="Calibri" w:eastAsiaTheme="minorHAnsi" w:hAnsi="Calibri" w:cs="Calibri"/>
          <w:sz w:val="22"/>
          <w:szCs w:val="22"/>
          <w:lang w:eastAsia="en-US"/>
        </w:rPr>
        <w:t xml:space="preserve"> (bez DPH)</w:t>
      </w:r>
      <w:r w:rsidR="00020D3F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14748F">
        <w:rPr>
          <w:rFonts w:ascii="Calibri" w:eastAsiaTheme="minorHAnsi" w:hAnsi="Calibri" w:cs="Calibri"/>
          <w:sz w:val="22"/>
          <w:szCs w:val="22"/>
          <w:lang w:eastAsia="en-US"/>
        </w:rPr>
        <w:t xml:space="preserve">od </w:t>
      </w:r>
      <w:r w:rsidR="00020D3F" w:rsidRPr="00197DE8">
        <w:rPr>
          <w:rFonts w:ascii="Calibri" w:eastAsiaTheme="minorHAnsi" w:hAnsi="Calibri" w:cs="Calibri"/>
          <w:sz w:val="22"/>
          <w:szCs w:val="22"/>
          <w:lang w:eastAsia="en-US"/>
        </w:rPr>
        <w:t>září</w:t>
      </w:r>
      <w:r w:rsidR="0014748F">
        <w:rPr>
          <w:rFonts w:ascii="Calibri" w:eastAsiaTheme="minorHAnsi" w:hAnsi="Calibri" w:cs="Calibri"/>
          <w:sz w:val="22"/>
          <w:szCs w:val="22"/>
          <w:lang w:eastAsia="en-US"/>
        </w:rPr>
        <w:t xml:space="preserve"> do prosince</w:t>
      </w:r>
      <w:r w:rsidR="00020D3F">
        <w:rPr>
          <w:rFonts w:ascii="Calibri" w:eastAsiaTheme="minorHAnsi" w:hAnsi="Calibri" w:cs="Calibri"/>
          <w:sz w:val="22"/>
          <w:szCs w:val="22"/>
          <w:lang w:eastAsia="en-US"/>
        </w:rPr>
        <w:t xml:space="preserve"> 2025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. </w:t>
      </w:r>
      <w:r w:rsidR="00020D3F">
        <w:rPr>
          <w:rFonts w:ascii="Calibri" w:eastAsiaTheme="minorHAnsi" w:hAnsi="Calibri" w:cs="Calibri"/>
          <w:sz w:val="22"/>
          <w:szCs w:val="22"/>
          <w:lang w:eastAsia="en-US"/>
        </w:rPr>
        <w:t>Mezi stranami smlouvy</w:t>
      </w:r>
      <w:r w:rsidR="0014748F">
        <w:rPr>
          <w:rFonts w:ascii="Calibri" w:eastAsiaTheme="minorHAnsi" w:hAnsi="Calibri" w:cs="Calibri"/>
          <w:sz w:val="22"/>
          <w:szCs w:val="22"/>
          <w:lang w:eastAsia="en-US"/>
        </w:rPr>
        <w:t xml:space="preserve"> a jejích dodatků</w:t>
      </w:r>
      <w:r w:rsidR="00020D3F">
        <w:rPr>
          <w:rFonts w:ascii="Calibri" w:eastAsiaTheme="minorHAnsi" w:hAnsi="Calibri" w:cs="Calibri"/>
          <w:sz w:val="22"/>
          <w:szCs w:val="22"/>
          <w:lang w:eastAsia="en-US"/>
        </w:rPr>
        <w:t xml:space="preserve"> jsou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Pr="008478E8">
        <w:rPr>
          <w:rFonts w:ascii="Calibri" w:eastAsiaTheme="minorHAnsi" w:hAnsi="Calibri" w:cs="Calibri"/>
          <w:sz w:val="22"/>
          <w:szCs w:val="22"/>
          <w:lang w:eastAsia="en-US"/>
        </w:rPr>
        <w:t xml:space="preserve">vypořádána veškerá práva, 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a také </w:t>
      </w:r>
      <w:r w:rsidRPr="008478E8">
        <w:rPr>
          <w:rFonts w:ascii="Calibri" w:eastAsiaTheme="minorHAnsi" w:hAnsi="Calibri" w:cs="Calibri"/>
          <w:sz w:val="22"/>
          <w:szCs w:val="22"/>
          <w:lang w:eastAsia="en-US"/>
        </w:rPr>
        <w:t>povinnosti</w:t>
      </w:r>
      <w:r>
        <w:rPr>
          <w:rFonts w:ascii="Calibri" w:eastAsiaTheme="minorHAnsi" w:hAnsi="Calibri" w:cs="Calibri"/>
          <w:sz w:val="22"/>
          <w:szCs w:val="22"/>
          <w:lang w:eastAsia="en-US"/>
        </w:rPr>
        <w:t>.</w:t>
      </w:r>
    </w:p>
    <w:p w14:paraId="61B4B7AF" w14:textId="77777777" w:rsidR="00020D3F" w:rsidRPr="00020D3F" w:rsidRDefault="00020D3F" w:rsidP="00020D3F">
      <w:pPr>
        <w:pStyle w:val="Odstavecseseznamem"/>
        <w:suppressAutoHyphens w:val="0"/>
        <w:autoSpaceDE w:val="0"/>
        <w:autoSpaceDN w:val="0"/>
        <w:adjustRightInd w:val="0"/>
        <w:spacing w:after="120"/>
        <w:ind w:left="425"/>
        <w:contextualSpacing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44782E74" w14:textId="43ACED44" w:rsidR="00516B3E" w:rsidRPr="008478E8" w:rsidRDefault="000872C9" w:rsidP="008478E8">
      <w:pPr>
        <w:suppressAutoHyphens w:val="0"/>
        <w:autoSpaceDE w:val="0"/>
        <w:autoSpaceDN w:val="0"/>
        <w:adjustRightInd w:val="0"/>
        <w:spacing w:after="120"/>
        <w:jc w:val="center"/>
        <w:rPr>
          <w:rFonts w:ascii="Calibri" w:eastAsiaTheme="minorHAnsi" w:hAnsi="Calibri" w:cs="Calibri"/>
          <w:b/>
          <w:sz w:val="22"/>
          <w:szCs w:val="22"/>
          <w:lang w:eastAsia="en-US"/>
        </w:rPr>
      </w:pPr>
      <w:r>
        <w:rPr>
          <w:rFonts w:ascii="Calibri" w:eastAsiaTheme="minorHAnsi" w:hAnsi="Calibri" w:cs="Calibri"/>
          <w:b/>
          <w:sz w:val="22"/>
          <w:szCs w:val="22"/>
          <w:lang w:eastAsia="en-US"/>
        </w:rPr>
        <w:t>III</w:t>
      </w:r>
      <w:r w:rsidR="00516B3E" w:rsidRPr="008478E8">
        <w:rPr>
          <w:rFonts w:ascii="Calibri" w:eastAsiaTheme="minorHAnsi" w:hAnsi="Calibri" w:cs="Calibri"/>
          <w:b/>
          <w:sz w:val="22"/>
          <w:szCs w:val="22"/>
          <w:lang w:eastAsia="en-US"/>
        </w:rPr>
        <w:t>. Závěrečná ustanovení</w:t>
      </w:r>
    </w:p>
    <w:p w14:paraId="519AEFF5" w14:textId="01CDD169" w:rsidR="00516B3E" w:rsidRDefault="00516B3E" w:rsidP="008478E8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8478E8">
        <w:rPr>
          <w:rFonts w:ascii="Calibri" w:eastAsiaTheme="minorHAnsi" w:hAnsi="Calibri" w:cs="Calibri"/>
          <w:sz w:val="22"/>
          <w:szCs w:val="22"/>
          <w:lang w:eastAsia="en-US"/>
        </w:rPr>
        <w:t xml:space="preserve">Smluvní strany berou na vědomí, že tato dohoda bude zveřejněna v souladu se zákonem </w:t>
      </w:r>
      <w:r w:rsidR="00130FEC">
        <w:rPr>
          <w:rFonts w:ascii="Calibri" w:eastAsiaTheme="minorHAnsi" w:hAnsi="Calibri" w:cs="Calibri"/>
          <w:sz w:val="22"/>
          <w:szCs w:val="22"/>
          <w:lang w:eastAsia="en-US"/>
        </w:rPr>
        <w:t xml:space="preserve">                       </w:t>
      </w:r>
      <w:r w:rsidRPr="008478E8">
        <w:rPr>
          <w:rFonts w:ascii="Calibri" w:eastAsiaTheme="minorHAnsi" w:hAnsi="Calibri" w:cs="Calibri"/>
          <w:sz w:val="22"/>
          <w:szCs w:val="22"/>
          <w:lang w:eastAsia="en-US"/>
        </w:rPr>
        <w:t>č. 340/2015 Sb., o registru smluv, v platném znění</w:t>
      </w:r>
      <w:r w:rsidR="00020D3F">
        <w:rPr>
          <w:rFonts w:ascii="Calibri" w:eastAsiaTheme="minorHAnsi" w:hAnsi="Calibri" w:cs="Calibri"/>
          <w:sz w:val="22"/>
          <w:szCs w:val="22"/>
          <w:lang w:eastAsia="en-US"/>
        </w:rPr>
        <w:t>, a to bezodkladně po jejím podpisu.</w:t>
      </w:r>
    </w:p>
    <w:p w14:paraId="3FF45F59" w14:textId="77777777" w:rsidR="00516B3E" w:rsidRPr="008478E8" w:rsidRDefault="00516B3E" w:rsidP="008478E8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8478E8">
        <w:rPr>
          <w:rFonts w:ascii="Calibri" w:eastAsiaTheme="minorHAnsi" w:hAnsi="Calibri" w:cs="Calibri"/>
          <w:sz w:val="22"/>
          <w:szCs w:val="22"/>
          <w:lang w:eastAsia="en-US"/>
        </w:rPr>
        <w:t>Tato dohoda nabývá platnosti podpisem smluvních stran a účinnosti zveřejněním v registru smluv.</w:t>
      </w:r>
    </w:p>
    <w:p w14:paraId="291922A8" w14:textId="6A39CCF1" w:rsidR="004624AA" w:rsidRPr="000872C9" w:rsidRDefault="00516B3E" w:rsidP="008478E8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8478E8">
        <w:rPr>
          <w:rFonts w:ascii="Calibri" w:eastAsiaTheme="minorHAnsi" w:hAnsi="Calibri" w:cs="Calibri"/>
          <w:sz w:val="22"/>
          <w:szCs w:val="22"/>
          <w:lang w:eastAsia="en-US"/>
        </w:rPr>
        <w:t>Dohoda se vyhotovuje ve dvou vyhotoveních, z nichž obdrží každá ze stran po jednom.</w:t>
      </w:r>
    </w:p>
    <w:p w14:paraId="44533FE7" w14:textId="77777777" w:rsidR="004624AA" w:rsidRPr="008478E8" w:rsidRDefault="004624AA" w:rsidP="008478E8">
      <w:pPr>
        <w:suppressAutoHyphens w:val="0"/>
        <w:autoSpaceDE w:val="0"/>
        <w:autoSpaceDN w:val="0"/>
        <w:adjustRightInd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48C75596" w14:textId="77777777" w:rsidR="004624AA" w:rsidRPr="008478E8" w:rsidRDefault="004624AA" w:rsidP="008478E8">
      <w:pPr>
        <w:suppressAutoHyphens w:val="0"/>
        <w:autoSpaceDE w:val="0"/>
        <w:autoSpaceDN w:val="0"/>
        <w:adjustRightInd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222B3F13" w14:textId="57C4ABFB" w:rsidR="004624AA" w:rsidRPr="008478E8" w:rsidRDefault="004624AA" w:rsidP="008478E8">
      <w:pPr>
        <w:tabs>
          <w:tab w:val="left" w:pos="5103"/>
        </w:tabs>
        <w:suppressAutoHyphens w:val="0"/>
        <w:autoSpaceDE w:val="0"/>
        <w:autoSpaceDN w:val="0"/>
        <w:adjustRightInd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8478E8">
        <w:rPr>
          <w:rFonts w:ascii="Calibri" w:hAnsi="Calibri" w:cs="Calibri"/>
          <w:sz w:val="22"/>
          <w:szCs w:val="22"/>
        </w:rPr>
        <w:t>V Praze dne</w:t>
      </w:r>
      <w:r w:rsidR="0040396B">
        <w:rPr>
          <w:rFonts w:ascii="Calibri" w:hAnsi="Calibri" w:cs="Calibri"/>
          <w:sz w:val="22"/>
          <w:szCs w:val="22"/>
        </w:rPr>
        <w:t xml:space="preserve"> 31. 12. 2025</w:t>
      </w:r>
      <w:r w:rsidRPr="008478E8">
        <w:rPr>
          <w:rFonts w:ascii="Calibri" w:hAnsi="Calibri" w:cs="Calibri"/>
          <w:sz w:val="22"/>
          <w:szCs w:val="22"/>
        </w:rPr>
        <w:tab/>
        <w:t xml:space="preserve">V Praze dne </w:t>
      </w:r>
      <w:r w:rsidR="0040396B">
        <w:rPr>
          <w:rFonts w:ascii="Calibri" w:hAnsi="Calibri" w:cs="Calibri"/>
          <w:sz w:val="22"/>
          <w:szCs w:val="22"/>
        </w:rPr>
        <w:t>31. 12. 2025</w:t>
      </w:r>
    </w:p>
    <w:p w14:paraId="701F7EBC" w14:textId="77777777" w:rsidR="004624AA" w:rsidRPr="008478E8" w:rsidRDefault="004624AA" w:rsidP="008478E8">
      <w:pPr>
        <w:rPr>
          <w:rFonts w:ascii="Calibri" w:hAnsi="Calibri" w:cs="Calibri"/>
          <w:sz w:val="22"/>
          <w:szCs w:val="22"/>
        </w:rPr>
      </w:pPr>
    </w:p>
    <w:p w14:paraId="034DF367" w14:textId="77777777" w:rsidR="004624AA" w:rsidRPr="008478E8" w:rsidRDefault="004624AA" w:rsidP="008478E8">
      <w:pPr>
        <w:rPr>
          <w:rFonts w:ascii="Calibri" w:hAnsi="Calibri" w:cs="Calibri"/>
          <w:sz w:val="22"/>
          <w:szCs w:val="22"/>
        </w:rPr>
      </w:pPr>
    </w:p>
    <w:p w14:paraId="607F68B1" w14:textId="77777777" w:rsidR="004624AA" w:rsidRPr="008478E8" w:rsidRDefault="004624AA" w:rsidP="008478E8">
      <w:pPr>
        <w:rPr>
          <w:rFonts w:ascii="Calibri" w:hAnsi="Calibri" w:cs="Calibri"/>
          <w:sz w:val="22"/>
          <w:szCs w:val="22"/>
        </w:rPr>
      </w:pPr>
    </w:p>
    <w:p w14:paraId="12E049F0" w14:textId="77777777" w:rsidR="004624AA" w:rsidRPr="008478E8" w:rsidRDefault="004624AA" w:rsidP="008478E8">
      <w:pPr>
        <w:rPr>
          <w:rFonts w:ascii="Calibri" w:hAnsi="Calibri" w:cs="Calibri"/>
          <w:sz w:val="22"/>
          <w:szCs w:val="22"/>
        </w:rPr>
      </w:pPr>
    </w:p>
    <w:p w14:paraId="41813B6D" w14:textId="79F389D5" w:rsidR="004624AA" w:rsidRPr="008478E8" w:rsidRDefault="004624AA" w:rsidP="008478E8">
      <w:pPr>
        <w:tabs>
          <w:tab w:val="left" w:pos="5103"/>
        </w:tabs>
        <w:rPr>
          <w:rFonts w:ascii="Calibri" w:hAnsi="Calibri" w:cs="Calibri"/>
          <w:sz w:val="22"/>
          <w:szCs w:val="22"/>
        </w:rPr>
      </w:pPr>
      <w:r w:rsidRPr="008478E8">
        <w:rPr>
          <w:rFonts w:ascii="Calibri" w:hAnsi="Calibri" w:cs="Calibri"/>
          <w:sz w:val="22"/>
          <w:szCs w:val="22"/>
        </w:rPr>
        <w:t>________________________________</w:t>
      </w:r>
      <w:r w:rsidR="0040396B">
        <w:rPr>
          <w:rFonts w:ascii="Calibri" w:hAnsi="Calibri" w:cs="Calibri"/>
          <w:sz w:val="22"/>
          <w:szCs w:val="22"/>
        </w:rPr>
        <w:t>_____</w:t>
      </w:r>
      <w:r w:rsidRPr="008478E8">
        <w:rPr>
          <w:rFonts w:ascii="Calibri" w:hAnsi="Calibri" w:cs="Calibri"/>
          <w:sz w:val="22"/>
          <w:szCs w:val="22"/>
        </w:rPr>
        <w:tab/>
        <w:t>_______________________________</w:t>
      </w:r>
    </w:p>
    <w:p w14:paraId="15D1AA21" w14:textId="293A91F7" w:rsidR="004624AA" w:rsidRPr="008478E8" w:rsidRDefault="004624AA" w:rsidP="008478E8">
      <w:pPr>
        <w:tabs>
          <w:tab w:val="left" w:pos="5103"/>
        </w:tabs>
        <w:rPr>
          <w:rFonts w:ascii="Calibri" w:hAnsi="Calibri" w:cs="Calibri"/>
          <w:b/>
          <w:bCs/>
          <w:sz w:val="22"/>
          <w:szCs w:val="22"/>
        </w:rPr>
      </w:pPr>
      <w:r w:rsidRPr="008478E8">
        <w:rPr>
          <w:rFonts w:ascii="Calibri" w:hAnsi="Calibri" w:cs="Calibri"/>
          <w:sz w:val="22"/>
          <w:szCs w:val="22"/>
        </w:rPr>
        <w:t>Česká akademie zemědělských věd</w:t>
      </w:r>
      <w:r w:rsidRPr="008478E8">
        <w:rPr>
          <w:rFonts w:ascii="Calibri" w:hAnsi="Calibri" w:cs="Calibri"/>
          <w:sz w:val="22"/>
          <w:szCs w:val="22"/>
        </w:rPr>
        <w:tab/>
      </w:r>
      <w:r w:rsidR="00BD4368">
        <w:rPr>
          <w:rStyle w:val="Siln"/>
          <w:rFonts w:ascii="Calibri" w:hAnsi="Calibri" w:cs="Calibri"/>
          <w:b w:val="0"/>
          <w:sz w:val="22"/>
          <w:szCs w:val="22"/>
        </w:rPr>
        <w:t>AIRWAYNET a. s.</w:t>
      </w:r>
    </w:p>
    <w:p w14:paraId="294E8E3F" w14:textId="2127F06E" w:rsidR="00BD4368" w:rsidRDefault="004624AA" w:rsidP="00BD4368">
      <w:pPr>
        <w:rPr>
          <w:rStyle w:val="Siln"/>
          <w:rFonts w:ascii="Calibri" w:hAnsi="Calibri" w:cs="Calibri"/>
          <w:b w:val="0"/>
          <w:sz w:val="22"/>
          <w:szCs w:val="22"/>
        </w:rPr>
      </w:pPr>
      <w:r w:rsidRPr="008478E8">
        <w:rPr>
          <w:rFonts w:ascii="Calibri" w:hAnsi="Calibri" w:cs="Calibri"/>
          <w:sz w:val="22"/>
          <w:szCs w:val="22"/>
        </w:rPr>
        <w:t>zast.</w:t>
      </w:r>
      <w:r w:rsidR="0012753C" w:rsidRPr="008478E8">
        <w:rPr>
          <w:rFonts w:ascii="Calibri" w:hAnsi="Calibri" w:cs="Calibri"/>
          <w:sz w:val="22"/>
          <w:szCs w:val="22"/>
        </w:rPr>
        <w:t xml:space="preserve"> </w:t>
      </w:r>
      <w:r w:rsidR="00AC7F1C" w:rsidRPr="008478E8">
        <w:rPr>
          <w:rFonts w:ascii="Calibri" w:hAnsi="Calibri" w:cs="Calibri"/>
          <w:sz w:val="22"/>
          <w:szCs w:val="22"/>
        </w:rPr>
        <w:t xml:space="preserve">doc. </w:t>
      </w:r>
      <w:r w:rsidR="0012753C" w:rsidRPr="008478E8">
        <w:rPr>
          <w:rFonts w:ascii="Calibri" w:hAnsi="Calibri" w:cs="Calibri"/>
          <w:sz w:val="22"/>
          <w:szCs w:val="22"/>
        </w:rPr>
        <w:t>Ing. Hanou Urbancovou, Ph.D.</w:t>
      </w:r>
      <w:r w:rsidR="00AC7F1C" w:rsidRPr="008478E8">
        <w:rPr>
          <w:rFonts w:ascii="Calibri" w:hAnsi="Calibri" w:cs="Calibri"/>
          <w:sz w:val="22"/>
          <w:szCs w:val="22"/>
        </w:rPr>
        <w:t>, DBA</w:t>
      </w:r>
      <w:r w:rsidR="00AC7F1C" w:rsidRPr="008478E8">
        <w:rPr>
          <w:rFonts w:ascii="Calibri" w:hAnsi="Calibri" w:cs="Calibri"/>
          <w:sz w:val="22"/>
          <w:szCs w:val="22"/>
        </w:rPr>
        <w:tab/>
      </w:r>
      <w:r w:rsidR="00AC7F1C" w:rsidRPr="008478E8">
        <w:rPr>
          <w:rFonts w:ascii="Calibri" w:hAnsi="Calibri" w:cs="Calibri"/>
          <w:sz w:val="22"/>
          <w:szCs w:val="22"/>
        </w:rPr>
        <w:tab/>
      </w:r>
      <w:r w:rsidR="00BD4368">
        <w:rPr>
          <w:rFonts w:ascii="Calibri" w:hAnsi="Calibri" w:cs="Calibri"/>
          <w:sz w:val="22"/>
          <w:szCs w:val="22"/>
        </w:rPr>
        <w:t xml:space="preserve">   </w:t>
      </w:r>
      <w:r w:rsidR="008C2FE7">
        <w:rPr>
          <w:rStyle w:val="Siln"/>
          <w:rFonts w:ascii="Calibri" w:hAnsi="Calibri" w:cs="Calibri"/>
          <w:b w:val="0"/>
          <w:sz w:val="22"/>
          <w:szCs w:val="22"/>
        </w:rPr>
        <w:t xml:space="preserve">zastoupena </w:t>
      </w:r>
      <w:r w:rsidR="00CB10B4">
        <w:rPr>
          <w:rStyle w:val="Siln"/>
          <w:rFonts w:ascii="Calibri" w:hAnsi="Calibri" w:cs="Calibri"/>
          <w:b w:val="0"/>
          <w:sz w:val="22"/>
          <w:szCs w:val="22"/>
        </w:rPr>
        <w:t>xxxxxxxxxxxxxxxxxxxxxxxxxxx</w:t>
      </w:r>
    </w:p>
    <w:p w14:paraId="51DB29C1" w14:textId="2C2BD9C8" w:rsidR="004624AA" w:rsidRPr="008478E8" w:rsidRDefault="00381EB1" w:rsidP="00BD4368">
      <w:pPr>
        <w:rPr>
          <w:rFonts w:ascii="Calibri" w:hAnsi="Calibri" w:cs="Calibri"/>
          <w:sz w:val="22"/>
          <w:szCs w:val="22"/>
        </w:rPr>
      </w:pPr>
      <w:r w:rsidRPr="008478E8">
        <w:rPr>
          <w:rFonts w:ascii="Calibri" w:hAnsi="Calibri" w:cs="Calibri"/>
          <w:sz w:val="22"/>
          <w:szCs w:val="22"/>
        </w:rPr>
        <w:tab/>
      </w:r>
    </w:p>
    <w:p w14:paraId="5738F5B3" w14:textId="77777777" w:rsidR="004624AA" w:rsidRPr="004624AA" w:rsidRDefault="004624AA" w:rsidP="008478E8">
      <w:pPr>
        <w:rPr>
          <w:rFonts w:ascii="Calibri" w:hAnsi="Calibri" w:cs="Calibri"/>
          <w:sz w:val="22"/>
          <w:szCs w:val="22"/>
        </w:rPr>
      </w:pPr>
      <w:r w:rsidRPr="004624AA">
        <w:rPr>
          <w:rFonts w:ascii="Calibri" w:hAnsi="Calibri" w:cs="Calibri"/>
          <w:sz w:val="22"/>
          <w:szCs w:val="22"/>
        </w:rPr>
        <w:tab/>
      </w:r>
    </w:p>
    <w:p w14:paraId="3F36A819" w14:textId="77777777" w:rsidR="004624AA" w:rsidRPr="004624AA" w:rsidRDefault="004624AA" w:rsidP="008478E8">
      <w:pPr>
        <w:rPr>
          <w:rFonts w:ascii="Calibri" w:hAnsi="Calibri" w:cs="Calibri"/>
          <w:sz w:val="22"/>
          <w:szCs w:val="22"/>
        </w:rPr>
      </w:pPr>
    </w:p>
    <w:p w14:paraId="2EDB9948" w14:textId="77777777" w:rsidR="004624AA" w:rsidRPr="004624AA" w:rsidRDefault="004624AA" w:rsidP="008478E8">
      <w:pPr>
        <w:rPr>
          <w:rFonts w:ascii="Calibri" w:hAnsi="Calibri" w:cs="Calibri"/>
          <w:sz w:val="22"/>
          <w:szCs w:val="22"/>
        </w:rPr>
      </w:pPr>
      <w:r w:rsidRPr="004624AA">
        <w:rPr>
          <w:rFonts w:ascii="Calibri" w:hAnsi="Calibri" w:cs="Calibri"/>
          <w:sz w:val="22"/>
          <w:szCs w:val="22"/>
        </w:rPr>
        <w:tab/>
      </w:r>
      <w:r w:rsidRPr="004624AA">
        <w:rPr>
          <w:rFonts w:ascii="Calibri" w:hAnsi="Calibri" w:cs="Calibri"/>
          <w:sz w:val="22"/>
          <w:szCs w:val="22"/>
        </w:rPr>
        <w:tab/>
      </w:r>
      <w:r w:rsidRPr="004624AA">
        <w:rPr>
          <w:rFonts w:ascii="Calibri" w:hAnsi="Calibri" w:cs="Calibri"/>
          <w:sz w:val="22"/>
          <w:szCs w:val="22"/>
        </w:rPr>
        <w:tab/>
      </w:r>
      <w:r w:rsidRPr="004624AA">
        <w:rPr>
          <w:rFonts w:ascii="Calibri" w:hAnsi="Calibri" w:cs="Calibri"/>
          <w:sz w:val="22"/>
          <w:szCs w:val="22"/>
        </w:rPr>
        <w:tab/>
      </w:r>
      <w:r w:rsidRPr="004624AA">
        <w:rPr>
          <w:rFonts w:ascii="Calibri" w:hAnsi="Calibri" w:cs="Calibri"/>
          <w:sz w:val="22"/>
          <w:szCs w:val="22"/>
        </w:rPr>
        <w:tab/>
      </w:r>
    </w:p>
    <w:p w14:paraId="0219F154" w14:textId="77777777" w:rsidR="00FC4896" w:rsidRPr="00BF745E" w:rsidRDefault="00FC4896" w:rsidP="008478E8">
      <w:pPr>
        <w:rPr>
          <w:rFonts w:ascii="Calibri" w:hAnsi="Calibri" w:cs="Calibri"/>
          <w:sz w:val="22"/>
          <w:szCs w:val="22"/>
        </w:rPr>
      </w:pPr>
    </w:p>
    <w:sectPr w:rsidR="00FC4896" w:rsidRPr="00BF745E" w:rsidSect="00733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812A2"/>
    <w:multiLevelType w:val="hybridMultilevel"/>
    <w:tmpl w:val="543E3E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B133A"/>
    <w:multiLevelType w:val="hybridMultilevel"/>
    <w:tmpl w:val="95C4E6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831E0"/>
    <w:multiLevelType w:val="hybridMultilevel"/>
    <w:tmpl w:val="543E3E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B291C"/>
    <w:multiLevelType w:val="hybridMultilevel"/>
    <w:tmpl w:val="C2C6A8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E521B"/>
    <w:multiLevelType w:val="hybridMultilevel"/>
    <w:tmpl w:val="567C65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018217">
    <w:abstractNumId w:val="4"/>
  </w:num>
  <w:num w:numId="2" w16cid:durableId="1347291182">
    <w:abstractNumId w:val="3"/>
  </w:num>
  <w:num w:numId="3" w16cid:durableId="69230792">
    <w:abstractNumId w:val="1"/>
  </w:num>
  <w:num w:numId="4" w16cid:durableId="53049463">
    <w:abstractNumId w:val="2"/>
  </w:num>
  <w:num w:numId="5" w16cid:durableId="774133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G2NDM2NzYwMjMztbRU0lEKTi0uzszPAykwqgUAnSqB0iwAAAA="/>
  </w:docVars>
  <w:rsids>
    <w:rsidRoot w:val="00BF745E"/>
    <w:rsid w:val="000010B9"/>
    <w:rsid w:val="0000785C"/>
    <w:rsid w:val="00020D3F"/>
    <w:rsid w:val="00065D63"/>
    <w:rsid w:val="00075C00"/>
    <w:rsid w:val="000872C9"/>
    <w:rsid w:val="000F2212"/>
    <w:rsid w:val="0012753C"/>
    <w:rsid w:val="00130FEC"/>
    <w:rsid w:val="001311C8"/>
    <w:rsid w:val="0014664E"/>
    <w:rsid w:val="0014748F"/>
    <w:rsid w:val="00191E02"/>
    <w:rsid w:val="00197DE8"/>
    <w:rsid w:val="002522C5"/>
    <w:rsid w:val="002E6826"/>
    <w:rsid w:val="002F357C"/>
    <w:rsid w:val="00355556"/>
    <w:rsid w:val="00381EB1"/>
    <w:rsid w:val="003B2839"/>
    <w:rsid w:val="0040396B"/>
    <w:rsid w:val="004362A1"/>
    <w:rsid w:val="004624AA"/>
    <w:rsid w:val="004C3D35"/>
    <w:rsid w:val="004E6DBA"/>
    <w:rsid w:val="00516B3E"/>
    <w:rsid w:val="00543967"/>
    <w:rsid w:val="00621AC5"/>
    <w:rsid w:val="006B4AB5"/>
    <w:rsid w:val="006E6E96"/>
    <w:rsid w:val="006E7F24"/>
    <w:rsid w:val="006F379C"/>
    <w:rsid w:val="00703027"/>
    <w:rsid w:val="007133C2"/>
    <w:rsid w:val="00733861"/>
    <w:rsid w:val="00745E24"/>
    <w:rsid w:val="00793FE6"/>
    <w:rsid w:val="007A2839"/>
    <w:rsid w:val="008478E8"/>
    <w:rsid w:val="008B5750"/>
    <w:rsid w:val="008C2FE7"/>
    <w:rsid w:val="00910B08"/>
    <w:rsid w:val="00933DFF"/>
    <w:rsid w:val="00984367"/>
    <w:rsid w:val="00990C2C"/>
    <w:rsid w:val="009C334D"/>
    <w:rsid w:val="009D1475"/>
    <w:rsid w:val="009D5D7F"/>
    <w:rsid w:val="009E2C44"/>
    <w:rsid w:val="00A712EB"/>
    <w:rsid w:val="00AB5C10"/>
    <w:rsid w:val="00AB7941"/>
    <w:rsid w:val="00AC7F1C"/>
    <w:rsid w:val="00BD4368"/>
    <w:rsid w:val="00BF48F6"/>
    <w:rsid w:val="00BF745E"/>
    <w:rsid w:val="00C71D3E"/>
    <w:rsid w:val="00C90662"/>
    <w:rsid w:val="00CB10B4"/>
    <w:rsid w:val="00D137CC"/>
    <w:rsid w:val="00D2004C"/>
    <w:rsid w:val="00D80F5F"/>
    <w:rsid w:val="00DD72F1"/>
    <w:rsid w:val="00DF079D"/>
    <w:rsid w:val="00E062AB"/>
    <w:rsid w:val="00E720E5"/>
    <w:rsid w:val="00EB21DB"/>
    <w:rsid w:val="00ED4C90"/>
    <w:rsid w:val="00F00898"/>
    <w:rsid w:val="00F17F17"/>
    <w:rsid w:val="00F34A7E"/>
    <w:rsid w:val="00F65688"/>
    <w:rsid w:val="00FA52A4"/>
    <w:rsid w:val="00FC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F67D5"/>
  <w15:docId w15:val="{AF1B5216-9B01-4C20-A441-76622DE1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74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sid w:val="00BF745E"/>
    <w:rPr>
      <w:b/>
      <w:bCs/>
    </w:rPr>
  </w:style>
  <w:style w:type="paragraph" w:styleId="Odstavecseseznamem">
    <w:name w:val="List Paragraph"/>
    <w:basedOn w:val="Normln"/>
    <w:uiPriority w:val="34"/>
    <w:qFormat/>
    <w:rsid w:val="007A2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Vívodová Vívodová</cp:lastModifiedBy>
  <cp:revision>3</cp:revision>
  <dcterms:created xsi:type="dcterms:W3CDTF">2026-02-06T16:16:00Z</dcterms:created>
  <dcterms:modified xsi:type="dcterms:W3CDTF">2026-02-06T16:19:00Z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0e96c5bb-0639-4b53-9b19-81dce22874db</vt:lpwstr>
  </property>
</Properties>
</file>