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5C386" w14:textId="46585090" w:rsidR="00A65A06" w:rsidRPr="00DF36BB" w:rsidRDefault="004D69C3">
      <w:pPr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K</w:t>
      </w:r>
      <w:r w:rsidR="003A3C53" w:rsidRPr="00DF36BB">
        <w:rPr>
          <w:rFonts w:eastAsia="Times New Roman"/>
          <w:b/>
          <w:sz w:val="24"/>
          <w:szCs w:val="24"/>
          <w:u w:val="single"/>
          <w:lang w:val="cs-CZ"/>
        </w:rPr>
        <w:t>upní</w:t>
      </w:r>
      <w:r w:rsidR="00572912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="003A3C53" w:rsidRPr="00DF36BB">
        <w:rPr>
          <w:rFonts w:eastAsia="Times New Roman"/>
          <w:b/>
          <w:sz w:val="24"/>
          <w:szCs w:val="24"/>
          <w:u w:val="single"/>
          <w:lang w:val="cs-CZ"/>
        </w:rPr>
        <w:t>smlouva</w:t>
      </w:r>
    </w:p>
    <w:p w14:paraId="7E9ADE8B" w14:textId="77777777" w:rsidR="00A65A06" w:rsidRPr="00DF36BB" w:rsidRDefault="003A3C53">
      <w:pPr>
        <w:jc w:val="center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dle § 2079 a násl. zákona č. 89/2012 Sb., občanský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zákoník (dále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jen „občanský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zákoník“)</w:t>
      </w:r>
    </w:p>
    <w:p w14:paraId="165865CC" w14:textId="77777777" w:rsidR="00A65A06" w:rsidRPr="00DF36BB" w:rsidRDefault="003A3C53">
      <w:pPr>
        <w:jc w:val="center"/>
        <w:rPr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(dále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jen „smlouva“)</w:t>
      </w:r>
    </w:p>
    <w:p w14:paraId="5845FAC8" w14:textId="77777777" w:rsidR="00A65A06" w:rsidRPr="00DF36BB" w:rsidRDefault="00A65A06">
      <w:pPr>
        <w:rPr>
          <w:rFonts w:eastAsia="Times New Roman"/>
          <w:sz w:val="24"/>
          <w:szCs w:val="24"/>
          <w:lang w:val="cs-CZ"/>
        </w:rPr>
      </w:pPr>
    </w:p>
    <w:p w14:paraId="0FB2A2ED" w14:textId="3C7E5EFC" w:rsidR="00DC4054" w:rsidRPr="00DF36BB" w:rsidRDefault="00D54E7A" w:rsidP="00D54E7A">
      <w:pPr>
        <w:jc w:val="center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mezi</w:t>
      </w:r>
    </w:p>
    <w:p w14:paraId="151AB8A8" w14:textId="3D2ACDB6" w:rsidR="004B5FAC" w:rsidRPr="00DF36BB" w:rsidRDefault="004B5FAC">
      <w:pPr>
        <w:rPr>
          <w:rFonts w:eastAsia="Times New Roman"/>
          <w:sz w:val="24"/>
          <w:szCs w:val="24"/>
          <w:lang w:val="cs-CZ"/>
        </w:rPr>
      </w:pPr>
    </w:p>
    <w:tbl>
      <w:tblPr>
        <w:tblStyle w:val="a"/>
        <w:tblW w:w="936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250"/>
        <w:gridCol w:w="7110"/>
      </w:tblGrid>
      <w:tr w:rsidR="008F4ACB" w:rsidRPr="00DF36BB" w14:paraId="6F838BA2" w14:textId="77777777" w:rsidTr="00F76A90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20D3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b/>
                <w:color w:val="auto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b/>
                <w:color w:val="auto"/>
                <w:sz w:val="24"/>
                <w:szCs w:val="24"/>
                <w:lang w:val="cs-CZ"/>
              </w:rPr>
              <w:t>PRODÁVAJÍCÍM:</w:t>
            </w:r>
          </w:p>
          <w:p w14:paraId="18540C6E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sz w:val="24"/>
                <w:szCs w:val="24"/>
                <w:lang w:val="cs-CZ"/>
              </w:rPr>
              <w:t xml:space="preserve">obchodní firma: </w:t>
            </w:r>
          </w:p>
          <w:p w14:paraId="6B6DA044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sz w:val="24"/>
                <w:szCs w:val="24"/>
                <w:lang w:val="cs-CZ"/>
              </w:rPr>
              <w:t xml:space="preserve">sídlo: </w:t>
            </w:r>
          </w:p>
          <w:p w14:paraId="67AA3568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sz w:val="24"/>
                <w:szCs w:val="24"/>
                <w:lang w:val="cs-CZ"/>
              </w:rPr>
              <w:t>zastoupená</w:t>
            </w:r>
          </w:p>
          <w:p w14:paraId="07CFB56B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sz w:val="24"/>
                <w:szCs w:val="24"/>
                <w:lang w:val="cs-CZ"/>
              </w:rPr>
              <w:t>zapsaná:</w:t>
            </w:r>
          </w:p>
          <w:p w14:paraId="466F8D28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</w:p>
          <w:p w14:paraId="408715B7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DF36BB">
              <w:rPr>
                <w:rFonts w:eastAsia="Times New Roman"/>
                <w:sz w:val="24"/>
                <w:szCs w:val="24"/>
                <w:lang w:val="cs-CZ"/>
              </w:rPr>
              <w:t xml:space="preserve">IČO:                                         </w:t>
            </w:r>
          </w:p>
          <w:p w14:paraId="1958F3AF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proofErr w:type="gramStart"/>
            <w:r w:rsidRPr="00DF36BB">
              <w:rPr>
                <w:rFonts w:eastAsia="Times New Roman"/>
                <w:sz w:val="24"/>
                <w:szCs w:val="24"/>
                <w:lang w:val="cs-CZ"/>
              </w:rPr>
              <w:t>DIČ :</w:t>
            </w:r>
            <w:proofErr w:type="gramEnd"/>
            <w:r w:rsidRPr="00DF36BB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5120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b/>
                <w:sz w:val="24"/>
                <w:szCs w:val="24"/>
                <w:lang w:val="cs-CZ"/>
              </w:rPr>
            </w:pPr>
          </w:p>
          <w:p w14:paraId="22F9F638" w14:textId="77777777" w:rsidR="008F4ACB" w:rsidRPr="00FE39E9" w:rsidRDefault="008F4ACB" w:rsidP="00F76A90">
            <w:pPr>
              <w:spacing w:before="120" w:after="60"/>
              <w:rPr>
                <w:rFonts w:eastAsia="Times New Roman"/>
                <w:b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b/>
                <w:sz w:val="24"/>
                <w:szCs w:val="24"/>
                <w:lang w:val="cs-CZ"/>
              </w:rPr>
              <w:t>Team Business, s.r.o.</w:t>
            </w:r>
          </w:p>
          <w:p w14:paraId="6A6781A8" w14:textId="77777777" w:rsidR="008F4ACB" w:rsidRPr="00FE39E9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sz w:val="24"/>
                <w:szCs w:val="24"/>
                <w:lang w:val="cs-CZ"/>
              </w:rPr>
              <w:t>Marie Cibulkové 1512/16, 140 00 Praha 4</w:t>
            </w:r>
          </w:p>
          <w:p w14:paraId="1FE5F688" w14:textId="77777777" w:rsidR="008F4ACB" w:rsidRPr="00FE39E9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sz w:val="24"/>
                <w:szCs w:val="24"/>
                <w:lang w:val="cs-CZ"/>
              </w:rPr>
              <w:t xml:space="preserve">Martinem </w:t>
            </w:r>
            <w:proofErr w:type="spellStart"/>
            <w:r w:rsidRPr="00FE39E9">
              <w:rPr>
                <w:rFonts w:eastAsia="Times New Roman"/>
                <w:sz w:val="24"/>
                <w:szCs w:val="24"/>
                <w:lang w:val="cs-CZ"/>
              </w:rPr>
              <w:t>Lipertem</w:t>
            </w:r>
            <w:proofErr w:type="spellEnd"/>
            <w:r w:rsidRPr="00FE39E9">
              <w:rPr>
                <w:rFonts w:eastAsia="Times New Roman"/>
                <w:sz w:val="24"/>
                <w:szCs w:val="24"/>
                <w:lang w:val="cs-CZ"/>
              </w:rPr>
              <w:t>, jednatelem</w:t>
            </w:r>
          </w:p>
          <w:p w14:paraId="542F737B" w14:textId="77777777" w:rsidR="008F4ACB" w:rsidRPr="00FE39E9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sz w:val="24"/>
                <w:szCs w:val="24"/>
                <w:lang w:val="cs-CZ"/>
              </w:rPr>
              <w:t>v Obchodním rejstříku u Městského soudu v Praze, oddíl C, vložka 182935</w:t>
            </w:r>
          </w:p>
          <w:p w14:paraId="3B6E18BD" w14:textId="77777777" w:rsidR="008F4ACB" w:rsidRPr="00FE39E9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sz w:val="24"/>
                <w:szCs w:val="24"/>
                <w:lang w:val="cs-CZ"/>
              </w:rPr>
              <w:t xml:space="preserve">24146641 </w:t>
            </w:r>
          </w:p>
          <w:p w14:paraId="09B7E973" w14:textId="77777777" w:rsidR="008F4ACB" w:rsidRPr="00DF36BB" w:rsidRDefault="008F4ACB" w:rsidP="00F76A90">
            <w:pPr>
              <w:spacing w:before="120" w:after="60"/>
              <w:rPr>
                <w:rFonts w:eastAsia="Times New Roman"/>
                <w:sz w:val="24"/>
                <w:szCs w:val="24"/>
                <w:lang w:val="cs-CZ"/>
              </w:rPr>
            </w:pPr>
            <w:r w:rsidRPr="00FE39E9">
              <w:rPr>
                <w:rFonts w:eastAsia="Times New Roman"/>
                <w:sz w:val="24"/>
                <w:szCs w:val="24"/>
                <w:lang w:val="cs-CZ"/>
              </w:rPr>
              <w:t>CZ24146641</w:t>
            </w:r>
          </w:p>
        </w:tc>
      </w:tr>
    </w:tbl>
    <w:p w14:paraId="2490C229" w14:textId="1C68EBDE" w:rsidR="008F4ACB" w:rsidRPr="00DF36BB" w:rsidRDefault="008F4ACB" w:rsidP="008F4ACB">
      <w:pPr>
        <w:spacing w:before="120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 xml:space="preserve"> dále jen </w:t>
      </w:r>
      <w:r w:rsidRPr="00DF36BB">
        <w:rPr>
          <w:rFonts w:eastAsia="Times New Roman"/>
          <w:b/>
          <w:sz w:val="24"/>
          <w:szCs w:val="24"/>
          <w:lang w:val="cs-CZ"/>
        </w:rPr>
        <w:t>prodávající</w:t>
      </w:r>
      <w:r w:rsidRPr="00DF36BB">
        <w:rPr>
          <w:rFonts w:eastAsia="Times New Roman"/>
          <w:sz w:val="24"/>
          <w:szCs w:val="24"/>
          <w:lang w:val="cs-CZ"/>
        </w:rPr>
        <w:t xml:space="preserve"> na straně jedné </w:t>
      </w:r>
    </w:p>
    <w:p w14:paraId="467096EC" w14:textId="77777777" w:rsidR="00C371CF" w:rsidRPr="00DF36BB" w:rsidRDefault="00C371CF" w:rsidP="004B5FAC">
      <w:pPr>
        <w:rPr>
          <w:rFonts w:eastAsia="Times New Roman"/>
          <w:sz w:val="24"/>
          <w:szCs w:val="24"/>
          <w:lang w:val="cs-CZ"/>
        </w:rPr>
      </w:pPr>
    </w:p>
    <w:p w14:paraId="2E22A04D" w14:textId="7AD6EC64" w:rsidR="004B5FAC" w:rsidRPr="00DF36BB" w:rsidRDefault="004B5FAC">
      <w:pPr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a</w:t>
      </w:r>
    </w:p>
    <w:p w14:paraId="53211086" w14:textId="77777777" w:rsidR="00DC4054" w:rsidRPr="00DF36BB" w:rsidRDefault="00DC4054">
      <w:pPr>
        <w:rPr>
          <w:rFonts w:eastAsia="Times New Roman"/>
          <w:sz w:val="24"/>
          <w:szCs w:val="24"/>
          <w:lang w:val="cs-CZ"/>
        </w:rPr>
      </w:pPr>
    </w:p>
    <w:p w14:paraId="50C8CFF7" w14:textId="77777777" w:rsidR="00C371CF" w:rsidRPr="00DF36BB" w:rsidRDefault="00C371CF" w:rsidP="007D1D67">
      <w:pPr>
        <w:spacing w:before="120" w:line="240" w:lineRule="auto"/>
        <w:rPr>
          <w:b/>
          <w:sz w:val="24"/>
          <w:szCs w:val="24"/>
        </w:rPr>
      </w:pPr>
      <w:r w:rsidRPr="00DF36BB">
        <w:rPr>
          <w:b/>
          <w:sz w:val="24"/>
          <w:szCs w:val="24"/>
        </w:rPr>
        <w:t>KUPUJÍCÍM:</w:t>
      </w:r>
    </w:p>
    <w:p w14:paraId="42DF0C26" w14:textId="77777777" w:rsidR="00C371CF" w:rsidRPr="00DF36BB" w:rsidRDefault="00C371CF" w:rsidP="007D1D67">
      <w:pPr>
        <w:spacing w:before="120" w:line="240" w:lineRule="auto"/>
        <w:rPr>
          <w:b/>
          <w:sz w:val="24"/>
          <w:szCs w:val="24"/>
        </w:rPr>
      </w:pPr>
      <w:proofErr w:type="spellStart"/>
      <w:r w:rsidRPr="00DF36BB">
        <w:rPr>
          <w:b/>
          <w:sz w:val="24"/>
          <w:szCs w:val="24"/>
        </w:rPr>
        <w:t>Regionální</w:t>
      </w:r>
      <w:proofErr w:type="spellEnd"/>
      <w:r w:rsidRPr="00DF36BB">
        <w:rPr>
          <w:b/>
          <w:sz w:val="24"/>
          <w:szCs w:val="24"/>
        </w:rPr>
        <w:t xml:space="preserve"> </w:t>
      </w:r>
      <w:proofErr w:type="spellStart"/>
      <w:r w:rsidRPr="00DF36BB">
        <w:rPr>
          <w:b/>
          <w:sz w:val="24"/>
          <w:szCs w:val="24"/>
        </w:rPr>
        <w:t>knihovna</w:t>
      </w:r>
      <w:proofErr w:type="spellEnd"/>
      <w:r w:rsidRPr="00DF36BB">
        <w:rPr>
          <w:b/>
          <w:sz w:val="24"/>
          <w:szCs w:val="24"/>
        </w:rPr>
        <w:t xml:space="preserve"> </w:t>
      </w:r>
      <w:proofErr w:type="spellStart"/>
      <w:r w:rsidRPr="00DF36BB">
        <w:rPr>
          <w:b/>
          <w:sz w:val="24"/>
          <w:szCs w:val="24"/>
        </w:rPr>
        <w:t>Karviná</w:t>
      </w:r>
      <w:proofErr w:type="spellEnd"/>
      <w:r w:rsidRPr="00DF36BB">
        <w:rPr>
          <w:b/>
          <w:sz w:val="24"/>
          <w:szCs w:val="24"/>
        </w:rPr>
        <w:t xml:space="preserve">, </w:t>
      </w:r>
      <w:proofErr w:type="spellStart"/>
      <w:r w:rsidRPr="00DF36BB">
        <w:rPr>
          <w:b/>
          <w:sz w:val="24"/>
          <w:szCs w:val="24"/>
        </w:rPr>
        <w:t>příspěvková</w:t>
      </w:r>
      <w:proofErr w:type="spellEnd"/>
      <w:r w:rsidRPr="00DF36BB">
        <w:rPr>
          <w:b/>
          <w:sz w:val="24"/>
          <w:szCs w:val="24"/>
        </w:rPr>
        <w:t xml:space="preserve"> </w:t>
      </w:r>
      <w:proofErr w:type="spellStart"/>
      <w:r w:rsidRPr="00DF36BB">
        <w:rPr>
          <w:b/>
          <w:sz w:val="24"/>
          <w:szCs w:val="24"/>
        </w:rPr>
        <w:t>organizace</w:t>
      </w:r>
      <w:proofErr w:type="spellEnd"/>
    </w:p>
    <w:p w14:paraId="01E1EA58" w14:textId="77777777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proofErr w:type="spellStart"/>
      <w:r w:rsidRPr="00DF36BB">
        <w:rPr>
          <w:sz w:val="24"/>
          <w:szCs w:val="24"/>
        </w:rPr>
        <w:t>sídlo</w:t>
      </w:r>
      <w:proofErr w:type="spellEnd"/>
      <w:r w:rsidRPr="00DF36BB">
        <w:rPr>
          <w:sz w:val="24"/>
          <w:szCs w:val="24"/>
        </w:rPr>
        <w:t xml:space="preserve">: Centrum 2299/16, 734 11, Karviná </w:t>
      </w:r>
    </w:p>
    <w:p w14:paraId="52E7F1F5" w14:textId="49982DBE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proofErr w:type="spellStart"/>
      <w:r w:rsidRPr="00DF36BB">
        <w:rPr>
          <w:sz w:val="24"/>
          <w:szCs w:val="24"/>
        </w:rPr>
        <w:t>zastoupena</w:t>
      </w:r>
      <w:proofErr w:type="spellEnd"/>
      <w:r w:rsidRPr="00DF36BB">
        <w:rPr>
          <w:sz w:val="24"/>
          <w:szCs w:val="24"/>
        </w:rPr>
        <w:t xml:space="preserve"> </w:t>
      </w:r>
      <w:r w:rsidR="00363B5F" w:rsidRPr="00DF36BB">
        <w:rPr>
          <w:sz w:val="24"/>
          <w:szCs w:val="24"/>
        </w:rPr>
        <w:t xml:space="preserve">Mgr. </w:t>
      </w:r>
      <w:proofErr w:type="spellStart"/>
      <w:r w:rsidR="00363B5F" w:rsidRPr="00DF36BB">
        <w:rPr>
          <w:sz w:val="24"/>
          <w:szCs w:val="24"/>
        </w:rPr>
        <w:t>Markétou</w:t>
      </w:r>
      <w:proofErr w:type="spellEnd"/>
      <w:r w:rsidR="00363B5F" w:rsidRPr="00DF36BB">
        <w:rPr>
          <w:sz w:val="24"/>
          <w:szCs w:val="24"/>
        </w:rPr>
        <w:t xml:space="preserve"> </w:t>
      </w:r>
      <w:proofErr w:type="spellStart"/>
      <w:r w:rsidR="00363B5F" w:rsidRPr="00DF36BB">
        <w:rPr>
          <w:sz w:val="24"/>
          <w:szCs w:val="24"/>
        </w:rPr>
        <w:t>Kukrechtovou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ředitelkou</w:t>
      </w:r>
      <w:proofErr w:type="spellEnd"/>
    </w:p>
    <w:p w14:paraId="273A227E" w14:textId="77777777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r w:rsidRPr="00DF36BB">
        <w:rPr>
          <w:sz w:val="24"/>
          <w:szCs w:val="24"/>
        </w:rPr>
        <w:t xml:space="preserve">IČ: 00306355 </w:t>
      </w:r>
    </w:p>
    <w:p w14:paraId="7C4A081F" w14:textId="77777777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r w:rsidRPr="00DF36BB">
        <w:rPr>
          <w:sz w:val="24"/>
          <w:szCs w:val="24"/>
        </w:rPr>
        <w:t xml:space="preserve">DIČ: CZ00306355 </w:t>
      </w:r>
    </w:p>
    <w:p w14:paraId="4594F9F9" w14:textId="3697F84A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proofErr w:type="spellStart"/>
      <w:r w:rsidRPr="00DF36BB">
        <w:rPr>
          <w:sz w:val="24"/>
          <w:szCs w:val="24"/>
        </w:rPr>
        <w:t>bankovní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spojení</w:t>
      </w:r>
      <w:proofErr w:type="spellEnd"/>
      <w:r w:rsidRPr="00DF36BB">
        <w:rPr>
          <w:sz w:val="24"/>
          <w:szCs w:val="24"/>
        </w:rPr>
        <w:t>: 19</w:t>
      </w:r>
      <w:r w:rsidR="00B2411A" w:rsidRPr="00DF36BB">
        <w:rPr>
          <w:sz w:val="24"/>
          <w:szCs w:val="24"/>
        </w:rPr>
        <w:t>-</w:t>
      </w:r>
      <w:r w:rsidRPr="00DF36BB">
        <w:rPr>
          <w:sz w:val="24"/>
          <w:szCs w:val="24"/>
        </w:rPr>
        <w:t>3425740227/0100</w:t>
      </w:r>
    </w:p>
    <w:p w14:paraId="7F46AAE8" w14:textId="77777777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</w:p>
    <w:p w14:paraId="5517843C" w14:textId="77777777" w:rsidR="00C371CF" w:rsidRPr="00DF36BB" w:rsidRDefault="00C371CF" w:rsidP="007D1D67">
      <w:pPr>
        <w:spacing w:before="120" w:line="240" w:lineRule="auto"/>
        <w:rPr>
          <w:sz w:val="24"/>
          <w:szCs w:val="24"/>
        </w:rPr>
      </w:pPr>
      <w:proofErr w:type="spellStart"/>
      <w:r w:rsidRPr="00DF36BB">
        <w:rPr>
          <w:sz w:val="24"/>
          <w:szCs w:val="24"/>
        </w:rPr>
        <w:t>dále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jen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b/>
          <w:sz w:val="24"/>
          <w:szCs w:val="24"/>
        </w:rPr>
        <w:t>kupující</w:t>
      </w:r>
      <w:proofErr w:type="spellEnd"/>
      <w:r w:rsidRPr="00DF36BB">
        <w:rPr>
          <w:b/>
          <w:sz w:val="24"/>
          <w:szCs w:val="24"/>
        </w:rPr>
        <w:t>,</w:t>
      </w:r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na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straně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druhé</w:t>
      </w:r>
      <w:proofErr w:type="spellEnd"/>
      <w:r w:rsidRPr="00DF36BB">
        <w:rPr>
          <w:sz w:val="24"/>
          <w:szCs w:val="24"/>
        </w:rPr>
        <w:t xml:space="preserve"> </w:t>
      </w:r>
    </w:p>
    <w:p w14:paraId="33EEA92B" w14:textId="77777777" w:rsidR="00DC4054" w:rsidRPr="00DF36BB" w:rsidRDefault="00DC4054">
      <w:pPr>
        <w:rPr>
          <w:rFonts w:eastAsia="Times New Roman"/>
          <w:sz w:val="24"/>
          <w:szCs w:val="24"/>
          <w:lang w:val="cs-CZ"/>
        </w:rPr>
      </w:pPr>
    </w:p>
    <w:p w14:paraId="65DCAF56" w14:textId="77777777" w:rsidR="00DC4054" w:rsidRPr="00DF36BB" w:rsidRDefault="00DC4054">
      <w:pPr>
        <w:rPr>
          <w:rFonts w:eastAsia="Times New Roman"/>
          <w:sz w:val="24"/>
          <w:szCs w:val="24"/>
          <w:lang w:val="cs-CZ"/>
        </w:rPr>
      </w:pPr>
    </w:p>
    <w:p w14:paraId="12E65CA1" w14:textId="3FBA1FB4" w:rsidR="005424F7" w:rsidRPr="00DF36BB" w:rsidRDefault="005424F7">
      <w:pPr>
        <w:rPr>
          <w:rFonts w:eastAsia="Times New Roman"/>
          <w:sz w:val="24"/>
          <w:szCs w:val="24"/>
          <w:lang w:val="cs-CZ"/>
        </w:rPr>
      </w:pPr>
    </w:p>
    <w:p w14:paraId="625F0405" w14:textId="77777777" w:rsidR="008318E7" w:rsidRPr="00DF36BB" w:rsidRDefault="008318E7">
      <w:pPr>
        <w:rPr>
          <w:rFonts w:eastAsia="Times New Roman"/>
          <w:sz w:val="24"/>
          <w:szCs w:val="24"/>
          <w:lang w:val="cs-CZ"/>
        </w:rPr>
      </w:pPr>
    </w:p>
    <w:p w14:paraId="23567554" w14:textId="77777777" w:rsidR="007D1D67" w:rsidRPr="00DF36BB" w:rsidRDefault="007D1D67">
      <w:pPr>
        <w:rPr>
          <w:rFonts w:eastAsia="Times New Roman"/>
          <w:sz w:val="24"/>
          <w:szCs w:val="24"/>
          <w:lang w:val="cs-CZ"/>
        </w:rPr>
      </w:pPr>
    </w:p>
    <w:p w14:paraId="3E4C032A" w14:textId="77777777" w:rsidR="00A65A06" w:rsidRPr="00DF36BB" w:rsidRDefault="00A65A06">
      <w:pPr>
        <w:rPr>
          <w:sz w:val="24"/>
          <w:szCs w:val="24"/>
          <w:lang w:val="cs-CZ"/>
        </w:rPr>
      </w:pPr>
    </w:p>
    <w:p w14:paraId="05222ADE" w14:textId="633C65BE" w:rsidR="00A65A06" w:rsidRPr="00DF36BB" w:rsidRDefault="007D39A0">
      <w:pPr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lastRenderedPageBreak/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I.</w:t>
      </w:r>
    </w:p>
    <w:p w14:paraId="0AD33A81" w14:textId="77777777" w:rsidR="00A65A06" w:rsidRPr="00DF36BB" w:rsidRDefault="003A3C53">
      <w:pPr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Předmět</w:t>
      </w:r>
      <w:r w:rsidR="000645B4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smlouvy</w:t>
      </w:r>
    </w:p>
    <w:p w14:paraId="64780EA6" w14:textId="77777777" w:rsidR="00A65A06" w:rsidRPr="00DF36BB" w:rsidRDefault="00A65A06">
      <w:pPr>
        <w:jc w:val="center"/>
        <w:rPr>
          <w:rFonts w:eastAsia="Times New Roman"/>
          <w:b/>
          <w:sz w:val="24"/>
          <w:szCs w:val="24"/>
          <w:lang w:val="cs-CZ"/>
        </w:rPr>
      </w:pPr>
    </w:p>
    <w:p w14:paraId="6CD6E173" w14:textId="4E92C028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1.1</w:t>
      </w:r>
      <w:r w:rsidRPr="00DF36BB">
        <w:rPr>
          <w:rFonts w:eastAsia="Times New Roman"/>
          <w:sz w:val="24"/>
          <w:szCs w:val="24"/>
          <w:lang w:val="cs-CZ"/>
        </w:rPr>
        <w:tab/>
        <w:t>Předmětem</w:t>
      </w:r>
      <w:r w:rsidR="000645B4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této</w:t>
      </w:r>
      <w:r w:rsidR="000645B4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smlouvy je závazek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prodávajícího, že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bude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kupujícímu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dodávat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základě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jednotlivých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objednávek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kupujícího a kupující se zavazuje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odebrat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prodávajícího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takto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objednané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 a zaplatit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něj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cenu. Za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kupujícího se považují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zadané v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internetové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m </w:t>
      </w:r>
      <w:r w:rsidRPr="00DF36BB">
        <w:rPr>
          <w:rFonts w:eastAsia="Times New Roman"/>
          <w:sz w:val="24"/>
          <w:szCs w:val="24"/>
          <w:lang w:val="cs-CZ"/>
        </w:rPr>
        <w:t>rozhraní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adrese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color w:val="auto"/>
          <w:sz w:val="24"/>
          <w:szCs w:val="24"/>
          <w:u w:val="single"/>
          <w:lang w:val="cs-CZ"/>
        </w:rPr>
        <w:t>https://akvizice.teamlibrary.cz/</w:t>
      </w:r>
      <w:r w:rsidRPr="00DF36BB">
        <w:rPr>
          <w:rFonts w:eastAsia="Times New Roman"/>
          <w:color w:val="auto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(dále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též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jako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Akviziční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portál).</w:t>
      </w:r>
    </w:p>
    <w:p w14:paraId="0A93EF3E" w14:textId="722A268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1.2</w:t>
      </w:r>
      <w:r w:rsidRPr="00DF36BB">
        <w:rPr>
          <w:rFonts w:eastAsia="Times New Roman"/>
          <w:sz w:val="24"/>
          <w:szCs w:val="24"/>
          <w:lang w:val="cs-CZ"/>
        </w:rPr>
        <w:tab/>
        <w:t>Zbožím se pro účely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této</w:t>
      </w:r>
      <w:r w:rsidR="000645B4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smlouvy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rozumí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proofErr w:type="spellStart"/>
      <w:r w:rsidR="00D54E7A" w:rsidRPr="00DF36BB">
        <w:rPr>
          <w:sz w:val="24"/>
          <w:szCs w:val="24"/>
        </w:rPr>
        <w:t>periodické</w:t>
      </w:r>
      <w:proofErr w:type="spellEnd"/>
      <w:r w:rsidR="00D54E7A" w:rsidRPr="00DF36BB">
        <w:rPr>
          <w:sz w:val="24"/>
          <w:szCs w:val="24"/>
        </w:rPr>
        <w:t xml:space="preserve"> a </w:t>
      </w:r>
      <w:proofErr w:type="spellStart"/>
      <w:r w:rsidR="00D54E7A" w:rsidRPr="00DF36BB">
        <w:rPr>
          <w:sz w:val="24"/>
          <w:szCs w:val="24"/>
        </w:rPr>
        <w:t>neperiodické</w:t>
      </w:r>
      <w:proofErr w:type="spellEnd"/>
      <w:r w:rsidR="00D54E7A" w:rsidRPr="00DF36BB">
        <w:rPr>
          <w:sz w:val="24"/>
          <w:szCs w:val="24"/>
        </w:rPr>
        <w:t xml:space="preserve"> </w:t>
      </w:r>
      <w:proofErr w:type="spellStart"/>
      <w:r w:rsidR="00D54E7A" w:rsidRPr="00DF36BB">
        <w:rPr>
          <w:sz w:val="24"/>
          <w:szCs w:val="24"/>
        </w:rPr>
        <w:t>publikace</w:t>
      </w:r>
      <w:proofErr w:type="spellEnd"/>
      <w:r w:rsidR="00D54E7A" w:rsidRPr="00DF36BB">
        <w:rPr>
          <w:sz w:val="24"/>
          <w:szCs w:val="24"/>
        </w:rPr>
        <w:t xml:space="preserve">, CD, DVD, </w:t>
      </w:r>
      <w:proofErr w:type="spellStart"/>
      <w:r w:rsidR="00D54E7A" w:rsidRPr="00DF36BB">
        <w:rPr>
          <w:sz w:val="24"/>
          <w:szCs w:val="24"/>
        </w:rPr>
        <w:t>deskové</w:t>
      </w:r>
      <w:proofErr w:type="spellEnd"/>
      <w:r w:rsidR="00D54E7A" w:rsidRPr="00DF36BB">
        <w:rPr>
          <w:sz w:val="24"/>
          <w:szCs w:val="24"/>
        </w:rPr>
        <w:t xml:space="preserve"> </w:t>
      </w:r>
      <w:proofErr w:type="spellStart"/>
      <w:r w:rsidR="00D54E7A" w:rsidRPr="00DF36BB">
        <w:rPr>
          <w:sz w:val="24"/>
          <w:szCs w:val="24"/>
        </w:rPr>
        <w:t>hry</w:t>
      </w:r>
      <w:proofErr w:type="spellEnd"/>
      <w:r w:rsidR="00D54E7A" w:rsidRPr="00DF36BB">
        <w:rPr>
          <w:sz w:val="24"/>
          <w:szCs w:val="24"/>
        </w:rPr>
        <w:t xml:space="preserve"> a </w:t>
      </w:r>
      <w:proofErr w:type="spellStart"/>
      <w:r w:rsidR="00D54E7A" w:rsidRPr="00DF36BB">
        <w:rPr>
          <w:sz w:val="24"/>
          <w:szCs w:val="24"/>
        </w:rPr>
        <w:t>jiné</w:t>
      </w:r>
      <w:proofErr w:type="spellEnd"/>
      <w:r w:rsidR="00D54E7A" w:rsidRPr="00DF36BB">
        <w:rPr>
          <w:sz w:val="24"/>
          <w:szCs w:val="24"/>
        </w:rPr>
        <w:t xml:space="preserve"> </w:t>
      </w:r>
      <w:proofErr w:type="spellStart"/>
      <w:r w:rsidR="00D54E7A" w:rsidRPr="00DF36BB">
        <w:rPr>
          <w:sz w:val="24"/>
          <w:szCs w:val="24"/>
        </w:rPr>
        <w:t>zboží</w:t>
      </w:r>
      <w:proofErr w:type="spellEnd"/>
      <w:r w:rsidR="00D54E7A" w:rsidRPr="00DF36BB">
        <w:rPr>
          <w:sz w:val="24"/>
          <w:szCs w:val="24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dle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aktuální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nabídky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 xml:space="preserve">prodávajícího. </w:t>
      </w:r>
    </w:p>
    <w:p w14:paraId="56150CC4" w14:textId="77777777" w:rsidR="008318E7" w:rsidRPr="00DF36BB" w:rsidRDefault="008318E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60DC51A9" w14:textId="77777777" w:rsidR="0065326F" w:rsidRPr="00DF36BB" w:rsidRDefault="0065326F">
      <w:pPr>
        <w:ind w:left="450" w:hanging="450"/>
        <w:jc w:val="both"/>
        <w:rPr>
          <w:rFonts w:eastAsia="Times New Roman"/>
          <w:b/>
          <w:sz w:val="24"/>
          <w:szCs w:val="24"/>
          <w:lang w:val="cs-CZ"/>
        </w:rPr>
      </w:pPr>
    </w:p>
    <w:p w14:paraId="0D5A7309" w14:textId="43924670" w:rsidR="00A65A06" w:rsidRPr="00DF36BB" w:rsidRDefault="007D39A0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II.</w:t>
      </w:r>
    </w:p>
    <w:p w14:paraId="61FBE008" w14:textId="77777777" w:rsidR="00A65A06" w:rsidRPr="00DF36BB" w:rsidRDefault="003A3C53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Kupní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cena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zboží a její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splatnost</w:t>
      </w:r>
    </w:p>
    <w:p w14:paraId="16CE82DA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</w:p>
    <w:p w14:paraId="0B7EA6E9" w14:textId="125B3B48" w:rsidR="00A65A06" w:rsidRPr="00DF36BB" w:rsidRDefault="003A3C53">
      <w:pPr>
        <w:ind w:left="450" w:hanging="450"/>
        <w:jc w:val="both"/>
        <w:rPr>
          <w:rFonts w:eastAsia="Times New Roman"/>
          <w:color w:val="auto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2.1</w:t>
      </w:r>
      <w:r w:rsidRPr="00DF36BB">
        <w:rPr>
          <w:rFonts w:eastAsia="Times New Roman"/>
          <w:sz w:val="24"/>
          <w:szCs w:val="24"/>
          <w:lang w:val="cs-CZ"/>
        </w:rPr>
        <w:tab/>
        <w:t>Kupující se zavazuje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odebrat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 v celkovém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objednaném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počtu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kusů a zaplatit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sjednanou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dle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bodu 2.2 včetně DPH</w:t>
      </w:r>
      <w:r w:rsidR="00D63F90" w:rsidRPr="00DF36BB">
        <w:rPr>
          <w:rFonts w:eastAsia="Times New Roman"/>
          <w:sz w:val="24"/>
          <w:szCs w:val="24"/>
          <w:lang w:val="cs-CZ"/>
        </w:rPr>
        <w:t xml:space="preserve">, </w:t>
      </w:r>
      <w:r w:rsidR="00D63F90" w:rsidRPr="00DF36BB">
        <w:rPr>
          <w:rFonts w:eastAsia="Times New Roman"/>
          <w:color w:val="auto"/>
          <w:sz w:val="24"/>
          <w:szCs w:val="24"/>
          <w:lang w:val="cs-CZ"/>
        </w:rPr>
        <w:t xml:space="preserve">a to nejpozději do </w:t>
      </w:r>
      <w:r w:rsidR="00D22F0C">
        <w:rPr>
          <w:rFonts w:eastAsia="Times New Roman"/>
          <w:color w:val="auto"/>
          <w:sz w:val="24"/>
          <w:szCs w:val="24"/>
          <w:lang w:val="cs-CZ"/>
        </w:rPr>
        <w:t>21</w:t>
      </w:r>
      <w:r w:rsidR="00D63F90" w:rsidRPr="00DF36BB">
        <w:rPr>
          <w:rFonts w:eastAsia="Times New Roman"/>
          <w:color w:val="auto"/>
          <w:sz w:val="24"/>
          <w:szCs w:val="24"/>
          <w:lang w:val="cs-CZ"/>
        </w:rPr>
        <w:t xml:space="preserve"> dní ode dne převzetí objednaného a řádně dodaného zboží, pokud prodávajícím není na příslušném daňovém dokladu-faktuře stanovena lhůta delší.</w:t>
      </w:r>
    </w:p>
    <w:p w14:paraId="2ACCD44E" w14:textId="1191C26B" w:rsidR="00523347" w:rsidRPr="00DF36BB" w:rsidRDefault="003A3C53" w:rsidP="0052334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2.2</w:t>
      </w:r>
      <w:r w:rsidRPr="00DF36BB">
        <w:rPr>
          <w:rFonts w:eastAsia="Times New Roman"/>
          <w:sz w:val="24"/>
          <w:szCs w:val="24"/>
          <w:lang w:val="cs-CZ"/>
        </w:rPr>
        <w:tab/>
        <w:t>Smluvní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strany se tímto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dohodly, že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cenou je cena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uvedená v době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odeslání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 xml:space="preserve">(resp. </w:t>
      </w:r>
      <w:r w:rsidR="00AE5893" w:rsidRPr="00DF36BB">
        <w:rPr>
          <w:rFonts w:eastAsia="Times New Roman"/>
          <w:sz w:val="24"/>
          <w:szCs w:val="24"/>
          <w:lang w:val="cs-CZ"/>
        </w:rPr>
        <w:t>D</w:t>
      </w:r>
      <w:r w:rsidRPr="00DF36BB">
        <w:rPr>
          <w:rFonts w:eastAsia="Times New Roman"/>
          <w:sz w:val="24"/>
          <w:szCs w:val="24"/>
          <w:lang w:val="cs-CZ"/>
        </w:rPr>
        <w:t>okončení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 v nákupním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košíku) v Akvizičním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portálu. Tato cena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bude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též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uvedena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daňovém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dokladu – faktuře, kterou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vystaví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prodávající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 xml:space="preserve">kupujícímu. </w:t>
      </w:r>
    </w:p>
    <w:p w14:paraId="33E67C37" w14:textId="0AC9F25D" w:rsidR="00126257" w:rsidRPr="00DF36BB" w:rsidRDefault="00126257" w:rsidP="00126257">
      <w:pPr>
        <w:ind w:left="450" w:hanging="450"/>
        <w:jc w:val="both"/>
        <w:rPr>
          <w:rFonts w:eastAsia="Times New Roman"/>
          <w:color w:val="auto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2.3</w:t>
      </w:r>
      <w:r w:rsidRPr="00DF36BB">
        <w:rPr>
          <w:rFonts w:eastAsia="Times New Roman"/>
          <w:sz w:val="24"/>
          <w:szCs w:val="24"/>
          <w:lang w:val="cs-CZ"/>
        </w:rPr>
        <w:tab/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Obě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smluvní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strany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se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tímto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dohodly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že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prodávající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poskytne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kupujícímu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zboží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objednané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odebrané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kupujícím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dle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této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smlouvy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rabat (</w:t>
      </w:r>
      <w:proofErr w:type="spellStart"/>
      <w:r w:rsidR="000537E0" w:rsidRPr="00DF36BB">
        <w:rPr>
          <w:color w:val="auto"/>
          <w:sz w:val="24"/>
          <w:szCs w:val="24"/>
          <w:shd w:val="clear" w:color="auto" w:fill="FFFFFF"/>
        </w:rPr>
        <w:t>slevu</w:t>
      </w:r>
      <w:proofErr w:type="spellEnd"/>
      <w:r w:rsidR="000537E0" w:rsidRPr="00DF36BB">
        <w:rPr>
          <w:color w:val="auto"/>
          <w:sz w:val="24"/>
          <w:szCs w:val="24"/>
          <w:shd w:val="clear" w:color="auto" w:fill="FFFFFF"/>
        </w:rPr>
        <w:t xml:space="preserve">)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ve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> </w:t>
      </w:r>
      <w:r w:rsidR="009D2348" w:rsidRPr="00FE39E9">
        <w:rPr>
          <w:color w:val="auto"/>
          <w:sz w:val="24"/>
          <w:szCs w:val="24"/>
          <w:shd w:val="clear" w:color="auto" w:fill="FFFFFF"/>
        </w:rPr>
        <w:t>20 – 90%</w:t>
      </w:r>
      <w:r w:rsidRPr="00FE39E9">
        <w:rPr>
          <w:b/>
          <w:bCs/>
          <w:color w:val="auto"/>
          <w:sz w:val="24"/>
          <w:szCs w:val="24"/>
          <w:shd w:val="clear" w:color="auto" w:fill="FFFFFF"/>
        </w:rPr>
        <w:t> </w:t>
      </w:r>
      <w:r w:rsidRPr="00FE39E9">
        <w:rPr>
          <w:bCs/>
          <w:color w:val="auto"/>
          <w:sz w:val="24"/>
          <w:szCs w:val="24"/>
          <w:shd w:val="clear" w:color="auto" w:fill="FFFFFF"/>
        </w:rPr>
        <w:t>z MODPC</w:t>
      </w:r>
      <w:r w:rsidRPr="00FE39E9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Tento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rabat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může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být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prodávajícím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změněn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při</w:t>
      </w:r>
      <w:proofErr w:type="spellEnd"/>
      <w:r w:rsidRPr="00FE39E9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FE39E9">
        <w:rPr>
          <w:color w:val="auto"/>
          <w:sz w:val="24"/>
          <w:szCs w:val="24"/>
          <w:shd w:val="clear" w:color="auto" w:fill="FFFFFF"/>
        </w:rPr>
        <w:t>speciálních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prodejních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akcích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či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u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speciálních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produktů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Prodávající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se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zavazuje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o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této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skutečnosti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informovat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kupujícího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dostatečně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včas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a to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především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způsoby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uvedenými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v 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bodě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1.2.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Příslušný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jediný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platný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rabat je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pak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uveden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na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daném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prodejním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dokladu-dodacím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listě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 xml:space="preserve"> a </w:t>
      </w:r>
      <w:proofErr w:type="spellStart"/>
      <w:r w:rsidRPr="00DF36BB">
        <w:rPr>
          <w:color w:val="auto"/>
          <w:sz w:val="24"/>
          <w:szCs w:val="24"/>
          <w:shd w:val="clear" w:color="auto" w:fill="FFFFFF"/>
        </w:rPr>
        <w:t>faktuře</w:t>
      </w:r>
      <w:proofErr w:type="spellEnd"/>
      <w:r w:rsidRPr="00DF36BB">
        <w:rPr>
          <w:color w:val="auto"/>
          <w:sz w:val="24"/>
          <w:szCs w:val="24"/>
          <w:shd w:val="clear" w:color="auto" w:fill="FFFFFF"/>
        </w:rPr>
        <w:t>.</w:t>
      </w:r>
    </w:p>
    <w:p w14:paraId="6F87FF25" w14:textId="3EFC9B1E" w:rsidR="00A65A06" w:rsidRPr="00DF36BB" w:rsidRDefault="0052334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2.4</w:t>
      </w:r>
      <w:r w:rsidR="003A3C53" w:rsidRPr="00DF36BB">
        <w:rPr>
          <w:rFonts w:eastAsia="Times New Roman"/>
          <w:sz w:val="24"/>
          <w:szCs w:val="24"/>
          <w:lang w:val="cs-CZ"/>
        </w:rPr>
        <w:tab/>
        <w:t>Zaplacením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kupní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ceny se pro účely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této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smlouvy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rozumí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okamžik, kdy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celková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kupní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cena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zboží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(</w:t>
      </w:r>
      <w:r w:rsidR="003A3C53" w:rsidRPr="00DF36BB">
        <w:rPr>
          <w:rFonts w:eastAsia="Times New Roman"/>
          <w:sz w:val="24"/>
          <w:szCs w:val="24"/>
          <w:lang w:val="cs-CZ"/>
        </w:rPr>
        <w:t>včetně DPH</w:t>
      </w:r>
      <w:r w:rsidR="00AE5893" w:rsidRPr="00DF36BB">
        <w:rPr>
          <w:rFonts w:eastAsia="Times New Roman"/>
          <w:sz w:val="24"/>
          <w:szCs w:val="24"/>
          <w:lang w:val="cs-CZ"/>
        </w:rPr>
        <w:t>)</w:t>
      </w:r>
      <w:r w:rsidR="003A3C53" w:rsidRPr="00DF36BB">
        <w:rPr>
          <w:rFonts w:eastAsia="Times New Roman"/>
          <w:sz w:val="24"/>
          <w:szCs w:val="24"/>
          <w:lang w:val="cs-CZ"/>
        </w:rPr>
        <w:t xml:space="preserve"> stanovená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dle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této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smlouvy a uvedená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příslušném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daňovém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dokladu-faktuře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byla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připsána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bankovní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účet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prodávajícího.</w:t>
      </w:r>
    </w:p>
    <w:p w14:paraId="4F541D7C" w14:textId="7F35B940" w:rsidR="00A65A06" w:rsidRPr="00DF36BB" w:rsidRDefault="0052334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2.5</w:t>
      </w:r>
      <w:r w:rsidR="003A3C53" w:rsidRPr="00DF36BB">
        <w:rPr>
          <w:rFonts w:eastAsia="Times New Roman"/>
          <w:sz w:val="24"/>
          <w:szCs w:val="24"/>
          <w:lang w:val="cs-CZ"/>
        </w:rPr>
        <w:tab/>
        <w:t>V případě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prodlení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úhrady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kupní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ceny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zboží se kupující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zavazuje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uhradit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prodávajícímu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smluvní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úrok z</w:t>
      </w:r>
      <w:r w:rsidR="004B6761" w:rsidRPr="00DF36BB">
        <w:rPr>
          <w:rFonts w:eastAsia="Times New Roman"/>
          <w:sz w:val="24"/>
          <w:szCs w:val="24"/>
          <w:lang w:val="cs-CZ"/>
        </w:rPr>
        <w:t> </w:t>
      </w:r>
      <w:r w:rsidR="003A3C53" w:rsidRPr="00DF36BB">
        <w:rPr>
          <w:rFonts w:eastAsia="Times New Roman"/>
          <w:sz w:val="24"/>
          <w:szCs w:val="24"/>
          <w:lang w:val="cs-CZ"/>
        </w:rPr>
        <w:t>prodlení</w:t>
      </w:r>
      <w:r w:rsidR="004B6761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ve</w:t>
      </w:r>
      <w:r w:rsidR="000645B4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výši 0,1% z dlužné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částky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za</w:t>
      </w:r>
      <w:r w:rsidR="004B6761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každý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i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započatý den prodlení. Tím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není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dotčen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nárok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prodávajícího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náhradu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="003A3C53" w:rsidRPr="00DF36BB">
        <w:rPr>
          <w:rFonts w:eastAsia="Times New Roman"/>
          <w:sz w:val="24"/>
          <w:szCs w:val="24"/>
          <w:lang w:val="cs-CZ"/>
        </w:rPr>
        <w:t>újmy.</w:t>
      </w:r>
    </w:p>
    <w:p w14:paraId="4B10CBED" w14:textId="0097A1A2" w:rsidR="0065326F" w:rsidRPr="00DF36BB" w:rsidRDefault="0065326F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542082F1" w14:textId="7E4C2F24" w:rsidR="008318E7" w:rsidRPr="00DF36BB" w:rsidRDefault="008318E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4BB96A58" w14:textId="77777777" w:rsidR="008318E7" w:rsidRPr="00DF36BB" w:rsidRDefault="008318E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68FBFF60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</w:p>
    <w:p w14:paraId="26810435" w14:textId="49DAE91D" w:rsidR="00A65A06" w:rsidRPr="00DF36BB" w:rsidRDefault="007D39A0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lastRenderedPageBreak/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III.</w:t>
      </w:r>
    </w:p>
    <w:p w14:paraId="3E8B222C" w14:textId="77777777" w:rsidR="00A65A06" w:rsidRPr="00DF36BB" w:rsidRDefault="003A3C53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Dodací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lhůta</w:t>
      </w:r>
      <w:r w:rsidR="00ED4089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,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dodací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podmínky</w:t>
      </w:r>
      <w:r w:rsidR="00ED4089" w:rsidRPr="00DF36BB">
        <w:rPr>
          <w:rFonts w:eastAsia="Times New Roman"/>
          <w:b/>
          <w:sz w:val="24"/>
          <w:szCs w:val="24"/>
          <w:u w:val="single"/>
          <w:lang w:val="cs-CZ"/>
        </w:rPr>
        <w:t>, povinnosti smluvních stran</w:t>
      </w:r>
    </w:p>
    <w:p w14:paraId="7AAABF4F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</w:p>
    <w:p w14:paraId="037A24ED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3.1</w:t>
      </w:r>
      <w:r w:rsidRPr="00DF36BB">
        <w:rPr>
          <w:rFonts w:eastAsia="Times New Roman"/>
          <w:sz w:val="24"/>
          <w:szCs w:val="24"/>
          <w:lang w:val="cs-CZ"/>
        </w:rPr>
        <w:tab/>
        <w:t>Prodávající se zavazuje, že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odevzdá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kupujícímu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na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základě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jeho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dílčí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 a kupující se zavazuje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jej</w:t>
      </w:r>
      <w:r w:rsidR="00AE5893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převzít a uhradit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cenu. Prodávající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není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povinen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dodat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kupujícímu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zboží, pokud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kupující </w:t>
      </w:r>
      <w:r w:rsidRPr="00DF36BB">
        <w:rPr>
          <w:rFonts w:eastAsia="Times New Roman"/>
          <w:sz w:val="24"/>
          <w:szCs w:val="24"/>
          <w:lang w:val="cs-CZ"/>
        </w:rPr>
        <w:t>řádně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neuhradil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předchozích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dodávek, nebo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pokud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objednané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již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nemá v potřebném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množství k dispozici.</w:t>
      </w:r>
    </w:p>
    <w:p w14:paraId="7FE748DF" w14:textId="082DF8D0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3.2</w:t>
      </w:r>
      <w:r w:rsidRPr="00DF36BB">
        <w:rPr>
          <w:rFonts w:eastAsia="Times New Roman"/>
          <w:sz w:val="24"/>
          <w:szCs w:val="24"/>
          <w:lang w:val="cs-CZ"/>
        </w:rPr>
        <w:tab/>
        <w:t>Smluvní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strany se dohodly, že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prodávající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dodá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objednané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 do místa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určeného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kupujícím a že je oprávněn k této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dodávce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užít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dopravní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služby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třetích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="00107815" w:rsidRPr="00DF36BB">
        <w:rPr>
          <w:rFonts w:eastAsia="Times New Roman"/>
          <w:sz w:val="24"/>
          <w:szCs w:val="24"/>
          <w:lang w:val="cs-CZ"/>
        </w:rPr>
        <w:t>stran</w:t>
      </w:r>
      <w:r w:rsidRPr="00DF36BB">
        <w:rPr>
          <w:rFonts w:eastAsia="Times New Roman"/>
          <w:sz w:val="24"/>
          <w:szCs w:val="24"/>
          <w:lang w:val="cs-CZ"/>
        </w:rPr>
        <w:t>. Kupující se zavazuje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uhradit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prodávajícímu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spolu s celkovou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cenou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dodávaného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smluvní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cenu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za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dopravní a balicí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služby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ve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výši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uvedené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při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uzavírání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objednávky v Akvizičním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portál</w:t>
      </w:r>
      <w:r w:rsidR="005D0E3C" w:rsidRPr="00DF36BB">
        <w:rPr>
          <w:rFonts w:eastAsia="Times New Roman"/>
          <w:sz w:val="24"/>
          <w:szCs w:val="24"/>
          <w:lang w:val="cs-CZ"/>
        </w:rPr>
        <w:t>u a to z</w:t>
      </w:r>
      <w:r w:rsidRPr="00DF36BB">
        <w:rPr>
          <w:rFonts w:eastAsia="Times New Roman"/>
          <w:sz w:val="24"/>
          <w:szCs w:val="24"/>
          <w:lang w:val="cs-CZ"/>
        </w:rPr>
        <w:t>a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každou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jednotlivou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="009B5D5C" w:rsidRPr="00DF36BB">
        <w:rPr>
          <w:rFonts w:eastAsia="Times New Roman"/>
          <w:sz w:val="24"/>
          <w:szCs w:val="24"/>
          <w:lang w:val="cs-CZ"/>
        </w:rPr>
        <w:t>dodávku</w:t>
      </w:r>
      <w:r w:rsidR="00DE4A41" w:rsidRPr="00DF36BB">
        <w:rPr>
          <w:rFonts w:eastAsia="Times New Roman"/>
          <w:sz w:val="24"/>
          <w:szCs w:val="24"/>
          <w:lang w:val="cs-CZ"/>
        </w:rPr>
        <w:t>.</w:t>
      </w:r>
    </w:p>
    <w:p w14:paraId="66E39CBA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3.3</w:t>
      </w:r>
      <w:r w:rsidRPr="00DF36BB">
        <w:rPr>
          <w:rFonts w:eastAsia="Times New Roman"/>
          <w:sz w:val="24"/>
          <w:szCs w:val="24"/>
          <w:lang w:val="cs-CZ"/>
        </w:rPr>
        <w:tab/>
        <w:t>Dodáním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 se rozumí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okamžik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převzetí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zboží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kupujícím.</w:t>
      </w:r>
    </w:p>
    <w:p w14:paraId="45008661" w14:textId="1231036F" w:rsidR="0067313C" w:rsidRPr="00DF36BB" w:rsidRDefault="003A3C53" w:rsidP="00151A40">
      <w:pPr>
        <w:ind w:left="450" w:hanging="450"/>
        <w:jc w:val="both"/>
        <w:rPr>
          <w:rFonts w:eastAsia="Times New Roman"/>
          <w:color w:val="FF0000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3.4</w:t>
      </w:r>
      <w:r w:rsidRPr="00DF36BB">
        <w:rPr>
          <w:rFonts w:eastAsia="Times New Roman"/>
          <w:sz w:val="24"/>
          <w:szCs w:val="24"/>
          <w:lang w:val="cs-CZ"/>
        </w:rPr>
        <w:tab/>
        <w:t xml:space="preserve">Kupující se zavazuje do </w:t>
      </w:r>
      <w:r w:rsidR="003C0D52" w:rsidRPr="00DF36BB">
        <w:rPr>
          <w:rFonts w:eastAsia="Times New Roman"/>
          <w:sz w:val="24"/>
          <w:szCs w:val="24"/>
          <w:lang w:val="cs-CZ"/>
        </w:rPr>
        <w:t>48</w:t>
      </w:r>
      <w:r w:rsidRPr="00DF36BB">
        <w:rPr>
          <w:rFonts w:eastAsia="Times New Roman"/>
          <w:sz w:val="24"/>
          <w:szCs w:val="24"/>
          <w:lang w:val="cs-CZ"/>
        </w:rPr>
        <w:t xml:space="preserve"> </w:t>
      </w:r>
      <w:r w:rsidR="00C94C63" w:rsidRPr="00DF36BB">
        <w:rPr>
          <w:rFonts w:eastAsia="Times New Roman"/>
          <w:sz w:val="24"/>
          <w:szCs w:val="24"/>
          <w:lang w:val="cs-CZ"/>
        </w:rPr>
        <w:t>hodin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>od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="00107815" w:rsidRPr="00DF36BB">
        <w:rPr>
          <w:rFonts w:eastAsia="Times New Roman"/>
          <w:sz w:val="24"/>
          <w:szCs w:val="24"/>
          <w:lang w:val="cs-CZ"/>
        </w:rPr>
        <w:t xml:space="preserve">dodání 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zboží </w:t>
      </w:r>
      <w:r w:rsidRPr="00DF36BB">
        <w:rPr>
          <w:rFonts w:eastAsia="Times New Roman"/>
          <w:sz w:val="24"/>
          <w:szCs w:val="24"/>
          <w:lang w:val="cs-CZ"/>
        </w:rPr>
        <w:t>potvrdit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="00107815" w:rsidRPr="00DF36BB">
        <w:rPr>
          <w:rFonts w:eastAsia="Times New Roman"/>
          <w:sz w:val="24"/>
          <w:szCs w:val="24"/>
          <w:lang w:val="cs-CZ"/>
        </w:rPr>
        <w:t xml:space="preserve">dodané </w:t>
      </w:r>
      <w:r w:rsidR="002F14E2" w:rsidRPr="00DF36BB">
        <w:rPr>
          <w:rFonts w:eastAsia="Times New Roman"/>
          <w:sz w:val="24"/>
          <w:szCs w:val="24"/>
          <w:lang w:val="cs-CZ"/>
        </w:rPr>
        <w:t xml:space="preserve">zboží </w:t>
      </w:r>
      <w:r w:rsidRPr="00DF36BB">
        <w:rPr>
          <w:rFonts w:eastAsia="Times New Roman"/>
          <w:sz w:val="24"/>
          <w:szCs w:val="24"/>
          <w:lang w:val="cs-CZ"/>
        </w:rPr>
        <w:t>v Akvizičním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</w:t>
      </w:r>
      <w:r w:rsidRPr="00DF36BB">
        <w:rPr>
          <w:rFonts w:eastAsia="Times New Roman"/>
          <w:sz w:val="24"/>
          <w:szCs w:val="24"/>
          <w:lang w:val="cs-CZ"/>
        </w:rPr>
        <w:t xml:space="preserve">portálu. </w:t>
      </w:r>
      <w:r w:rsidR="00C94C63" w:rsidRPr="00DF36BB">
        <w:rPr>
          <w:rFonts w:eastAsia="Times New Roman"/>
          <w:sz w:val="24"/>
          <w:szCs w:val="24"/>
          <w:lang w:val="cs-CZ"/>
        </w:rPr>
        <w:t>Potv</w:t>
      </w:r>
      <w:r w:rsidR="009867CF" w:rsidRPr="00DF36BB">
        <w:rPr>
          <w:rFonts w:eastAsia="Times New Roman"/>
          <w:sz w:val="24"/>
          <w:szCs w:val="24"/>
          <w:lang w:val="cs-CZ"/>
        </w:rPr>
        <w:t>r</w:t>
      </w:r>
      <w:r w:rsidR="00C94C63" w:rsidRPr="00DF36BB">
        <w:rPr>
          <w:rFonts w:eastAsia="Times New Roman"/>
          <w:sz w:val="24"/>
          <w:szCs w:val="24"/>
          <w:lang w:val="cs-CZ"/>
        </w:rPr>
        <w:t xml:space="preserve">zením dodání zboží se rozumí vytvoření </w:t>
      </w:r>
      <w:r w:rsidR="006C511E" w:rsidRPr="00DF36BB">
        <w:rPr>
          <w:rFonts w:eastAsia="Times New Roman"/>
          <w:sz w:val="24"/>
          <w:szCs w:val="24"/>
          <w:lang w:val="cs-CZ"/>
        </w:rPr>
        <w:t xml:space="preserve">si </w:t>
      </w:r>
      <w:r w:rsidR="00C94C63" w:rsidRPr="00DF36BB">
        <w:rPr>
          <w:rFonts w:eastAsia="Times New Roman"/>
          <w:sz w:val="24"/>
          <w:szCs w:val="24"/>
          <w:lang w:val="cs-CZ"/>
        </w:rPr>
        <w:t xml:space="preserve">faktury v rámci </w:t>
      </w:r>
      <w:proofErr w:type="spellStart"/>
      <w:r w:rsidR="00C94C63" w:rsidRPr="00DF36BB">
        <w:rPr>
          <w:rFonts w:eastAsia="Times New Roman"/>
          <w:sz w:val="24"/>
          <w:szCs w:val="24"/>
          <w:lang w:val="cs-CZ"/>
        </w:rPr>
        <w:t>samofakturace</w:t>
      </w:r>
      <w:proofErr w:type="spellEnd"/>
      <w:r w:rsidR="00C94C63" w:rsidRPr="00DF36BB">
        <w:rPr>
          <w:rFonts w:eastAsia="Times New Roman"/>
          <w:sz w:val="24"/>
          <w:szCs w:val="24"/>
          <w:lang w:val="cs-CZ"/>
        </w:rPr>
        <w:t xml:space="preserve"> zboží</w:t>
      </w:r>
      <w:r w:rsidR="007B29C7" w:rsidRPr="00DF36BB">
        <w:rPr>
          <w:rFonts w:eastAsia="Times New Roman"/>
          <w:sz w:val="24"/>
          <w:szCs w:val="24"/>
          <w:lang w:val="cs-CZ"/>
        </w:rPr>
        <w:t xml:space="preserve"> v Akvizičním portálu</w:t>
      </w:r>
      <w:r w:rsidR="00C94C63" w:rsidRPr="00DF36BB">
        <w:rPr>
          <w:rFonts w:eastAsia="Times New Roman"/>
          <w:sz w:val="24"/>
          <w:szCs w:val="24"/>
          <w:lang w:val="cs-CZ"/>
        </w:rPr>
        <w:t xml:space="preserve">. </w:t>
      </w:r>
    </w:p>
    <w:p w14:paraId="403005EA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3.5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>Vlastnické právo ke zboží přechází na kupujícího teprve úplným zaplacením jeho kupní ceny včetně DPH. Nebezpečí škody na zboží přechází na kupujícího okamžikem jeho převzetí od prodávajícího.</w:t>
      </w:r>
    </w:p>
    <w:p w14:paraId="0D5FB136" w14:textId="77777777" w:rsidR="00A65A06" w:rsidRPr="00DF36BB" w:rsidRDefault="00A65A06">
      <w:pPr>
        <w:ind w:left="450" w:hanging="450"/>
        <w:jc w:val="both"/>
        <w:rPr>
          <w:rFonts w:eastAsia="Times New Roman"/>
          <w:b/>
          <w:sz w:val="24"/>
          <w:szCs w:val="24"/>
          <w:lang w:val="cs-CZ"/>
        </w:rPr>
      </w:pPr>
    </w:p>
    <w:p w14:paraId="2B1E17DF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</w:p>
    <w:p w14:paraId="0F53F20D" w14:textId="49A22012" w:rsidR="00A65A06" w:rsidRPr="00DF36BB" w:rsidRDefault="007D39A0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IV.</w:t>
      </w:r>
    </w:p>
    <w:p w14:paraId="22798376" w14:textId="77777777" w:rsidR="00A65A06" w:rsidRPr="00DF36BB" w:rsidRDefault="003A3C53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Reklamační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podmínky</w:t>
      </w:r>
    </w:p>
    <w:p w14:paraId="2AB51C30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</w:p>
    <w:p w14:paraId="01071A82" w14:textId="09EA1BDA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4.1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 xml:space="preserve">Kupující je povinen prověřit plnění při převzetí dodávky a dodané zboží prohlédnout. Případné vady, které při řádné a odborně vedené prohlídce mohl zjistit (tj. zejména vady zjevné, včetně vad množství), je povinen reklamovat ihned po splnění dodávky, nejpozději však do </w:t>
      </w:r>
      <w:r w:rsidR="00286818" w:rsidRPr="00DF36BB">
        <w:rPr>
          <w:rFonts w:eastAsia="Times New Roman"/>
          <w:sz w:val="24"/>
          <w:szCs w:val="24"/>
          <w:lang w:val="cs-CZ"/>
        </w:rPr>
        <w:t>48</w:t>
      </w:r>
      <w:r w:rsidR="00CC6521" w:rsidRPr="00DF36BB">
        <w:rPr>
          <w:rFonts w:eastAsia="Times New Roman"/>
          <w:sz w:val="24"/>
          <w:szCs w:val="24"/>
          <w:lang w:val="cs-CZ"/>
        </w:rPr>
        <w:t xml:space="preserve"> hodin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ode dne převzetí</w:t>
      </w:r>
      <w:r w:rsidR="00CC6521" w:rsidRPr="00DF36BB">
        <w:rPr>
          <w:rFonts w:eastAsia="Times New Roman"/>
          <w:sz w:val="24"/>
          <w:szCs w:val="24"/>
          <w:lang w:val="cs-CZ"/>
        </w:rPr>
        <w:t xml:space="preserve"> (dle </w:t>
      </w:r>
      <w:proofErr w:type="spellStart"/>
      <w:r w:rsidR="00CC6521" w:rsidRPr="00DF36BB">
        <w:rPr>
          <w:rFonts w:eastAsia="Times New Roman"/>
          <w:sz w:val="24"/>
          <w:szCs w:val="24"/>
          <w:lang w:val="cs-CZ"/>
        </w:rPr>
        <w:t>čl</w:t>
      </w:r>
      <w:proofErr w:type="spellEnd"/>
      <w:r w:rsidR="00CC6521" w:rsidRPr="00DF36BB">
        <w:rPr>
          <w:rFonts w:eastAsia="Times New Roman"/>
          <w:sz w:val="24"/>
          <w:szCs w:val="24"/>
          <w:lang w:val="cs-CZ"/>
        </w:rPr>
        <w:t xml:space="preserve"> </w:t>
      </w:r>
      <w:r w:rsidR="0013563E" w:rsidRPr="00DF36BB">
        <w:rPr>
          <w:rFonts w:eastAsia="Times New Roman"/>
          <w:sz w:val="24"/>
          <w:szCs w:val="24"/>
          <w:lang w:val="cs-CZ"/>
        </w:rPr>
        <w:t>3.4). Tím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není nijak dotčena povinnost kupujícího uhradit řádně dle podmínek této smlouvy ostatní zboží kupujícímu řádně dodané a fakturované stejným daňovým dokladem jako zboží reklamované.</w:t>
      </w:r>
    </w:p>
    <w:p w14:paraId="0890A221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4.2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>Smluvní strany se dohodly, že pokud bude reklamace oprávněná, vrátí kupující prodávajícímu vadné zboží na adresu určenou prodávajícím a prodávající poskytne kupujícímu bezvadné plnění. V případě neodstranitelné vady a nemožnosti poskytnout bezvadné plnění poskytne prodávající kupujícímu finanční náhradu ve výši fakturované kupní ceny za vadné plnění. V ostatním se nároky z vad řídí ustanovením § 2106 až § 2109 občanského zákoníku.</w:t>
      </w:r>
    </w:p>
    <w:p w14:paraId="20C5F28C" w14:textId="3ED3159D" w:rsidR="00B017E0" w:rsidRPr="00DF36BB" w:rsidRDefault="003A3C53" w:rsidP="008318E7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4.3</w:t>
      </w:r>
      <w:r w:rsidR="00572912" w:rsidRPr="00DF36BB">
        <w:rPr>
          <w:rStyle w:val="apple-tab-sp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 xml:space="preserve">Kupující není oprávněn uplatnit práv z vad zboží dodaného prodávajícím dle této smlouvy </w:t>
      </w:r>
      <w:proofErr w:type="gramStart"/>
      <w:r w:rsidR="00572912" w:rsidRPr="00DF36BB">
        <w:rPr>
          <w:rFonts w:eastAsia="Times New Roman"/>
          <w:sz w:val="24"/>
          <w:szCs w:val="24"/>
          <w:lang w:val="cs-CZ"/>
        </w:rPr>
        <w:t>později</w:t>
      </w:r>
      <w:proofErr w:type="gramEnd"/>
      <w:r w:rsidR="00572912" w:rsidRPr="00DF36BB">
        <w:rPr>
          <w:rFonts w:eastAsia="Times New Roman"/>
          <w:sz w:val="24"/>
          <w:szCs w:val="24"/>
          <w:lang w:val="cs-CZ"/>
        </w:rPr>
        <w:t xml:space="preserve"> než </w:t>
      </w:r>
      <w:r w:rsidR="004B6761" w:rsidRPr="00DF36BB">
        <w:rPr>
          <w:rFonts w:eastAsia="Times New Roman"/>
          <w:sz w:val="24"/>
          <w:szCs w:val="24"/>
          <w:lang w:val="cs-CZ"/>
        </w:rPr>
        <w:t>stanoví článek 4.1.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pokud obecně platné právní předpisy nestanovují pro dané zboží delší lhůtu.</w:t>
      </w:r>
    </w:p>
    <w:p w14:paraId="234C2F1E" w14:textId="3BB3AB7C" w:rsidR="00A65A06" w:rsidRPr="00DF36BB" w:rsidRDefault="007D39A0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lastRenderedPageBreak/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V.</w:t>
      </w:r>
    </w:p>
    <w:p w14:paraId="3CB867FE" w14:textId="77777777" w:rsidR="00A65A06" w:rsidRPr="00DF36BB" w:rsidRDefault="003A3C53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r w:rsidRPr="00DF36BB">
        <w:rPr>
          <w:rFonts w:eastAsia="Times New Roman"/>
          <w:b/>
          <w:sz w:val="24"/>
          <w:szCs w:val="24"/>
          <w:u w:val="single"/>
          <w:lang w:val="cs-CZ"/>
        </w:rPr>
        <w:t>Odstoupení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od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Pr="00DF36BB">
        <w:rPr>
          <w:rFonts w:eastAsia="Times New Roman"/>
          <w:b/>
          <w:sz w:val="24"/>
          <w:szCs w:val="24"/>
          <w:u w:val="single"/>
          <w:lang w:val="cs-CZ"/>
        </w:rPr>
        <w:t>smlouvy</w:t>
      </w:r>
    </w:p>
    <w:p w14:paraId="097A49CD" w14:textId="77777777" w:rsidR="00A65A06" w:rsidRPr="00DF36BB" w:rsidRDefault="00A65A06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</w:p>
    <w:p w14:paraId="336DFEBC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5.1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>Prodávající je oprávněn odstoupit od této smlouvy z důvodů nesplnění povinnosti kupujícím zaplatit sjednanou celkovou kupní cenu včetně DPH ve stanovené lhůtě splatnosti. Pokud se prodávající rozhodne využít tohoto svého oprávnění, je povinen informovat písemně kupujícího a kupující je povinen vrátit převzaté neuhrazené zboží na vlastní náklady na adresu určenou prodávajícím a to nejpozději do 30 kalendářních dnů od data doručení písemného odstoupení.</w:t>
      </w:r>
    </w:p>
    <w:p w14:paraId="1DD25428" w14:textId="77777777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5.2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>Kupující je oprávněn odstoupit od smlouvy, jestliže mu prodávající neumožní nakládat se zbožím po úplném zaplacení kupní ceny včetně DPH. Pokud se kupující rozhodne využít tohoto svého oprávnění, je povinen o tom informovat písemně prodávajícího.</w:t>
      </w:r>
    </w:p>
    <w:p w14:paraId="28F33E8D" w14:textId="74852220" w:rsidR="00A65A06" w:rsidRPr="00DF36BB" w:rsidRDefault="003A3C53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5.3</w:t>
      </w:r>
      <w:r w:rsidRPr="00DF36BB">
        <w:rPr>
          <w:rFonts w:eastAsia="Times New Roman"/>
          <w:sz w:val="24"/>
          <w:szCs w:val="24"/>
          <w:lang w:val="cs-CZ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>V případě odstoupení od smlouvy dle bodů 5.1 či 5.2 zůstává smlouva i nadále v platnosti a to až do úplného vypořádání povinností a práv obou stran ze smlouvy vyplývajících. Smluvní strany jsou povinny splnit ty povinnosti, které vznikly do okamžiku doručení odstoupení druhé straně.</w:t>
      </w:r>
    </w:p>
    <w:p w14:paraId="327B1592" w14:textId="36F743E7" w:rsidR="007D39A0" w:rsidRPr="00DF36BB" w:rsidRDefault="007D39A0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36BB7086" w14:textId="77777777" w:rsidR="007D39A0" w:rsidRPr="00DF36BB" w:rsidRDefault="007D39A0" w:rsidP="007D39A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4FD88E1C" w14:textId="77777777" w:rsidR="007D39A0" w:rsidRPr="00DF36BB" w:rsidRDefault="007D39A0" w:rsidP="007D39A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proofErr w:type="spellStart"/>
      <w:r w:rsidRPr="00DF36BB">
        <w:rPr>
          <w:b/>
          <w:bCs/>
          <w:sz w:val="24"/>
          <w:szCs w:val="24"/>
        </w:rPr>
        <w:t>Čl</w:t>
      </w:r>
      <w:proofErr w:type="spellEnd"/>
      <w:r w:rsidRPr="00DF36BB">
        <w:rPr>
          <w:b/>
          <w:bCs/>
          <w:sz w:val="24"/>
          <w:szCs w:val="24"/>
        </w:rPr>
        <w:t>. VI.</w:t>
      </w:r>
    </w:p>
    <w:p w14:paraId="41D0A250" w14:textId="77777777" w:rsidR="007D39A0" w:rsidRPr="00DF36BB" w:rsidRDefault="007D39A0" w:rsidP="007D39A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proofErr w:type="spellStart"/>
      <w:r w:rsidRPr="00DF36BB">
        <w:rPr>
          <w:b/>
          <w:bCs/>
          <w:sz w:val="24"/>
          <w:szCs w:val="24"/>
        </w:rPr>
        <w:t>Důvěrnost</w:t>
      </w:r>
      <w:proofErr w:type="spellEnd"/>
      <w:r w:rsidRPr="00DF36BB">
        <w:rPr>
          <w:b/>
          <w:bCs/>
          <w:sz w:val="24"/>
          <w:szCs w:val="24"/>
        </w:rPr>
        <w:t xml:space="preserve"> </w:t>
      </w:r>
      <w:proofErr w:type="spellStart"/>
      <w:r w:rsidRPr="00DF36BB">
        <w:rPr>
          <w:b/>
          <w:bCs/>
          <w:sz w:val="24"/>
          <w:szCs w:val="24"/>
        </w:rPr>
        <w:t>informací</w:t>
      </w:r>
      <w:proofErr w:type="spellEnd"/>
    </w:p>
    <w:p w14:paraId="7BEF9E3E" w14:textId="77777777" w:rsidR="007D39A0" w:rsidRPr="00DF36BB" w:rsidRDefault="007D39A0" w:rsidP="007D39A0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32969FCB" w14:textId="079BD404" w:rsidR="007D39A0" w:rsidRPr="00DF36BB" w:rsidRDefault="007D39A0" w:rsidP="00B017E0">
      <w:pPr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  <w:r w:rsidRPr="00DF36BB">
        <w:rPr>
          <w:sz w:val="24"/>
          <w:szCs w:val="24"/>
        </w:rPr>
        <w:t xml:space="preserve">6.1 </w:t>
      </w:r>
      <w:r w:rsidR="00B017E0" w:rsidRPr="00DF36BB">
        <w:rPr>
          <w:sz w:val="24"/>
          <w:szCs w:val="24"/>
        </w:rPr>
        <w:tab/>
      </w:r>
      <w:proofErr w:type="spellStart"/>
      <w:r w:rsidRPr="00DF36BB">
        <w:rPr>
          <w:sz w:val="24"/>
          <w:szCs w:val="24"/>
        </w:rPr>
        <w:t>Obě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smluvní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strany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shodně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prohlašují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že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veškeré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informace</w:t>
      </w:r>
      <w:proofErr w:type="spellEnd"/>
      <w:r w:rsidRPr="00DF36BB">
        <w:rPr>
          <w:sz w:val="24"/>
          <w:szCs w:val="24"/>
        </w:rPr>
        <w:t xml:space="preserve"> (</w:t>
      </w:r>
      <w:proofErr w:type="spellStart"/>
      <w:r w:rsidRPr="00DF36BB">
        <w:rPr>
          <w:sz w:val="24"/>
          <w:szCs w:val="24"/>
        </w:rPr>
        <w:t>finanční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platební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množstevní</w:t>
      </w:r>
      <w:proofErr w:type="spellEnd"/>
      <w:r w:rsidRPr="00DF36BB">
        <w:rPr>
          <w:sz w:val="24"/>
          <w:szCs w:val="24"/>
        </w:rPr>
        <w:t xml:space="preserve"> a </w:t>
      </w:r>
      <w:proofErr w:type="spellStart"/>
      <w:r w:rsidRPr="00DF36BB">
        <w:rPr>
          <w:sz w:val="24"/>
          <w:szCs w:val="24"/>
        </w:rPr>
        <w:t>jiné</w:t>
      </w:r>
      <w:proofErr w:type="spellEnd"/>
      <w:r w:rsidRPr="00DF36BB">
        <w:rPr>
          <w:sz w:val="24"/>
          <w:szCs w:val="24"/>
        </w:rPr>
        <w:t xml:space="preserve">) </w:t>
      </w:r>
      <w:proofErr w:type="spellStart"/>
      <w:r w:rsidRPr="00DF36BB">
        <w:rPr>
          <w:sz w:val="24"/>
          <w:szCs w:val="24"/>
        </w:rPr>
        <w:t>získané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smluvními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stranami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při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činnosti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podle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této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smlouvy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jsou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důvěrné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pokud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nejsou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přímo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předmětem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obchodního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tajemství</w:t>
      </w:r>
      <w:proofErr w:type="spellEnd"/>
      <w:r w:rsidRPr="00DF36BB">
        <w:rPr>
          <w:sz w:val="24"/>
          <w:szCs w:val="24"/>
        </w:rPr>
        <w:t xml:space="preserve">. </w:t>
      </w:r>
      <w:proofErr w:type="spellStart"/>
      <w:r w:rsidRPr="00DF36BB">
        <w:rPr>
          <w:sz w:val="24"/>
          <w:szCs w:val="24"/>
        </w:rPr>
        <w:t>Tyto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údaje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nesmí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žádná</w:t>
      </w:r>
      <w:proofErr w:type="spellEnd"/>
      <w:r w:rsidRPr="00DF36BB">
        <w:rPr>
          <w:sz w:val="24"/>
          <w:szCs w:val="24"/>
        </w:rPr>
        <w:t xml:space="preserve"> ze </w:t>
      </w:r>
      <w:proofErr w:type="spellStart"/>
      <w:r w:rsidRPr="00DF36BB">
        <w:rPr>
          <w:sz w:val="24"/>
          <w:szCs w:val="24"/>
        </w:rPr>
        <w:t>smluvních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sdělit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jiným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osobám</w:t>
      </w:r>
      <w:proofErr w:type="spellEnd"/>
      <w:r w:rsidRPr="00DF36BB">
        <w:rPr>
          <w:sz w:val="24"/>
          <w:szCs w:val="24"/>
        </w:rPr>
        <w:t xml:space="preserve"> ani je </w:t>
      </w:r>
      <w:proofErr w:type="spellStart"/>
      <w:r w:rsidRPr="00DF36BB">
        <w:rPr>
          <w:sz w:val="24"/>
          <w:szCs w:val="24"/>
        </w:rPr>
        <w:t>využít</w:t>
      </w:r>
      <w:proofErr w:type="spellEnd"/>
      <w:r w:rsidRPr="00DF36BB">
        <w:rPr>
          <w:sz w:val="24"/>
          <w:szCs w:val="24"/>
        </w:rPr>
        <w:t xml:space="preserve"> pro </w:t>
      </w:r>
      <w:proofErr w:type="spellStart"/>
      <w:r w:rsidRPr="00DF36BB">
        <w:rPr>
          <w:sz w:val="24"/>
          <w:szCs w:val="24"/>
        </w:rPr>
        <w:t>sebe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nebo</w:t>
      </w:r>
      <w:proofErr w:type="spellEnd"/>
      <w:r w:rsidRPr="00DF36BB">
        <w:rPr>
          <w:sz w:val="24"/>
          <w:szCs w:val="24"/>
        </w:rPr>
        <w:t xml:space="preserve"> pro </w:t>
      </w:r>
      <w:proofErr w:type="spellStart"/>
      <w:r w:rsidRPr="00DF36BB">
        <w:rPr>
          <w:sz w:val="24"/>
          <w:szCs w:val="24"/>
        </w:rPr>
        <w:t>jiné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osoby</w:t>
      </w:r>
      <w:proofErr w:type="spellEnd"/>
      <w:r w:rsidRPr="00DF36BB">
        <w:rPr>
          <w:sz w:val="24"/>
          <w:szCs w:val="24"/>
        </w:rPr>
        <w:t xml:space="preserve"> bez </w:t>
      </w:r>
      <w:proofErr w:type="spellStart"/>
      <w:r w:rsidRPr="00DF36BB">
        <w:rPr>
          <w:sz w:val="24"/>
          <w:szCs w:val="24"/>
        </w:rPr>
        <w:t>souhlasu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dotčené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smluvní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strany</w:t>
      </w:r>
      <w:proofErr w:type="spellEnd"/>
      <w:r w:rsidRPr="00DF36BB">
        <w:rPr>
          <w:sz w:val="24"/>
          <w:szCs w:val="24"/>
        </w:rPr>
        <w:t xml:space="preserve">. Tato </w:t>
      </w:r>
      <w:proofErr w:type="spellStart"/>
      <w:r w:rsidRPr="00DF36BB">
        <w:rPr>
          <w:sz w:val="24"/>
          <w:szCs w:val="24"/>
        </w:rPr>
        <w:t>povinnost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trvá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i</w:t>
      </w:r>
      <w:proofErr w:type="spellEnd"/>
      <w:r w:rsidRPr="00DF36BB">
        <w:rPr>
          <w:sz w:val="24"/>
          <w:szCs w:val="24"/>
        </w:rPr>
        <w:t xml:space="preserve"> po </w:t>
      </w:r>
      <w:proofErr w:type="spellStart"/>
      <w:r w:rsidRPr="00DF36BB">
        <w:rPr>
          <w:sz w:val="24"/>
          <w:szCs w:val="24"/>
        </w:rPr>
        <w:t>ukončení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této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smlouvy</w:t>
      </w:r>
      <w:proofErr w:type="spellEnd"/>
      <w:r w:rsidRPr="00DF36BB">
        <w:rPr>
          <w:sz w:val="24"/>
          <w:szCs w:val="24"/>
        </w:rPr>
        <w:t xml:space="preserve">. V </w:t>
      </w:r>
      <w:proofErr w:type="spellStart"/>
      <w:r w:rsidRPr="00DF36BB">
        <w:rPr>
          <w:sz w:val="24"/>
          <w:szCs w:val="24"/>
        </w:rPr>
        <w:t>případě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že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kterákoli</w:t>
      </w:r>
      <w:proofErr w:type="spellEnd"/>
      <w:r w:rsidRPr="00DF36BB">
        <w:rPr>
          <w:sz w:val="24"/>
          <w:szCs w:val="24"/>
        </w:rPr>
        <w:t xml:space="preserve"> ze </w:t>
      </w:r>
      <w:proofErr w:type="spellStart"/>
      <w:r w:rsidRPr="00DF36BB">
        <w:rPr>
          <w:sz w:val="24"/>
          <w:szCs w:val="24"/>
        </w:rPr>
        <w:t>smluvních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poruší</w:t>
      </w:r>
      <w:proofErr w:type="spellEnd"/>
      <w:r w:rsidRPr="00DF36BB">
        <w:rPr>
          <w:sz w:val="24"/>
          <w:szCs w:val="24"/>
        </w:rPr>
        <w:t xml:space="preserve"> toto </w:t>
      </w:r>
      <w:proofErr w:type="spellStart"/>
      <w:r w:rsidRPr="00DF36BB">
        <w:rPr>
          <w:sz w:val="24"/>
          <w:szCs w:val="24"/>
        </w:rPr>
        <w:t>smluvní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ustanovení</w:t>
      </w:r>
      <w:proofErr w:type="spellEnd"/>
      <w:r w:rsidRPr="00DF36BB">
        <w:rPr>
          <w:sz w:val="24"/>
          <w:szCs w:val="24"/>
        </w:rPr>
        <w:t xml:space="preserve">, </w:t>
      </w:r>
      <w:proofErr w:type="spellStart"/>
      <w:r w:rsidRPr="00DF36BB">
        <w:rPr>
          <w:sz w:val="24"/>
          <w:szCs w:val="24"/>
        </w:rPr>
        <w:t>vzniká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druhé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smluvní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straně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nárok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na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náhradu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způsobené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škody</w:t>
      </w:r>
      <w:proofErr w:type="spellEnd"/>
      <w:r w:rsidRPr="00DF36BB">
        <w:rPr>
          <w:sz w:val="24"/>
          <w:szCs w:val="24"/>
        </w:rPr>
        <w:t>.</w:t>
      </w:r>
    </w:p>
    <w:p w14:paraId="577CFE8B" w14:textId="77777777" w:rsidR="007D39A0" w:rsidRPr="00DF36BB" w:rsidRDefault="007D39A0" w:rsidP="007D39A0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46F4C1CB" w14:textId="77777777" w:rsidR="007D39A0" w:rsidRPr="00DF36BB" w:rsidRDefault="007D39A0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16B36DA8" w14:textId="77777777" w:rsidR="00A65A06" w:rsidRPr="00DF36BB" w:rsidRDefault="00A65A06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7C8295FA" w14:textId="0266089E" w:rsidR="00A65A06" w:rsidRPr="00DF36BB" w:rsidRDefault="007D39A0">
      <w:pPr>
        <w:ind w:left="450" w:hanging="450"/>
        <w:jc w:val="center"/>
        <w:rPr>
          <w:rFonts w:eastAsia="Times New Roman"/>
          <w:b/>
          <w:sz w:val="24"/>
          <w:szCs w:val="24"/>
          <w:lang w:val="cs-CZ"/>
        </w:rPr>
      </w:pPr>
      <w:r w:rsidRPr="00DF36BB">
        <w:rPr>
          <w:rFonts w:eastAsia="Times New Roman"/>
          <w:b/>
          <w:sz w:val="24"/>
          <w:szCs w:val="24"/>
          <w:lang w:val="cs-CZ"/>
        </w:rPr>
        <w:t xml:space="preserve">Čl. 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VI</w:t>
      </w:r>
      <w:r w:rsidRPr="00DF36BB">
        <w:rPr>
          <w:rFonts w:eastAsia="Times New Roman"/>
          <w:b/>
          <w:sz w:val="24"/>
          <w:szCs w:val="24"/>
          <w:lang w:val="cs-CZ"/>
        </w:rPr>
        <w:t>I</w:t>
      </w:r>
      <w:r w:rsidR="003A3C53" w:rsidRPr="00DF36BB">
        <w:rPr>
          <w:rFonts w:eastAsia="Times New Roman"/>
          <w:b/>
          <w:sz w:val="24"/>
          <w:szCs w:val="24"/>
          <w:lang w:val="cs-CZ"/>
        </w:rPr>
        <w:t>.</w:t>
      </w:r>
    </w:p>
    <w:p w14:paraId="38C090C1" w14:textId="1E681114" w:rsidR="00A65A06" w:rsidRPr="00DF36BB" w:rsidRDefault="00D02209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  <w:proofErr w:type="gramStart"/>
      <w:r>
        <w:rPr>
          <w:rFonts w:eastAsia="Times New Roman"/>
          <w:b/>
          <w:sz w:val="24"/>
          <w:szCs w:val="24"/>
          <w:u w:val="single"/>
          <w:lang w:val="cs-CZ"/>
        </w:rPr>
        <w:t>.</w:t>
      </w:r>
      <w:r w:rsidR="003A3C53" w:rsidRPr="00DF36BB">
        <w:rPr>
          <w:rFonts w:eastAsia="Times New Roman"/>
          <w:b/>
          <w:sz w:val="24"/>
          <w:szCs w:val="24"/>
          <w:u w:val="single"/>
          <w:lang w:val="cs-CZ"/>
        </w:rPr>
        <w:t>Zvláštní</w:t>
      </w:r>
      <w:proofErr w:type="gramEnd"/>
      <w:r w:rsidR="003A3C53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a závěrečná</w:t>
      </w:r>
      <w:r w:rsidR="004B6761" w:rsidRPr="00DF36BB">
        <w:rPr>
          <w:rFonts w:eastAsia="Times New Roman"/>
          <w:b/>
          <w:sz w:val="24"/>
          <w:szCs w:val="24"/>
          <w:u w:val="single"/>
          <w:lang w:val="cs-CZ"/>
        </w:rPr>
        <w:t xml:space="preserve"> </w:t>
      </w:r>
      <w:r w:rsidR="003A3C53" w:rsidRPr="00DF36BB">
        <w:rPr>
          <w:rFonts w:eastAsia="Times New Roman"/>
          <w:b/>
          <w:sz w:val="24"/>
          <w:szCs w:val="24"/>
          <w:u w:val="single"/>
          <w:lang w:val="cs-CZ"/>
        </w:rPr>
        <w:t>ustanovení</w:t>
      </w:r>
    </w:p>
    <w:p w14:paraId="4E7E1C8C" w14:textId="77777777" w:rsidR="00A65A06" w:rsidRPr="00DF36BB" w:rsidRDefault="00A65A06" w:rsidP="008624ED">
      <w:pPr>
        <w:ind w:left="450" w:hanging="450"/>
        <w:jc w:val="center"/>
        <w:rPr>
          <w:rFonts w:eastAsia="Times New Roman"/>
          <w:b/>
          <w:sz w:val="24"/>
          <w:szCs w:val="24"/>
          <w:u w:val="single"/>
          <w:lang w:val="cs-CZ"/>
        </w:rPr>
      </w:pPr>
    </w:p>
    <w:p w14:paraId="5719F7EE" w14:textId="56A49146" w:rsidR="00572912" w:rsidRPr="00DF36BB" w:rsidRDefault="007D39A0" w:rsidP="00572912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 w:eastAsia="en-US"/>
        </w:rPr>
        <w:t>7</w:t>
      </w:r>
      <w:r w:rsidR="00572912" w:rsidRPr="00DF36BB">
        <w:rPr>
          <w:rFonts w:eastAsia="Times New Roman"/>
          <w:sz w:val="24"/>
          <w:szCs w:val="24"/>
          <w:lang w:val="cs-CZ" w:eastAsia="en-US"/>
        </w:rPr>
        <w:t>.1   </w:t>
      </w:r>
      <w:r w:rsidR="00572912" w:rsidRPr="00DF36BB">
        <w:rPr>
          <w:rFonts w:eastAsia="Times New Roman"/>
          <w:sz w:val="24"/>
          <w:szCs w:val="24"/>
          <w:lang w:val="cs-CZ" w:eastAsia="en-US"/>
        </w:rPr>
        <w:tab/>
      </w:r>
      <w:r w:rsidR="00572912" w:rsidRPr="00DF36BB">
        <w:rPr>
          <w:rFonts w:eastAsia="Times New Roman"/>
          <w:sz w:val="24"/>
          <w:szCs w:val="24"/>
          <w:lang w:val="cs-CZ"/>
        </w:rPr>
        <w:t xml:space="preserve">Prodávající je oprávněn převést jako postupitel svá práva a povinnosti z této smlouvy na třetí </w:t>
      </w:r>
      <w:r w:rsidR="005F33B6" w:rsidRPr="00DF36BB">
        <w:rPr>
          <w:rFonts w:eastAsia="Times New Roman"/>
          <w:sz w:val="24"/>
          <w:szCs w:val="24"/>
          <w:lang w:val="cs-CZ"/>
        </w:rPr>
        <w:t xml:space="preserve">osobu. 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Postoupení smlouvy je prodávající povinen kupujícímu oznámit, a to písemně, nejpozději do 30 pracovních dnů ode dne, kdy došlo k uzavření dohody o postoupení smlouvy mezi prodávajícím a třetí osobou. </w:t>
      </w:r>
      <w:r w:rsidR="005F33B6" w:rsidRPr="00DF36BB">
        <w:rPr>
          <w:rFonts w:eastAsia="Times New Roman"/>
          <w:sz w:val="24"/>
          <w:szCs w:val="24"/>
          <w:lang w:val="cs-CZ"/>
        </w:rPr>
        <w:t xml:space="preserve">Doručením tohoto oznámení nabude postoupení smlouvy vůči kupujícímu účinnosti. Kupující s tímto postoupením smlouvy na třetí osobu předem a výslovně souhlasí. </w:t>
      </w:r>
    </w:p>
    <w:p w14:paraId="1A4953D5" w14:textId="0D83D5B7" w:rsidR="00572912" w:rsidRPr="00DF36BB" w:rsidRDefault="007D39A0" w:rsidP="00572912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lastRenderedPageBreak/>
        <w:t>7</w:t>
      </w:r>
      <w:r w:rsidR="00572912" w:rsidRPr="00DF36BB">
        <w:rPr>
          <w:rFonts w:eastAsia="Times New Roman"/>
          <w:sz w:val="24"/>
          <w:szCs w:val="24"/>
          <w:lang w:val="cs-CZ"/>
        </w:rPr>
        <w:t>.2   </w:t>
      </w:r>
      <w:r w:rsidR="00572912" w:rsidRPr="00DF36BB">
        <w:rPr>
          <w:rFonts w:eastAsia="Times New Roman"/>
          <w:sz w:val="24"/>
          <w:szCs w:val="24"/>
          <w:lang w:val="cs-CZ"/>
        </w:rPr>
        <w:tab/>
        <w:t xml:space="preserve">Práva a povinnosti smluvních stran výslovně v této smlouvě neupravené se řídí příslušnými ustanoveními občanského zákoníku. Smluvní strany se zavazují řešit případné spory vzniklé z této smlouvy smírem v souladu s účelem této smlouvy. Dožádaná smluvní strana je povinna se zúčastnit jednání o vyřešení sporu do jednoho týdne od požádání druhou smluvní stranou. </w:t>
      </w:r>
    </w:p>
    <w:p w14:paraId="15ED06BE" w14:textId="463303D2" w:rsidR="000221C4" w:rsidRPr="00DF36BB" w:rsidRDefault="007D39A0" w:rsidP="003D017E">
      <w:pPr>
        <w:pStyle w:val="Textkomente"/>
        <w:ind w:left="450" w:hanging="450"/>
        <w:rPr>
          <w:color w:val="auto"/>
          <w:sz w:val="24"/>
          <w:szCs w:val="24"/>
        </w:rPr>
      </w:pPr>
      <w:r w:rsidRPr="00DF36BB">
        <w:rPr>
          <w:sz w:val="24"/>
          <w:szCs w:val="24"/>
        </w:rPr>
        <w:t>7</w:t>
      </w:r>
      <w:r w:rsidR="000221C4" w:rsidRPr="00DF36BB">
        <w:rPr>
          <w:sz w:val="24"/>
          <w:szCs w:val="24"/>
        </w:rPr>
        <w:t>.3.</w:t>
      </w:r>
      <w:r w:rsidR="000221C4" w:rsidRPr="00DF36BB">
        <w:rPr>
          <w:sz w:val="24"/>
          <w:szCs w:val="24"/>
        </w:rPr>
        <w:tab/>
      </w:r>
      <w:proofErr w:type="spellStart"/>
      <w:r w:rsidR="000221C4" w:rsidRPr="00DF36BB">
        <w:rPr>
          <w:color w:val="auto"/>
          <w:sz w:val="24"/>
          <w:szCs w:val="24"/>
        </w:rPr>
        <w:t>Kupující</w:t>
      </w:r>
      <w:proofErr w:type="spellEnd"/>
      <w:r w:rsidR="000221C4" w:rsidRPr="00DF36BB">
        <w:rPr>
          <w:color w:val="auto"/>
          <w:sz w:val="24"/>
          <w:szCs w:val="24"/>
        </w:rPr>
        <w:t xml:space="preserve"> je </w:t>
      </w:r>
      <w:proofErr w:type="spellStart"/>
      <w:r w:rsidR="000221C4" w:rsidRPr="00DF36BB">
        <w:rPr>
          <w:color w:val="auto"/>
          <w:sz w:val="24"/>
          <w:szCs w:val="24"/>
        </w:rPr>
        <w:t>povinným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subjektem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dle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zákona</w:t>
      </w:r>
      <w:proofErr w:type="spellEnd"/>
      <w:r w:rsidR="000221C4" w:rsidRPr="00DF36BB">
        <w:rPr>
          <w:color w:val="auto"/>
          <w:sz w:val="24"/>
          <w:szCs w:val="24"/>
        </w:rPr>
        <w:t xml:space="preserve"> č. 340 /2015 Sb., o </w:t>
      </w:r>
      <w:proofErr w:type="spellStart"/>
      <w:r w:rsidR="000221C4" w:rsidRPr="00DF36BB">
        <w:rPr>
          <w:color w:val="auto"/>
          <w:sz w:val="24"/>
          <w:szCs w:val="24"/>
        </w:rPr>
        <w:t>registru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smluv</w:t>
      </w:r>
      <w:proofErr w:type="spellEnd"/>
      <w:r w:rsidR="000221C4" w:rsidRPr="00DF36BB">
        <w:rPr>
          <w:color w:val="auto"/>
          <w:sz w:val="24"/>
          <w:szCs w:val="24"/>
        </w:rPr>
        <w:t xml:space="preserve">, v </w:t>
      </w:r>
      <w:proofErr w:type="spellStart"/>
      <w:r w:rsidR="000221C4" w:rsidRPr="00DF36BB">
        <w:rPr>
          <w:color w:val="auto"/>
          <w:sz w:val="24"/>
          <w:szCs w:val="24"/>
        </w:rPr>
        <w:t>platném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znění</w:t>
      </w:r>
      <w:proofErr w:type="spellEnd"/>
      <w:r w:rsidR="000221C4" w:rsidRPr="00DF36BB">
        <w:rPr>
          <w:color w:val="auto"/>
          <w:sz w:val="24"/>
          <w:szCs w:val="24"/>
        </w:rPr>
        <w:t xml:space="preserve">. </w:t>
      </w:r>
      <w:proofErr w:type="spellStart"/>
      <w:r w:rsidR="000221C4" w:rsidRPr="00DF36BB">
        <w:rPr>
          <w:color w:val="auto"/>
          <w:sz w:val="24"/>
          <w:szCs w:val="24"/>
        </w:rPr>
        <w:t>Smluvní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strany</w:t>
      </w:r>
      <w:proofErr w:type="spellEnd"/>
      <w:r w:rsidR="000221C4" w:rsidRPr="00DF36BB">
        <w:rPr>
          <w:color w:val="auto"/>
          <w:sz w:val="24"/>
          <w:szCs w:val="24"/>
        </w:rPr>
        <w:t xml:space="preserve"> se </w:t>
      </w:r>
      <w:proofErr w:type="spellStart"/>
      <w:r w:rsidR="000221C4" w:rsidRPr="00DF36BB">
        <w:rPr>
          <w:color w:val="auto"/>
          <w:sz w:val="24"/>
          <w:szCs w:val="24"/>
        </w:rPr>
        <w:t>dohodly</w:t>
      </w:r>
      <w:proofErr w:type="spellEnd"/>
      <w:r w:rsidR="000221C4" w:rsidRPr="00DF36BB">
        <w:rPr>
          <w:color w:val="auto"/>
          <w:sz w:val="24"/>
          <w:szCs w:val="24"/>
        </w:rPr>
        <w:t xml:space="preserve">, </w:t>
      </w:r>
      <w:proofErr w:type="spellStart"/>
      <w:r w:rsidR="000221C4" w:rsidRPr="00DF36BB">
        <w:rPr>
          <w:color w:val="auto"/>
          <w:sz w:val="24"/>
          <w:szCs w:val="24"/>
        </w:rPr>
        <w:t>že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povinosti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dle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zákona</w:t>
      </w:r>
      <w:proofErr w:type="spellEnd"/>
      <w:r w:rsidR="000221C4" w:rsidRPr="00DF36BB">
        <w:rPr>
          <w:color w:val="auto"/>
          <w:sz w:val="24"/>
          <w:szCs w:val="24"/>
        </w:rPr>
        <w:t xml:space="preserve"> v </w:t>
      </w:r>
      <w:proofErr w:type="spellStart"/>
      <w:r w:rsidR="000221C4" w:rsidRPr="00DF36BB">
        <w:rPr>
          <w:color w:val="auto"/>
          <w:sz w:val="24"/>
          <w:szCs w:val="24"/>
        </w:rPr>
        <w:t>souvislosti</w:t>
      </w:r>
      <w:proofErr w:type="spellEnd"/>
      <w:r w:rsidR="000221C4" w:rsidRPr="00DF36BB">
        <w:rPr>
          <w:color w:val="auto"/>
          <w:sz w:val="24"/>
          <w:szCs w:val="24"/>
        </w:rPr>
        <w:t xml:space="preserve"> s   </w:t>
      </w:r>
      <w:proofErr w:type="spellStart"/>
      <w:r w:rsidR="000221C4" w:rsidRPr="00DF36BB">
        <w:rPr>
          <w:color w:val="auto"/>
          <w:sz w:val="24"/>
          <w:szCs w:val="24"/>
        </w:rPr>
        <w:t>uveřejněním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smlouvy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zajistí</w:t>
      </w:r>
      <w:proofErr w:type="spellEnd"/>
      <w:r w:rsidR="000221C4" w:rsidRPr="00DF36BB">
        <w:rPr>
          <w:color w:val="auto"/>
          <w:sz w:val="24"/>
          <w:szCs w:val="24"/>
        </w:rPr>
        <w:t xml:space="preserve"> </w:t>
      </w:r>
      <w:proofErr w:type="spellStart"/>
      <w:r w:rsidR="000221C4" w:rsidRPr="00DF36BB">
        <w:rPr>
          <w:color w:val="auto"/>
          <w:sz w:val="24"/>
          <w:szCs w:val="24"/>
        </w:rPr>
        <w:t>kupující</w:t>
      </w:r>
      <w:proofErr w:type="spellEnd"/>
      <w:r w:rsidR="000221C4" w:rsidRPr="00DF36BB">
        <w:rPr>
          <w:color w:val="auto"/>
          <w:sz w:val="24"/>
          <w:szCs w:val="24"/>
        </w:rPr>
        <w:t>.</w:t>
      </w:r>
    </w:p>
    <w:p w14:paraId="0A21DB36" w14:textId="56523A31" w:rsidR="00572912" w:rsidRPr="00DF36BB" w:rsidRDefault="007D39A0" w:rsidP="00572912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7</w:t>
      </w:r>
      <w:r w:rsidR="00572912" w:rsidRPr="00DF36BB">
        <w:rPr>
          <w:rFonts w:eastAsia="Times New Roman"/>
          <w:sz w:val="24"/>
          <w:szCs w:val="24"/>
          <w:lang w:val="cs-CZ"/>
        </w:rPr>
        <w:t>.</w:t>
      </w:r>
      <w:r w:rsidR="009953E6" w:rsidRPr="00DF36BB">
        <w:rPr>
          <w:rFonts w:eastAsia="Times New Roman"/>
          <w:sz w:val="24"/>
          <w:szCs w:val="24"/>
          <w:lang w:val="cs-CZ"/>
        </w:rPr>
        <w:t>4  </w:t>
      </w:r>
      <w:r w:rsidR="00572912" w:rsidRPr="00DF36BB">
        <w:rPr>
          <w:rFonts w:eastAsia="Times New Roman"/>
          <w:sz w:val="24"/>
          <w:szCs w:val="24"/>
          <w:lang w:val="cs-CZ"/>
        </w:rPr>
        <w:t>Změny a dodatky jsou platné pouze v případě, že jsou učiněny písemně a podepsány oběma smluvními stranami.</w:t>
      </w:r>
    </w:p>
    <w:p w14:paraId="6E78A3D5" w14:textId="35A8DE07" w:rsidR="0045015C" w:rsidRPr="00DF36BB" w:rsidRDefault="007D39A0" w:rsidP="009953E6">
      <w:pPr>
        <w:ind w:left="450" w:hanging="450"/>
        <w:jc w:val="both"/>
        <w:rPr>
          <w:sz w:val="24"/>
          <w:szCs w:val="24"/>
        </w:rPr>
      </w:pPr>
      <w:r w:rsidRPr="00DF36BB">
        <w:rPr>
          <w:rFonts w:eastAsia="Times New Roman"/>
          <w:sz w:val="24"/>
          <w:szCs w:val="24"/>
          <w:lang w:val="cs-CZ"/>
        </w:rPr>
        <w:t>7</w:t>
      </w:r>
      <w:r w:rsidR="009953E6" w:rsidRPr="00DF36BB">
        <w:rPr>
          <w:rFonts w:eastAsia="Times New Roman"/>
          <w:sz w:val="24"/>
          <w:szCs w:val="24"/>
          <w:lang w:val="cs-CZ"/>
        </w:rPr>
        <w:t>.5</w:t>
      </w:r>
      <w:r w:rsidR="009953E6" w:rsidRPr="00DF36BB">
        <w:rPr>
          <w:rFonts w:eastAsia="Times New Roman"/>
          <w:sz w:val="24"/>
          <w:szCs w:val="24"/>
          <w:lang w:val="cs-CZ"/>
        </w:rPr>
        <w:tab/>
      </w:r>
      <w:r w:rsidR="00B017E0" w:rsidRPr="00DF36BB">
        <w:rPr>
          <w:sz w:val="24"/>
          <w:szCs w:val="24"/>
        </w:rPr>
        <w:t xml:space="preserve">Tato </w:t>
      </w:r>
      <w:proofErr w:type="spellStart"/>
      <w:r w:rsidR="00B017E0" w:rsidRPr="00DF36BB">
        <w:rPr>
          <w:sz w:val="24"/>
          <w:szCs w:val="24"/>
        </w:rPr>
        <w:t>s</w:t>
      </w:r>
      <w:r w:rsidR="0045015C" w:rsidRPr="00DF36BB">
        <w:rPr>
          <w:sz w:val="24"/>
          <w:szCs w:val="24"/>
        </w:rPr>
        <w:t>mlouva</w:t>
      </w:r>
      <w:proofErr w:type="spellEnd"/>
      <w:r w:rsidR="0045015C" w:rsidRPr="00DF36BB">
        <w:rPr>
          <w:sz w:val="24"/>
          <w:szCs w:val="24"/>
        </w:rPr>
        <w:t xml:space="preserve"> je </w:t>
      </w:r>
      <w:proofErr w:type="spellStart"/>
      <w:r w:rsidR="0045015C" w:rsidRPr="00DF36BB">
        <w:rPr>
          <w:sz w:val="24"/>
          <w:szCs w:val="24"/>
        </w:rPr>
        <w:t>vyhotovena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ve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dvou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stejnopisech</w:t>
      </w:r>
      <w:proofErr w:type="spellEnd"/>
      <w:r w:rsidR="0045015C" w:rsidRPr="00DF36BB">
        <w:rPr>
          <w:sz w:val="24"/>
          <w:szCs w:val="24"/>
        </w:rPr>
        <w:t>, z </w:t>
      </w:r>
      <w:proofErr w:type="spellStart"/>
      <w:r w:rsidR="0045015C" w:rsidRPr="00DF36BB">
        <w:rPr>
          <w:sz w:val="24"/>
          <w:szCs w:val="24"/>
        </w:rPr>
        <w:t>nichž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každá</w:t>
      </w:r>
      <w:proofErr w:type="spellEnd"/>
      <w:r w:rsidR="0045015C" w:rsidRPr="00DF36BB">
        <w:rPr>
          <w:sz w:val="24"/>
          <w:szCs w:val="24"/>
        </w:rPr>
        <w:t xml:space="preserve"> ze </w:t>
      </w:r>
      <w:proofErr w:type="spellStart"/>
      <w:r w:rsidR="0045015C" w:rsidRPr="00DF36BB">
        <w:rPr>
          <w:sz w:val="24"/>
          <w:szCs w:val="24"/>
        </w:rPr>
        <w:t>smluvních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stran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obdrží</w:t>
      </w:r>
      <w:proofErr w:type="spellEnd"/>
      <w:r w:rsidR="0045015C" w:rsidRPr="00DF36BB">
        <w:rPr>
          <w:sz w:val="24"/>
          <w:szCs w:val="24"/>
        </w:rPr>
        <w:t xml:space="preserve"> po </w:t>
      </w:r>
      <w:proofErr w:type="spellStart"/>
      <w:r w:rsidR="0045015C" w:rsidRPr="00DF36BB">
        <w:rPr>
          <w:sz w:val="24"/>
          <w:szCs w:val="24"/>
        </w:rPr>
        <w:t>jednom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vyhotovení</w:t>
      </w:r>
      <w:proofErr w:type="spellEnd"/>
      <w:r w:rsidR="0045015C" w:rsidRPr="00DF36BB">
        <w:rPr>
          <w:sz w:val="24"/>
          <w:szCs w:val="24"/>
        </w:rPr>
        <w:t xml:space="preserve">. </w:t>
      </w:r>
      <w:proofErr w:type="spellStart"/>
      <w:r w:rsidR="0045015C" w:rsidRPr="00DF36BB">
        <w:rPr>
          <w:sz w:val="24"/>
          <w:szCs w:val="24"/>
        </w:rPr>
        <w:t>Pokud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bude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smlouva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podepisována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smluvními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stranami</w:t>
      </w:r>
      <w:proofErr w:type="spellEnd"/>
      <w:r w:rsidR="0045015C" w:rsidRPr="00DF36BB">
        <w:rPr>
          <w:sz w:val="24"/>
          <w:szCs w:val="24"/>
        </w:rPr>
        <w:t xml:space="preserve"> v </w:t>
      </w:r>
      <w:proofErr w:type="spellStart"/>
      <w:r w:rsidR="0045015C" w:rsidRPr="00DF36BB">
        <w:rPr>
          <w:sz w:val="24"/>
          <w:szCs w:val="24"/>
        </w:rPr>
        <w:t>elektronické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podobě</w:t>
      </w:r>
      <w:proofErr w:type="spellEnd"/>
      <w:r w:rsidR="0045015C" w:rsidRPr="00DF36BB">
        <w:rPr>
          <w:sz w:val="24"/>
          <w:szCs w:val="24"/>
        </w:rPr>
        <w:t xml:space="preserve">, </w:t>
      </w:r>
      <w:proofErr w:type="spellStart"/>
      <w:r w:rsidR="0045015C" w:rsidRPr="00DF36BB">
        <w:rPr>
          <w:sz w:val="24"/>
          <w:szCs w:val="24"/>
        </w:rPr>
        <w:t>zavazují</w:t>
      </w:r>
      <w:proofErr w:type="spellEnd"/>
      <w:r w:rsidR="0045015C" w:rsidRPr="00DF36BB">
        <w:rPr>
          <w:sz w:val="24"/>
          <w:szCs w:val="24"/>
        </w:rPr>
        <w:t xml:space="preserve"> se </w:t>
      </w:r>
      <w:proofErr w:type="spellStart"/>
      <w:r w:rsidR="0045015C" w:rsidRPr="00DF36BB">
        <w:rPr>
          <w:sz w:val="24"/>
          <w:szCs w:val="24"/>
        </w:rPr>
        <w:t>smluvní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strany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bezodkladně</w:t>
      </w:r>
      <w:proofErr w:type="spellEnd"/>
      <w:r w:rsidR="0045015C" w:rsidRPr="00DF36BB">
        <w:rPr>
          <w:sz w:val="24"/>
          <w:szCs w:val="24"/>
        </w:rPr>
        <w:t xml:space="preserve"> po </w:t>
      </w:r>
      <w:proofErr w:type="spellStart"/>
      <w:r w:rsidR="0045015C" w:rsidRPr="00DF36BB">
        <w:rPr>
          <w:sz w:val="24"/>
          <w:szCs w:val="24"/>
        </w:rPr>
        <w:t>podpisu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smlouvy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předat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si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navzájem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oboustranně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podepsané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elektronické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znění</w:t>
      </w:r>
      <w:proofErr w:type="spellEnd"/>
      <w:r w:rsidR="0045015C" w:rsidRPr="00DF36BB">
        <w:rPr>
          <w:sz w:val="24"/>
          <w:szCs w:val="24"/>
        </w:rPr>
        <w:t xml:space="preserve"> v </w:t>
      </w:r>
      <w:proofErr w:type="spellStart"/>
      <w:r w:rsidR="0045015C" w:rsidRPr="00DF36BB">
        <w:rPr>
          <w:sz w:val="24"/>
          <w:szCs w:val="24"/>
        </w:rPr>
        <w:t>relevantním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elektronickém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formátu</w:t>
      </w:r>
      <w:proofErr w:type="spellEnd"/>
    </w:p>
    <w:p w14:paraId="4FE36F5F" w14:textId="6DAE8283" w:rsidR="00572912" w:rsidRPr="00DF36BB" w:rsidRDefault="007D39A0" w:rsidP="009953E6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sz w:val="24"/>
          <w:szCs w:val="24"/>
        </w:rPr>
        <w:t>7</w:t>
      </w:r>
      <w:r w:rsidR="009953E6" w:rsidRPr="00DF36BB">
        <w:rPr>
          <w:sz w:val="24"/>
          <w:szCs w:val="24"/>
        </w:rPr>
        <w:t>.6</w:t>
      </w:r>
      <w:r w:rsidR="009953E6" w:rsidRPr="00DF36BB">
        <w:rPr>
          <w:rFonts w:eastAsia="Times New Roman"/>
          <w:sz w:val="24"/>
          <w:szCs w:val="24"/>
          <w:lang w:val="cs-CZ"/>
        </w:rPr>
        <w:tab/>
      </w:r>
      <w:r w:rsidR="0045015C" w:rsidRPr="00DF36BB">
        <w:rPr>
          <w:sz w:val="24"/>
          <w:szCs w:val="24"/>
        </w:rPr>
        <w:t xml:space="preserve">Tato </w:t>
      </w:r>
      <w:proofErr w:type="spellStart"/>
      <w:r w:rsidR="0045015C" w:rsidRPr="00DF36BB">
        <w:rPr>
          <w:sz w:val="24"/>
          <w:szCs w:val="24"/>
        </w:rPr>
        <w:t>smlouva</w:t>
      </w:r>
      <w:proofErr w:type="spellEnd"/>
      <w:r w:rsidR="0045015C" w:rsidRPr="00DF36BB">
        <w:rPr>
          <w:sz w:val="24"/>
          <w:szCs w:val="24"/>
        </w:rPr>
        <w:t xml:space="preserve"> se </w:t>
      </w:r>
      <w:proofErr w:type="spellStart"/>
      <w:r w:rsidR="0045015C" w:rsidRPr="00DF36BB">
        <w:rPr>
          <w:sz w:val="24"/>
          <w:szCs w:val="24"/>
        </w:rPr>
        <w:t>uzavírá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na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dobu</w:t>
      </w:r>
      <w:proofErr w:type="spellEnd"/>
      <w:r w:rsidR="0045015C" w:rsidRPr="00DF36BB">
        <w:rPr>
          <w:sz w:val="24"/>
          <w:szCs w:val="24"/>
        </w:rPr>
        <w:t xml:space="preserve"> </w:t>
      </w:r>
      <w:proofErr w:type="spellStart"/>
      <w:r w:rsidR="0045015C" w:rsidRPr="00DF36BB">
        <w:rPr>
          <w:sz w:val="24"/>
          <w:szCs w:val="24"/>
        </w:rPr>
        <w:t>určitou</w:t>
      </w:r>
      <w:proofErr w:type="spellEnd"/>
      <w:r w:rsidR="0045015C" w:rsidRPr="00DF36BB">
        <w:rPr>
          <w:sz w:val="24"/>
          <w:szCs w:val="24"/>
        </w:rPr>
        <w:t xml:space="preserve"> </w:t>
      </w:r>
      <w:r w:rsidR="0045015C" w:rsidRPr="00FE39E9">
        <w:rPr>
          <w:sz w:val="24"/>
          <w:szCs w:val="24"/>
        </w:rPr>
        <w:t>do 31. 12. 202</w:t>
      </w:r>
      <w:r w:rsidR="00EE7838" w:rsidRPr="00FE39E9">
        <w:rPr>
          <w:sz w:val="24"/>
          <w:szCs w:val="24"/>
        </w:rPr>
        <w:t>6</w:t>
      </w:r>
      <w:r w:rsidR="0045015C" w:rsidRPr="00FE39E9">
        <w:rPr>
          <w:sz w:val="24"/>
          <w:szCs w:val="24"/>
        </w:rPr>
        <w:t>.</w:t>
      </w:r>
    </w:p>
    <w:p w14:paraId="510CC7C6" w14:textId="001DDB1B" w:rsidR="009953E6" w:rsidRPr="00DF36BB" w:rsidRDefault="007D39A0" w:rsidP="00995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40"/>
        </w:tabs>
        <w:spacing w:line="240" w:lineRule="auto"/>
        <w:jc w:val="both"/>
        <w:rPr>
          <w:sz w:val="24"/>
          <w:szCs w:val="24"/>
        </w:rPr>
      </w:pPr>
      <w:r w:rsidRPr="00DF36BB">
        <w:rPr>
          <w:rFonts w:eastAsia="Times New Roman"/>
          <w:sz w:val="24"/>
          <w:szCs w:val="24"/>
          <w:lang w:val="cs-CZ"/>
        </w:rPr>
        <w:t>7</w:t>
      </w:r>
      <w:r w:rsidR="00974E33" w:rsidRPr="00DF36BB">
        <w:rPr>
          <w:rFonts w:eastAsia="Times New Roman"/>
          <w:sz w:val="24"/>
          <w:szCs w:val="24"/>
          <w:lang w:val="cs-CZ"/>
        </w:rPr>
        <w:t xml:space="preserve">.7 </w:t>
      </w:r>
      <w:r w:rsidR="00E6796B" w:rsidRPr="00DF36BB">
        <w:rPr>
          <w:rFonts w:eastAsia="Times New Roman"/>
          <w:sz w:val="24"/>
          <w:szCs w:val="24"/>
          <w:lang w:val="cs-CZ"/>
        </w:rPr>
        <w:tab/>
      </w:r>
      <w:proofErr w:type="spellStart"/>
      <w:r w:rsidR="009953E6" w:rsidRPr="00DF36BB">
        <w:rPr>
          <w:sz w:val="24"/>
          <w:szCs w:val="24"/>
        </w:rPr>
        <w:t>Dohoda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nabývá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účinnosti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dnem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jeho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uveřejnění</w:t>
      </w:r>
      <w:proofErr w:type="spellEnd"/>
      <w:r w:rsidR="009953E6" w:rsidRPr="00DF36BB">
        <w:rPr>
          <w:sz w:val="24"/>
          <w:szCs w:val="24"/>
        </w:rPr>
        <w:t xml:space="preserve"> v </w:t>
      </w:r>
      <w:proofErr w:type="spellStart"/>
      <w:r w:rsidR="009953E6" w:rsidRPr="00DF36BB">
        <w:rPr>
          <w:sz w:val="24"/>
          <w:szCs w:val="24"/>
        </w:rPr>
        <w:t>registru</w:t>
      </w:r>
      <w:proofErr w:type="spellEnd"/>
      <w:r w:rsidR="009953E6" w:rsidRPr="00DF36BB">
        <w:rPr>
          <w:sz w:val="24"/>
          <w:szCs w:val="24"/>
        </w:rPr>
        <w:t xml:space="preserve"> </w:t>
      </w:r>
      <w:proofErr w:type="spellStart"/>
      <w:r w:rsidR="009953E6" w:rsidRPr="00DF36BB">
        <w:rPr>
          <w:sz w:val="24"/>
          <w:szCs w:val="24"/>
        </w:rPr>
        <w:t>smluv</w:t>
      </w:r>
      <w:proofErr w:type="spellEnd"/>
      <w:r w:rsidR="009953E6" w:rsidRPr="00DF36BB">
        <w:rPr>
          <w:sz w:val="24"/>
          <w:szCs w:val="24"/>
        </w:rPr>
        <w:t>.</w:t>
      </w:r>
    </w:p>
    <w:p w14:paraId="6EDF7AAA" w14:textId="72AD0371" w:rsidR="00572912" w:rsidRPr="00DF36BB" w:rsidRDefault="007D39A0" w:rsidP="00572912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7</w:t>
      </w:r>
      <w:r w:rsidR="00974E33" w:rsidRPr="00DF36BB">
        <w:rPr>
          <w:rFonts w:eastAsia="Times New Roman"/>
          <w:sz w:val="24"/>
          <w:szCs w:val="24"/>
          <w:lang w:val="cs-CZ"/>
        </w:rPr>
        <w:t>.8</w:t>
      </w:r>
      <w:r w:rsidR="001A33FB" w:rsidRPr="00DF36BB">
        <w:rPr>
          <w:rFonts w:eastAsia="Times New Roman"/>
          <w:sz w:val="24"/>
          <w:szCs w:val="24"/>
          <w:lang w:val="cs-CZ"/>
        </w:rPr>
        <w:t xml:space="preserve">   </w:t>
      </w:r>
      <w:r w:rsidR="00572912" w:rsidRPr="00DF36BB">
        <w:rPr>
          <w:rFonts w:eastAsia="Times New Roman"/>
          <w:sz w:val="24"/>
          <w:szCs w:val="24"/>
          <w:lang w:val="cs-CZ"/>
        </w:rPr>
        <w:t>Smluvní strany prohlašují, že si smlouvu řádně přečetly, souhlasí s jejím obsahem, což stvrzují svým vlastnoručním podpisem.</w:t>
      </w:r>
    </w:p>
    <w:p w14:paraId="0E71B7A8" w14:textId="66D1B8AE" w:rsidR="00A65A06" w:rsidRPr="00DF36BB" w:rsidRDefault="007D39A0" w:rsidP="00572912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  <w:r w:rsidRPr="00DF36BB">
        <w:rPr>
          <w:rFonts w:eastAsia="Times New Roman"/>
          <w:sz w:val="24"/>
          <w:szCs w:val="24"/>
          <w:lang w:val="cs-CZ"/>
        </w:rPr>
        <w:t>7</w:t>
      </w:r>
      <w:r w:rsidR="00974E33" w:rsidRPr="00DF36BB">
        <w:rPr>
          <w:rFonts w:eastAsia="Times New Roman"/>
          <w:sz w:val="24"/>
          <w:szCs w:val="24"/>
          <w:lang w:val="cs-CZ"/>
        </w:rPr>
        <w:t>.9</w:t>
      </w:r>
      <w:r w:rsidR="001A33FB" w:rsidRPr="00DF36BB">
        <w:rPr>
          <w:rFonts w:eastAsia="Times New Roman"/>
          <w:sz w:val="24"/>
          <w:szCs w:val="24"/>
          <w:lang w:val="cs-CZ"/>
        </w:rPr>
        <w:t xml:space="preserve">   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Tuto smlouvu je kterákoliv z obou smluvních stran oprávněna vypovědět s výpovědní dobou </w:t>
      </w:r>
      <w:r w:rsidR="00D44266" w:rsidRPr="00DF36BB">
        <w:rPr>
          <w:rFonts w:eastAsia="Times New Roman"/>
          <w:sz w:val="24"/>
          <w:szCs w:val="24"/>
          <w:lang w:val="cs-CZ"/>
        </w:rPr>
        <w:t>jednoho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kalendářní</w:t>
      </w:r>
      <w:r w:rsidR="00D44266" w:rsidRPr="00DF36BB">
        <w:rPr>
          <w:rFonts w:eastAsia="Times New Roman"/>
          <w:sz w:val="24"/>
          <w:szCs w:val="24"/>
          <w:lang w:val="cs-CZ"/>
        </w:rPr>
        <w:t>ho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měsíc</w:t>
      </w:r>
      <w:r w:rsidR="00D44266" w:rsidRPr="00DF36BB">
        <w:rPr>
          <w:rFonts w:eastAsia="Times New Roman"/>
          <w:sz w:val="24"/>
          <w:szCs w:val="24"/>
          <w:lang w:val="cs-CZ"/>
        </w:rPr>
        <w:t>e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počínající běžet první den měsíce následujícího po doručení písemné výpovědi druhé smluvní straně.</w:t>
      </w:r>
      <w:r w:rsidR="00D44266" w:rsidRPr="00DF36BB">
        <w:rPr>
          <w:rFonts w:eastAsia="Times New Roman"/>
          <w:sz w:val="24"/>
          <w:szCs w:val="24"/>
          <w:lang w:val="cs-CZ"/>
        </w:rPr>
        <w:t xml:space="preserve"> </w:t>
      </w:r>
      <w:proofErr w:type="spellStart"/>
      <w:r w:rsidR="00D44266" w:rsidRPr="00DF36BB">
        <w:rPr>
          <w:sz w:val="24"/>
          <w:szCs w:val="24"/>
        </w:rPr>
        <w:t>Smlouva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může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rovněž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skončit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písemnou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dohodou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smluvních</w:t>
      </w:r>
      <w:proofErr w:type="spellEnd"/>
      <w:r w:rsidR="00D44266" w:rsidRPr="00DF36BB">
        <w:rPr>
          <w:sz w:val="24"/>
          <w:szCs w:val="24"/>
        </w:rPr>
        <w:t xml:space="preserve"> </w:t>
      </w:r>
      <w:proofErr w:type="spellStart"/>
      <w:r w:rsidR="00D44266" w:rsidRPr="00DF36BB">
        <w:rPr>
          <w:sz w:val="24"/>
          <w:szCs w:val="24"/>
        </w:rPr>
        <w:t>stran</w:t>
      </w:r>
      <w:proofErr w:type="spellEnd"/>
      <w:r w:rsidR="00D44266" w:rsidRPr="00DF36BB">
        <w:rPr>
          <w:sz w:val="24"/>
          <w:szCs w:val="24"/>
        </w:rPr>
        <w:t>.</w:t>
      </w:r>
      <w:r w:rsidR="00572912" w:rsidRPr="00DF36BB">
        <w:rPr>
          <w:rFonts w:eastAsia="Times New Roman"/>
          <w:sz w:val="24"/>
          <w:szCs w:val="24"/>
          <w:lang w:val="cs-CZ"/>
        </w:rPr>
        <w:t xml:space="preserve"> Ustanovení smlouvy zůstávají v platnosti i po tomto datu až do úplného vyrovnání všech smluvních závazků z ní vyplývajících, přičemž smluvní strany jsou povinny splnit pouze ty povinnosti, které vznikly do okamžiku doručení výpovědi druhé smluvní straně.</w:t>
      </w:r>
    </w:p>
    <w:p w14:paraId="6EC236A6" w14:textId="77777777" w:rsidR="00A65A06" w:rsidRPr="00DF36BB" w:rsidRDefault="00A65A06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2BB78075" w14:textId="77777777" w:rsidR="00ED4089" w:rsidRPr="00DF36BB" w:rsidRDefault="00ED4089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223E6ACB" w14:textId="233863A8" w:rsidR="004B6761" w:rsidRPr="00DF36BB" w:rsidRDefault="004B6761" w:rsidP="00363B5F">
      <w:pPr>
        <w:jc w:val="both"/>
        <w:rPr>
          <w:rFonts w:eastAsia="Times New Roman"/>
          <w:sz w:val="24"/>
          <w:szCs w:val="24"/>
          <w:lang w:val="cs-CZ"/>
        </w:rPr>
      </w:pPr>
    </w:p>
    <w:p w14:paraId="4F93BD65" w14:textId="77777777" w:rsidR="004B6761" w:rsidRPr="00DF36BB" w:rsidRDefault="004B6761">
      <w:pPr>
        <w:ind w:left="450" w:hanging="450"/>
        <w:jc w:val="both"/>
        <w:rPr>
          <w:rFonts w:eastAsia="Times New Roman"/>
          <w:sz w:val="24"/>
          <w:szCs w:val="24"/>
          <w:lang w:val="cs-CZ"/>
        </w:rPr>
      </w:pPr>
    </w:p>
    <w:p w14:paraId="3A5EE2DB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4123EF17" w14:textId="7A67120F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DF36BB">
        <w:rPr>
          <w:sz w:val="24"/>
          <w:szCs w:val="24"/>
        </w:rPr>
        <w:t xml:space="preserve">V ……………. </w:t>
      </w:r>
      <w:proofErr w:type="spellStart"/>
      <w:r w:rsidR="00D02209" w:rsidRPr="00DF36BB">
        <w:rPr>
          <w:sz w:val="24"/>
          <w:szCs w:val="24"/>
        </w:rPr>
        <w:t>D</w:t>
      </w:r>
      <w:r w:rsidRPr="00DF36BB">
        <w:rPr>
          <w:sz w:val="24"/>
          <w:szCs w:val="24"/>
        </w:rPr>
        <w:t>ne</w:t>
      </w:r>
      <w:proofErr w:type="spellEnd"/>
      <w:r w:rsidR="00D02209">
        <w:rPr>
          <w:sz w:val="24"/>
          <w:szCs w:val="24"/>
        </w:rPr>
        <w:t xml:space="preserve"> 29. 1. 2026</w:t>
      </w:r>
      <w:r w:rsidRPr="00DF36BB">
        <w:rPr>
          <w:sz w:val="24"/>
          <w:szCs w:val="24"/>
        </w:rPr>
        <w:t xml:space="preserve"> </w:t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  <w:t xml:space="preserve">V </w:t>
      </w:r>
      <w:proofErr w:type="spellStart"/>
      <w:r w:rsidRPr="00DF36BB">
        <w:rPr>
          <w:sz w:val="24"/>
          <w:szCs w:val="24"/>
        </w:rPr>
        <w:t>Karviné</w:t>
      </w:r>
      <w:proofErr w:type="spellEnd"/>
      <w:r w:rsidRPr="00DF36BB">
        <w:rPr>
          <w:sz w:val="24"/>
          <w:szCs w:val="24"/>
        </w:rPr>
        <w:t xml:space="preserve"> </w:t>
      </w:r>
      <w:proofErr w:type="spellStart"/>
      <w:r w:rsidRPr="00DF36BB">
        <w:rPr>
          <w:sz w:val="24"/>
          <w:szCs w:val="24"/>
        </w:rPr>
        <w:t>dne</w:t>
      </w:r>
      <w:proofErr w:type="spellEnd"/>
      <w:r w:rsidRPr="00DF36BB">
        <w:rPr>
          <w:sz w:val="24"/>
          <w:szCs w:val="24"/>
        </w:rPr>
        <w:t xml:space="preserve"> </w:t>
      </w:r>
      <w:r w:rsidR="00D02209">
        <w:rPr>
          <w:sz w:val="24"/>
          <w:szCs w:val="24"/>
        </w:rPr>
        <w:t>5. 2. 2026</w:t>
      </w:r>
    </w:p>
    <w:p w14:paraId="1A9816CE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7AFA152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7CCA162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057D0DE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3F4AB31" w14:textId="77777777" w:rsidR="0065326F" w:rsidRPr="00DF36BB" w:rsidRDefault="0065326F" w:rsidP="0065326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6C5848C5" w14:textId="77777777" w:rsidR="0065326F" w:rsidRPr="00DF36BB" w:rsidRDefault="0065326F" w:rsidP="0065326F">
      <w:pPr>
        <w:rPr>
          <w:sz w:val="24"/>
          <w:szCs w:val="24"/>
        </w:rPr>
      </w:pPr>
      <w:proofErr w:type="spellStart"/>
      <w:proofErr w:type="gramStart"/>
      <w:r w:rsidRPr="00DF36BB">
        <w:rPr>
          <w:sz w:val="24"/>
          <w:szCs w:val="24"/>
        </w:rPr>
        <w:t>prodávající</w:t>
      </w:r>
      <w:proofErr w:type="spellEnd"/>
      <w:r w:rsidRPr="00DF36BB">
        <w:rPr>
          <w:sz w:val="24"/>
          <w:szCs w:val="24"/>
        </w:rPr>
        <w:t xml:space="preserve"> :</w:t>
      </w:r>
      <w:proofErr w:type="gramEnd"/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</w:r>
      <w:r w:rsidRPr="00DF36BB">
        <w:rPr>
          <w:sz w:val="24"/>
          <w:szCs w:val="24"/>
        </w:rPr>
        <w:tab/>
        <w:t xml:space="preserve"> </w:t>
      </w:r>
      <w:proofErr w:type="spellStart"/>
      <w:r w:rsidRPr="00DF36BB">
        <w:rPr>
          <w:sz w:val="24"/>
          <w:szCs w:val="24"/>
        </w:rPr>
        <w:t>kupující</w:t>
      </w:r>
      <w:proofErr w:type="spellEnd"/>
      <w:r w:rsidRPr="00DF36BB">
        <w:rPr>
          <w:sz w:val="24"/>
          <w:szCs w:val="24"/>
        </w:rPr>
        <w:t>:</w:t>
      </w:r>
    </w:p>
    <w:p w14:paraId="11ECA2D5" w14:textId="5A11C187" w:rsidR="0065326F" w:rsidRPr="00DF36BB" w:rsidRDefault="00CF5ECC" w:rsidP="0065326F">
      <w:pPr>
        <w:rPr>
          <w:sz w:val="24"/>
          <w:szCs w:val="24"/>
        </w:rPr>
      </w:pPr>
      <w:r w:rsidRPr="00CF5ECC">
        <w:rPr>
          <w:bCs/>
          <w:sz w:val="24"/>
          <w:szCs w:val="24"/>
        </w:rPr>
        <w:t>Martin Lipert</w:t>
      </w:r>
      <w:r w:rsidR="0065326F" w:rsidRPr="00DF36BB">
        <w:rPr>
          <w:b/>
          <w:bCs/>
          <w:sz w:val="24"/>
          <w:szCs w:val="24"/>
        </w:rPr>
        <w:tab/>
      </w:r>
      <w:r w:rsidR="0065326F" w:rsidRPr="00DF36BB">
        <w:rPr>
          <w:b/>
          <w:bCs/>
          <w:sz w:val="24"/>
          <w:szCs w:val="24"/>
        </w:rPr>
        <w:tab/>
      </w:r>
      <w:r w:rsidR="0065326F" w:rsidRPr="00DF36BB">
        <w:rPr>
          <w:b/>
          <w:bCs/>
          <w:sz w:val="24"/>
          <w:szCs w:val="24"/>
        </w:rPr>
        <w:tab/>
      </w:r>
      <w:r w:rsidR="0065326F" w:rsidRPr="00DF36BB">
        <w:rPr>
          <w:b/>
          <w:bCs/>
          <w:sz w:val="24"/>
          <w:szCs w:val="24"/>
        </w:rPr>
        <w:tab/>
      </w:r>
      <w:r w:rsidR="0065326F" w:rsidRPr="00DF36BB">
        <w:rPr>
          <w:b/>
          <w:bCs/>
          <w:sz w:val="24"/>
          <w:szCs w:val="24"/>
        </w:rPr>
        <w:tab/>
      </w:r>
      <w:r w:rsidR="0065326F" w:rsidRPr="00DF36B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5326F" w:rsidRPr="00DF36BB">
        <w:rPr>
          <w:sz w:val="24"/>
          <w:szCs w:val="24"/>
        </w:rPr>
        <w:t>Mgr. Markéta Kukrechtová</w:t>
      </w:r>
    </w:p>
    <w:p w14:paraId="42A12F05" w14:textId="51AD3B6B" w:rsidR="00A65A06" w:rsidRPr="00363B5F" w:rsidRDefault="00CF5ECC" w:rsidP="00363B5F">
      <w:pPr>
        <w:rPr>
          <w:sz w:val="24"/>
          <w:szCs w:val="24"/>
        </w:rPr>
      </w:pPr>
      <w:r>
        <w:rPr>
          <w:sz w:val="24"/>
          <w:szCs w:val="24"/>
        </w:rPr>
        <w:t>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3B5F" w:rsidRPr="00DF36BB">
        <w:rPr>
          <w:sz w:val="24"/>
          <w:szCs w:val="24"/>
        </w:rPr>
        <w:t>ředitelka</w:t>
      </w:r>
      <w:bookmarkStart w:id="0" w:name="_GoBack"/>
      <w:bookmarkEnd w:id="0"/>
    </w:p>
    <w:sectPr w:rsidR="00A65A06" w:rsidRPr="00363B5F" w:rsidSect="0001724F">
      <w:headerReference w:type="default" r:id="rId7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3E31C" w14:textId="77777777" w:rsidR="000F78A2" w:rsidRDefault="000F78A2">
      <w:pPr>
        <w:spacing w:line="240" w:lineRule="auto"/>
      </w:pPr>
      <w:r>
        <w:separator/>
      </w:r>
    </w:p>
  </w:endnote>
  <w:endnote w:type="continuationSeparator" w:id="0">
    <w:p w14:paraId="3B7EAE3D" w14:textId="77777777" w:rsidR="000F78A2" w:rsidRDefault="000F7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B9BC1" w14:textId="77777777" w:rsidR="000F78A2" w:rsidRDefault="000F78A2">
      <w:pPr>
        <w:spacing w:line="240" w:lineRule="auto"/>
      </w:pPr>
      <w:r>
        <w:separator/>
      </w:r>
    </w:p>
  </w:footnote>
  <w:footnote w:type="continuationSeparator" w:id="0">
    <w:p w14:paraId="52003B85" w14:textId="77777777" w:rsidR="000F78A2" w:rsidRDefault="000F78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95877" w14:textId="77777777" w:rsidR="00A65A06" w:rsidRDefault="00A65A06">
    <w:pPr>
      <w:spacing w:line="240" w:lineRule="auto"/>
      <w:jc w:val="right"/>
    </w:pPr>
  </w:p>
  <w:p w14:paraId="3ED3A7AB" w14:textId="344E1224" w:rsidR="00A65A06" w:rsidRDefault="00A65A06">
    <w:pP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46735"/>
    <w:multiLevelType w:val="hybridMultilevel"/>
    <w:tmpl w:val="493AAA42"/>
    <w:lvl w:ilvl="0" w:tplc="4EF8F27A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06"/>
    <w:rsid w:val="00004210"/>
    <w:rsid w:val="0001724F"/>
    <w:rsid w:val="000221C4"/>
    <w:rsid w:val="000537E0"/>
    <w:rsid w:val="000645B4"/>
    <w:rsid w:val="00074D81"/>
    <w:rsid w:val="000E02B9"/>
    <w:rsid w:val="000E713B"/>
    <w:rsid w:val="000F78A2"/>
    <w:rsid w:val="0010027A"/>
    <w:rsid w:val="00107815"/>
    <w:rsid w:val="00126257"/>
    <w:rsid w:val="0013563E"/>
    <w:rsid w:val="00151A40"/>
    <w:rsid w:val="00161F39"/>
    <w:rsid w:val="001A0ABA"/>
    <w:rsid w:val="001A33FB"/>
    <w:rsid w:val="001A4CE4"/>
    <w:rsid w:val="001F64E7"/>
    <w:rsid w:val="001F6F16"/>
    <w:rsid w:val="001F7875"/>
    <w:rsid w:val="0020581D"/>
    <w:rsid w:val="00256C74"/>
    <w:rsid w:val="00264B8F"/>
    <w:rsid w:val="002659D7"/>
    <w:rsid w:val="00280938"/>
    <w:rsid w:val="00286818"/>
    <w:rsid w:val="002D2691"/>
    <w:rsid w:val="002F14E2"/>
    <w:rsid w:val="002F510F"/>
    <w:rsid w:val="0034682C"/>
    <w:rsid w:val="00353E97"/>
    <w:rsid w:val="00363B5F"/>
    <w:rsid w:val="00387898"/>
    <w:rsid w:val="00393375"/>
    <w:rsid w:val="003A3C53"/>
    <w:rsid w:val="003B5BDF"/>
    <w:rsid w:val="003B6552"/>
    <w:rsid w:val="003C0D52"/>
    <w:rsid w:val="003D017E"/>
    <w:rsid w:val="0045015C"/>
    <w:rsid w:val="004516F2"/>
    <w:rsid w:val="00460F67"/>
    <w:rsid w:val="004666F6"/>
    <w:rsid w:val="00476452"/>
    <w:rsid w:val="0049514E"/>
    <w:rsid w:val="004B5FAC"/>
    <w:rsid w:val="004B6761"/>
    <w:rsid w:val="004D69C3"/>
    <w:rsid w:val="004E151A"/>
    <w:rsid w:val="00523347"/>
    <w:rsid w:val="005361F8"/>
    <w:rsid w:val="005424F7"/>
    <w:rsid w:val="00546347"/>
    <w:rsid w:val="00572912"/>
    <w:rsid w:val="005B7358"/>
    <w:rsid w:val="005D0E3C"/>
    <w:rsid w:val="005F33B6"/>
    <w:rsid w:val="00606458"/>
    <w:rsid w:val="006332B1"/>
    <w:rsid w:val="0065326F"/>
    <w:rsid w:val="0066718C"/>
    <w:rsid w:val="0067313C"/>
    <w:rsid w:val="0069617F"/>
    <w:rsid w:val="006A16AB"/>
    <w:rsid w:val="006C511E"/>
    <w:rsid w:val="00703314"/>
    <w:rsid w:val="00714DBB"/>
    <w:rsid w:val="007418AC"/>
    <w:rsid w:val="007B29C7"/>
    <w:rsid w:val="007B7396"/>
    <w:rsid w:val="007D1D67"/>
    <w:rsid w:val="007D39A0"/>
    <w:rsid w:val="008318E7"/>
    <w:rsid w:val="0085534E"/>
    <w:rsid w:val="008624ED"/>
    <w:rsid w:val="00864ECA"/>
    <w:rsid w:val="00897AE2"/>
    <w:rsid w:val="008F4ACB"/>
    <w:rsid w:val="00903FE5"/>
    <w:rsid w:val="00904FB9"/>
    <w:rsid w:val="00974E33"/>
    <w:rsid w:val="009867CF"/>
    <w:rsid w:val="009953E6"/>
    <w:rsid w:val="009B1528"/>
    <w:rsid w:val="009B4A33"/>
    <w:rsid w:val="009B5D5C"/>
    <w:rsid w:val="009D2348"/>
    <w:rsid w:val="00A01F9A"/>
    <w:rsid w:val="00A22CFD"/>
    <w:rsid w:val="00A40D0A"/>
    <w:rsid w:val="00A453FE"/>
    <w:rsid w:val="00A65A06"/>
    <w:rsid w:val="00AA7E08"/>
    <w:rsid w:val="00AC2506"/>
    <w:rsid w:val="00AC6F0C"/>
    <w:rsid w:val="00AD13F3"/>
    <w:rsid w:val="00AE5893"/>
    <w:rsid w:val="00AF53CC"/>
    <w:rsid w:val="00B017E0"/>
    <w:rsid w:val="00B2411A"/>
    <w:rsid w:val="00B44853"/>
    <w:rsid w:val="00BA5999"/>
    <w:rsid w:val="00BF5E77"/>
    <w:rsid w:val="00C25E74"/>
    <w:rsid w:val="00C371CF"/>
    <w:rsid w:val="00C37F5F"/>
    <w:rsid w:val="00C87CAA"/>
    <w:rsid w:val="00C94C63"/>
    <w:rsid w:val="00CA4289"/>
    <w:rsid w:val="00CC6521"/>
    <w:rsid w:val="00CD3060"/>
    <w:rsid w:val="00CD6B38"/>
    <w:rsid w:val="00CF5ECC"/>
    <w:rsid w:val="00D02209"/>
    <w:rsid w:val="00D11B44"/>
    <w:rsid w:val="00D11C41"/>
    <w:rsid w:val="00D22F0C"/>
    <w:rsid w:val="00D26CB5"/>
    <w:rsid w:val="00D37256"/>
    <w:rsid w:val="00D44266"/>
    <w:rsid w:val="00D54E7A"/>
    <w:rsid w:val="00D63F90"/>
    <w:rsid w:val="00D95E2E"/>
    <w:rsid w:val="00DC4054"/>
    <w:rsid w:val="00DE4A41"/>
    <w:rsid w:val="00DF36BB"/>
    <w:rsid w:val="00E32E08"/>
    <w:rsid w:val="00E378F4"/>
    <w:rsid w:val="00E62EDA"/>
    <w:rsid w:val="00E6796B"/>
    <w:rsid w:val="00EA336A"/>
    <w:rsid w:val="00ED4089"/>
    <w:rsid w:val="00EE7838"/>
    <w:rsid w:val="00FA29A4"/>
    <w:rsid w:val="00FD467E"/>
    <w:rsid w:val="00FE39E9"/>
    <w:rsid w:val="00FE6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3521"/>
  <w15:docId w15:val="{C4091FE8-68B1-4C03-A499-DCFE4FE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1724F"/>
  </w:style>
  <w:style w:type="paragraph" w:styleId="Nadpis1">
    <w:name w:val="heading 1"/>
    <w:basedOn w:val="Normln"/>
    <w:next w:val="Normln"/>
    <w:rsid w:val="0001724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01724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01724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01724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01724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0172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0172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1724F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01724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kladntext">
    <w:name w:val="Body Text"/>
    <w:basedOn w:val="Normln"/>
    <w:link w:val="ZkladntextChar"/>
    <w:semiHidden/>
    <w:rsid w:val="00862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8624ED"/>
    <w:rPr>
      <w:rFonts w:ascii="Times New Roman" w:eastAsia="Times New Roman" w:hAnsi="Times New Roman" w:cs="Times New Roman"/>
      <w:color w:val="auto"/>
      <w:sz w:val="24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93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Standardnpsmoodstavce"/>
    <w:rsid w:val="00572912"/>
  </w:style>
  <w:style w:type="paragraph" w:styleId="Normlnweb">
    <w:name w:val="Normal (Web)"/>
    <w:basedOn w:val="Normln"/>
    <w:uiPriority w:val="99"/>
    <w:semiHidden/>
    <w:unhideWhenUsed/>
    <w:rsid w:val="00572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4682C"/>
    <w:rPr>
      <w:color w:val="0000EE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468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4682C"/>
    <w:rPr>
      <w:rFonts w:ascii="Times New Roman" w:eastAsia="Times New Roman" w:hAnsi="Times New Roman" w:cs="Times New Roman"/>
      <w:i/>
      <w:iCs/>
      <w:color w:val="auto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D4089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089"/>
  </w:style>
  <w:style w:type="paragraph" w:styleId="Zpat">
    <w:name w:val="footer"/>
    <w:basedOn w:val="Normln"/>
    <w:link w:val="ZpatChar"/>
    <w:uiPriority w:val="99"/>
    <w:unhideWhenUsed/>
    <w:rsid w:val="00ED4089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089"/>
  </w:style>
  <w:style w:type="character" w:styleId="Siln">
    <w:name w:val="Strong"/>
    <w:basedOn w:val="Standardnpsmoodstavce"/>
    <w:uiPriority w:val="22"/>
    <w:qFormat/>
    <w:rsid w:val="0010781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0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43">
      <w:bodyDiv w:val="1"/>
      <w:marLeft w:val="0"/>
      <w:marRight w:val="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9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0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9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5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1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572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1363</Words>
  <Characters>8045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Körberová</dc:creator>
  <cp:lastModifiedBy>Brčica Tomáš</cp:lastModifiedBy>
  <cp:revision>3</cp:revision>
  <cp:lastPrinted>2018-03-15T14:21:00Z</cp:lastPrinted>
  <dcterms:created xsi:type="dcterms:W3CDTF">2026-02-06T12:28:00Z</dcterms:created>
  <dcterms:modified xsi:type="dcterms:W3CDTF">2026-02-06T12:29:00Z</dcterms:modified>
</cp:coreProperties>
</file>