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13CBB" w14:textId="3E99957F" w:rsidR="006B5858" w:rsidRPr="00385FF9" w:rsidRDefault="006B5858" w:rsidP="00351B2E">
      <w:pPr>
        <w:pStyle w:val="SMLOUVYPLOHYkapitola"/>
        <w:numPr>
          <w:ilvl w:val="0"/>
          <w:numId w:val="0"/>
        </w:numPr>
        <w:spacing w:before="120"/>
        <w:ind w:left="-142"/>
        <w:jc w:val="center"/>
      </w:pPr>
      <w:bookmarkStart w:id="0" w:name="_Toc202865297"/>
      <w:r w:rsidRPr="00385FF9">
        <w:rPr>
          <w:rFonts w:cs="Times New Roman"/>
          <w:szCs w:val="24"/>
          <w:lang w:val="en-GB"/>
        </w:rPr>
        <w:t>VOLUNTEERING AGREEMENT</w:t>
      </w:r>
      <w:bookmarkEnd w:id="0"/>
    </w:p>
    <w:p w14:paraId="25438BDB" w14:textId="77777777" w:rsidR="006B5858" w:rsidRPr="00385FF9" w:rsidRDefault="006B5858" w:rsidP="0067334A">
      <w:pPr>
        <w:jc w:val="center"/>
        <w:rPr>
          <w:rFonts w:cs="Times New Roman"/>
          <w:b/>
          <w:szCs w:val="24"/>
          <w:u w:val="single"/>
          <w:lang w:val="en-GB"/>
        </w:rPr>
      </w:pPr>
      <w:r w:rsidRPr="00385FF9">
        <w:rPr>
          <w:rFonts w:cs="Times New Roman"/>
          <w:b/>
          <w:szCs w:val="24"/>
          <w:u w:val="single"/>
          <w:lang w:val="en-GB"/>
        </w:rPr>
        <w:t>VOLUNTEERING AGREEMENT – EUROPEAN SOLIDARITY CORPS</w:t>
      </w:r>
    </w:p>
    <w:p w14:paraId="2B5913B2" w14:textId="77777777" w:rsidR="006B5858" w:rsidRPr="00385FF9" w:rsidRDefault="006B5858" w:rsidP="0067334A">
      <w:pPr>
        <w:rPr>
          <w:rFonts w:cs="Times New Roman"/>
          <w:b/>
          <w:szCs w:val="24"/>
          <w:lang w:val="en-GB"/>
        </w:rPr>
      </w:pPr>
    </w:p>
    <w:p w14:paraId="135563EA" w14:textId="77777777" w:rsidR="006B5858" w:rsidRPr="00385FF9" w:rsidRDefault="006B5858" w:rsidP="0067334A">
      <w:pPr>
        <w:pStyle w:val="Nadpis1"/>
        <w:ind w:left="0" w:firstLine="0"/>
        <w:rPr>
          <w:rFonts w:ascii="Times New Roman" w:eastAsia="SimSun" w:hAnsi="Times New Roman" w:cs="Times New Roman"/>
          <w:bCs w:val="0"/>
          <w:caps w:val="0"/>
          <w:szCs w:val="24"/>
          <w:lang w:val="en-GB"/>
        </w:rPr>
      </w:pPr>
      <w:r w:rsidRPr="00385FF9">
        <w:rPr>
          <w:rFonts w:ascii="Times New Roman" w:hAnsi="Times New Roman" w:cs="Times New Roman"/>
          <w:szCs w:val="24"/>
          <w:lang w:val="en-GB"/>
        </w:rPr>
        <w:t>MAIN CONDITIONS</w:t>
      </w:r>
    </w:p>
    <w:p w14:paraId="4DE6D017" w14:textId="06E6644E" w:rsidR="006B5858" w:rsidRPr="00385FF9" w:rsidRDefault="00C10790" w:rsidP="007C1D45">
      <w:pPr>
        <w:spacing w:after="0" w:line="276" w:lineRule="auto"/>
        <w:rPr>
          <w:rFonts w:cs="Times New Roman"/>
          <w:b/>
          <w:szCs w:val="24"/>
          <w:lang w:val="en-GB"/>
        </w:rPr>
      </w:pPr>
      <w:r w:rsidRPr="00385FF9">
        <w:rPr>
          <w:rFonts w:cs="Times New Roman"/>
          <w:b/>
          <w:szCs w:val="24"/>
          <w:lang w:val="en-GB"/>
        </w:rPr>
        <w:t xml:space="preserve">Project: </w:t>
      </w:r>
      <w:r w:rsidRPr="00385FF9">
        <w:rPr>
          <w:rFonts w:eastAsia="Calibri" w:cs="Times New Roman"/>
          <w:szCs w:val="24"/>
          <w:lang w:val="en-GB"/>
        </w:rPr>
        <w:t>2025-1-CZ01-ESC51-VTJ-000346514</w:t>
      </w:r>
      <w:r w:rsidR="006B5858" w:rsidRPr="00385FF9">
        <w:rPr>
          <w:rFonts w:cs="Times New Roman"/>
          <w:b/>
          <w:szCs w:val="24"/>
          <w:lang w:val="en-GB"/>
        </w:rPr>
        <w:t xml:space="preserve"> </w:t>
      </w:r>
    </w:p>
    <w:p w14:paraId="2AC9D228" w14:textId="068B191C" w:rsidR="006B5858" w:rsidRPr="00385FF9" w:rsidRDefault="006B5858" w:rsidP="007C1D45">
      <w:pPr>
        <w:spacing w:after="0" w:line="276" w:lineRule="auto"/>
        <w:rPr>
          <w:rFonts w:cs="Times New Roman"/>
          <w:b/>
          <w:szCs w:val="24"/>
          <w:lang w:val="en-GB"/>
        </w:rPr>
      </w:pPr>
      <w:r w:rsidRPr="00385FF9">
        <w:rPr>
          <w:rFonts w:cs="Times New Roman"/>
          <w:b/>
          <w:szCs w:val="24"/>
          <w:lang w:val="en-GB"/>
        </w:rPr>
        <w:t xml:space="preserve">National Agency: </w:t>
      </w:r>
      <w:r w:rsidR="00EA0302" w:rsidRPr="00385FF9">
        <w:rPr>
          <w:bCs/>
          <w:sz w:val="23"/>
          <w:szCs w:val="23"/>
        </w:rPr>
        <w:t>Dům zahraniční spolupráce, Na Poříčí 1035/4, 110 00 Praha 1</w:t>
      </w:r>
      <w:r w:rsidR="00EA0302" w:rsidRPr="00385FF9">
        <w:rPr>
          <w:b/>
          <w:bCs/>
          <w:sz w:val="23"/>
          <w:szCs w:val="23"/>
        </w:rPr>
        <w:t xml:space="preserve"> </w:t>
      </w:r>
      <w:r w:rsidRPr="00385FF9">
        <w:rPr>
          <w:rFonts w:cs="Times New Roman"/>
          <w:b/>
          <w:szCs w:val="24"/>
          <w:lang w:val="en-GB"/>
        </w:rPr>
        <w:t xml:space="preserve"> </w:t>
      </w:r>
    </w:p>
    <w:p w14:paraId="1B900D2B" w14:textId="3E57180A" w:rsidR="006B5858" w:rsidRPr="00385FF9" w:rsidRDefault="006B5858" w:rsidP="007C1D45">
      <w:pPr>
        <w:spacing w:after="0" w:line="276" w:lineRule="auto"/>
        <w:rPr>
          <w:rFonts w:cs="Times New Roman"/>
          <w:b/>
          <w:szCs w:val="24"/>
          <w:lang w:val="en-GB"/>
        </w:rPr>
      </w:pPr>
      <w:r w:rsidRPr="00385FF9">
        <w:rPr>
          <w:rFonts w:cs="Times New Roman"/>
          <w:b/>
          <w:szCs w:val="24"/>
          <w:lang w:val="en-GB"/>
        </w:rPr>
        <w:t xml:space="preserve">Project Country: </w:t>
      </w:r>
      <w:r w:rsidR="00EA0302" w:rsidRPr="00385FF9">
        <w:rPr>
          <w:rFonts w:cs="Times New Roman"/>
          <w:bCs/>
          <w:szCs w:val="24"/>
          <w:lang w:val="en-GB"/>
        </w:rPr>
        <w:t>Czech Republic</w:t>
      </w:r>
    </w:p>
    <w:p w14:paraId="09A8D57D" w14:textId="6568054E" w:rsidR="00EA0302" w:rsidRPr="00385FF9" w:rsidRDefault="006B5858" w:rsidP="00AF25A7">
      <w:pPr>
        <w:pStyle w:val="Default"/>
        <w:rPr>
          <w:rFonts w:eastAsiaTheme="minorHAnsi" w:cstheme="minorBidi"/>
          <w:bCs/>
          <w:color w:val="auto"/>
          <w:sz w:val="23"/>
          <w:szCs w:val="23"/>
          <w:lang w:eastAsia="en-US"/>
        </w:rPr>
      </w:pPr>
      <w:r w:rsidRPr="00385FF9">
        <w:rPr>
          <w:b/>
          <w:lang w:val="en-GB"/>
        </w:rPr>
        <w:t xml:space="preserve">Location of the activity: </w:t>
      </w:r>
      <w:r w:rsidR="00AF25A7" w:rsidRPr="00385FF9">
        <w:rPr>
          <w:b/>
          <w:lang w:val="en-GB"/>
        </w:rPr>
        <w:t xml:space="preserve"> </w:t>
      </w:r>
      <w:r w:rsidR="00AF25A7" w:rsidRPr="00385FF9">
        <w:rPr>
          <w:rFonts w:eastAsiaTheme="minorHAnsi"/>
          <w:lang w:val="en-US" w:eastAsia="en-US"/>
        </w:rPr>
        <w:t xml:space="preserve"> </w:t>
      </w:r>
      <w:proofErr w:type="spellStart"/>
      <w:r w:rsidR="00AA4E82" w:rsidRPr="00385FF9">
        <w:rPr>
          <w:b/>
          <w:lang w:val="en-US"/>
        </w:rPr>
        <w:t>Sdružení</w:t>
      </w:r>
      <w:proofErr w:type="spellEnd"/>
      <w:r w:rsidR="00AA4E82" w:rsidRPr="00385FF9">
        <w:rPr>
          <w:b/>
          <w:lang w:val="en-US"/>
        </w:rPr>
        <w:t xml:space="preserve"> Ackermann-Gemeinde, z. s.</w:t>
      </w:r>
      <w:r w:rsidR="00AA4E82" w:rsidRPr="00385FF9">
        <w:rPr>
          <w:rFonts w:eastAsiaTheme="minorHAnsi" w:cstheme="minorBidi"/>
          <w:bCs/>
          <w:color w:val="auto"/>
          <w:sz w:val="23"/>
          <w:szCs w:val="23"/>
          <w:lang w:eastAsia="en-US"/>
        </w:rPr>
        <w:t>, Vyšehradská 320/49, 128 00 Praha 2, Czech Republic</w:t>
      </w:r>
    </w:p>
    <w:p w14:paraId="7B699D67" w14:textId="148BD1D9" w:rsidR="006B5858" w:rsidRPr="00385FF9" w:rsidRDefault="006B5858" w:rsidP="007C1D45">
      <w:pPr>
        <w:pStyle w:val="Default"/>
        <w:spacing w:line="276" w:lineRule="auto"/>
        <w:rPr>
          <w:bCs/>
          <w:lang w:val="en-GB"/>
        </w:rPr>
      </w:pPr>
      <w:r w:rsidRPr="00385FF9">
        <w:rPr>
          <w:b/>
          <w:lang w:val="en-GB"/>
        </w:rPr>
        <w:t>Activity duration:</w:t>
      </w:r>
      <w:r w:rsidR="00EA0302" w:rsidRPr="00385FF9">
        <w:rPr>
          <w:bCs/>
          <w:lang w:val="en-GB"/>
        </w:rPr>
        <w:t xml:space="preserve"> from </w:t>
      </w:r>
      <w:r w:rsidR="00712F78" w:rsidRPr="00385FF9">
        <w:rPr>
          <w:b/>
          <w:bCs/>
          <w:lang w:val="en-GB"/>
        </w:rPr>
        <w:t>29.12.</w:t>
      </w:r>
      <w:r w:rsidR="00AA4E82" w:rsidRPr="00385FF9">
        <w:rPr>
          <w:b/>
          <w:bCs/>
          <w:lang w:val="en-GB"/>
        </w:rPr>
        <w:t xml:space="preserve"> 202</w:t>
      </w:r>
      <w:r w:rsidR="00712F78" w:rsidRPr="00385FF9">
        <w:rPr>
          <w:b/>
          <w:bCs/>
          <w:lang w:val="en-GB"/>
        </w:rPr>
        <w:t>5</w:t>
      </w:r>
      <w:r w:rsidR="00AA4E82" w:rsidRPr="00385FF9">
        <w:rPr>
          <w:b/>
          <w:bCs/>
          <w:lang w:val="en-GB"/>
        </w:rPr>
        <w:t xml:space="preserve"> – 31.08. 2026</w:t>
      </w:r>
    </w:p>
    <w:p w14:paraId="1DC87614" w14:textId="57DB8B2C" w:rsidR="006B5858" w:rsidRPr="00385FF9" w:rsidRDefault="006B5858" w:rsidP="007C1D45">
      <w:pPr>
        <w:spacing w:after="0" w:line="276" w:lineRule="auto"/>
        <w:rPr>
          <w:rFonts w:cs="Times New Roman"/>
          <w:bCs/>
          <w:szCs w:val="24"/>
          <w:lang w:val="en-GB"/>
        </w:rPr>
      </w:pPr>
      <w:r w:rsidRPr="00385FF9">
        <w:rPr>
          <w:rFonts w:cs="Times New Roman"/>
          <w:b/>
          <w:szCs w:val="24"/>
          <w:lang w:val="en-GB"/>
        </w:rPr>
        <w:t>Volunteering type:</w:t>
      </w:r>
      <w:r w:rsidRPr="00385FF9">
        <w:rPr>
          <w:rFonts w:cs="Times New Roman"/>
          <w:bCs/>
          <w:szCs w:val="24"/>
          <w:lang w:val="en-GB"/>
        </w:rPr>
        <w:t xml:space="preserve"> Cross-border</w:t>
      </w:r>
    </w:p>
    <w:p w14:paraId="2E66904B" w14:textId="78E365D7" w:rsidR="006B5858" w:rsidRPr="00385FF9" w:rsidRDefault="006B5858" w:rsidP="007C1D45">
      <w:pPr>
        <w:spacing w:after="0" w:line="276" w:lineRule="auto"/>
        <w:rPr>
          <w:rFonts w:cs="Times New Roman"/>
          <w:bCs/>
          <w:szCs w:val="24"/>
          <w:lang w:val="en-GB"/>
        </w:rPr>
      </w:pPr>
      <w:r w:rsidRPr="00385FF9">
        <w:rPr>
          <w:rFonts w:cs="Times New Roman"/>
          <w:b/>
          <w:szCs w:val="24"/>
          <w:lang w:val="en-GB"/>
        </w:rPr>
        <w:t>Insurance number:</w:t>
      </w:r>
      <w:r w:rsidRPr="00385FF9">
        <w:rPr>
          <w:rFonts w:cs="Times New Roman"/>
          <w:bCs/>
          <w:szCs w:val="24"/>
          <w:lang w:val="en-GB"/>
        </w:rPr>
        <w:t xml:space="preserve"> </w:t>
      </w:r>
      <w:r w:rsidR="002A5AC4" w:rsidRPr="00385FF9">
        <w:rPr>
          <w:rFonts w:cs="Times New Roman"/>
          <w:bCs/>
          <w:szCs w:val="24"/>
          <w:lang w:val="en-GB"/>
        </w:rPr>
        <w:t xml:space="preserve">Henner </w:t>
      </w:r>
      <w:proofErr w:type="spellStart"/>
      <w:r w:rsidR="001D62A4" w:rsidRPr="00385FF9">
        <w:t>Offer</w:t>
      </w:r>
      <w:proofErr w:type="spellEnd"/>
      <w:r w:rsidR="001D62A4" w:rsidRPr="00385FF9">
        <w:t xml:space="preserve"> ID: </w:t>
      </w:r>
      <w:r w:rsidR="009046BB">
        <w:rPr>
          <w:rFonts w:eastAsia="Times New Roman" w:cs="Times New Roman"/>
          <w:szCs w:val="24"/>
          <w:lang w:eastAsia="de-DE"/>
        </w:rPr>
        <w:t>189 750</w:t>
      </w:r>
    </w:p>
    <w:p w14:paraId="2FBA5B79" w14:textId="77777777" w:rsidR="006B5858" w:rsidRPr="00385FF9" w:rsidRDefault="006B5858" w:rsidP="0067334A">
      <w:pPr>
        <w:rPr>
          <w:rFonts w:eastAsia="Calibri" w:cs="Times New Roman"/>
          <w:szCs w:val="24"/>
          <w:lang w:val="en-GB"/>
        </w:rPr>
      </w:pPr>
    </w:p>
    <w:p w14:paraId="1B53FCB6" w14:textId="78D7BD9E" w:rsidR="006B5858" w:rsidRPr="00385FF9" w:rsidRDefault="006B5858" w:rsidP="006F5DEC">
      <w:pPr>
        <w:widowControl w:val="0"/>
        <w:spacing w:before="240" w:after="180"/>
        <w:rPr>
          <w:rFonts w:eastAsia="Calibri" w:cs="Times New Roman"/>
          <w:szCs w:val="24"/>
          <w:lang w:val="en-GB"/>
        </w:rPr>
      </w:pPr>
      <w:r w:rsidRPr="00385FF9">
        <w:rPr>
          <w:rFonts w:eastAsia="Calibri" w:cs="Times New Roman"/>
          <w:szCs w:val="24"/>
          <w:lang w:val="en-GB"/>
        </w:rPr>
        <w:t xml:space="preserve">This volunteering </w:t>
      </w:r>
      <w:r w:rsidRPr="00385FF9">
        <w:rPr>
          <w:rFonts w:eastAsia="Calibri" w:cs="Times New Roman"/>
          <w:bCs/>
          <w:szCs w:val="24"/>
          <w:lang w:val="en-GB"/>
        </w:rPr>
        <w:t xml:space="preserve">agreement </w:t>
      </w:r>
      <w:r w:rsidRPr="00385FF9">
        <w:rPr>
          <w:rFonts w:eastAsia="Calibri" w:cs="Times New Roman"/>
          <w:szCs w:val="24"/>
          <w:lang w:val="en-GB"/>
        </w:rPr>
        <w:t>(‘the Agreement’) is concluded according to Regulation (EU) 2021/888 establishing the European Solidarity Corps Programme</w:t>
      </w:r>
      <w:r w:rsidRPr="00385FF9">
        <w:rPr>
          <w:rStyle w:val="Znakapoznpodarou"/>
          <w:rFonts w:eastAsia="Calibri"/>
          <w:szCs w:val="24"/>
          <w:lang w:val="en-GB"/>
        </w:rPr>
        <w:footnoteReference w:id="2"/>
      </w:r>
      <w:r w:rsidRPr="00385FF9">
        <w:rPr>
          <w:rFonts w:eastAsia="Calibri" w:cs="Times New Roman"/>
          <w:szCs w:val="24"/>
          <w:lang w:val="en-GB"/>
        </w:rPr>
        <w:t xml:space="preserve"> </w:t>
      </w:r>
      <w:r w:rsidRPr="00385FF9">
        <w:rPr>
          <w:rFonts w:eastAsia="Calibri" w:cs="Times New Roman"/>
          <w:bCs/>
          <w:szCs w:val="24"/>
          <w:lang w:val="en-GB"/>
        </w:rPr>
        <w:t>between</w:t>
      </w:r>
      <w:r w:rsidRPr="00385FF9">
        <w:rPr>
          <w:rFonts w:eastAsia="Calibri" w:cs="Times New Roman"/>
          <w:b/>
          <w:szCs w:val="24"/>
          <w:lang w:val="en-GB"/>
        </w:rPr>
        <w:t xml:space="preserve"> </w:t>
      </w:r>
      <w:r w:rsidR="006F5DEC" w:rsidRPr="00385FF9">
        <w:rPr>
          <w:rFonts w:eastAsia="Calibri" w:cs="Times New Roman"/>
          <w:szCs w:val="24"/>
          <w:lang w:val="en-GB"/>
        </w:rPr>
        <w:t>the following parties. Hereinafter collectively referred to as the ‘</w:t>
      </w:r>
      <w:proofErr w:type="gramStart"/>
      <w:r w:rsidR="006F5DEC" w:rsidRPr="00385FF9">
        <w:rPr>
          <w:rFonts w:eastAsia="Calibri" w:cs="Times New Roman"/>
          <w:b/>
          <w:bCs/>
          <w:szCs w:val="24"/>
          <w:lang w:val="en-GB"/>
        </w:rPr>
        <w:t>parties’</w:t>
      </w:r>
      <w:proofErr w:type="gramEnd"/>
      <w:r w:rsidR="006F5DEC" w:rsidRPr="00385FF9">
        <w:rPr>
          <w:rFonts w:eastAsia="Calibri" w:cs="Times New Roman"/>
          <w:b/>
          <w:bCs/>
          <w:szCs w:val="24"/>
          <w:lang w:val="en-GB"/>
        </w:rPr>
        <w:t>.</w:t>
      </w:r>
    </w:p>
    <w:p w14:paraId="48AFC2B1" w14:textId="152FC598" w:rsidR="00EA0302" w:rsidRPr="00385FF9" w:rsidRDefault="007C1D45" w:rsidP="006826C9">
      <w:pPr>
        <w:rPr>
          <w:lang w:val="en-US"/>
        </w:rPr>
      </w:pPr>
      <w:r w:rsidRPr="00385FF9">
        <w:rPr>
          <w:rFonts w:eastAsia="Calibri" w:cs="Times New Roman"/>
          <w:b/>
          <w:szCs w:val="24"/>
          <w:lang w:val="en-GB"/>
        </w:rPr>
        <w:t>O</w:t>
      </w:r>
      <w:r w:rsidR="006B5858" w:rsidRPr="00385FF9">
        <w:rPr>
          <w:rFonts w:eastAsia="Calibri" w:cs="Times New Roman"/>
          <w:b/>
          <w:szCs w:val="24"/>
          <w:lang w:val="en-GB"/>
        </w:rPr>
        <w:t>n the one part</w:t>
      </w:r>
      <w:r w:rsidR="006B5858" w:rsidRPr="00385FF9">
        <w:rPr>
          <w:rFonts w:eastAsia="Calibri" w:cs="Times New Roman"/>
          <w:szCs w:val="24"/>
          <w:lang w:val="en-GB"/>
        </w:rPr>
        <w:t>,</w:t>
      </w:r>
      <w:r w:rsidR="006826C9" w:rsidRPr="00385FF9">
        <w:rPr>
          <w:rFonts w:eastAsia="Calibri" w:cs="Times New Roman"/>
          <w:szCs w:val="24"/>
          <w:lang w:val="en-GB"/>
        </w:rPr>
        <w:t xml:space="preserve"> </w:t>
      </w:r>
      <w:r w:rsidR="006B5858" w:rsidRPr="00385FF9">
        <w:rPr>
          <w:rFonts w:eastAsia="Calibri" w:cs="Times New Roman"/>
          <w:szCs w:val="24"/>
          <w:lang w:val="en-GB"/>
        </w:rPr>
        <w:t xml:space="preserve">the </w:t>
      </w:r>
      <w:r w:rsidR="00130344" w:rsidRPr="00385FF9">
        <w:rPr>
          <w:rFonts w:eastAsia="Calibri" w:cs="Times New Roman"/>
          <w:szCs w:val="24"/>
          <w:lang w:val="en-GB"/>
        </w:rPr>
        <w:t xml:space="preserve">LEAD </w:t>
      </w:r>
      <w:r w:rsidR="006B5858" w:rsidRPr="00385FF9">
        <w:rPr>
          <w:rFonts w:eastAsia="Calibri" w:cs="Times New Roman"/>
          <w:b/>
          <w:bCs/>
          <w:szCs w:val="24"/>
          <w:lang w:val="en-GB"/>
        </w:rPr>
        <w:t>Organisation</w:t>
      </w:r>
      <w:r w:rsidR="00EA0302" w:rsidRPr="00385FF9">
        <w:t xml:space="preserve"> </w:t>
      </w:r>
    </w:p>
    <w:p w14:paraId="19CCEF1F" w14:textId="77777777" w:rsidR="00EA0302" w:rsidRPr="00385FF9" w:rsidRDefault="00EA0302" w:rsidP="00EA0302">
      <w:pPr>
        <w:autoSpaceDE w:val="0"/>
        <w:autoSpaceDN w:val="0"/>
        <w:adjustRightInd w:val="0"/>
        <w:spacing w:after="0"/>
        <w:jc w:val="left"/>
        <w:rPr>
          <w:rFonts w:cs="Times New Roman"/>
          <w:color w:val="000000"/>
          <w:sz w:val="23"/>
          <w:szCs w:val="23"/>
          <w:lang w:val="en-US"/>
        </w:rPr>
      </w:pPr>
      <w:r w:rsidRPr="00385FF9">
        <w:rPr>
          <w:rFonts w:cs="Times New Roman"/>
          <w:color w:val="000000"/>
          <w:szCs w:val="24"/>
          <w:lang w:val="en-US"/>
        </w:rPr>
        <w:t xml:space="preserve"> </w:t>
      </w:r>
      <w:r w:rsidRPr="00385FF9">
        <w:rPr>
          <w:rFonts w:cs="Times New Roman"/>
          <w:b/>
          <w:bCs/>
          <w:color w:val="000000"/>
          <w:sz w:val="23"/>
          <w:szCs w:val="23"/>
          <w:lang w:val="en-US"/>
        </w:rPr>
        <w:t xml:space="preserve">1) University of West Bohemia, </w:t>
      </w:r>
      <w:proofErr w:type="gramStart"/>
      <w:r w:rsidRPr="00385FF9">
        <w:rPr>
          <w:rFonts w:cs="Times New Roman"/>
          <w:b/>
          <w:bCs/>
          <w:color w:val="000000"/>
          <w:sz w:val="23"/>
          <w:szCs w:val="23"/>
          <w:lang w:val="en-US"/>
        </w:rPr>
        <w:t>Czech-German</w:t>
      </w:r>
      <w:proofErr w:type="gramEnd"/>
      <w:r w:rsidRPr="00385FF9">
        <w:rPr>
          <w:rFonts w:cs="Times New Roman"/>
          <w:b/>
          <w:bCs/>
          <w:color w:val="000000"/>
          <w:sz w:val="23"/>
          <w:szCs w:val="23"/>
          <w:lang w:val="en-US"/>
        </w:rPr>
        <w:t xml:space="preserve"> Youth Exchange Coordination Centre Tandem </w:t>
      </w:r>
    </w:p>
    <w:p w14:paraId="65FE4489" w14:textId="3694F99A" w:rsidR="00EA0302" w:rsidRPr="00385FF9" w:rsidRDefault="00EA0302" w:rsidP="0039433B">
      <w:pPr>
        <w:tabs>
          <w:tab w:val="right" w:pos="9072"/>
        </w:tabs>
        <w:autoSpaceDE w:val="0"/>
        <w:autoSpaceDN w:val="0"/>
        <w:adjustRightInd w:val="0"/>
        <w:spacing w:after="0"/>
        <w:jc w:val="left"/>
        <w:rPr>
          <w:rFonts w:cs="Times New Roman"/>
          <w:color w:val="000000"/>
          <w:sz w:val="20"/>
          <w:szCs w:val="20"/>
          <w:lang w:val="en-US"/>
        </w:rPr>
      </w:pPr>
      <w:r w:rsidRPr="00385FF9">
        <w:rPr>
          <w:rFonts w:cs="Times New Roman"/>
          <w:color w:val="000000"/>
          <w:sz w:val="20"/>
          <w:szCs w:val="20"/>
          <w:lang w:val="en-US"/>
        </w:rPr>
        <w:t xml:space="preserve">Address: </w:t>
      </w:r>
      <w:proofErr w:type="spellStart"/>
      <w:r w:rsidRPr="00385FF9">
        <w:rPr>
          <w:rFonts w:cs="Times New Roman"/>
          <w:color w:val="000000"/>
          <w:sz w:val="20"/>
          <w:szCs w:val="20"/>
          <w:lang w:val="en-US"/>
        </w:rPr>
        <w:t>Univerzitní</w:t>
      </w:r>
      <w:proofErr w:type="spellEnd"/>
      <w:r w:rsidRPr="00385FF9">
        <w:rPr>
          <w:rFonts w:cs="Times New Roman"/>
          <w:color w:val="000000"/>
          <w:sz w:val="20"/>
          <w:szCs w:val="20"/>
          <w:lang w:val="en-US"/>
        </w:rPr>
        <w:t xml:space="preserve"> 2732/8, 301 00 </w:t>
      </w:r>
      <w:proofErr w:type="spellStart"/>
      <w:r w:rsidRPr="00385FF9">
        <w:rPr>
          <w:rFonts w:cs="Times New Roman"/>
          <w:color w:val="000000"/>
          <w:sz w:val="20"/>
          <w:szCs w:val="20"/>
          <w:lang w:val="en-US"/>
        </w:rPr>
        <w:t>Plzeň</w:t>
      </w:r>
      <w:proofErr w:type="spellEnd"/>
      <w:r w:rsidRPr="00385FF9">
        <w:rPr>
          <w:rFonts w:cs="Times New Roman"/>
          <w:color w:val="000000"/>
          <w:sz w:val="20"/>
          <w:szCs w:val="20"/>
          <w:lang w:val="en-US"/>
        </w:rPr>
        <w:t xml:space="preserve">, Czechia </w:t>
      </w:r>
      <w:r w:rsidR="0039433B">
        <w:rPr>
          <w:rFonts w:cs="Times New Roman"/>
          <w:color w:val="000000"/>
          <w:sz w:val="20"/>
          <w:szCs w:val="20"/>
          <w:lang w:val="en-US"/>
        </w:rPr>
        <w:tab/>
      </w:r>
    </w:p>
    <w:p w14:paraId="66983886" w14:textId="7943E575" w:rsidR="00EA0302" w:rsidRPr="00385FF9" w:rsidRDefault="00EA0302" w:rsidP="00EA0302">
      <w:pPr>
        <w:autoSpaceDE w:val="0"/>
        <w:autoSpaceDN w:val="0"/>
        <w:adjustRightInd w:val="0"/>
        <w:spacing w:after="0"/>
        <w:jc w:val="left"/>
        <w:rPr>
          <w:rFonts w:cs="Times New Roman"/>
          <w:color w:val="000000"/>
          <w:sz w:val="20"/>
          <w:szCs w:val="20"/>
          <w:lang w:val="en-US"/>
        </w:rPr>
      </w:pPr>
      <w:r w:rsidRPr="00385FF9">
        <w:rPr>
          <w:rFonts w:cs="Times New Roman"/>
          <w:color w:val="000000"/>
          <w:sz w:val="20"/>
          <w:szCs w:val="20"/>
          <w:lang w:val="en-US"/>
        </w:rPr>
        <w:t xml:space="preserve">ESC accreditation number: 2021-1-CZ01-ESC50-094564 </w:t>
      </w:r>
    </w:p>
    <w:p w14:paraId="0BF017B4" w14:textId="77777777" w:rsidR="00FC5257" w:rsidRPr="00385FF9" w:rsidRDefault="006826C9" w:rsidP="00FC5257">
      <w:pPr>
        <w:pStyle w:val="Nadpis3"/>
        <w:rPr>
          <w:rFonts w:hint="eastAsia"/>
          <w:sz w:val="27"/>
        </w:rPr>
      </w:pPr>
      <w:r w:rsidRPr="00385FF9">
        <w:rPr>
          <w:rFonts w:cs="Times New Roman"/>
          <w:color w:val="000000"/>
          <w:sz w:val="20"/>
          <w:szCs w:val="20"/>
          <w:lang w:val="en-US"/>
        </w:rPr>
        <w:t>OID:</w:t>
      </w:r>
      <w:r w:rsidR="00FC5257" w:rsidRPr="00385FF9">
        <w:rPr>
          <w:rFonts w:cs="Times New Roman"/>
          <w:color w:val="000000"/>
          <w:sz w:val="20"/>
          <w:szCs w:val="20"/>
          <w:lang w:val="en-US"/>
        </w:rPr>
        <w:t xml:space="preserve"> </w:t>
      </w:r>
      <w:r w:rsidR="00FC5257" w:rsidRPr="00385FF9">
        <w:rPr>
          <w:rFonts w:ascii="Times New Roman" w:eastAsiaTheme="minorHAnsi" w:hAnsi="Times New Roman" w:cs="Times New Roman"/>
          <w:b w:val="0"/>
          <w:bCs w:val="0"/>
          <w:caps w:val="0"/>
          <w:color w:val="000000"/>
          <w:sz w:val="20"/>
          <w:szCs w:val="20"/>
          <w:lang w:val="en-US"/>
        </w:rPr>
        <w:t>E10208656</w:t>
      </w:r>
    </w:p>
    <w:p w14:paraId="78BD5713" w14:textId="77777777" w:rsidR="00EA0302" w:rsidRPr="00385FF9" w:rsidRDefault="00EA0302" w:rsidP="006826C9">
      <w:pPr>
        <w:autoSpaceDE w:val="0"/>
        <w:autoSpaceDN w:val="0"/>
        <w:adjustRightInd w:val="0"/>
        <w:spacing w:after="0"/>
        <w:ind w:left="709"/>
        <w:jc w:val="left"/>
        <w:rPr>
          <w:rFonts w:cs="Times New Roman"/>
          <w:color w:val="000000"/>
          <w:sz w:val="20"/>
          <w:szCs w:val="20"/>
          <w:lang w:val="en-US"/>
        </w:rPr>
      </w:pPr>
      <w:r w:rsidRPr="00385FF9">
        <w:rPr>
          <w:rFonts w:cs="Times New Roman"/>
          <w:color w:val="000000"/>
          <w:sz w:val="20"/>
          <w:szCs w:val="20"/>
          <w:lang w:val="en-US"/>
        </w:rPr>
        <w:t xml:space="preserve">Bank accounts: Czech crown current account (CZK) </w:t>
      </w:r>
    </w:p>
    <w:p w14:paraId="12C27169" w14:textId="77777777" w:rsidR="00EA0302" w:rsidRPr="00385FF9" w:rsidRDefault="00EA0302" w:rsidP="006826C9">
      <w:pPr>
        <w:autoSpaceDE w:val="0"/>
        <w:autoSpaceDN w:val="0"/>
        <w:adjustRightInd w:val="0"/>
        <w:spacing w:after="0"/>
        <w:ind w:left="709"/>
        <w:jc w:val="left"/>
        <w:rPr>
          <w:rFonts w:cs="Times New Roman"/>
          <w:color w:val="000000"/>
          <w:sz w:val="20"/>
          <w:szCs w:val="20"/>
          <w:lang w:val="en-US"/>
        </w:rPr>
      </w:pPr>
      <w:r w:rsidRPr="00385FF9">
        <w:rPr>
          <w:rFonts w:cs="Times New Roman"/>
          <w:color w:val="000000"/>
          <w:sz w:val="20"/>
          <w:szCs w:val="20"/>
          <w:lang w:val="en-US"/>
        </w:rPr>
        <w:t xml:space="preserve">Account number: 48 11 53 0257 / </w:t>
      </w:r>
      <w:proofErr w:type="gramStart"/>
      <w:r w:rsidRPr="00385FF9">
        <w:rPr>
          <w:rFonts w:cs="Times New Roman"/>
          <w:color w:val="000000"/>
          <w:sz w:val="20"/>
          <w:szCs w:val="20"/>
          <w:lang w:val="en-US"/>
        </w:rPr>
        <w:t>0100</w:t>
      </w:r>
      <w:proofErr w:type="gramEnd"/>
      <w:r w:rsidRPr="00385FF9">
        <w:rPr>
          <w:rFonts w:cs="Times New Roman"/>
          <w:color w:val="000000"/>
          <w:sz w:val="20"/>
          <w:szCs w:val="20"/>
          <w:lang w:val="en-US"/>
        </w:rPr>
        <w:t xml:space="preserve"> </w:t>
      </w:r>
    </w:p>
    <w:p w14:paraId="48858636" w14:textId="77777777" w:rsidR="00EA0302" w:rsidRPr="00385FF9" w:rsidRDefault="00EA0302" w:rsidP="006826C9">
      <w:pPr>
        <w:autoSpaceDE w:val="0"/>
        <w:autoSpaceDN w:val="0"/>
        <w:adjustRightInd w:val="0"/>
        <w:spacing w:after="0"/>
        <w:ind w:left="709"/>
        <w:jc w:val="left"/>
        <w:rPr>
          <w:rFonts w:cs="Times New Roman"/>
          <w:color w:val="000000"/>
          <w:sz w:val="20"/>
          <w:szCs w:val="20"/>
          <w:lang w:val="en-US"/>
        </w:rPr>
      </w:pPr>
      <w:r w:rsidRPr="00385FF9">
        <w:rPr>
          <w:rFonts w:cs="Times New Roman"/>
          <w:color w:val="000000"/>
          <w:sz w:val="20"/>
          <w:szCs w:val="20"/>
          <w:lang w:val="en-US"/>
        </w:rPr>
        <w:t xml:space="preserve">IBAN: CZ 81 01 0000 0000 48 11 53 0257 / SWIFT: KOMBCZPPXXX </w:t>
      </w:r>
    </w:p>
    <w:p w14:paraId="457AA0E1" w14:textId="2D2672B9" w:rsidR="00EA0302" w:rsidRPr="00385FF9" w:rsidRDefault="00EA0302" w:rsidP="006826C9">
      <w:pPr>
        <w:autoSpaceDE w:val="0"/>
        <w:autoSpaceDN w:val="0"/>
        <w:adjustRightInd w:val="0"/>
        <w:spacing w:after="0"/>
        <w:ind w:left="709"/>
        <w:jc w:val="left"/>
        <w:rPr>
          <w:rFonts w:cs="Times New Roman"/>
          <w:color w:val="000000"/>
          <w:sz w:val="20"/>
          <w:szCs w:val="20"/>
          <w:lang w:val="en-US"/>
        </w:rPr>
      </w:pPr>
      <w:r w:rsidRPr="00385FF9">
        <w:rPr>
          <w:rFonts w:cs="Times New Roman"/>
          <w:color w:val="000000"/>
          <w:sz w:val="20"/>
          <w:szCs w:val="20"/>
          <w:lang w:val="en-US"/>
        </w:rPr>
        <w:t xml:space="preserve">Bank: </w:t>
      </w:r>
      <w:proofErr w:type="spellStart"/>
      <w:r w:rsidRPr="00385FF9">
        <w:rPr>
          <w:rFonts w:cs="Times New Roman"/>
          <w:color w:val="000000"/>
          <w:sz w:val="20"/>
          <w:szCs w:val="20"/>
          <w:lang w:val="en-US"/>
        </w:rPr>
        <w:t>Komerční</w:t>
      </w:r>
      <w:proofErr w:type="spellEnd"/>
      <w:r w:rsidRPr="00385FF9">
        <w:rPr>
          <w:rFonts w:cs="Times New Roman"/>
          <w:color w:val="000000"/>
          <w:sz w:val="20"/>
          <w:szCs w:val="20"/>
          <w:lang w:val="en-US"/>
        </w:rPr>
        <w:t xml:space="preserve"> </w:t>
      </w:r>
      <w:proofErr w:type="spellStart"/>
      <w:r w:rsidRPr="00385FF9">
        <w:rPr>
          <w:rFonts w:cs="Times New Roman"/>
          <w:color w:val="000000"/>
          <w:sz w:val="20"/>
          <w:szCs w:val="20"/>
          <w:lang w:val="en-US"/>
        </w:rPr>
        <w:t>banka</w:t>
      </w:r>
      <w:proofErr w:type="spellEnd"/>
      <w:r w:rsidRPr="00385FF9">
        <w:rPr>
          <w:rFonts w:cs="Times New Roman"/>
          <w:color w:val="000000"/>
          <w:sz w:val="20"/>
          <w:szCs w:val="20"/>
          <w:lang w:val="en-US"/>
        </w:rPr>
        <w:t xml:space="preserve">, a. s., Na </w:t>
      </w:r>
      <w:proofErr w:type="spellStart"/>
      <w:r w:rsidRPr="00385FF9">
        <w:rPr>
          <w:rFonts w:cs="Times New Roman"/>
          <w:color w:val="000000"/>
          <w:sz w:val="20"/>
          <w:szCs w:val="20"/>
          <w:lang w:val="en-US"/>
        </w:rPr>
        <w:t>Příkopě</w:t>
      </w:r>
      <w:proofErr w:type="spellEnd"/>
      <w:r w:rsidRPr="00385FF9">
        <w:rPr>
          <w:rFonts w:cs="Times New Roman"/>
          <w:color w:val="000000"/>
          <w:sz w:val="20"/>
          <w:szCs w:val="20"/>
          <w:lang w:val="en-US"/>
        </w:rPr>
        <w:t xml:space="preserve"> 33, 11407 Praha 1 </w:t>
      </w:r>
    </w:p>
    <w:p w14:paraId="370BDFFA" w14:textId="77777777" w:rsidR="006826C9" w:rsidRPr="00385FF9" w:rsidRDefault="006826C9" w:rsidP="00EA0302">
      <w:pPr>
        <w:autoSpaceDE w:val="0"/>
        <w:autoSpaceDN w:val="0"/>
        <w:adjustRightInd w:val="0"/>
        <w:spacing w:after="0"/>
        <w:jc w:val="left"/>
        <w:rPr>
          <w:rFonts w:cs="Times New Roman"/>
          <w:color w:val="000000"/>
          <w:sz w:val="20"/>
          <w:szCs w:val="20"/>
          <w:lang w:val="en-US"/>
        </w:rPr>
      </w:pPr>
    </w:p>
    <w:p w14:paraId="0C7ABAB9" w14:textId="77777777" w:rsidR="00EA0302" w:rsidRPr="00385FF9" w:rsidRDefault="00EA0302" w:rsidP="006826C9">
      <w:pPr>
        <w:autoSpaceDE w:val="0"/>
        <w:autoSpaceDN w:val="0"/>
        <w:adjustRightInd w:val="0"/>
        <w:spacing w:after="0"/>
        <w:ind w:left="709"/>
        <w:jc w:val="left"/>
        <w:rPr>
          <w:rFonts w:cs="Times New Roman"/>
          <w:color w:val="000000"/>
          <w:sz w:val="20"/>
          <w:szCs w:val="20"/>
          <w:lang w:val="en-US"/>
        </w:rPr>
      </w:pPr>
      <w:r w:rsidRPr="00385FF9">
        <w:rPr>
          <w:rFonts w:cs="Times New Roman"/>
          <w:color w:val="000000"/>
          <w:sz w:val="20"/>
          <w:szCs w:val="20"/>
          <w:lang w:val="en-US"/>
        </w:rPr>
        <w:t xml:space="preserve">Euro current account (EUR) </w:t>
      </w:r>
    </w:p>
    <w:p w14:paraId="5B59FCA9" w14:textId="77777777" w:rsidR="00EA0302" w:rsidRPr="00385FF9" w:rsidRDefault="00EA0302" w:rsidP="006826C9">
      <w:pPr>
        <w:autoSpaceDE w:val="0"/>
        <w:autoSpaceDN w:val="0"/>
        <w:adjustRightInd w:val="0"/>
        <w:spacing w:after="0"/>
        <w:ind w:left="709"/>
        <w:jc w:val="left"/>
        <w:rPr>
          <w:rFonts w:cs="Times New Roman"/>
          <w:color w:val="000000"/>
          <w:sz w:val="20"/>
          <w:szCs w:val="20"/>
          <w:lang w:val="en-US"/>
        </w:rPr>
      </w:pPr>
      <w:r w:rsidRPr="00385FF9">
        <w:rPr>
          <w:rFonts w:cs="Times New Roman"/>
          <w:color w:val="000000"/>
          <w:sz w:val="20"/>
          <w:szCs w:val="20"/>
          <w:lang w:val="en-US"/>
        </w:rPr>
        <w:t xml:space="preserve">Account number: 48 45 50 0267 / </w:t>
      </w:r>
      <w:proofErr w:type="gramStart"/>
      <w:r w:rsidRPr="00385FF9">
        <w:rPr>
          <w:rFonts w:cs="Times New Roman"/>
          <w:color w:val="000000"/>
          <w:sz w:val="20"/>
          <w:szCs w:val="20"/>
          <w:lang w:val="en-US"/>
        </w:rPr>
        <w:t>0100</w:t>
      </w:r>
      <w:proofErr w:type="gramEnd"/>
      <w:r w:rsidRPr="00385FF9">
        <w:rPr>
          <w:rFonts w:cs="Times New Roman"/>
          <w:color w:val="000000"/>
          <w:sz w:val="20"/>
          <w:szCs w:val="20"/>
          <w:lang w:val="en-US"/>
        </w:rPr>
        <w:t xml:space="preserve"> </w:t>
      </w:r>
    </w:p>
    <w:p w14:paraId="263EB4BD" w14:textId="77777777" w:rsidR="00EA0302" w:rsidRPr="00385FF9" w:rsidRDefault="00EA0302" w:rsidP="006826C9">
      <w:pPr>
        <w:autoSpaceDE w:val="0"/>
        <w:autoSpaceDN w:val="0"/>
        <w:adjustRightInd w:val="0"/>
        <w:spacing w:after="0"/>
        <w:ind w:left="709"/>
        <w:jc w:val="left"/>
        <w:rPr>
          <w:rFonts w:cs="Times New Roman"/>
          <w:color w:val="000000"/>
          <w:sz w:val="20"/>
          <w:szCs w:val="20"/>
          <w:lang w:val="en-US"/>
        </w:rPr>
      </w:pPr>
      <w:r w:rsidRPr="00385FF9">
        <w:rPr>
          <w:rFonts w:cs="Times New Roman"/>
          <w:color w:val="000000"/>
          <w:sz w:val="20"/>
          <w:szCs w:val="20"/>
          <w:lang w:val="en-US"/>
        </w:rPr>
        <w:t xml:space="preserve">IBAN: CZ 04 01 0000 0000 48 45 50 0267 / SWIFT: KOMBCZPPXXX </w:t>
      </w:r>
    </w:p>
    <w:p w14:paraId="4EA88C3A" w14:textId="6E1FC1CA" w:rsidR="00EA0302" w:rsidRPr="00385FF9" w:rsidRDefault="00EA0302" w:rsidP="006826C9">
      <w:pPr>
        <w:autoSpaceDE w:val="0"/>
        <w:autoSpaceDN w:val="0"/>
        <w:adjustRightInd w:val="0"/>
        <w:spacing w:after="0"/>
        <w:ind w:left="709"/>
        <w:jc w:val="left"/>
        <w:rPr>
          <w:rFonts w:cs="Times New Roman"/>
          <w:color w:val="000000"/>
          <w:sz w:val="20"/>
          <w:szCs w:val="20"/>
          <w:lang w:val="en-US"/>
        </w:rPr>
      </w:pPr>
      <w:r w:rsidRPr="00385FF9">
        <w:rPr>
          <w:rFonts w:cs="Times New Roman"/>
          <w:color w:val="000000"/>
          <w:sz w:val="20"/>
          <w:szCs w:val="20"/>
          <w:lang w:val="en-US"/>
        </w:rPr>
        <w:t xml:space="preserve">Bank: </w:t>
      </w:r>
      <w:proofErr w:type="spellStart"/>
      <w:r w:rsidRPr="00385FF9">
        <w:rPr>
          <w:rFonts w:cs="Times New Roman"/>
          <w:color w:val="000000"/>
          <w:sz w:val="20"/>
          <w:szCs w:val="20"/>
          <w:lang w:val="en-US"/>
        </w:rPr>
        <w:t>Komerční</w:t>
      </w:r>
      <w:proofErr w:type="spellEnd"/>
      <w:r w:rsidRPr="00385FF9">
        <w:rPr>
          <w:rFonts w:cs="Times New Roman"/>
          <w:color w:val="000000"/>
          <w:sz w:val="20"/>
          <w:szCs w:val="20"/>
          <w:lang w:val="en-US"/>
        </w:rPr>
        <w:t xml:space="preserve"> </w:t>
      </w:r>
      <w:proofErr w:type="spellStart"/>
      <w:r w:rsidRPr="00385FF9">
        <w:rPr>
          <w:rFonts w:cs="Times New Roman"/>
          <w:color w:val="000000"/>
          <w:sz w:val="20"/>
          <w:szCs w:val="20"/>
          <w:lang w:val="en-US"/>
        </w:rPr>
        <w:t>banka</w:t>
      </w:r>
      <w:proofErr w:type="spellEnd"/>
      <w:r w:rsidRPr="00385FF9">
        <w:rPr>
          <w:rFonts w:cs="Times New Roman"/>
          <w:color w:val="000000"/>
          <w:sz w:val="20"/>
          <w:szCs w:val="20"/>
          <w:lang w:val="en-US"/>
        </w:rPr>
        <w:t xml:space="preserve">, a. s., Na </w:t>
      </w:r>
      <w:proofErr w:type="spellStart"/>
      <w:r w:rsidRPr="00385FF9">
        <w:rPr>
          <w:rFonts w:cs="Times New Roman"/>
          <w:color w:val="000000"/>
          <w:sz w:val="20"/>
          <w:szCs w:val="20"/>
          <w:lang w:val="en-US"/>
        </w:rPr>
        <w:t>Příkopě</w:t>
      </w:r>
      <w:proofErr w:type="spellEnd"/>
      <w:r w:rsidRPr="00385FF9">
        <w:rPr>
          <w:rFonts w:cs="Times New Roman"/>
          <w:color w:val="000000"/>
          <w:sz w:val="20"/>
          <w:szCs w:val="20"/>
          <w:lang w:val="en-US"/>
        </w:rPr>
        <w:t xml:space="preserve"> 33, 11407 Praha 1 </w:t>
      </w:r>
    </w:p>
    <w:p w14:paraId="535A6163" w14:textId="77777777" w:rsidR="006826C9" w:rsidRPr="00385FF9" w:rsidRDefault="006826C9" w:rsidP="00EA0302">
      <w:pPr>
        <w:autoSpaceDE w:val="0"/>
        <w:autoSpaceDN w:val="0"/>
        <w:adjustRightInd w:val="0"/>
        <w:spacing w:after="0"/>
        <w:jc w:val="left"/>
        <w:rPr>
          <w:rFonts w:cs="Times New Roman"/>
          <w:color w:val="000000"/>
          <w:sz w:val="20"/>
          <w:szCs w:val="20"/>
          <w:lang w:val="en-US"/>
        </w:rPr>
      </w:pPr>
    </w:p>
    <w:p w14:paraId="77521038" w14:textId="0C266AB7" w:rsidR="006826C9" w:rsidRPr="00385FF9" w:rsidRDefault="00EA0302" w:rsidP="00EA0302">
      <w:pPr>
        <w:widowControl w:val="0"/>
        <w:spacing w:after="0"/>
        <w:rPr>
          <w:rFonts w:cs="Times New Roman"/>
          <w:color w:val="000000"/>
          <w:sz w:val="20"/>
          <w:szCs w:val="20"/>
          <w:lang w:val="en-US"/>
        </w:rPr>
      </w:pPr>
      <w:r w:rsidRPr="00385FF9">
        <w:rPr>
          <w:rFonts w:cs="Times New Roman"/>
          <w:color w:val="000000"/>
          <w:sz w:val="20"/>
          <w:szCs w:val="20"/>
          <w:lang w:val="en-US"/>
        </w:rPr>
        <w:t xml:space="preserve">Called hereafter “the </w:t>
      </w:r>
      <w:r w:rsidR="00EF3337">
        <w:rPr>
          <w:rFonts w:cs="Times New Roman"/>
          <w:color w:val="000000"/>
          <w:sz w:val="20"/>
          <w:szCs w:val="20"/>
          <w:lang w:val="en-US"/>
        </w:rPr>
        <w:t>lead</w:t>
      </w:r>
      <w:r w:rsidR="00EF3337" w:rsidRPr="00385FF9">
        <w:rPr>
          <w:rFonts w:cs="Times New Roman"/>
          <w:color w:val="000000"/>
          <w:sz w:val="20"/>
          <w:szCs w:val="20"/>
          <w:lang w:val="en-US"/>
        </w:rPr>
        <w:t xml:space="preserve"> </w:t>
      </w:r>
      <w:proofErr w:type="spellStart"/>
      <w:r w:rsidRPr="00385FF9">
        <w:rPr>
          <w:rFonts w:cs="Times New Roman"/>
          <w:color w:val="000000"/>
          <w:sz w:val="20"/>
          <w:szCs w:val="20"/>
          <w:lang w:val="en-US"/>
        </w:rPr>
        <w:t>organisation</w:t>
      </w:r>
      <w:proofErr w:type="spellEnd"/>
      <w:proofErr w:type="gramStart"/>
      <w:r w:rsidRPr="00385FF9">
        <w:rPr>
          <w:rFonts w:cs="Times New Roman"/>
          <w:color w:val="000000"/>
          <w:sz w:val="20"/>
          <w:szCs w:val="20"/>
          <w:lang w:val="en-US"/>
        </w:rPr>
        <w:t>”,</w:t>
      </w:r>
      <w:proofErr w:type="gramEnd"/>
      <w:r w:rsidRPr="00385FF9">
        <w:rPr>
          <w:rFonts w:cs="Times New Roman"/>
          <w:color w:val="000000"/>
          <w:sz w:val="20"/>
          <w:szCs w:val="20"/>
          <w:lang w:val="en-US"/>
        </w:rPr>
        <w:t xml:space="preserve"> represented for the purposes of signature of this agreement by rector Prof. </w:t>
      </w:r>
      <w:proofErr w:type="spellStart"/>
      <w:r w:rsidRPr="00385FF9">
        <w:rPr>
          <w:rFonts w:cs="Times New Roman"/>
          <w:color w:val="000000"/>
          <w:sz w:val="20"/>
          <w:szCs w:val="20"/>
          <w:lang w:val="en-US"/>
        </w:rPr>
        <w:t>RNDr</w:t>
      </w:r>
      <w:proofErr w:type="spellEnd"/>
      <w:r w:rsidRPr="00385FF9">
        <w:rPr>
          <w:rFonts w:cs="Times New Roman"/>
          <w:color w:val="000000"/>
          <w:sz w:val="20"/>
          <w:szCs w:val="20"/>
          <w:lang w:val="en-US"/>
        </w:rPr>
        <w:t xml:space="preserve">. Miroslav Lávička, Ph. </w:t>
      </w:r>
      <w:proofErr w:type="spellStart"/>
      <w:proofErr w:type="gramStart"/>
      <w:r w:rsidRPr="00385FF9">
        <w:rPr>
          <w:rFonts w:cs="Times New Roman"/>
          <w:color w:val="000000"/>
          <w:sz w:val="20"/>
          <w:szCs w:val="20"/>
          <w:lang w:val="en-US"/>
        </w:rPr>
        <w:t>D.,of</w:t>
      </w:r>
      <w:proofErr w:type="spellEnd"/>
      <w:proofErr w:type="gramEnd"/>
      <w:r w:rsidRPr="00385FF9">
        <w:rPr>
          <w:rFonts w:cs="Times New Roman"/>
          <w:color w:val="000000"/>
          <w:sz w:val="20"/>
          <w:szCs w:val="20"/>
          <w:lang w:val="en-US"/>
        </w:rPr>
        <w:t xml:space="preserve"> the first part, and </w:t>
      </w:r>
    </w:p>
    <w:p w14:paraId="4DE58146" w14:textId="77777777" w:rsidR="006826C9" w:rsidRPr="00385FF9" w:rsidRDefault="006826C9" w:rsidP="00EA0302">
      <w:pPr>
        <w:widowControl w:val="0"/>
        <w:spacing w:after="0"/>
        <w:rPr>
          <w:rFonts w:cs="Times New Roman"/>
          <w:color w:val="000000"/>
          <w:sz w:val="23"/>
          <w:szCs w:val="23"/>
          <w:lang w:val="en-US"/>
        </w:rPr>
      </w:pPr>
    </w:p>
    <w:p w14:paraId="0DC26A11" w14:textId="77777777" w:rsidR="006826C9" w:rsidRPr="00385FF9" w:rsidRDefault="006826C9" w:rsidP="006826C9">
      <w:pPr>
        <w:widowControl w:val="0"/>
        <w:spacing w:after="0"/>
        <w:rPr>
          <w:rFonts w:cs="Times New Roman"/>
          <w:color w:val="000000"/>
          <w:szCs w:val="24"/>
          <w:lang w:val="en-US"/>
        </w:rPr>
      </w:pPr>
    </w:p>
    <w:p w14:paraId="744EFBEA" w14:textId="67FAE0E3" w:rsidR="00AF25A7" w:rsidRPr="00385FF9" w:rsidRDefault="006826C9" w:rsidP="00DF50B8">
      <w:pPr>
        <w:pStyle w:val="Default"/>
        <w:rPr>
          <w:lang w:val="en-US"/>
        </w:rPr>
      </w:pPr>
      <w:r w:rsidRPr="00385FF9">
        <w:rPr>
          <w:b/>
          <w:bCs/>
          <w:sz w:val="23"/>
          <w:szCs w:val="23"/>
          <w:lang w:val="en-US"/>
        </w:rPr>
        <w:t xml:space="preserve">2) </w:t>
      </w:r>
      <w:r w:rsidR="00AF25A7" w:rsidRPr="00385FF9">
        <w:rPr>
          <w:b/>
          <w:bCs/>
          <w:sz w:val="23"/>
          <w:szCs w:val="23"/>
          <w:lang w:val="en-US"/>
        </w:rPr>
        <w:t xml:space="preserve"> </w:t>
      </w:r>
      <w:r w:rsidR="00AF25A7" w:rsidRPr="00385FF9">
        <w:rPr>
          <w:lang w:val="en-US"/>
        </w:rPr>
        <w:t xml:space="preserve"> </w:t>
      </w:r>
      <w:proofErr w:type="spellStart"/>
      <w:r w:rsidR="00AA4E82" w:rsidRPr="00385FF9">
        <w:rPr>
          <w:b/>
          <w:bCs/>
          <w:sz w:val="23"/>
          <w:szCs w:val="23"/>
          <w:lang w:val="en-US"/>
        </w:rPr>
        <w:t>Sdružení</w:t>
      </w:r>
      <w:proofErr w:type="spellEnd"/>
      <w:r w:rsidR="00AA4E82" w:rsidRPr="00385FF9">
        <w:rPr>
          <w:b/>
          <w:bCs/>
          <w:sz w:val="23"/>
          <w:szCs w:val="23"/>
          <w:lang w:val="en-US"/>
        </w:rPr>
        <w:t xml:space="preserve"> Ackermann-Gemeinde, </w:t>
      </w:r>
      <w:proofErr w:type="spellStart"/>
      <w:r w:rsidR="00AA4E82" w:rsidRPr="00385FF9">
        <w:rPr>
          <w:b/>
          <w:bCs/>
          <w:sz w:val="23"/>
          <w:szCs w:val="23"/>
          <w:lang w:val="en-US"/>
        </w:rPr>
        <w:t>z.s</w:t>
      </w:r>
      <w:proofErr w:type="spellEnd"/>
      <w:r w:rsidR="00AA4E82" w:rsidRPr="00385FF9">
        <w:rPr>
          <w:b/>
          <w:bCs/>
          <w:sz w:val="23"/>
          <w:szCs w:val="23"/>
          <w:lang w:val="en-US"/>
        </w:rPr>
        <w:t>. Praha</w:t>
      </w:r>
      <w:r w:rsidR="00AF25A7" w:rsidRPr="00385FF9">
        <w:rPr>
          <w:b/>
          <w:bCs/>
          <w:sz w:val="23"/>
          <w:szCs w:val="23"/>
          <w:lang w:val="en-US"/>
        </w:rPr>
        <w:t xml:space="preserve"> </w:t>
      </w:r>
      <w:r w:rsidR="00130344" w:rsidRPr="00385FF9">
        <w:rPr>
          <w:bCs/>
          <w:sz w:val="23"/>
          <w:szCs w:val="23"/>
          <w:lang w:val="en-US"/>
        </w:rPr>
        <w:t xml:space="preserve">(Hosting </w:t>
      </w:r>
      <w:proofErr w:type="spellStart"/>
      <w:r w:rsidR="00130344" w:rsidRPr="00385FF9">
        <w:rPr>
          <w:bCs/>
          <w:sz w:val="23"/>
          <w:szCs w:val="23"/>
          <w:lang w:val="en-US"/>
        </w:rPr>
        <w:t>Organisation</w:t>
      </w:r>
      <w:proofErr w:type="spellEnd"/>
      <w:r w:rsidR="00130344" w:rsidRPr="00385FF9">
        <w:rPr>
          <w:bCs/>
          <w:sz w:val="23"/>
          <w:szCs w:val="23"/>
          <w:lang w:val="en-US"/>
        </w:rPr>
        <w:t>)</w:t>
      </w:r>
    </w:p>
    <w:p w14:paraId="152336D9" w14:textId="1289265E" w:rsidR="00AF25A7" w:rsidRPr="00385FF9" w:rsidRDefault="00AF25A7" w:rsidP="00AF25A7">
      <w:pPr>
        <w:autoSpaceDE w:val="0"/>
        <w:autoSpaceDN w:val="0"/>
        <w:adjustRightInd w:val="0"/>
        <w:spacing w:after="0"/>
        <w:jc w:val="left"/>
        <w:rPr>
          <w:rFonts w:cs="Times New Roman"/>
          <w:color w:val="000000"/>
          <w:sz w:val="20"/>
          <w:szCs w:val="20"/>
          <w:lang w:val="en-US"/>
        </w:rPr>
      </w:pPr>
      <w:r w:rsidRPr="00385FF9">
        <w:rPr>
          <w:rFonts w:cs="Times New Roman"/>
          <w:color w:val="000000"/>
          <w:szCs w:val="24"/>
          <w:lang w:val="en-US"/>
        </w:rPr>
        <w:t xml:space="preserve"> </w:t>
      </w:r>
      <w:r w:rsidR="00DF50B8" w:rsidRPr="00385FF9">
        <w:rPr>
          <w:rFonts w:cs="Times New Roman"/>
          <w:color w:val="000000"/>
          <w:szCs w:val="24"/>
          <w:lang w:val="en-US"/>
        </w:rPr>
        <w:tab/>
      </w:r>
      <w:r w:rsidRPr="00385FF9">
        <w:rPr>
          <w:rFonts w:cs="Times New Roman"/>
          <w:color w:val="000000"/>
          <w:sz w:val="20"/>
          <w:szCs w:val="20"/>
          <w:lang w:val="en-US"/>
        </w:rPr>
        <w:t xml:space="preserve">Address: </w:t>
      </w:r>
      <w:proofErr w:type="spellStart"/>
      <w:r w:rsidR="00AA4E82" w:rsidRPr="00385FF9">
        <w:rPr>
          <w:rFonts w:cs="Times New Roman"/>
          <w:color w:val="000000"/>
          <w:sz w:val="20"/>
          <w:szCs w:val="20"/>
          <w:lang w:val="en-US"/>
        </w:rPr>
        <w:t>Vyšehradská</w:t>
      </w:r>
      <w:proofErr w:type="spellEnd"/>
      <w:r w:rsidR="00AA4E82" w:rsidRPr="00385FF9">
        <w:rPr>
          <w:rFonts w:cs="Times New Roman"/>
          <w:color w:val="000000"/>
          <w:sz w:val="20"/>
          <w:szCs w:val="20"/>
          <w:lang w:val="en-US"/>
        </w:rPr>
        <w:t xml:space="preserve"> 320/49, 128 00 Praha 2</w:t>
      </w:r>
      <w:r w:rsidRPr="00385FF9">
        <w:rPr>
          <w:rFonts w:cs="Times New Roman"/>
          <w:color w:val="000000"/>
          <w:sz w:val="20"/>
          <w:szCs w:val="20"/>
          <w:lang w:val="en-US"/>
        </w:rPr>
        <w:t xml:space="preserve">, Czechia </w:t>
      </w:r>
    </w:p>
    <w:p w14:paraId="02FBD99C" w14:textId="5A2191E0" w:rsidR="00AF25A7" w:rsidRPr="00385FF9" w:rsidRDefault="00AF25A7" w:rsidP="00DF50B8">
      <w:pPr>
        <w:autoSpaceDE w:val="0"/>
        <w:autoSpaceDN w:val="0"/>
        <w:adjustRightInd w:val="0"/>
        <w:spacing w:after="0"/>
        <w:ind w:firstLine="720"/>
        <w:jc w:val="left"/>
        <w:rPr>
          <w:rFonts w:cs="Times New Roman"/>
          <w:color w:val="000000"/>
          <w:sz w:val="20"/>
          <w:szCs w:val="20"/>
          <w:lang w:val="en-US"/>
        </w:rPr>
      </w:pPr>
      <w:r w:rsidRPr="00385FF9">
        <w:rPr>
          <w:rFonts w:cs="Times New Roman"/>
          <w:color w:val="000000"/>
          <w:sz w:val="20"/>
          <w:szCs w:val="20"/>
          <w:lang w:val="en-US"/>
        </w:rPr>
        <w:t xml:space="preserve">ESC accreditation number: </w:t>
      </w:r>
      <w:r w:rsidR="00AA4E82" w:rsidRPr="00385FF9">
        <w:rPr>
          <w:rFonts w:cs="Times New Roman"/>
          <w:color w:val="000000"/>
          <w:sz w:val="20"/>
          <w:szCs w:val="20"/>
          <w:lang w:val="en-US"/>
        </w:rPr>
        <w:t>2021-1-CZ01-ESC50-094585</w:t>
      </w:r>
    </w:p>
    <w:p w14:paraId="12D7E0AF" w14:textId="6B91297E" w:rsidR="00AF25A7" w:rsidRPr="00385FF9" w:rsidRDefault="00AF25A7" w:rsidP="00AF25A7">
      <w:pPr>
        <w:autoSpaceDE w:val="0"/>
        <w:autoSpaceDN w:val="0"/>
        <w:adjustRightInd w:val="0"/>
        <w:spacing w:after="0"/>
        <w:jc w:val="left"/>
        <w:rPr>
          <w:rFonts w:cs="Times New Roman"/>
          <w:color w:val="000000"/>
          <w:sz w:val="20"/>
          <w:szCs w:val="20"/>
          <w:lang w:val="en-US"/>
        </w:rPr>
      </w:pPr>
      <w:r w:rsidRPr="00385FF9">
        <w:rPr>
          <w:rFonts w:cs="Times New Roman"/>
          <w:color w:val="000000"/>
          <w:sz w:val="20"/>
          <w:szCs w:val="20"/>
          <w:lang w:val="en-US"/>
        </w:rPr>
        <w:lastRenderedPageBreak/>
        <w:t>Bank</w:t>
      </w:r>
      <w:r w:rsidR="00672063" w:rsidRPr="00385FF9">
        <w:rPr>
          <w:rFonts w:cs="Times New Roman"/>
          <w:color w:val="000000"/>
          <w:sz w:val="20"/>
          <w:szCs w:val="20"/>
          <w:lang w:val="en-US"/>
        </w:rPr>
        <w:t xml:space="preserve"> CZK</w:t>
      </w:r>
      <w:r w:rsidRPr="00385FF9">
        <w:rPr>
          <w:rFonts w:cs="Times New Roman"/>
          <w:color w:val="000000"/>
          <w:sz w:val="20"/>
          <w:szCs w:val="20"/>
          <w:lang w:val="en-US"/>
        </w:rPr>
        <w:t xml:space="preserve"> account:</w:t>
      </w:r>
      <w:r w:rsidR="00672063" w:rsidRPr="00385FF9">
        <w:rPr>
          <w:rFonts w:cs="Times New Roman"/>
          <w:color w:val="000000"/>
          <w:sz w:val="20"/>
          <w:szCs w:val="20"/>
          <w:lang w:val="en-US"/>
        </w:rPr>
        <w:t xml:space="preserve"> </w:t>
      </w:r>
      <w:proofErr w:type="gramStart"/>
      <w:r w:rsidR="00492C3B" w:rsidRPr="00385FF9">
        <w:rPr>
          <w:rFonts w:cs="Times New Roman"/>
          <w:color w:val="000000"/>
          <w:sz w:val="20"/>
          <w:szCs w:val="20"/>
          <w:lang w:val="en-US"/>
        </w:rPr>
        <w:t>2365190002/5500</w:t>
      </w:r>
      <w:proofErr w:type="gramEnd"/>
    </w:p>
    <w:p w14:paraId="4E0D87C9" w14:textId="4663C66D" w:rsidR="00AF25A7" w:rsidRPr="00385FF9" w:rsidRDefault="00AF25A7" w:rsidP="00492C3B">
      <w:pPr>
        <w:tabs>
          <w:tab w:val="left" w:pos="672"/>
          <w:tab w:val="left" w:pos="1330"/>
        </w:tabs>
        <w:rPr>
          <w:rFonts w:cs="Times New Roman"/>
          <w:color w:val="000000"/>
          <w:sz w:val="20"/>
          <w:szCs w:val="20"/>
          <w:lang w:val="en-US"/>
        </w:rPr>
      </w:pPr>
      <w:r w:rsidRPr="00385FF9">
        <w:rPr>
          <w:rFonts w:cs="Times New Roman"/>
          <w:color w:val="000000"/>
          <w:sz w:val="20"/>
          <w:szCs w:val="20"/>
          <w:lang w:val="en-US"/>
        </w:rPr>
        <w:t xml:space="preserve">Bank: </w:t>
      </w:r>
      <w:r w:rsidR="00492C3B" w:rsidRPr="00385FF9">
        <w:rPr>
          <w:rFonts w:cs="Times New Roman"/>
          <w:color w:val="000000"/>
          <w:sz w:val="20"/>
          <w:szCs w:val="20"/>
          <w:lang w:val="en-US"/>
        </w:rPr>
        <w:t xml:space="preserve">Raiffeisenbank, </w:t>
      </w:r>
      <w:proofErr w:type="spellStart"/>
      <w:r w:rsidR="00492C3B" w:rsidRPr="00385FF9">
        <w:rPr>
          <w:rFonts w:cs="Times New Roman"/>
          <w:color w:val="000000"/>
          <w:sz w:val="20"/>
          <w:szCs w:val="20"/>
          <w:lang w:val="en-US"/>
        </w:rPr>
        <w:t>Karlovo</w:t>
      </w:r>
      <w:proofErr w:type="spellEnd"/>
      <w:r w:rsidR="00492C3B" w:rsidRPr="00385FF9">
        <w:rPr>
          <w:rFonts w:cs="Times New Roman"/>
          <w:color w:val="000000"/>
          <w:sz w:val="20"/>
          <w:szCs w:val="20"/>
          <w:lang w:val="en-US"/>
        </w:rPr>
        <w:t xml:space="preserve"> </w:t>
      </w:r>
      <w:proofErr w:type="spellStart"/>
      <w:r w:rsidR="00492C3B" w:rsidRPr="00385FF9">
        <w:rPr>
          <w:rFonts w:cs="Times New Roman"/>
          <w:color w:val="000000"/>
          <w:sz w:val="20"/>
          <w:szCs w:val="20"/>
          <w:lang w:val="en-US"/>
        </w:rPr>
        <w:t>náměstí</w:t>
      </w:r>
      <w:proofErr w:type="spellEnd"/>
      <w:r w:rsidR="00492C3B" w:rsidRPr="00385FF9">
        <w:rPr>
          <w:rFonts w:cs="Times New Roman"/>
          <w:color w:val="000000"/>
          <w:sz w:val="20"/>
          <w:szCs w:val="20"/>
          <w:lang w:val="en-US"/>
        </w:rPr>
        <w:t xml:space="preserve"> 10, 120 00 Praha 2 </w:t>
      </w:r>
    </w:p>
    <w:p w14:paraId="785173E4" w14:textId="13C6DBEB" w:rsidR="00672063" w:rsidRPr="00385FF9" w:rsidRDefault="00FA6416" w:rsidP="00AF25A7">
      <w:pPr>
        <w:autoSpaceDE w:val="0"/>
        <w:autoSpaceDN w:val="0"/>
        <w:adjustRightInd w:val="0"/>
        <w:spacing w:after="0"/>
        <w:jc w:val="left"/>
        <w:rPr>
          <w:rFonts w:cs="Times New Roman"/>
          <w:color w:val="000000"/>
          <w:sz w:val="20"/>
          <w:szCs w:val="20"/>
          <w:lang w:val="en-US"/>
        </w:rPr>
      </w:pPr>
      <w:r w:rsidRPr="00385FF9">
        <w:rPr>
          <w:rFonts w:cs="Times New Roman"/>
          <w:color w:val="000000"/>
          <w:sz w:val="20"/>
          <w:szCs w:val="20"/>
          <w:lang w:val="en-US"/>
        </w:rPr>
        <w:t>Bank</w:t>
      </w:r>
      <w:r w:rsidRPr="00385FF9">
        <w:rPr>
          <w:rFonts w:cs="Times New Roman"/>
          <w:b/>
          <w:color w:val="000000"/>
          <w:sz w:val="20"/>
          <w:szCs w:val="20"/>
          <w:lang w:val="en-US"/>
        </w:rPr>
        <w:t xml:space="preserve"> </w:t>
      </w:r>
      <w:r w:rsidR="00672063" w:rsidRPr="00385FF9">
        <w:rPr>
          <w:rFonts w:cs="Times New Roman"/>
          <w:b/>
          <w:color w:val="000000"/>
          <w:sz w:val="20"/>
          <w:szCs w:val="20"/>
          <w:lang w:val="en-US"/>
        </w:rPr>
        <w:t xml:space="preserve">EURO </w:t>
      </w:r>
      <w:r w:rsidR="00672063" w:rsidRPr="00385FF9">
        <w:rPr>
          <w:rFonts w:cs="Times New Roman"/>
          <w:color w:val="000000"/>
          <w:sz w:val="20"/>
          <w:szCs w:val="20"/>
          <w:lang w:val="en-US"/>
        </w:rPr>
        <w:t xml:space="preserve">account: </w:t>
      </w:r>
      <w:r w:rsidR="00F41B3B" w:rsidRPr="00385FF9">
        <w:rPr>
          <w:rFonts w:cs="Times New Roman"/>
          <w:color w:val="000000"/>
          <w:sz w:val="20"/>
          <w:szCs w:val="20"/>
          <w:lang w:val="en-US"/>
        </w:rPr>
        <w:t xml:space="preserve"> 2365190002/5500</w:t>
      </w:r>
    </w:p>
    <w:p w14:paraId="430D8106" w14:textId="7E9A5036" w:rsidR="00672063" w:rsidRPr="00385FF9" w:rsidRDefault="00672063" w:rsidP="00AF25A7">
      <w:pPr>
        <w:autoSpaceDE w:val="0"/>
        <w:autoSpaceDN w:val="0"/>
        <w:adjustRightInd w:val="0"/>
        <w:spacing w:after="0"/>
        <w:jc w:val="left"/>
        <w:rPr>
          <w:rFonts w:cs="Times New Roman"/>
          <w:color w:val="000000"/>
          <w:sz w:val="20"/>
          <w:szCs w:val="20"/>
          <w:lang w:val="en-US"/>
        </w:rPr>
      </w:pPr>
      <w:r w:rsidRPr="00385FF9">
        <w:rPr>
          <w:rFonts w:cs="Times New Roman"/>
          <w:color w:val="000000"/>
          <w:sz w:val="20"/>
          <w:szCs w:val="20"/>
          <w:lang w:val="en-US"/>
        </w:rPr>
        <w:t>IBAN</w:t>
      </w:r>
      <w:proofErr w:type="gramStart"/>
      <w:r w:rsidRPr="00385FF9">
        <w:rPr>
          <w:rFonts w:cs="Times New Roman"/>
          <w:color w:val="000000"/>
          <w:sz w:val="20"/>
          <w:szCs w:val="20"/>
          <w:lang w:val="en-US"/>
        </w:rPr>
        <w:t xml:space="preserve">: </w:t>
      </w:r>
      <w:r w:rsidR="00F41B3B" w:rsidRPr="00385FF9">
        <w:rPr>
          <w:rFonts w:cs="Times New Roman"/>
          <w:color w:val="000000"/>
          <w:sz w:val="20"/>
          <w:szCs w:val="20"/>
          <w:lang w:val="en-US"/>
        </w:rPr>
        <w:t xml:space="preserve"> IBAN</w:t>
      </w:r>
      <w:proofErr w:type="gramEnd"/>
      <w:r w:rsidR="00F41B3B" w:rsidRPr="00385FF9">
        <w:rPr>
          <w:rFonts w:cs="Times New Roman"/>
          <w:color w:val="000000"/>
          <w:sz w:val="20"/>
          <w:szCs w:val="20"/>
          <w:lang w:val="en-US"/>
        </w:rPr>
        <w:t>: CZ53 5500 0000 0023 6519 0002</w:t>
      </w:r>
    </w:p>
    <w:p w14:paraId="2A02B77D" w14:textId="0E66F8BD" w:rsidR="00672063" w:rsidRPr="00385FF9" w:rsidRDefault="00672063" w:rsidP="00AF25A7">
      <w:pPr>
        <w:autoSpaceDE w:val="0"/>
        <w:autoSpaceDN w:val="0"/>
        <w:adjustRightInd w:val="0"/>
        <w:spacing w:after="0"/>
        <w:jc w:val="left"/>
        <w:rPr>
          <w:rFonts w:cs="Times New Roman"/>
          <w:color w:val="000000"/>
          <w:sz w:val="20"/>
          <w:szCs w:val="20"/>
          <w:lang w:val="en-US"/>
        </w:rPr>
      </w:pPr>
      <w:r w:rsidRPr="00385FF9">
        <w:rPr>
          <w:rFonts w:cs="Times New Roman"/>
          <w:color w:val="000000"/>
          <w:sz w:val="20"/>
          <w:szCs w:val="20"/>
          <w:lang w:val="en-US"/>
        </w:rPr>
        <w:t>BIC/SWIFT</w:t>
      </w:r>
      <w:proofErr w:type="gramStart"/>
      <w:r w:rsidRPr="00385FF9">
        <w:rPr>
          <w:rFonts w:cs="Times New Roman"/>
          <w:color w:val="000000"/>
          <w:sz w:val="20"/>
          <w:szCs w:val="20"/>
          <w:lang w:val="en-US"/>
        </w:rPr>
        <w:t xml:space="preserve">: </w:t>
      </w:r>
      <w:r w:rsidR="00F41B3B" w:rsidRPr="00385FF9">
        <w:rPr>
          <w:rFonts w:cs="Times New Roman"/>
          <w:color w:val="000000"/>
          <w:sz w:val="20"/>
          <w:szCs w:val="20"/>
          <w:lang w:val="en-US"/>
        </w:rPr>
        <w:t xml:space="preserve"> SWIFT</w:t>
      </w:r>
      <w:proofErr w:type="gramEnd"/>
      <w:r w:rsidR="00F41B3B" w:rsidRPr="00385FF9">
        <w:rPr>
          <w:rFonts w:cs="Times New Roman"/>
          <w:color w:val="000000"/>
          <w:sz w:val="20"/>
          <w:szCs w:val="20"/>
          <w:lang w:val="en-US"/>
        </w:rPr>
        <w:t>: RZBCCZPP</w:t>
      </w:r>
    </w:p>
    <w:p w14:paraId="1F61269B" w14:textId="77777777" w:rsidR="00F41B3B" w:rsidRPr="00385FF9" w:rsidRDefault="00F41B3B" w:rsidP="00AF25A7">
      <w:pPr>
        <w:autoSpaceDE w:val="0"/>
        <w:autoSpaceDN w:val="0"/>
        <w:adjustRightInd w:val="0"/>
        <w:spacing w:after="0"/>
        <w:jc w:val="left"/>
        <w:rPr>
          <w:rFonts w:cs="Times New Roman"/>
          <w:color w:val="000000"/>
          <w:sz w:val="20"/>
          <w:szCs w:val="20"/>
          <w:lang w:val="en-US"/>
        </w:rPr>
      </w:pPr>
    </w:p>
    <w:p w14:paraId="1948BC62" w14:textId="0B9457F6" w:rsidR="006826C9" w:rsidRPr="00385FF9" w:rsidRDefault="006826C9" w:rsidP="00AF25A7">
      <w:pPr>
        <w:autoSpaceDE w:val="0"/>
        <w:autoSpaceDN w:val="0"/>
        <w:adjustRightInd w:val="0"/>
        <w:spacing w:after="0"/>
        <w:jc w:val="left"/>
        <w:rPr>
          <w:rFonts w:cs="Times New Roman"/>
          <w:color w:val="000000"/>
          <w:sz w:val="20"/>
          <w:szCs w:val="20"/>
          <w:lang w:val="en-US"/>
        </w:rPr>
      </w:pPr>
      <w:r w:rsidRPr="00385FF9">
        <w:rPr>
          <w:rFonts w:cs="Times New Roman"/>
          <w:color w:val="000000"/>
          <w:sz w:val="20"/>
          <w:szCs w:val="20"/>
          <w:lang w:val="en-US"/>
        </w:rPr>
        <w:t>OID</w:t>
      </w:r>
      <w:proofErr w:type="gramStart"/>
      <w:r w:rsidRPr="00385FF9">
        <w:rPr>
          <w:rFonts w:cs="Times New Roman"/>
          <w:color w:val="000000"/>
          <w:sz w:val="20"/>
          <w:szCs w:val="20"/>
          <w:lang w:val="en-US"/>
        </w:rPr>
        <w:t xml:space="preserve">: </w:t>
      </w:r>
      <w:r w:rsidR="00F41B3B" w:rsidRPr="00385FF9">
        <w:rPr>
          <w:rFonts w:cs="Times New Roman"/>
          <w:color w:val="000000"/>
          <w:sz w:val="20"/>
          <w:szCs w:val="20"/>
          <w:lang w:val="en-US"/>
        </w:rPr>
        <w:t xml:space="preserve"> E10017096</w:t>
      </w:r>
      <w:proofErr w:type="gramEnd"/>
    </w:p>
    <w:p w14:paraId="4EFE957B" w14:textId="77777777" w:rsidR="006826C9" w:rsidRPr="00385FF9" w:rsidRDefault="006826C9" w:rsidP="006826C9">
      <w:pPr>
        <w:autoSpaceDE w:val="0"/>
        <w:autoSpaceDN w:val="0"/>
        <w:adjustRightInd w:val="0"/>
        <w:spacing w:after="0"/>
        <w:jc w:val="left"/>
        <w:rPr>
          <w:rFonts w:cs="Times New Roman"/>
          <w:color w:val="000000"/>
          <w:sz w:val="20"/>
          <w:szCs w:val="20"/>
          <w:lang w:val="en-US"/>
        </w:rPr>
      </w:pPr>
    </w:p>
    <w:p w14:paraId="16BFD1D8" w14:textId="77777777" w:rsidR="006826C9" w:rsidRPr="00385FF9" w:rsidRDefault="006826C9" w:rsidP="006826C9">
      <w:pPr>
        <w:autoSpaceDE w:val="0"/>
        <w:autoSpaceDN w:val="0"/>
        <w:adjustRightInd w:val="0"/>
        <w:spacing w:after="0"/>
        <w:jc w:val="left"/>
        <w:rPr>
          <w:rFonts w:cs="Times New Roman"/>
          <w:color w:val="000000"/>
          <w:sz w:val="20"/>
          <w:szCs w:val="20"/>
          <w:lang w:val="en-US"/>
        </w:rPr>
      </w:pPr>
    </w:p>
    <w:p w14:paraId="12132132" w14:textId="5FC0852A" w:rsidR="006826C9" w:rsidRPr="00385FF9" w:rsidRDefault="006826C9" w:rsidP="006826C9">
      <w:pPr>
        <w:widowControl w:val="0"/>
        <w:spacing w:after="0"/>
        <w:rPr>
          <w:rFonts w:cs="Times New Roman"/>
          <w:color w:val="000000"/>
          <w:sz w:val="23"/>
          <w:szCs w:val="23"/>
          <w:lang w:val="en-US"/>
        </w:rPr>
      </w:pPr>
      <w:r w:rsidRPr="00385FF9">
        <w:rPr>
          <w:rFonts w:cs="Times New Roman"/>
          <w:color w:val="000000"/>
          <w:sz w:val="23"/>
          <w:szCs w:val="23"/>
          <w:lang w:val="en-US"/>
        </w:rPr>
        <w:t xml:space="preserve">Called hereafter “the hosting </w:t>
      </w:r>
      <w:proofErr w:type="spellStart"/>
      <w:r w:rsidRPr="00385FF9">
        <w:rPr>
          <w:rFonts w:cs="Times New Roman"/>
          <w:color w:val="000000"/>
          <w:sz w:val="23"/>
          <w:szCs w:val="23"/>
          <w:lang w:val="en-US"/>
        </w:rPr>
        <w:t>organisation</w:t>
      </w:r>
      <w:proofErr w:type="spellEnd"/>
      <w:proofErr w:type="gramStart"/>
      <w:r w:rsidRPr="00385FF9">
        <w:rPr>
          <w:rFonts w:cs="Times New Roman"/>
          <w:color w:val="000000"/>
          <w:sz w:val="23"/>
          <w:szCs w:val="23"/>
          <w:lang w:val="en-US"/>
        </w:rPr>
        <w:t>”,</w:t>
      </w:r>
      <w:proofErr w:type="gramEnd"/>
      <w:r w:rsidRPr="00385FF9">
        <w:rPr>
          <w:rFonts w:cs="Times New Roman"/>
          <w:color w:val="000000"/>
          <w:sz w:val="23"/>
          <w:szCs w:val="23"/>
          <w:lang w:val="en-US"/>
        </w:rPr>
        <w:t xml:space="preserve"> represented for the purposes of signature of this agreement by </w:t>
      </w:r>
      <w:r w:rsidR="00AA4E82" w:rsidRPr="00385FF9">
        <w:rPr>
          <w:rFonts w:cs="Times New Roman"/>
          <w:color w:val="000000"/>
          <w:sz w:val="23"/>
          <w:szCs w:val="23"/>
          <w:lang w:val="en-US"/>
        </w:rPr>
        <w:t xml:space="preserve">Mgr. Zdeněk </w:t>
      </w:r>
      <w:proofErr w:type="spellStart"/>
      <w:r w:rsidR="00AA4E82" w:rsidRPr="00385FF9">
        <w:rPr>
          <w:rFonts w:cs="Times New Roman"/>
          <w:color w:val="000000"/>
          <w:sz w:val="23"/>
          <w:szCs w:val="23"/>
          <w:lang w:val="en-US"/>
        </w:rPr>
        <w:t>Talácko</w:t>
      </w:r>
      <w:proofErr w:type="spellEnd"/>
      <w:r w:rsidRPr="00385FF9">
        <w:rPr>
          <w:rFonts w:cs="Times New Roman"/>
          <w:color w:val="000000"/>
          <w:sz w:val="23"/>
          <w:szCs w:val="23"/>
          <w:lang w:val="en-US"/>
        </w:rPr>
        <w:t xml:space="preserve"> of the second part, have agreed the Special Conditions and the Annex below which form an integral part of this agreement ("the agreement").</w:t>
      </w:r>
    </w:p>
    <w:p w14:paraId="7E2203A4" w14:textId="77777777" w:rsidR="006826C9" w:rsidRPr="00385FF9" w:rsidRDefault="006826C9" w:rsidP="006826C9">
      <w:pPr>
        <w:widowControl w:val="0"/>
        <w:spacing w:after="0"/>
        <w:rPr>
          <w:rFonts w:eastAsia="Calibri" w:cs="Times New Roman"/>
          <w:b/>
          <w:szCs w:val="24"/>
          <w:lang w:val="en-US"/>
        </w:rPr>
      </w:pPr>
    </w:p>
    <w:p w14:paraId="6306FF31" w14:textId="453B30A2" w:rsidR="006B5858" w:rsidRPr="00385FF9" w:rsidRDefault="007C1D45" w:rsidP="00D711E8">
      <w:pPr>
        <w:spacing w:after="0"/>
        <w:rPr>
          <w:rFonts w:eastAsia="Calibri" w:cs="Times New Roman"/>
          <w:szCs w:val="24"/>
          <w:lang w:val="en-US"/>
        </w:rPr>
      </w:pPr>
      <w:r w:rsidRPr="00385FF9">
        <w:rPr>
          <w:rFonts w:eastAsia="Calibri" w:cs="Times New Roman"/>
          <w:szCs w:val="24"/>
          <w:lang w:val="en-US"/>
        </w:rPr>
        <w:t xml:space="preserve">As </w:t>
      </w:r>
      <w:r w:rsidR="006F5DEC" w:rsidRPr="00385FF9">
        <w:rPr>
          <w:rFonts w:eastAsia="Calibri" w:cs="Times New Roman"/>
          <w:szCs w:val="24"/>
          <w:lang w:val="en-US"/>
        </w:rPr>
        <w:t>T</w:t>
      </w:r>
      <w:r w:rsidR="006B5858" w:rsidRPr="00385FF9">
        <w:rPr>
          <w:rFonts w:eastAsia="Calibri" w:cs="Times New Roman"/>
          <w:szCs w:val="24"/>
          <w:lang w:val="en-US"/>
        </w:rPr>
        <w:t xml:space="preserve">he </w:t>
      </w:r>
      <w:r w:rsidR="006B5858" w:rsidRPr="00385FF9">
        <w:rPr>
          <w:rFonts w:eastAsia="Calibri" w:cs="Times New Roman"/>
          <w:b/>
          <w:bCs/>
          <w:szCs w:val="24"/>
          <w:lang w:val="en-US"/>
        </w:rPr>
        <w:t>Participant</w:t>
      </w:r>
      <w:r w:rsidR="006B5858" w:rsidRPr="00385FF9">
        <w:rPr>
          <w:rFonts w:eastAsia="Calibri" w:cs="Times New Roman"/>
          <w:szCs w:val="24"/>
          <w:lang w:val="en-US"/>
        </w:rPr>
        <w:t xml:space="preserve"> (hereinafter referred to as ‘the </w:t>
      </w:r>
      <w:r w:rsidR="006B5858" w:rsidRPr="00385FF9">
        <w:rPr>
          <w:rFonts w:eastAsia="Calibri" w:cs="Times New Roman"/>
          <w:b/>
          <w:bCs/>
          <w:szCs w:val="24"/>
          <w:lang w:val="en-US"/>
        </w:rPr>
        <w:t>Volunteer</w:t>
      </w:r>
      <w:r w:rsidR="006B5858" w:rsidRPr="00385FF9">
        <w:rPr>
          <w:rFonts w:eastAsia="Calibri" w:cs="Times New Roman"/>
          <w:szCs w:val="24"/>
          <w:lang w:val="en-US"/>
        </w:rPr>
        <w:t>’):</w:t>
      </w:r>
    </w:p>
    <w:p w14:paraId="13974260" w14:textId="77777777" w:rsidR="006826C9" w:rsidRPr="00385FF9" w:rsidRDefault="006826C9" w:rsidP="006826C9">
      <w:pPr>
        <w:autoSpaceDE w:val="0"/>
        <w:autoSpaceDN w:val="0"/>
        <w:adjustRightInd w:val="0"/>
        <w:spacing w:after="0"/>
        <w:jc w:val="left"/>
        <w:rPr>
          <w:rFonts w:cs="Times New Roman"/>
          <w:color w:val="000000"/>
          <w:szCs w:val="24"/>
          <w:lang w:val="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425"/>
        <w:gridCol w:w="3426"/>
      </w:tblGrid>
      <w:tr w:rsidR="006826C9" w:rsidRPr="00385FF9" w14:paraId="66723ABE" w14:textId="77777777">
        <w:trPr>
          <w:trHeight w:val="90"/>
        </w:trPr>
        <w:tc>
          <w:tcPr>
            <w:tcW w:w="3425" w:type="dxa"/>
          </w:tcPr>
          <w:p w14:paraId="4A825EDC" w14:textId="574AA8CE" w:rsidR="006826C9" w:rsidRPr="00385FF9" w:rsidRDefault="006826C9" w:rsidP="006826C9">
            <w:pPr>
              <w:autoSpaceDE w:val="0"/>
              <w:autoSpaceDN w:val="0"/>
              <w:adjustRightInd w:val="0"/>
              <w:spacing w:after="0"/>
              <w:jc w:val="left"/>
              <w:rPr>
                <w:rFonts w:cs="Times New Roman"/>
                <w:b/>
                <w:bCs/>
                <w:color w:val="000000"/>
                <w:sz w:val="23"/>
                <w:szCs w:val="23"/>
                <w:lang w:val="en-US"/>
              </w:rPr>
            </w:pPr>
            <w:r w:rsidRPr="00385FF9">
              <w:rPr>
                <w:rFonts w:cs="Times New Roman"/>
                <w:b/>
                <w:bCs/>
                <w:color w:val="000000"/>
                <w:sz w:val="23"/>
                <w:szCs w:val="23"/>
                <w:lang w:val="en-US"/>
              </w:rPr>
              <w:t xml:space="preserve">3) </w:t>
            </w:r>
            <w:r w:rsidR="005D2CD7">
              <w:rPr>
                <w:rFonts w:cs="Times New Roman"/>
                <w:b/>
                <w:bCs/>
                <w:color w:val="000000"/>
                <w:sz w:val="23"/>
                <w:szCs w:val="23"/>
                <w:lang w:val="en-US"/>
              </w:rPr>
              <w:t>xx</w:t>
            </w:r>
          </w:p>
          <w:p w14:paraId="2CDA191E" w14:textId="760A2982" w:rsidR="006826C9" w:rsidRPr="00385FF9" w:rsidRDefault="006826C9" w:rsidP="0083472D">
            <w:pPr>
              <w:autoSpaceDE w:val="0"/>
              <w:autoSpaceDN w:val="0"/>
              <w:adjustRightInd w:val="0"/>
              <w:spacing w:after="0"/>
              <w:jc w:val="left"/>
              <w:rPr>
                <w:rFonts w:cs="Times New Roman"/>
                <w:color w:val="000000"/>
                <w:sz w:val="20"/>
                <w:szCs w:val="20"/>
                <w:lang w:val="en-US"/>
              </w:rPr>
            </w:pPr>
            <w:r w:rsidRPr="00385FF9">
              <w:rPr>
                <w:rFonts w:cs="Times New Roman"/>
                <w:color w:val="000000"/>
                <w:sz w:val="20"/>
                <w:szCs w:val="20"/>
                <w:lang w:val="en-US"/>
              </w:rPr>
              <w:t xml:space="preserve">Date of birth: </w:t>
            </w:r>
            <w:r w:rsidR="005D2CD7">
              <w:rPr>
                <w:rFonts w:cs="Times New Roman"/>
                <w:color w:val="000000"/>
                <w:sz w:val="20"/>
                <w:szCs w:val="20"/>
                <w:lang w:val="en-US"/>
              </w:rPr>
              <w:t>x</w:t>
            </w:r>
            <w:r w:rsidRPr="00385FF9">
              <w:rPr>
                <w:rFonts w:cs="Times New Roman"/>
                <w:color w:val="000000"/>
                <w:sz w:val="20"/>
                <w:szCs w:val="20"/>
                <w:lang w:val="en-US"/>
              </w:rPr>
              <w:t xml:space="preserve"> </w:t>
            </w:r>
          </w:p>
        </w:tc>
        <w:tc>
          <w:tcPr>
            <w:tcW w:w="3425" w:type="dxa"/>
          </w:tcPr>
          <w:p w14:paraId="46026F3C" w14:textId="77777777" w:rsidR="006826C9" w:rsidRPr="00385FF9" w:rsidRDefault="006826C9" w:rsidP="006826C9">
            <w:pPr>
              <w:autoSpaceDE w:val="0"/>
              <w:autoSpaceDN w:val="0"/>
              <w:adjustRightInd w:val="0"/>
              <w:spacing w:after="0"/>
              <w:jc w:val="left"/>
              <w:rPr>
                <w:rFonts w:cs="Times New Roman"/>
                <w:color w:val="000000"/>
                <w:sz w:val="20"/>
                <w:szCs w:val="20"/>
                <w:lang w:val="en-US"/>
              </w:rPr>
            </w:pPr>
            <w:r w:rsidRPr="00385FF9">
              <w:rPr>
                <w:rFonts w:cs="Times New Roman"/>
                <w:color w:val="000000"/>
                <w:sz w:val="20"/>
                <w:szCs w:val="20"/>
                <w:lang w:val="en-US"/>
              </w:rPr>
              <w:t xml:space="preserve">Nationality: German </w:t>
            </w:r>
          </w:p>
        </w:tc>
      </w:tr>
      <w:tr w:rsidR="006826C9" w:rsidRPr="00385FF9" w14:paraId="2AB24C59" w14:textId="77777777">
        <w:trPr>
          <w:trHeight w:val="90"/>
        </w:trPr>
        <w:tc>
          <w:tcPr>
            <w:tcW w:w="6851" w:type="dxa"/>
            <w:gridSpan w:val="2"/>
          </w:tcPr>
          <w:p w14:paraId="47448515" w14:textId="0E1A85BF" w:rsidR="006826C9" w:rsidRPr="00385FF9" w:rsidRDefault="006826C9" w:rsidP="0083472D">
            <w:pPr>
              <w:autoSpaceDE w:val="0"/>
              <w:autoSpaceDN w:val="0"/>
              <w:adjustRightInd w:val="0"/>
              <w:spacing w:after="0"/>
              <w:jc w:val="left"/>
              <w:rPr>
                <w:rFonts w:cs="Times New Roman"/>
                <w:color w:val="000000"/>
                <w:sz w:val="20"/>
                <w:szCs w:val="20"/>
                <w:lang w:val="de-DE"/>
              </w:rPr>
            </w:pPr>
            <w:proofErr w:type="spellStart"/>
            <w:r w:rsidRPr="00385FF9">
              <w:rPr>
                <w:rFonts w:cs="Times New Roman"/>
                <w:color w:val="000000"/>
                <w:sz w:val="20"/>
                <w:szCs w:val="20"/>
                <w:lang w:val="de-DE"/>
              </w:rPr>
              <w:t>Address</w:t>
            </w:r>
            <w:proofErr w:type="spellEnd"/>
            <w:r w:rsidRPr="00385FF9">
              <w:rPr>
                <w:rFonts w:cs="Times New Roman"/>
                <w:color w:val="000000"/>
                <w:sz w:val="20"/>
                <w:szCs w:val="20"/>
                <w:lang w:val="de-DE"/>
              </w:rPr>
              <w:t xml:space="preserve">: </w:t>
            </w:r>
            <w:r w:rsidR="005D2CD7">
              <w:rPr>
                <w:rFonts w:cs="Times New Roman"/>
                <w:color w:val="000000"/>
                <w:sz w:val="20"/>
                <w:szCs w:val="20"/>
                <w:lang w:val="de-DE"/>
              </w:rPr>
              <w:t>x</w:t>
            </w:r>
            <w:r w:rsidRPr="00385FF9">
              <w:rPr>
                <w:rFonts w:cs="Times New Roman"/>
                <w:color w:val="000000"/>
                <w:sz w:val="20"/>
                <w:szCs w:val="20"/>
                <w:lang w:val="de-DE"/>
              </w:rPr>
              <w:t xml:space="preserve"> </w:t>
            </w:r>
          </w:p>
        </w:tc>
      </w:tr>
      <w:tr w:rsidR="006826C9" w:rsidRPr="00385FF9" w14:paraId="380952CB" w14:textId="77777777">
        <w:trPr>
          <w:trHeight w:val="90"/>
        </w:trPr>
        <w:tc>
          <w:tcPr>
            <w:tcW w:w="3425" w:type="dxa"/>
          </w:tcPr>
          <w:p w14:paraId="1527C462" w14:textId="7FE409FC" w:rsidR="006826C9" w:rsidRPr="00385FF9" w:rsidRDefault="006826C9" w:rsidP="0083472D">
            <w:pPr>
              <w:autoSpaceDE w:val="0"/>
              <w:autoSpaceDN w:val="0"/>
              <w:adjustRightInd w:val="0"/>
              <w:spacing w:after="0"/>
              <w:jc w:val="left"/>
              <w:rPr>
                <w:rFonts w:cs="Times New Roman"/>
                <w:color w:val="000000"/>
                <w:sz w:val="20"/>
                <w:szCs w:val="20"/>
                <w:lang w:val="en-US"/>
              </w:rPr>
            </w:pPr>
            <w:r w:rsidRPr="00385FF9">
              <w:rPr>
                <w:rFonts w:cs="Times New Roman"/>
                <w:color w:val="000000"/>
                <w:sz w:val="20"/>
                <w:szCs w:val="20"/>
                <w:lang w:val="en-US"/>
              </w:rPr>
              <w:t xml:space="preserve">Phone: </w:t>
            </w:r>
            <w:r w:rsidR="005D2CD7">
              <w:rPr>
                <w:rFonts w:cs="Times New Roman"/>
                <w:color w:val="000000"/>
                <w:sz w:val="20"/>
                <w:szCs w:val="20"/>
                <w:lang w:val="en-US"/>
              </w:rPr>
              <w:t>x</w:t>
            </w:r>
            <w:r w:rsidRPr="00385FF9">
              <w:rPr>
                <w:rFonts w:cs="Times New Roman"/>
                <w:color w:val="000000"/>
                <w:sz w:val="20"/>
                <w:szCs w:val="20"/>
                <w:lang w:val="en-US"/>
              </w:rPr>
              <w:t xml:space="preserve"> </w:t>
            </w:r>
          </w:p>
        </w:tc>
        <w:tc>
          <w:tcPr>
            <w:tcW w:w="3425" w:type="dxa"/>
          </w:tcPr>
          <w:p w14:paraId="31A5931B" w14:textId="1815E98A" w:rsidR="006826C9" w:rsidRPr="00385FF9" w:rsidRDefault="006826C9" w:rsidP="0083472D">
            <w:pPr>
              <w:autoSpaceDE w:val="0"/>
              <w:autoSpaceDN w:val="0"/>
              <w:adjustRightInd w:val="0"/>
              <w:spacing w:after="0"/>
              <w:jc w:val="left"/>
              <w:rPr>
                <w:rFonts w:cs="Times New Roman"/>
                <w:color w:val="000000"/>
                <w:sz w:val="20"/>
                <w:szCs w:val="20"/>
                <w:lang w:val="de-DE"/>
              </w:rPr>
            </w:pPr>
            <w:proofErr w:type="spellStart"/>
            <w:r w:rsidRPr="00385FF9">
              <w:rPr>
                <w:rFonts w:cs="Times New Roman"/>
                <w:color w:val="000000"/>
                <w:sz w:val="20"/>
                <w:szCs w:val="20"/>
                <w:lang w:val="de-DE"/>
              </w:rPr>
              <w:t>E-mail</w:t>
            </w:r>
            <w:proofErr w:type="spellEnd"/>
            <w:r w:rsidRPr="00385FF9">
              <w:rPr>
                <w:rFonts w:cs="Times New Roman"/>
                <w:color w:val="000000"/>
                <w:sz w:val="20"/>
                <w:szCs w:val="20"/>
                <w:lang w:val="de-DE"/>
              </w:rPr>
              <w:t xml:space="preserve">: </w:t>
            </w:r>
            <w:hyperlink r:id="rId11" w:history="1">
              <w:r w:rsidR="005D2CD7">
                <w:rPr>
                  <w:rFonts w:cs="Times New Roman"/>
                  <w:color w:val="000000"/>
                  <w:sz w:val="20"/>
                  <w:szCs w:val="20"/>
                  <w:lang w:val="de-DE"/>
                </w:rPr>
                <w:t>x</w:t>
              </w:r>
            </w:hyperlink>
          </w:p>
        </w:tc>
      </w:tr>
      <w:tr w:rsidR="006826C9" w:rsidRPr="00385FF9" w14:paraId="7320343E" w14:textId="77777777">
        <w:trPr>
          <w:trHeight w:val="90"/>
        </w:trPr>
        <w:tc>
          <w:tcPr>
            <w:tcW w:w="6851" w:type="dxa"/>
            <w:gridSpan w:val="2"/>
          </w:tcPr>
          <w:p w14:paraId="5789CCA2" w14:textId="77777777" w:rsidR="006826C9" w:rsidRPr="00385FF9" w:rsidRDefault="006826C9" w:rsidP="006826C9">
            <w:pPr>
              <w:autoSpaceDE w:val="0"/>
              <w:autoSpaceDN w:val="0"/>
              <w:adjustRightInd w:val="0"/>
              <w:spacing w:after="0"/>
              <w:jc w:val="left"/>
              <w:rPr>
                <w:rFonts w:cs="Times New Roman"/>
                <w:color w:val="000000"/>
                <w:sz w:val="20"/>
                <w:szCs w:val="20"/>
                <w:lang w:val="en-US"/>
              </w:rPr>
            </w:pPr>
            <w:r w:rsidRPr="00385FF9">
              <w:rPr>
                <w:rFonts w:cs="Times New Roman"/>
                <w:color w:val="000000"/>
                <w:sz w:val="20"/>
                <w:szCs w:val="20"/>
                <w:lang w:val="en-US"/>
              </w:rPr>
              <w:t xml:space="preserve">Sex: F </w:t>
            </w:r>
          </w:p>
          <w:p w14:paraId="58BA035F" w14:textId="00CF446A" w:rsidR="006F5DEC" w:rsidRPr="00385FF9" w:rsidRDefault="0083472D" w:rsidP="0083472D">
            <w:pPr>
              <w:autoSpaceDE w:val="0"/>
              <w:autoSpaceDN w:val="0"/>
              <w:adjustRightInd w:val="0"/>
              <w:spacing w:after="0"/>
              <w:jc w:val="left"/>
              <w:rPr>
                <w:rFonts w:cs="Times New Roman"/>
                <w:color w:val="000000"/>
                <w:sz w:val="20"/>
                <w:szCs w:val="20"/>
                <w:lang w:val="en-US"/>
              </w:rPr>
            </w:pPr>
            <w:proofErr w:type="spellStart"/>
            <w:r w:rsidRPr="00385FF9">
              <w:rPr>
                <w:rFonts w:cs="Times New Roman"/>
                <w:color w:val="000000"/>
                <w:sz w:val="20"/>
                <w:szCs w:val="20"/>
                <w:lang w:val="en-US"/>
              </w:rPr>
              <w:t>PNr</w:t>
            </w:r>
            <w:proofErr w:type="spellEnd"/>
            <w:r w:rsidR="00712F78" w:rsidRPr="00385FF9">
              <w:rPr>
                <w:rFonts w:cs="Times New Roman"/>
                <w:color w:val="000000"/>
                <w:sz w:val="20"/>
                <w:szCs w:val="20"/>
                <w:lang w:val="en-US"/>
              </w:rPr>
              <w:t xml:space="preserve">: </w:t>
            </w:r>
            <w:r w:rsidR="005D2CD7">
              <w:rPr>
                <w:rFonts w:cs="Times New Roman"/>
                <w:color w:val="000000"/>
                <w:sz w:val="20"/>
                <w:szCs w:val="20"/>
                <w:lang w:val="en-US"/>
              </w:rPr>
              <w:t>x</w:t>
            </w:r>
          </w:p>
        </w:tc>
      </w:tr>
    </w:tbl>
    <w:p w14:paraId="27EF97EE" w14:textId="77777777" w:rsidR="006B5858" w:rsidRPr="00385FF9" w:rsidRDefault="006B5858" w:rsidP="0067334A">
      <w:pPr>
        <w:widowControl w:val="0"/>
        <w:spacing w:after="180"/>
        <w:rPr>
          <w:rFonts w:eastAsia="Calibri" w:cs="Times New Roman"/>
          <w:szCs w:val="24"/>
          <w:lang w:val="en-GB"/>
        </w:rPr>
      </w:pPr>
    </w:p>
    <w:p w14:paraId="773241DA" w14:textId="77777777" w:rsidR="006B5858" w:rsidRPr="00385FF9" w:rsidRDefault="006B5858" w:rsidP="0067334A">
      <w:pPr>
        <w:pStyle w:val="Nadpis1"/>
        <w:ind w:left="432" w:hanging="432"/>
        <w:rPr>
          <w:rFonts w:ascii="Times New Roman" w:eastAsia="SimSun" w:hAnsi="Times New Roman" w:cs="Times New Roman"/>
          <w:lang w:val="en-GB"/>
        </w:rPr>
      </w:pPr>
      <w:r w:rsidRPr="00385FF9">
        <w:rPr>
          <w:rFonts w:ascii="Times New Roman" w:eastAsia="SimSun" w:hAnsi="Times New Roman" w:cs="Times New Roman"/>
          <w:lang w:val="en-GB"/>
        </w:rPr>
        <w:t>ENTRY INTO FORCE</w:t>
      </w:r>
    </w:p>
    <w:p w14:paraId="5E152D59" w14:textId="77777777" w:rsidR="006B5858" w:rsidRPr="00385FF9" w:rsidRDefault="006B5858" w:rsidP="0067334A">
      <w:pPr>
        <w:tabs>
          <w:tab w:val="left" w:pos="828"/>
        </w:tabs>
        <w:rPr>
          <w:rFonts w:eastAsia="Calibri" w:cs="Times New Roman"/>
          <w:szCs w:val="24"/>
          <w:lang w:val="en-GB"/>
        </w:rPr>
      </w:pPr>
      <w:r w:rsidRPr="00385FF9">
        <w:rPr>
          <w:rFonts w:eastAsia="Calibri" w:cs="Times New Roman"/>
          <w:szCs w:val="24"/>
          <w:lang w:val="en-GB"/>
        </w:rPr>
        <w:t>The agreement shall enter into force on the date when the last of the parties signs this Agreement.</w:t>
      </w:r>
    </w:p>
    <w:p w14:paraId="6D799190" w14:textId="77777777" w:rsidR="006B5858" w:rsidRPr="00385FF9" w:rsidRDefault="006B5858" w:rsidP="0067334A">
      <w:pPr>
        <w:widowControl w:val="0"/>
        <w:spacing w:after="180"/>
        <w:rPr>
          <w:rFonts w:eastAsia="Calibri" w:cs="Times New Roman"/>
          <w:szCs w:val="24"/>
          <w:lang w:val="en-GB"/>
        </w:rPr>
      </w:pPr>
      <w:r w:rsidRPr="00385FF9">
        <w:rPr>
          <w:rFonts w:eastAsia="Calibri" w:cs="Times New Roman"/>
          <w:szCs w:val="24"/>
          <w:lang w:val="en-GB"/>
        </w:rPr>
        <w:t xml:space="preserve">The Agreement is composed of: </w:t>
      </w:r>
    </w:p>
    <w:p w14:paraId="6BD2202B" w14:textId="77777777" w:rsidR="006B5858" w:rsidRPr="00385FF9" w:rsidRDefault="006B5858" w:rsidP="00FD16BB">
      <w:pPr>
        <w:pStyle w:val="Odstavecseseznamem"/>
        <w:widowControl w:val="0"/>
        <w:numPr>
          <w:ilvl w:val="0"/>
          <w:numId w:val="37"/>
        </w:numPr>
        <w:spacing w:after="180"/>
        <w:rPr>
          <w:rFonts w:eastAsia="Calibri"/>
          <w:szCs w:val="24"/>
        </w:rPr>
      </w:pPr>
      <w:proofErr w:type="spellStart"/>
      <w:r w:rsidRPr="00385FF9">
        <w:rPr>
          <w:rFonts w:eastAsia="Calibri"/>
          <w:szCs w:val="24"/>
        </w:rPr>
        <w:t>Main</w:t>
      </w:r>
      <w:proofErr w:type="spellEnd"/>
      <w:r w:rsidRPr="00385FF9">
        <w:rPr>
          <w:rFonts w:eastAsia="Calibri"/>
          <w:szCs w:val="24"/>
        </w:rPr>
        <w:t xml:space="preserve"> </w:t>
      </w:r>
      <w:proofErr w:type="spellStart"/>
      <w:r w:rsidRPr="00385FF9">
        <w:rPr>
          <w:rFonts w:eastAsia="Calibri"/>
          <w:szCs w:val="24"/>
        </w:rPr>
        <w:t>Conditions</w:t>
      </w:r>
      <w:proofErr w:type="spellEnd"/>
      <w:r w:rsidRPr="00385FF9">
        <w:rPr>
          <w:rFonts w:eastAsia="Calibri"/>
          <w:szCs w:val="24"/>
        </w:rPr>
        <w:t xml:space="preserve"> </w:t>
      </w:r>
    </w:p>
    <w:p w14:paraId="77291052" w14:textId="77777777" w:rsidR="006B5858" w:rsidRPr="00385FF9" w:rsidRDefault="006B5858" w:rsidP="00FD16BB">
      <w:pPr>
        <w:pStyle w:val="Odstavecseseznamem"/>
        <w:widowControl w:val="0"/>
        <w:numPr>
          <w:ilvl w:val="0"/>
          <w:numId w:val="37"/>
        </w:numPr>
        <w:spacing w:after="180"/>
        <w:rPr>
          <w:rFonts w:eastAsia="Calibri"/>
          <w:szCs w:val="24"/>
        </w:rPr>
      </w:pPr>
      <w:proofErr w:type="spellStart"/>
      <w:r w:rsidRPr="00385FF9">
        <w:rPr>
          <w:rFonts w:eastAsia="Calibri"/>
          <w:szCs w:val="24"/>
        </w:rPr>
        <w:t>Annex</w:t>
      </w:r>
      <w:proofErr w:type="spellEnd"/>
      <w:r w:rsidRPr="00385FF9">
        <w:rPr>
          <w:rFonts w:eastAsia="Calibri"/>
          <w:szCs w:val="24"/>
        </w:rPr>
        <w:t xml:space="preserve"> I – </w:t>
      </w:r>
      <w:proofErr w:type="spellStart"/>
      <w:r w:rsidRPr="00385FF9">
        <w:rPr>
          <w:rFonts w:eastAsia="Calibri"/>
          <w:szCs w:val="24"/>
        </w:rPr>
        <w:t>Specific</w:t>
      </w:r>
      <w:proofErr w:type="spellEnd"/>
      <w:r w:rsidRPr="00385FF9">
        <w:rPr>
          <w:rFonts w:eastAsia="Calibri"/>
          <w:szCs w:val="24"/>
        </w:rPr>
        <w:t xml:space="preserve"> </w:t>
      </w:r>
      <w:proofErr w:type="spellStart"/>
      <w:r w:rsidRPr="00385FF9">
        <w:rPr>
          <w:rFonts w:eastAsia="Calibri"/>
          <w:szCs w:val="24"/>
        </w:rPr>
        <w:t>Terms</w:t>
      </w:r>
      <w:proofErr w:type="spellEnd"/>
      <w:r w:rsidRPr="00385FF9">
        <w:rPr>
          <w:rFonts w:eastAsia="Calibri"/>
          <w:szCs w:val="24"/>
        </w:rPr>
        <w:t xml:space="preserve"> and </w:t>
      </w:r>
      <w:proofErr w:type="spellStart"/>
      <w:r w:rsidRPr="00385FF9">
        <w:rPr>
          <w:rFonts w:eastAsia="Calibri"/>
          <w:szCs w:val="24"/>
        </w:rPr>
        <w:t>Conditions</w:t>
      </w:r>
      <w:proofErr w:type="spellEnd"/>
    </w:p>
    <w:p w14:paraId="7D641FFB" w14:textId="77777777" w:rsidR="006B5858" w:rsidRPr="00385FF9" w:rsidRDefault="006B5858" w:rsidP="00FD16BB">
      <w:pPr>
        <w:pStyle w:val="Odstavecseseznamem"/>
        <w:widowControl w:val="0"/>
        <w:numPr>
          <w:ilvl w:val="0"/>
          <w:numId w:val="37"/>
        </w:numPr>
        <w:spacing w:after="180"/>
        <w:rPr>
          <w:rFonts w:eastAsia="Calibri"/>
          <w:szCs w:val="24"/>
        </w:rPr>
      </w:pPr>
      <w:proofErr w:type="spellStart"/>
      <w:r w:rsidRPr="00385FF9">
        <w:rPr>
          <w:rFonts w:eastAsia="Calibri"/>
          <w:szCs w:val="24"/>
        </w:rPr>
        <w:t>Annex</w:t>
      </w:r>
      <w:proofErr w:type="spellEnd"/>
      <w:r w:rsidRPr="00385FF9">
        <w:rPr>
          <w:rFonts w:eastAsia="Calibri"/>
          <w:szCs w:val="24"/>
        </w:rPr>
        <w:t xml:space="preserve"> II – General </w:t>
      </w:r>
      <w:proofErr w:type="spellStart"/>
      <w:r w:rsidRPr="00385FF9">
        <w:rPr>
          <w:rFonts w:eastAsia="Calibri"/>
          <w:szCs w:val="24"/>
        </w:rPr>
        <w:t>Terms</w:t>
      </w:r>
      <w:proofErr w:type="spellEnd"/>
      <w:r w:rsidRPr="00385FF9">
        <w:rPr>
          <w:rFonts w:eastAsia="Calibri"/>
          <w:szCs w:val="24"/>
        </w:rPr>
        <w:t xml:space="preserve"> and </w:t>
      </w:r>
      <w:proofErr w:type="spellStart"/>
      <w:r w:rsidRPr="00385FF9">
        <w:rPr>
          <w:rFonts w:eastAsia="Calibri"/>
          <w:szCs w:val="24"/>
        </w:rPr>
        <w:t>Conditions</w:t>
      </w:r>
      <w:proofErr w:type="spellEnd"/>
    </w:p>
    <w:p w14:paraId="052BECAE" w14:textId="77777777" w:rsidR="006B5858" w:rsidRPr="00385FF9" w:rsidRDefault="006B5858" w:rsidP="0067334A">
      <w:pPr>
        <w:widowControl w:val="0"/>
        <w:spacing w:after="180"/>
        <w:rPr>
          <w:rFonts w:eastAsia="Calibri" w:cs="Times New Roman"/>
          <w:szCs w:val="24"/>
          <w:lang w:val="en-GB"/>
        </w:rPr>
      </w:pPr>
    </w:p>
    <w:p w14:paraId="01237282" w14:textId="77777777" w:rsidR="006B5858" w:rsidRPr="00385FF9" w:rsidRDefault="006B5858" w:rsidP="0067334A">
      <w:pPr>
        <w:tabs>
          <w:tab w:val="left" w:pos="828"/>
        </w:tabs>
        <w:rPr>
          <w:rFonts w:cs="Times New Roman"/>
          <w:b/>
          <w:bCs/>
          <w:szCs w:val="24"/>
          <w:u w:val="single"/>
          <w:lang w:val="en-GB"/>
        </w:rPr>
      </w:pPr>
      <w:r w:rsidRPr="00385FF9">
        <w:rPr>
          <w:rFonts w:cs="Times New Roman"/>
          <w:b/>
          <w:bCs/>
          <w:szCs w:val="24"/>
          <w:u w:val="single"/>
          <w:lang w:val="en-GB"/>
        </w:rPr>
        <w:t>SIGNATURES</w:t>
      </w:r>
    </w:p>
    <w:p w14:paraId="7FA61C32" w14:textId="77777777" w:rsidR="00130344" w:rsidRPr="00385FF9" w:rsidRDefault="00130344" w:rsidP="0067334A">
      <w:pPr>
        <w:rPr>
          <w:rFonts w:cs="Times New Roman"/>
          <w:szCs w:val="24"/>
          <w:lang w:val="en-GB"/>
        </w:rPr>
      </w:pPr>
    </w:p>
    <w:p w14:paraId="61A931AC" w14:textId="77777777" w:rsidR="00130344" w:rsidRPr="00385FF9" w:rsidRDefault="006F5DEC" w:rsidP="00130344">
      <w:pPr>
        <w:ind w:left="4962" w:hanging="4962"/>
        <w:rPr>
          <w:rFonts w:cs="Times New Roman"/>
          <w:szCs w:val="24"/>
          <w:lang w:val="en-GB"/>
        </w:rPr>
      </w:pPr>
      <w:r w:rsidRPr="00385FF9">
        <w:rPr>
          <w:rFonts w:cs="Times New Roman"/>
          <w:szCs w:val="24"/>
          <w:lang w:val="en-GB"/>
        </w:rPr>
        <w:t>……………………………..</w:t>
      </w:r>
    </w:p>
    <w:p w14:paraId="322A64EF" w14:textId="5EBBB204" w:rsidR="006F5DEC" w:rsidRPr="00385FF9" w:rsidRDefault="006F5DEC" w:rsidP="00130344">
      <w:pPr>
        <w:ind w:left="4962" w:hanging="4962"/>
        <w:rPr>
          <w:rFonts w:eastAsia="Calibri" w:cs="Times New Roman"/>
          <w:b/>
          <w:bCs/>
          <w:szCs w:val="24"/>
          <w:lang w:val="en-GB"/>
        </w:rPr>
      </w:pPr>
      <w:r w:rsidRPr="00385FF9">
        <w:rPr>
          <w:rFonts w:cs="Times New Roman"/>
          <w:szCs w:val="24"/>
          <w:lang w:val="en-GB"/>
        </w:rPr>
        <w:t xml:space="preserve">For the </w:t>
      </w:r>
      <w:r w:rsidRPr="00385FF9">
        <w:rPr>
          <w:rFonts w:cs="Times New Roman"/>
          <w:b/>
          <w:szCs w:val="24"/>
          <w:lang w:val="en-GB"/>
        </w:rPr>
        <w:t xml:space="preserve">LEAD </w:t>
      </w:r>
      <w:r w:rsidRPr="00385FF9">
        <w:rPr>
          <w:rFonts w:cs="Times New Roman"/>
          <w:b/>
          <w:bCs/>
          <w:szCs w:val="24"/>
          <w:lang w:val="en-GB"/>
        </w:rPr>
        <w:t>organisation</w:t>
      </w:r>
      <w:r w:rsidRPr="00385FF9">
        <w:rPr>
          <w:rFonts w:cs="Times New Roman"/>
          <w:b/>
          <w:bCs/>
          <w:szCs w:val="24"/>
          <w:lang w:val="en-GB"/>
        </w:rPr>
        <w:tab/>
      </w:r>
    </w:p>
    <w:p w14:paraId="1F6EEFE8" w14:textId="3187D067" w:rsidR="006F5DEC" w:rsidRPr="00385FF9" w:rsidRDefault="000043E4" w:rsidP="006F5DEC">
      <w:pPr>
        <w:spacing w:after="0"/>
        <w:ind w:left="4961" w:hanging="4961"/>
        <w:rPr>
          <w:rFonts w:cs="Times New Roman"/>
          <w:szCs w:val="24"/>
          <w:lang w:val="en-GB"/>
        </w:rPr>
      </w:pPr>
      <w:r w:rsidRPr="00385FF9">
        <w:rPr>
          <w:rFonts w:cs="Times New Roman"/>
          <w:szCs w:val="24"/>
          <w:lang w:val="en-GB"/>
        </w:rPr>
        <w:t xml:space="preserve">Date, </w:t>
      </w:r>
      <w:r w:rsidR="006F5DEC" w:rsidRPr="00385FF9">
        <w:rPr>
          <w:rFonts w:cs="Times New Roman"/>
          <w:szCs w:val="24"/>
          <w:lang w:val="en-GB"/>
        </w:rPr>
        <w:t>forename/surname/function</w:t>
      </w:r>
    </w:p>
    <w:p w14:paraId="7DF64AE7" w14:textId="2756557F" w:rsidR="006F5DEC" w:rsidRPr="00385FF9" w:rsidRDefault="006F5DEC" w:rsidP="006F5DEC">
      <w:pPr>
        <w:spacing w:after="0"/>
        <w:ind w:left="4961" w:hanging="4961"/>
        <w:rPr>
          <w:rFonts w:cs="Times New Roman"/>
          <w:szCs w:val="24"/>
          <w:lang w:val="en-GB"/>
        </w:rPr>
      </w:pPr>
      <w:r w:rsidRPr="00385FF9">
        <w:rPr>
          <w:rFonts w:cs="Times New Roman"/>
          <w:szCs w:val="24"/>
          <w:lang w:val="en-GB"/>
        </w:rPr>
        <w:t>[signature]</w:t>
      </w:r>
    </w:p>
    <w:p w14:paraId="3CCE5890" w14:textId="77777777" w:rsidR="006F5DEC" w:rsidRPr="00385FF9" w:rsidRDefault="006F5DEC" w:rsidP="006F5DEC">
      <w:pPr>
        <w:spacing w:after="0"/>
        <w:ind w:left="4961" w:hanging="4961"/>
        <w:rPr>
          <w:rFonts w:cs="Times New Roman"/>
          <w:szCs w:val="24"/>
          <w:lang w:val="en-GB"/>
        </w:rPr>
      </w:pPr>
    </w:p>
    <w:p w14:paraId="6F71FF61" w14:textId="77777777" w:rsidR="006F5DEC" w:rsidRPr="00385FF9" w:rsidRDefault="006F5DEC" w:rsidP="006F5DEC">
      <w:pPr>
        <w:spacing w:after="0"/>
        <w:ind w:left="4961" w:hanging="4961"/>
        <w:rPr>
          <w:rFonts w:cs="Times New Roman"/>
          <w:szCs w:val="24"/>
          <w:lang w:val="en-GB"/>
        </w:rPr>
      </w:pPr>
    </w:p>
    <w:p w14:paraId="0B8BC89D" w14:textId="16240813" w:rsidR="00130344" w:rsidRPr="00385FF9" w:rsidRDefault="00130344" w:rsidP="006F5DEC">
      <w:pPr>
        <w:spacing w:after="0"/>
        <w:ind w:left="4961" w:hanging="4961"/>
        <w:rPr>
          <w:rFonts w:cs="Times New Roman"/>
          <w:szCs w:val="24"/>
          <w:lang w:val="en-GB"/>
        </w:rPr>
      </w:pPr>
    </w:p>
    <w:p w14:paraId="7F566FBB" w14:textId="77777777" w:rsidR="0046208E" w:rsidRPr="00385FF9" w:rsidRDefault="0046208E" w:rsidP="006F5DEC">
      <w:pPr>
        <w:spacing w:after="0"/>
        <w:ind w:left="4961" w:hanging="4961"/>
        <w:rPr>
          <w:rFonts w:cs="Times New Roman"/>
          <w:szCs w:val="24"/>
          <w:lang w:val="en-GB"/>
        </w:rPr>
      </w:pPr>
    </w:p>
    <w:p w14:paraId="038C3846" w14:textId="5712999A" w:rsidR="006F5DEC" w:rsidRPr="00385FF9" w:rsidRDefault="006F5DEC" w:rsidP="006F5DEC">
      <w:pPr>
        <w:spacing w:after="0"/>
        <w:ind w:left="4961" w:hanging="4961"/>
        <w:rPr>
          <w:rFonts w:cs="Times New Roman"/>
          <w:szCs w:val="24"/>
          <w:lang w:val="en-GB"/>
        </w:rPr>
      </w:pPr>
      <w:r w:rsidRPr="00385FF9">
        <w:rPr>
          <w:rFonts w:cs="Times New Roman"/>
          <w:szCs w:val="24"/>
          <w:lang w:val="en-GB"/>
        </w:rPr>
        <w:t>……………………………..</w:t>
      </w:r>
      <w:r w:rsidRPr="00385FF9">
        <w:rPr>
          <w:rFonts w:cs="Times New Roman"/>
          <w:szCs w:val="24"/>
          <w:lang w:val="en-GB"/>
        </w:rPr>
        <w:tab/>
        <w:t>…………………………..</w:t>
      </w:r>
    </w:p>
    <w:p w14:paraId="77C51B86" w14:textId="5A5D33D3" w:rsidR="006F5DEC" w:rsidRPr="00385FF9" w:rsidRDefault="006F5DEC" w:rsidP="00130344">
      <w:pPr>
        <w:spacing w:after="0"/>
        <w:ind w:left="4961" w:hanging="4961"/>
        <w:rPr>
          <w:rFonts w:eastAsia="Calibri" w:cs="Times New Roman"/>
          <w:b/>
          <w:bCs/>
          <w:szCs w:val="24"/>
          <w:lang w:val="en-GB"/>
        </w:rPr>
      </w:pPr>
      <w:r w:rsidRPr="00385FF9">
        <w:rPr>
          <w:rFonts w:cs="Times New Roman"/>
          <w:szCs w:val="24"/>
          <w:lang w:val="en-GB"/>
        </w:rPr>
        <w:t xml:space="preserve">For the Hosting </w:t>
      </w:r>
      <w:r w:rsidRPr="00385FF9">
        <w:rPr>
          <w:rFonts w:cs="Times New Roman"/>
          <w:b/>
          <w:bCs/>
          <w:szCs w:val="24"/>
          <w:lang w:val="en-GB"/>
        </w:rPr>
        <w:t>organisation</w:t>
      </w:r>
      <w:r w:rsidRPr="00385FF9">
        <w:rPr>
          <w:rFonts w:cs="Times New Roman"/>
          <w:b/>
          <w:bCs/>
          <w:szCs w:val="24"/>
          <w:lang w:val="en-GB"/>
        </w:rPr>
        <w:tab/>
      </w:r>
      <w:r w:rsidR="00130344" w:rsidRPr="00385FF9">
        <w:rPr>
          <w:rFonts w:cs="Times New Roman"/>
          <w:b/>
          <w:szCs w:val="24"/>
          <w:lang w:val="en-GB"/>
        </w:rPr>
        <w:t>Volunteer</w:t>
      </w:r>
      <w:r w:rsidR="00130344" w:rsidRPr="00385FF9">
        <w:rPr>
          <w:rFonts w:cs="Times New Roman"/>
          <w:szCs w:val="24"/>
          <w:lang w:val="en-GB"/>
        </w:rPr>
        <w:t xml:space="preserve"> </w:t>
      </w:r>
      <w:r w:rsidR="00DF50B8" w:rsidRPr="00385FF9">
        <w:rPr>
          <w:rFonts w:cs="Times New Roman"/>
          <w:szCs w:val="24"/>
          <w:lang w:val="en-GB"/>
        </w:rPr>
        <w:t>–</w:t>
      </w:r>
      <w:r w:rsidR="00130344" w:rsidRPr="00385FF9">
        <w:rPr>
          <w:rFonts w:cs="Times New Roman"/>
          <w:szCs w:val="24"/>
          <w:lang w:val="en-GB"/>
        </w:rPr>
        <w:t xml:space="preserve"> </w:t>
      </w:r>
      <w:r w:rsidR="005D2CD7">
        <w:rPr>
          <w:rFonts w:cs="Times New Roman"/>
          <w:bCs/>
          <w:szCs w:val="24"/>
          <w:lang w:val="en-GB"/>
        </w:rPr>
        <w:t>x</w:t>
      </w:r>
    </w:p>
    <w:p w14:paraId="28D0065F" w14:textId="77777777" w:rsidR="008A48DD" w:rsidRPr="00385FF9" w:rsidRDefault="008A48DD" w:rsidP="0067334A">
      <w:pPr>
        <w:widowControl w:val="0"/>
        <w:spacing w:after="180"/>
        <w:jc w:val="center"/>
        <w:rPr>
          <w:rFonts w:eastAsia="Calibri" w:cs="Times New Roman"/>
          <w:b/>
          <w:bCs/>
          <w:szCs w:val="24"/>
          <w:lang w:val="en-GB"/>
        </w:rPr>
      </w:pPr>
    </w:p>
    <w:p w14:paraId="74DC45C2" w14:textId="23F27DC7" w:rsidR="006B5858" w:rsidRPr="00385FF9" w:rsidRDefault="006B5858" w:rsidP="0067334A">
      <w:pPr>
        <w:widowControl w:val="0"/>
        <w:spacing w:after="180"/>
        <w:jc w:val="center"/>
        <w:rPr>
          <w:rFonts w:eastAsia="Calibri" w:cs="Times New Roman"/>
          <w:b/>
          <w:bCs/>
          <w:szCs w:val="24"/>
          <w:lang w:val="en-GB"/>
        </w:rPr>
      </w:pPr>
      <w:r w:rsidRPr="00385FF9">
        <w:rPr>
          <w:rFonts w:eastAsia="Calibri" w:cs="Times New Roman"/>
          <w:b/>
          <w:bCs/>
          <w:szCs w:val="24"/>
          <w:lang w:val="en-GB"/>
        </w:rPr>
        <w:t>ANNEX I</w:t>
      </w:r>
    </w:p>
    <w:p w14:paraId="416D0C4D" w14:textId="77777777" w:rsidR="006B5858" w:rsidRPr="00385FF9" w:rsidRDefault="006B5858" w:rsidP="0067334A">
      <w:pPr>
        <w:pStyle w:val="Nadpis1"/>
        <w:ind w:left="432" w:hanging="432"/>
        <w:jc w:val="center"/>
        <w:rPr>
          <w:rFonts w:ascii="Times New Roman" w:eastAsia="SimSun" w:hAnsi="Times New Roman" w:cs="Times New Roman"/>
          <w:caps w:val="0"/>
          <w:szCs w:val="24"/>
          <w:lang w:val="en-GB"/>
        </w:rPr>
      </w:pPr>
      <w:r w:rsidRPr="00385FF9">
        <w:rPr>
          <w:rFonts w:ascii="Times New Roman" w:hAnsi="Times New Roman" w:cs="Times New Roman"/>
          <w:szCs w:val="24"/>
          <w:lang w:val="en-GB"/>
        </w:rPr>
        <w:t>SPECIFIC TERMS</w:t>
      </w:r>
      <w:r w:rsidRPr="00385FF9">
        <w:rPr>
          <w:rFonts w:ascii="Times New Roman" w:eastAsia="SimSun" w:hAnsi="Times New Roman" w:cs="Times New Roman"/>
          <w:b w:val="0"/>
          <w:szCs w:val="24"/>
          <w:lang w:val="en-GB"/>
        </w:rPr>
        <w:t xml:space="preserve"> </w:t>
      </w:r>
      <w:r w:rsidRPr="00385FF9">
        <w:rPr>
          <w:rFonts w:ascii="Times New Roman" w:eastAsia="SimSun" w:hAnsi="Times New Roman" w:cs="Times New Roman"/>
          <w:szCs w:val="24"/>
          <w:lang w:val="en-GB"/>
        </w:rPr>
        <w:t>AND CONDITIONS</w:t>
      </w:r>
    </w:p>
    <w:p w14:paraId="0F7DC450" w14:textId="77777777" w:rsidR="006B5858" w:rsidRPr="00385FF9" w:rsidRDefault="006B5858" w:rsidP="0067334A">
      <w:pPr>
        <w:pStyle w:val="Nadpis1"/>
        <w:ind w:left="432" w:hanging="432"/>
        <w:rPr>
          <w:rFonts w:ascii="Times New Roman" w:hAnsi="Times New Roman" w:cs="Times New Roman"/>
          <w:lang w:val="en-IE"/>
        </w:rPr>
      </w:pPr>
      <w:r w:rsidRPr="00385FF9">
        <w:rPr>
          <w:rFonts w:ascii="Times New Roman" w:hAnsi="Times New Roman" w:cs="Times New Roman"/>
          <w:lang w:val="en-IE"/>
        </w:rPr>
        <w:t>ARTICLE 1 – VOLUNTEERING ACTIVITY</w:t>
      </w:r>
    </w:p>
    <w:p w14:paraId="119D7C48" w14:textId="5DDD2878" w:rsidR="00FC5257" w:rsidRPr="00385FF9" w:rsidRDefault="006B5858" w:rsidP="00FA6416">
      <w:pPr>
        <w:pStyle w:val="Default"/>
        <w:rPr>
          <w:lang w:val="en-GB"/>
        </w:rPr>
      </w:pPr>
      <w:r w:rsidRPr="00385FF9">
        <w:rPr>
          <w:lang w:val="en-GB"/>
        </w:rPr>
        <w:t>The volunteer undertakes to carry out a volunteering activity under the European Solidarity Corps Programme</w:t>
      </w:r>
      <w:r w:rsidRPr="00385FF9" w:rsidDel="00D65A22">
        <w:rPr>
          <w:lang w:val="en-GB"/>
        </w:rPr>
        <w:t xml:space="preserve"> </w:t>
      </w:r>
      <w:r w:rsidR="00FC5257" w:rsidRPr="00385FF9">
        <w:rPr>
          <w:lang w:val="en-GB"/>
        </w:rPr>
        <w:t>at</w:t>
      </w:r>
      <w:r w:rsidR="00492C3B" w:rsidRPr="00385FF9">
        <w:rPr>
          <w:lang w:val="en-GB"/>
        </w:rPr>
        <w:t xml:space="preserve"> </w:t>
      </w:r>
      <w:proofErr w:type="spellStart"/>
      <w:r w:rsidR="00492C3B" w:rsidRPr="00385FF9">
        <w:rPr>
          <w:lang w:val="en-GB"/>
        </w:rPr>
        <w:t>Sdružení</w:t>
      </w:r>
      <w:proofErr w:type="spellEnd"/>
      <w:r w:rsidR="00492C3B" w:rsidRPr="00385FF9">
        <w:rPr>
          <w:lang w:val="en-GB"/>
        </w:rPr>
        <w:t xml:space="preserve"> Ackermann Gemeinde, </w:t>
      </w:r>
      <w:proofErr w:type="spellStart"/>
      <w:r w:rsidR="00492C3B" w:rsidRPr="00385FF9">
        <w:rPr>
          <w:lang w:val="en-GB"/>
        </w:rPr>
        <w:t>z.s</w:t>
      </w:r>
      <w:proofErr w:type="spellEnd"/>
      <w:r w:rsidR="00492C3B" w:rsidRPr="00385FF9">
        <w:rPr>
          <w:lang w:val="en-GB"/>
        </w:rPr>
        <w:t>., Praha</w:t>
      </w:r>
      <w:r w:rsidR="00FA6416" w:rsidRPr="00385FF9">
        <w:rPr>
          <w:lang w:val="en-GB"/>
        </w:rPr>
        <w:t xml:space="preserve"> </w:t>
      </w:r>
      <w:r w:rsidR="00FC5257" w:rsidRPr="00385FF9">
        <w:rPr>
          <w:lang w:val="en-GB"/>
        </w:rPr>
        <w:t>(Hosting Organisation), Address:</w:t>
      </w:r>
      <w:r w:rsidR="00FA6416" w:rsidRPr="00385FF9">
        <w:rPr>
          <w:lang w:val="en-GB"/>
        </w:rPr>
        <w:t xml:space="preserve">  </w:t>
      </w:r>
      <w:proofErr w:type="spellStart"/>
      <w:r w:rsidR="00492C3B" w:rsidRPr="00385FF9">
        <w:rPr>
          <w:lang w:val="en-GB"/>
        </w:rPr>
        <w:t>Vyšehradská</w:t>
      </w:r>
      <w:proofErr w:type="spellEnd"/>
      <w:r w:rsidR="00492C3B" w:rsidRPr="00385FF9">
        <w:rPr>
          <w:lang w:val="en-GB"/>
        </w:rPr>
        <w:t xml:space="preserve"> 320/49, Praha</w:t>
      </w:r>
      <w:r w:rsidR="00FA6416" w:rsidRPr="00385FF9">
        <w:rPr>
          <w:lang w:val="en-GB"/>
        </w:rPr>
        <w:t>.</w:t>
      </w:r>
    </w:p>
    <w:p w14:paraId="72C3EEFB" w14:textId="77777777" w:rsidR="00FC5257" w:rsidRPr="00385FF9" w:rsidRDefault="00FC5257" w:rsidP="0067334A">
      <w:pPr>
        <w:rPr>
          <w:rFonts w:eastAsia="SimSun" w:cs="Times New Roman"/>
          <w:szCs w:val="24"/>
          <w:lang w:val="en-GB"/>
        </w:rPr>
      </w:pPr>
    </w:p>
    <w:p w14:paraId="5ADD88A0" w14:textId="615E1E79" w:rsidR="006B5858" w:rsidRPr="00385FF9" w:rsidRDefault="006B5858" w:rsidP="0067334A">
      <w:pPr>
        <w:rPr>
          <w:rFonts w:cs="Times New Roman"/>
          <w:szCs w:val="24"/>
          <w:lang w:val="en-GB"/>
        </w:rPr>
      </w:pPr>
      <w:r w:rsidRPr="00385FF9">
        <w:rPr>
          <w:rFonts w:eastAsia="SimSun" w:cs="Times New Roman"/>
          <w:szCs w:val="24"/>
          <w:lang w:val="en-GB"/>
        </w:rPr>
        <w:t>The organisation shall provide support to the volunteer for undertaking the volunteering activity as defined below.</w:t>
      </w:r>
    </w:p>
    <w:p w14:paraId="7FCF46D3" w14:textId="77777777" w:rsidR="006B5858" w:rsidRPr="00385FF9" w:rsidRDefault="006B5858" w:rsidP="0067334A">
      <w:pPr>
        <w:pStyle w:val="Nadpis1"/>
        <w:ind w:left="432" w:hanging="432"/>
        <w:rPr>
          <w:rFonts w:ascii="Times New Roman" w:hAnsi="Times New Roman" w:cs="Times New Roman"/>
          <w:lang w:val="en-IE"/>
        </w:rPr>
      </w:pPr>
      <w:r w:rsidRPr="00385FF9">
        <w:rPr>
          <w:rFonts w:ascii="Times New Roman" w:hAnsi="Times New Roman" w:cs="Times New Roman"/>
          <w:lang w:val="en-IE"/>
        </w:rPr>
        <w:t>ARTICLE 2 – INSURANCE</w:t>
      </w:r>
    </w:p>
    <w:p w14:paraId="4DDD11A6" w14:textId="3E05B1D9" w:rsidR="006B5858" w:rsidRPr="00385FF9" w:rsidRDefault="00C40A08" w:rsidP="0067334A">
      <w:pPr>
        <w:rPr>
          <w:rFonts w:cs="Times New Roman"/>
          <w:szCs w:val="24"/>
          <w:lang w:val="en-IE"/>
        </w:rPr>
      </w:pPr>
      <w:r w:rsidRPr="00385FF9">
        <w:rPr>
          <w:rFonts w:cs="Times New Roman"/>
          <w:szCs w:val="24"/>
          <w:lang w:val="en-IE"/>
        </w:rPr>
        <w:t xml:space="preserve">Henner Insurance - </w:t>
      </w:r>
      <w:r w:rsidR="00FC5257" w:rsidRPr="00385FF9">
        <w:rPr>
          <w:rFonts w:eastAsia="Calibri" w:cs="Times New Roman"/>
          <w:szCs w:val="24"/>
          <w:lang w:val="en-GB"/>
        </w:rPr>
        <w:t xml:space="preserve">As a volunteer, who is covered under the European Solidarity </w:t>
      </w:r>
      <w:proofErr w:type="spellStart"/>
      <w:r w:rsidR="00FC5257" w:rsidRPr="00385FF9">
        <w:rPr>
          <w:rFonts w:eastAsia="Calibri" w:cs="Times New Roman"/>
          <w:szCs w:val="24"/>
          <w:lang w:val="en-GB"/>
        </w:rPr>
        <w:t>Coprs</w:t>
      </w:r>
      <w:proofErr w:type="spellEnd"/>
      <w:r w:rsidR="00FC5257" w:rsidRPr="00385FF9">
        <w:rPr>
          <w:rFonts w:eastAsia="Calibri" w:cs="Times New Roman"/>
          <w:szCs w:val="24"/>
          <w:lang w:val="en-GB"/>
        </w:rPr>
        <w:t xml:space="preserve"> insurance plan from the day</w:t>
      </w:r>
      <w:r w:rsidRPr="00385FF9">
        <w:rPr>
          <w:rFonts w:eastAsia="Calibri" w:cs="Times New Roman"/>
          <w:szCs w:val="24"/>
          <w:lang w:val="en-GB"/>
        </w:rPr>
        <w:t xml:space="preserve"> of leaving home to the host county until the end of the second month of the termination of the mobility. The volunteer chooses either primary or complementary coverage according to his/her own </w:t>
      </w:r>
      <w:r w:rsidR="001768BC" w:rsidRPr="00385FF9">
        <w:rPr>
          <w:rFonts w:eastAsia="Calibri" w:cs="Times New Roman"/>
          <w:szCs w:val="24"/>
          <w:lang w:val="en-GB"/>
        </w:rPr>
        <w:t>decision</w:t>
      </w:r>
      <w:r w:rsidRPr="00385FF9">
        <w:rPr>
          <w:rFonts w:eastAsia="Calibri" w:cs="Times New Roman"/>
          <w:szCs w:val="24"/>
          <w:lang w:val="en-GB"/>
        </w:rPr>
        <w:t xml:space="preserve"> and family </w:t>
      </w:r>
      <w:r w:rsidR="001768BC" w:rsidRPr="00385FF9">
        <w:rPr>
          <w:rFonts w:eastAsia="Calibri" w:cs="Times New Roman"/>
          <w:szCs w:val="24"/>
          <w:lang w:val="en-GB"/>
        </w:rPr>
        <w:t>situation</w:t>
      </w:r>
      <w:r w:rsidRPr="00385FF9">
        <w:rPr>
          <w:rFonts w:eastAsia="Calibri" w:cs="Times New Roman"/>
          <w:szCs w:val="24"/>
          <w:lang w:val="en-GB"/>
        </w:rPr>
        <w:t xml:space="preserve"> (</w:t>
      </w:r>
      <w:proofErr w:type="spellStart"/>
      <w:r w:rsidRPr="00385FF9">
        <w:rPr>
          <w:rFonts w:eastAsia="Calibri" w:cs="Times New Roman"/>
          <w:szCs w:val="24"/>
          <w:lang w:val="en-GB"/>
        </w:rPr>
        <w:t>familienversichert</w:t>
      </w:r>
      <w:proofErr w:type="spellEnd"/>
      <w:r w:rsidRPr="00385FF9">
        <w:rPr>
          <w:rFonts w:eastAsia="Calibri" w:cs="Times New Roman"/>
          <w:szCs w:val="24"/>
          <w:lang w:val="en-GB"/>
        </w:rPr>
        <w:t xml:space="preserve">/ </w:t>
      </w:r>
      <w:proofErr w:type="spellStart"/>
      <w:r w:rsidRPr="00385FF9">
        <w:rPr>
          <w:rFonts w:eastAsia="Calibri" w:cs="Times New Roman"/>
          <w:szCs w:val="24"/>
          <w:lang w:val="en-GB"/>
        </w:rPr>
        <w:t>privat</w:t>
      </w:r>
      <w:proofErr w:type="spellEnd"/>
      <w:r w:rsidRPr="00385FF9">
        <w:rPr>
          <w:rFonts w:eastAsia="Calibri" w:cs="Times New Roman"/>
          <w:szCs w:val="24"/>
          <w:lang w:val="en-GB"/>
        </w:rPr>
        <w:t xml:space="preserve"> </w:t>
      </w:r>
      <w:proofErr w:type="spellStart"/>
      <w:r w:rsidRPr="00385FF9">
        <w:rPr>
          <w:rFonts w:eastAsia="Calibri" w:cs="Times New Roman"/>
          <w:szCs w:val="24"/>
          <w:lang w:val="en-GB"/>
        </w:rPr>
        <w:t>versichert</w:t>
      </w:r>
      <w:proofErr w:type="spellEnd"/>
      <w:r w:rsidRPr="00385FF9">
        <w:rPr>
          <w:rFonts w:eastAsia="Calibri" w:cs="Times New Roman"/>
          <w:szCs w:val="24"/>
          <w:lang w:val="en-GB"/>
        </w:rPr>
        <w:t xml:space="preserve">). As an EU citizen, he/she </w:t>
      </w:r>
      <w:r w:rsidR="001B4F45" w:rsidRPr="00385FF9">
        <w:rPr>
          <w:rFonts w:eastAsia="Calibri" w:cs="Times New Roman"/>
          <w:szCs w:val="24"/>
          <w:lang w:val="en-GB"/>
        </w:rPr>
        <w:t xml:space="preserve">should </w:t>
      </w:r>
      <w:r w:rsidRPr="00385FF9">
        <w:rPr>
          <w:rFonts w:eastAsia="Calibri" w:cs="Times New Roman"/>
          <w:szCs w:val="24"/>
          <w:lang w:val="en-GB"/>
        </w:rPr>
        <w:t>hold</w:t>
      </w:r>
      <w:r w:rsidR="001B4F45" w:rsidRPr="00385FF9">
        <w:rPr>
          <w:rFonts w:eastAsia="Calibri" w:cs="Times New Roman"/>
          <w:szCs w:val="24"/>
          <w:lang w:val="en-GB"/>
        </w:rPr>
        <w:t xml:space="preserve"> the</w:t>
      </w:r>
      <w:r w:rsidRPr="00385FF9">
        <w:rPr>
          <w:rFonts w:eastAsia="Calibri" w:cs="Times New Roman"/>
          <w:szCs w:val="24"/>
          <w:lang w:val="en-GB"/>
        </w:rPr>
        <w:t xml:space="preserve"> EHIC card.</w:t>
      </w:r>
    </w:p>
    <w:p w14:paraId="34FAF708" w14:textId="77777777" w:rsidR="006B5858" w:rsidRPr="00385FF9" w:rsidRDefault="006B5858" w:rsidP="0067334A">
      <w:pPr>
        <w:pStyle w:val="Nadpis1"/>
        <w:ind w:left="432" w:hanging="432"/>
        <w:rPr>
          <w:rFonts w:ascii="Times New Roman" w:hAnsi="Times New Roman" w:cs="Times New Roman"/>
          <w:lang w:val="en-IE"/>
        </w:rPr>
      </w:pPr>
      <w:r w:rsidRPr="00385FF9">
        <w:rPr>
          <w:rFonts w:ascii="Times New Roman" w:hAnsi="Times New Roman" w:cs="Times New Roman"/>
          <w:lang w:val="en-IE"/>
        </w:rPr>
        <w:t>ARTICLE 3 – ROLES AND TASKS OF THE VOLUNTEER</w:t>
      </w:r>
    </w:p>
    <w:p w14:paraId="1AE3ACB3" w14:textId="77777777" w:rsidR="006B5858" w:rsidRPr="00385FF9" w:rsidRDefault="006B5858" w:rsidP="0067334A">
      <w:pPr>
        <w:rPr>
          <w:rFonts w:cs="Times New Roman"/>
          <w:szCs w:val="24"/>
          <w:lang w:val="en-IE"/>
        </w:rPr>
      </w:pPr>
      <w:r w:rsidRPr="00385FF9">
        <w:rPr>
          <w:rFonts w:cs="Times New Roman"/>
          <w:szCs w:val="24"/>
          <w:lang w:val="en-IE"/>
        </w:rPr>
        <w:t xml:space="preserve">In addition to the rights and responsibilities set out in the General Terms and Conditions, the parties agree on the following description of roles and tasks of the volunteer during the volunteering activity: </w:t>
      </w:r>
    </w:p>
    <w:p w14:paraId="3BEC1757" w14:textId="55DC14B8" w:rsidR="00344852" w:rsidRPr="00385FF9" w:rsidRDefault="00344852" w:rsidP="00344852">
      <w:pPr>
        <w:autoSpaceDE w:val="0"/>
        <w:autoSpaceDN w:val="0"/>
        <w:adjustRightInd w:val="0"/>
        <w:spacing w:after="0"/>
        <w:jc w:val="left"/>
        <w:rPr>
          <w:rFonts w:cs="Times New Roman"/>
          <w:color w:val="000000"/>
          <w:sz w:val="20"/>
          <w:szCs w:val="20"/>
          <w:lang w:val="en-US"/>
        </w:rPr>
      </w:pPr>
      <w:r w:rsidRPr="00385FF9">
        <w:rPr>
          <w:rFonts w:cs="Times New Roman"/>
          <w:color w:val="000000"/>
          <w:sz w:val="20"/>
          <w:szCs w:val="20"/>
          <w:lang w:val="en-US"/>
        </w:rPr>
        <w:t xml:space="preserve">Roles and supposed tasks of the volunteer: </w:t>
      </w:r>
    </w:p>
    <w:p w14:paraId="1B7D7755" w14:textId="2AEFECCB" w:rsidR="00FA6416" w:rsidRPr="00385FF9" w:rsidRDefault="00FA6416" w:rsidP="00FA6416">
      <w:pPr>
        <w:autoSpaceDE w:val="0"/>
        <w:autoSpaceDN w:val="0"/>
        <w:adjustRightInd w:val="0"/>
        <w:spacing w:after="0"/>
        <w:jc w:val="left"/>
        <w:rPr>
          <w:rFonts w:cs="Times New Roman"/>
          <w:color w:val="000000"/>
          <w:sz w:val="20"/>
          <w:szCs w:val="20"/>
          <w:lang w:val="en-US"/>
        </w:rPr>
      </w:pPr>
      <w:r w:rsidRPr="00385FF9">
        <w:rPr>
          <w:rFonts w:cs="Times New Roman"/>
          <w:color w:val="000000"/>
          <w:sz w:val="20"/>
          <w:szCs w:val="20"/>
          <w:lang w:val="en-US"/>
        </w:rPr>
        <w:t xml:space="preserve"> </w:t>
      </w:r>
    </w:p>
    <w:p w14:paraId="21354DBF" w14:textId="49779503" w:rsidR="008F637E" w:rsidRPr="00385FF9" w:rsidRDefault="008F637E" w:rsidP="008A48DD">
      <w:pPr>
        <w:pStyle w:val="Odstavecseseznamem"/>
        <w:numPr>
          <w:ilvl w:val="0"/>
          <w:numId w:val="69"/>
        </w:numPr>
        <w:autoSpaceDE w:val="0"/>
        <w:autoSpaceDN w:val="0"/>
        <w:adjustRightInd w:val="0"/>
        <w:spacing w:after="0" w:line="276" w:lineRule="auto"/>
        <w:jc w:val="left"/>
        <w:rPr>
          <w:color w:val="000000"/>
          <w:sz w:val="20"/>
          <w:szCs w:val="20"/>
          <w:lang w:val="en-US"/>
        </w:rPr>
      </w:pPr>
      <w:proofErr w:type="spellStart"/>
      <w:r w:rsidRPr="00385FF9">
        <w:rPr>
          <w:color w:val="000000"/>
          <w:sz w:val="20"/>
          <w:szCs w:val="20"/>
          <w:lang w:val="en-US"/>
        </w:rPr>
        <w:t>organisation</w:t>
      </w:r>
      <w:proofErr w:type="spellEnd"/>
      <w:r w:rsidRPr="00385FF9">
        <w:rPr>
          <w:color w:val="000000"/>
          <w:sz w:val="20"/>
          <w:szCs w:val="20"/>
          <w:lang w:val="en-US"/>
        </w:rPr>
        <w:t xml:space="preserve"> of educational events, educational journeys, international youth meetings, German language courses in cooperation with member of SAG </w:t>
      </w:r>
    </w:p>
    <w:p w14:paraId="14F46E42" w14:textId="533DEDD2" w:rsidR="008F637E" w:rsidRPr="00385FF9" w:rsidRDefault="008F637E" w:rsidP="008A48DD">
      <w:pPr>
        <w:pStyle w:val="Odstavecseseznamem"/>
        <w:numPr>
          <w:ilvl w:val="0"/>
          <w:numId w:val="69"/>
        </w:numPr>
        <w:autoSpaceDE w:val="0"/>
        <w:autoSpaceDN w:val="0"/>
        <w:adjustRightInd w:val="0"/>
        <w:spacing w:after="0" w:line="276" w:lineRule="auto"/>
        <w:jc w:val="left"/>
        <w:rPr>
          <w:color w:val="000000"/>
          <w:sz w:val="20"/>
          <w:szCs w:val="20"/>
          <w:lang w:val="en-US"/>
        </w:rPr>
      </w:pPr>
      <w:proofErr w:type="gramStart"/>
      <w:r w:rsidRPr="00385FF9">
        <w:rPr>
          <w:color w:val="000000"/>
          <w:sz w:val="20"/>
          <w:szCs w:val="20"/>
          <w:lang w:val="en-US"/>
        </w:rPr>
        <w:t>the</w:t>
      </w:r>
      <w:proofErr w:type="gramEnd"/>
      <w:r w:rsidRPr="00385FF9">
        <w:rPr>
          <w:color w:val="000000"/>
          <w:sz w:val="20"/>
          <w:szCs w:val="20"/>
          <w:lang w:val="en-US"/>
        </w:rPr>
        <w:t xml:space="preserve"> volunteer can think of </w:t>
      </w:r>
      <w:proofErr w:type="gramStart"/>
      <w:r w:rsidRPr="00385FF9">
        <w:rPr>
          <w:color w:val="000000"/>
          <w:sz w:val="20"/>
          <w:szCs w:val="20"/>
          <w:lang w:val="en-US"/>
        </w:rPr>
        <w:t>an</w:t>
      </w:r>
      <w:proofErr w:type="gramEnd"/>
      <w:r w:rsidRPr="00385FF9">
        <w:rPr>
          <w:color w:val="000000"/>
          <w:sz w:val="20"/>
          <w:szCs w:val="20"/>
          <w:lang w:val="en-US"/>
        </w:rPr>
        <w:t xml:space="preserve"> own project to </w:t>
      </w:r>
      <w:proofErr w:type="spellStart"/>
      <w:proofErr w:type="gramStart"/>
      <w:r w:rsidRPr="00385FF9">
        <w:rPr>
          <w:color w:val="000000"/>
          <w:sz w:val="20"/>
          <w:szCs w:val="20"/>
          <w:lang w:val="en-US"/>
        </w:rPr>
        <w:t>organise</w:t>
      </w:r>
      <w:proofErr w:type="spellEnd"/>
      <w:proofErr w:type="gramEnd"/>
      <w:r w:rsidRPr="00385FF9">
        <w:rPr>
          <w:color w:val="000000"/>
          <w:sz w:val="20"/>
          <w:szCs w:val="20"/>
          <w:lang w:val="en-US"/>
        </w:rPr>
        <w:t xml:space="preserve"> </w:t>
      </w:r>
    </w:p>
    <w:p w14:paraId="0036939A" w14:textId="0979D241" w:rsidR="008F637E" w:rsidRPr="00385FF9" w:rsidRDefault="008F637E" w:rsidP="008A48DD">
      <w:pPr>
        <w:pStyle w:val="Odstavecseseznamem"/>
        <w:numPr>
          <w:ilvl w:val="0"/>
          <w:numId w:val="69"/>
        </w:numPr>
        <w:autoSpaceDE w:val="0"/>
        <w:autoSpaceDN w:val="0"/>
        <w:adjustRightInd w:val="0"/>
        <w:spacing w:after="0" w:line="276" w:lineRule="auto"/>
        <w:jc w:val="left"/>
        <w:rPr>
          <w:color w:val="000000"/>
          <w:sz w:val="20"/>
          <w:szCs w:val="20"/>
          <w:lang w:val="en-US"/>
        </w:rPr>
      </w:pPr>
      <w:r w:rsidRPr="00385FF9">
        <w:rPr>
          <w:color w:val="000000"/>
          <w:sz w:val="20"/>
          <w:szCs w:val="20"/>
          <w:lang w:val="en-US"/>
        </w:rPr>
        <w:t xml:space="preserve">preparation and arranging thematic </w:t>
      </w:r>
      <w:proofErr w:type="gramStart"/>
      <w:r w:rsidRPr="00385FF9">
        <w:rPr>
          <w:color w:val="000000"/>
          <w:sz w:val="20"/>
          <w:szCs w:val="20"/>
          <w:lang w:val="en-US"/>
        </w:rPr>
        <w:t>contents</w:t>
      </w:r>
      <w:proofErr w:type="gramEnd"/>
      <w:r w:rsidRPr="00385FF9">
        <w:rPr>
          <w:color w:val="000000"/>
          <w:sz w:val="20"/>
          <w:szCs w:val="20"/>
          <w:lang w:val="en-US"/>
        </w:rPr>
        <w:t xml:space="preserve"> for educational </w:t>
      </w:r>
      <w:proofErr w:type="gramStart"/>
      <w:r w:rsidRPr="00385FF9">
        <w:rPr>
          <w:color w:val="000000"/>
          <w:sz w:val="20"/>
          <w:szCs w:val="20"/>
          <w:lang w:val="en-US"/>
        </w:rPr>
        <w:t>seminars</w:t>
      </w:r>
      <w:proofErr w:type="gramEnd"/>
      <w:r w:rsidRPr="00385FF9">
        <w:rPr>
          <w:color w:val="000000"/>
          <w:sz w:val="20"/>
          <w:szCs w:val="20"/>
          <w:lang w:val="en-US"/>
        </w:rPr>
        <w:t xml:space="preserve"> </w:t>
      </w:r>
    </w:p>
    <w:p w14:paraId="48C92235" w14:textId="44643930" w:rsidR="008F637E" w:rsidRPr="00385FF9" w:rsidRDefault="008F637E" w:rsidP="008A48DD">
      <w:pPr>
        <w:pStyle w:val="Odstavecseseznamem"/>
        <w:numPr>
          <w:ilvl w:val="0"/>
          <w:numId w:val="69"/>
        </w:numPr>
        <w:autoSpaceDE w:val="0"/>
        <w:autoSpaceDN w:val="0"/>
        <w:adjustRightInd w:val="0"/>
        <w:spacing w:after="0" w:line="276" w:lineRule="auto"/>
        <w:jc w:val="left"/>
        <w:rPr>
          <w:color w:val="000000"/>
          <w:sz w:val="20"/>
          <w:szCs w:val="20"/>
          <w:lang w:val="en-US"/>
        </w:rPr>
      </w:pPr>
      <w:r w:rsidRPr="00385FF9">
        <w:rPr>
          <w:color w:val="000000"/>
          <w:sz w:val="20"/>
          <w:szCs w:val="20"/>
          <w:lang w:val="en-US"/>
        </w:rPr>
        <w:t xml:space="preserve">work on content, promotion, administration, </w:t>
      </w:r>
      <w:proofErr w:type="spellStart"/>
      <w:proofErr w:type="gramStart"/>
      <w:r w:rsidRPr="00385FF9">
        <w:rPr>
          <w:color w:val="000000"/>
          <w:sz w:val="20"/>
          <w:szCs w:val="20"/>
          <w:lang w:val="en-US"/>
        </w:rPr>
        <w:t>realisation</w:t>
      </w:r>
      <w:proofErr w:type="spellEnd"/>
      <w:proofErr w:type="gramEnd"/>
      <w:r w:rsidRPr="00385FF9">
        <w:rPr>
          <w:color w:val="000000"/>
          <w:sz w:val="20"/>
          <w:szCs w:val="20"/>
          <w:lang w:val="en-US"/>
        </w:rPr>
        <w:t xml:space="preserve"> and settlement of projects </w:t>
      </w:r>
    </w:p>
    <w:p w14:paraId="67322BFC" w14:textId="2C7E157B" w:rsidR="008F637E" w:rsidRPr="00385FF9" w:rsidRDefault="008F637E" w:rsidP="008A48DD">
      <w:pPr>
        <w:pStyle w:val="Odstavecseseznamem"/>
        <w:numPr>
          <w:ilvl w:val="0"/>
          <w:numId w:val="69"/>
        </w:numPr>
        <w:autoSpaceDE w:val="0"/>
        <w:autoSpaceDN w:val="0"/>
        <w:adjustRightInd w:val="0"/>
        <w:spacing w:after="0" w:line="276" w:lineRule="auto"/>
        <w:jc w:val="left"/>
        <w:rPr>
          <w:color w:val="000000"/>
          <w:sz w:val="20"/>
          <w:szCs w:val="20"/>
          <w:lang w:val="en-US"/>
        </w:rPr>
      </w:pPr>
      <w:r w:rsidRPr="00385FF9">
        <w:rPr>
          <w:color w:val="000000"/>
          <w:sz w:val="20"/>
          <w:szCs w:val="20"/>
          <w:lang w:val="en-US"/>
        </w:rPr>
        <w:t xml:space="preserve">taking part in other events of SAG, their preparation, fund-raising, creation of the program, </w:t>
      </w:r>
      <w:proofErr w:type="spellStart"/>
      <w:r w:rsidRPr="00385FF9">
        <w:rPr>
          <w:color w:val="000000"/>
          <w:sz w:val="20"/>
          <w:szCs w:val="20"/>
          <w:lang w:val="en-US"/>
        </w:rPr>
        <w:t>realisation</w:t>
      </w:r>
      <w:proofErr w:type="spellEnd"/>
      <w:r w:rsidRPr="00385FF9">
        <w:rPr>
          <w:color w:val="000000"/>
          <w:sz w:val="20"/>
          <w:szCs w:val="20"/>
          <w:lang w:val="en-US"/>
        </w:rPr>
        <w:t xml:space="preserve"> including PR </w:t>
      </w:r>
    </w:p>
    <w:p w14:paraId="0ACE5DE2" w14:textId="38F6ECF8" w:rsidR="008F637E" w:rsidRPr="00385FF9" w:rsidRDefault="008F637E" w:rsidP="008A48DD">
      <w:pPr>
        <w:pStyle w:val="Odstavecseseznamem"/>
        <w:numPr>
          <w:ilvl w:val="0"/>
          <w:numId w:val="69"/>
        </w:numPr>
        <w:autoSpaceDE w:val="0"/>
        <w:autoSpaceDN w:val="0"/>
        <w:adjustRightInd w:val="0"/>
        <w:spacing w:after="0" w:line="276" w:lineRule="auto"/>
        <w:jc w:val="left"/>
        <w:rPr>
          <w:color w:val="000000"/>
          <w:sz w:val="20"/>
          <w:szCs w:val="20"/>
          <w:lang w:val="en-US"/>
        </w:rPr>
      </w:pPr>
      <w:r w:rsidRPr="00385FF9">
        <w:rPr>
          <w:color w:val="000000"/>
          <w:sz w:val="20"/>
          <w:szCs w:val="20"/>
          <w:lang w:val="en-US"/>
        </w:rPr>
        <w:t xml:space="preserve">administration of our bilingual website and social media </w:t>
      </w:r>
    </w:p>
    <w:p w14:paraId="29F459D4" w14:textId="540751EA" w:rsidR="008F637E" w:rsidRPr="00385FF9" w:rsidRDefault="008F637E" w:rsidP="008A48DD">
      <w:pPr>
        <w:pStyle w:val="Odstavecseseznamem"/>
        <w:numPr>
          <w:ilvl w:val="0"/>
          <w:numId w:val="69"/>
        </w:numPr>
        <w:autoSpaceDE w:val="0"/>
        <w:autoSpaceDN w:val="0"/>
        <w:adjustRightInd w:val="0"/>
        <w:spacing w:after="0" w:line="276" w:lineRule="auto"/>
        <w:jc w:val="left"/>
        <w:rPr>
          <w:color w:val="000000"/>
          <w:sz w:val="20"/>
          <w:szCs w:val="20"/>
          <w:lang w:val="en-US"/>
        </w:rPr>
      </w:pPr>
      <w:r w:rsidRPr="00385FF9">
        <w:rPr>
          <w:color w:val="000000"/>
          <w:sz w:val="20"/>
          <w:szCs w:val="20"/>
          <w:lang w:val="en-US"/>
        </w:rPr>
        <w:t xml:space="preserve">presentation of our </w:t>
      </w:r>
      <w:proofErr w:type="spellStart"/>
      <w:r w:rsidRPr="00385FF9">
        <w:rPr>
          <w:color w:val="000000"/>
          <w:sz w:val="20"/>
          <w:szCs w:val="20"/>
          <w:lang w:val="en-US"/>
        </w:rPr>
        <w:t>organisation’s</w:t>
      </w:r>
      <w:proofErr w:type="spellEnd"/>
      <w:r w:rsidRPr="00385FF9">
        <w:rPr>
          <w:color w:val="000000"/>
          <w:sz w:val="20"/>
          <w:szCs w:val="20"/>
          <w:lang w:val="en-US"/>
        </w:rPr>
        <w:t xml:space="preserve"> events at information </w:t>
      </w:r>
      <w:proofErr w:type="gramStart"/>
      <w:r w:rsidRPr="00385FF9">
        <w:rPr>
          <w:color w:val="000000"/>
          <w:sz w:val="20"/>
          <w:szCs w:val="20"/>
          <w:lang w:val="en-US"/>
        </w:rPr>
        <w:t>stands</w:t>
      </w:r>
      <w:proofErr w:type="gramEnd"/>
      <w:r w:rsidRPr="00385FF9">
        <w:rPr>
          <w:color w:val="000000"/>
          <w:sz w:val="20"/>
          <w:szCs w:val="20"/>
          <w:lang w:val="en-US"/>
        </w:rPr>
        <w:t xml:space="preserve"> </w:t>
      </w:r>
    </w:p>
    <w:p w14:paraId="1E26F2BC" w14:textId="3D8D0A74" w:rsidR="008F637E" w:rsidRPr="00385FF9" w:rsidRDefault="008F637E" w:rsidP="008A48DD">
      <w:pPr>
        <w:pStyle w:val="Odstavecseseznamem"/>
        <w:numPr>
          <w:ilvl w:val="0"/>
          <w:numId w:val="65"/>
        </w:numPr>
        <w:autoSpaceDE w:val="0"/>
        <w:autoSpaceDN w:val="0"/>
        <w:adjustRightInd w:val="0"/>
        <w:spacing w:after="0" w:line="276" w:lineRule="auto"/>
        <w:jc w:val="left"/>
        <w:rPr>
          <w:color w:val="000000"/>
          <w:sz w:val="20"/>
          <w:szCs w:val="20"/>
          <w:lang w:val="en-US"/>
        </w:rPr>
      </w:pPr>
      <w:r w:rsidRPr="00385FF9">
        <w:rPr>
          <w:color w:val="000000"/>
          <w:sz w:val="20"/>
          <w:szCs w:val="20"/>
          <w:lang w:val="en-US"/>
        </w:rPr>
        <w:t xml:space="preserve">communication with our members (SAG-members) personally at our events, by phone, email, Skype and on social media) </w:t>
      </w:r>
    </w:p>
    <w:p w14:paraId="0F698022" w14:textId="77777777" w:rsidR="00852260" w:rsidRPr="00385FF9" w:rsidRDefault="008F637E" w:rsidP="008A48DD">
      <w:pPr>
        <w:pStyle w:val="Odstavecseseznamem"/>
        <w:numPr>
          <w:ilvl w:val="0"/>
          <w:numId w:val="65"/>
        </w:numPr>
        <w:autoSpaceDE w:val="0"/>
        <w:autoSpaceDN w:val="0"/>
        <w:adjustRightInd w:val="0"/>
        <w:spacing w:after="19" w:line="276" w:lineRule="auto"/>
        <w:jc w:val="left"/>
        <w:rPr>
          <w:color w:val="000000"/>
          <w:sz w:val="20"/>
          <w:szCs w:val="20"/>
          <w:lang w:val="en-US"/>
        </w:rPr>
      </w:pPr>
      <w:r w:rsidRPr="00385FF9">
        <w:rPr>
          <w:rFonts w:eastAsiaTheme="minorHAnsi"/>
          <w:color w:val="000000"/>
          <w:sz w:val="20"/>
          <w:szCs w:val="20"/>
          <w:lang w:val="en-US"/>
        </w:rPr>
        <w:t>- assistance in language courses for Czech-</w:t>
      </w:r>
      <w:proofErr w:type="spellStart"/>
      <w:r w:rsidRPr="00385FF9">
        <w:rPr>
          <w:rFonts w:eastAsiaTheme="minorHAnsi"/>
          <w:color w:val="000000"/>
          <w:sz w:val="20"/>
          <w:szCs w:val="20"/>
          <w:lang w:val="en-US"/>
        </w:rPr>
        <w:t>german</w:t>
      </w:r>
      <w:proofErr w:type="spellEnd"/>
      <w:r w:rsidRPr="00385FF9">
        <w:rPr>
          <w:rFonts w:eastAsiaTheme="minorHAnsi"/>
          <w:color w:val="000000"/>
          <w:sz w:val="20"/>
          <w:szCs w:val="20"/>
          <w:lang w:val="en-US"/>
        </w:rPr>
        <w:t xml:space="preserve"> bilingual children</w:t>
      </w:r>
      <w:r w:rsidR="00852260" w:rsidRPr="00385FF9">
        <w:rPr>
          <w:rFonts w:eastAsiaTheme="minorHAnsi"/>
          <w:color w:val="000000"/>
          <w:sz w:val="20"/>
          <w:szCs w:val="20"/>
          <w:lang w:val="en-US"/>
        </w:rPr>
        <w:t>.</w:t>
      </w:r>
    </w:p>
    <w:p w14:paraId="2FF03259" w14:textId="68F4F155" w:rsidR="00FA6416" w:rsidRPr="00385FF9" w:rsidRDefault="00FA6416" w:rsidP="008A48DD">
      <w:pPr>
        <w:pStyle w:val="Odstavecseseznamem"/>
        <w:numPr>
          <w:ilvl w:val="0"/>
          <w:numId w:val="65"/>
        </w:numPr>
        <w:autoSpaceDE w:val="0"/>
        <w:autoSpaceDN w:val="0"/>
        <w:adjustRightInd w:val="0"/>
        <w:spacing w:after="19" w:line="276" w:lineRule="auto"/>
        <w:jc w:val="left"/>
        <w:rPr>
          <w:color w:val="000000"/>
          <w:sz w:val="20"/>
          <w:szCs w:val="20"/>
          <w:lang w:val="en-US"/>
        </w:rPr>
      </w:pPr>
      <w:proofErr w:type="spellStart"/>
      <w:r w:rsidRPr="00385FF9">
        <w:rPr>
          <w:sz w:val="20"/>
          <w:szCs w:val="20"/>
        </w:rPr>
        <w:t>The</w:t>
      </w:r>
      <w:proofErr w:type="spellEnd"/>
      <w:r w:rsidRPr="00385FF9">
        <w:rPr>
          <w:sz w:val="20"/>
          <w:szCs w:val="20"/>
        </w:rPr>
        <w:t xml:space="preserve"> participant </w:t>
      </w:r>
      <w:proofErr w:type="spellStart"/>
      <w:r w:rsidRPr="00385FF9">
        <w:rPr>
          <w:sz w:val="20"/>
          <w:szCs w:val="20"/>
        </w:rPr>
        <w:t>will</w:t>
      </w:r>
      <w:proofErr w:type="spellEnd"/>
      <w:r w:rsidRPr="00385FF9">
        <w:rPr>
          <w:sz w:val="20"/>
          <w:szCs w:val="20"/>
        </w:rPr>
        <w:t xml:space="preserve"> </w:t>
      </w:r>
      <w:proofErr w:type="spellStart"/>
      <w:r w:rsidRPr="00385FF9">
        <w:rPr>
          <w:sz w:val="20"/>
          <w:szCs w:val="20"/>
        </w:rPr>
        <w:t>complete</w:t>
      </w:r>
      <w:proofErr w:type="spellEnd"/>
      <w:r w:rsidRPr="00385FF9">
        <w:rPr>
          <w:sz w:val="20"/>
          <w:szCs w:val="20"/>
        </w:rPr>
        <w:t xml:space="preserve"> in [CZECH </w:t>
      </w:r>
      <w:proofErr w:type="spellStart"/>
      <w:r w:rsidRPr="00385FF9">
        <w:rPr>
          <w:sz w:val="20"/>
          <w:szCs w:val="20"/>
        </w:rPr>
        <w:t>or</w:t>
      </w:r>
      <w:proofErr w:type="spellEnd"/>
      <w:r w:rsidRPr="00385FF9">
        <w:rPr>
          <w:sz w:val="20"/>
          <w:szCs w:val="20"/>
        </w:rPr>
        <w:t xml:space="preserve"> ENGLISCH] </w:t>
      </w:r>
      <w:proofErr w:type="spellStart"/>
      <w:r w:rsidRPr="00385FF9">
        <w:rPr>
          <w:sz w:val="20"/>
          <w:szCs w:val="20"/>
        </w:rPr>
        <w:t>the</w:t>
      </w:r>
      <w:proofErr w:type="spellEnd"/>
      <w:r w:rsidRPr="00385FF9">
        <w:rPr>
          <w:sz w:val="20"/>
          <w:szCs w:val="20"/>
        </w:rPr>
        <w:t xml:space="preserve"> participant report (</w:t>
      </w:r>
      <w:proofErr w:type="spellStart"/>
      <w:r w:rsidRPr="00385FF9">
        <w:rPr>
          <w:sz w:val="20"/>
          <w:szCs w:val="20"/>
        </w:rPr>
        <w:t>Beneficiary</w:t>
      </w:r>
      <w:proofErr w:type="spellEnd"/>
      <w:r w:rsidRPr="00385FF9">
        <w:rPr>
          <w:sz w:val="20"/>
          <w:szCs w:val="20"/>
        </w:rPr>
        <w:t xml:space="preserve"> Modul) </w:t>
      </w:r>
      <w:proofErr w:type="spellStart"/>
      <w:r w:rsidRPr="00385FF9">
        <w:rPr>
          <w:sz w:val="20"/>
          <w:szCs w:val="20"/>
        </w:rPr>
        <w:t>at</w:t>
      </w:r>
      <w:proofErr w:type="spellEnd"/>
      <w:r w:rsidRPr="00385FF9">
        <w:rPr>
          <w:sz w:val="20"/>
          <w:szCs w:val="20"/>
        </w:rPr>
        <w:t xml:space="preserve"> </w:t>
      </w:r>
      <w:proofErr w:type="spellStart"/>
      <w:r w:rsidRPr="00385FF9">
        <w:rPr>
          <w:sz w:val="20"/>
          <w:szCs w:val="20"/>
        </w:rPr>
        <w:t>the</w:t>
      </w:r>
      <w:proofErr w:type="spellEnd"/>
      <w:r w:rsidRPr="00385FF9">
        <w:rPr>
          <w:sz w:val="20"/>
          <w:szCs w:val="20"/>
        </w:rPr>
        <w:t xml:space="preserve"> </w:t>
      </w:r>
      <w:proofErr w:type="spellStart"/>
      <w:r w:rsidRPr="00385FF9">
        <w:rPr>
          <w:sz w:val="20"/>
          <w:szCs w:val="20"/>
        </w:rPr>
        <w:t>latest</w:t>
      </w:r>
      <w:proofErr w:type="spellEnd"/>
      <w:r w:rsidRPr="00385FF9">
        <w:rPr>
          <w:sz w:val="20"/>
          <w:szCs w:val="20"/>
        </w:rPr>
        <w:t xml:space="preserve"> 30 </w:t>
      </w:r>
      <w:proofErr w:type="spellStart"/>
      <w:r w:rsidRPr="00385FF9">
        <w:rPr>
          <w:sz w:val="20"/>
          <w:szCs w:val="20"/>
        </w:rPr>
        <w:t>days</w:t>
      </w:r>
      <w:proofErr w:type="spellEnd"/>
      <w:r w:rsidRPr="00385FF9">
        <w:rPr>
          <w:sz w:val="20"/>
          <w:szCs w:val="20"/>
        </w:rPr>
        <w:t xml:space="preserve"> </w:t>
      </w:r>
      <w:proofErr w:type="spellStart"/>
      <w:r w:rsidRPr="00385FF9">
        <w:rPr>
          <w:sz w:val="20"/>
          <w:szCs w:val="20"/>
        </w:rPr>
        <w:t>after</w:t>
      </w:r>
      <w:proofErr w:type="spellEnd"/>
      <w:r w:rsidRPr="00385FF9">
        <w:rPr>
          <w:sz w:val="20"/>
          <w:szCs w:val="20"/>
        </w:rPr>
        <w:t xml:space="preserve"> </w:t>
      </w:r>
      <w:proofErr w:type="spellStart"/>
      <w:r w:rsidRPr="00385FF9">
        <w:rPr>
          <w:sz w:val="20"/>
          <w:szCs w:val="20"/>
        </w:rPr>
        <w:t>the</w:t>
      </w:r>
      <w:proofErr w:type="spellEnd"/>
      <w:r w:rsidRPr="00385FF9">
        <w:rPr>
          <w:sz w:val="20"/>
          <w:szCs w:val="20"/>
        </w:rPr>
        <w:t xml:space="preserve"> end </w:t>
      </w:r>
      <w:proofErr w:type="spellStart"/>
      <w:r w:rsidRPr="00385FF9">
        <w:rPr>
          <w:sz w:val="20"/>
          <w:szCs w:val="20"/>
        </w:rPr>
        <w:t>of</w:t>
      </w:r>
      <w:proofErr w:type="spellEnd"/>
      <w:r w:rsidRPr="00385FF9">
        <w:rPr>
          <w:sz w:val="20"/>
          <w:szCs w:val="20"/>
        </w:rPr>
        <w:t xml:space="preserve"> </w:t>
      </w:r>
      <w:proofErr w:type="spellStart"/>
      <w:r w:rsidRPr="00385FF9">
        <w:rPr>
          <w:sz w:val="20"/>
          <w:szCs w:val="20"/>
        </w:rPr>
        <w:t>the</w:t>
      </w:r>
      <w:proofErr w:type="spellEnd"/>
      <w:r w:rsidRPr="00385FF9">
        <w:rPr>
          <w:sz w:val="20"/>
          <w:szCs w:val="20"/>
        </w:rPr>
        <w:t xml:space="preserve"> </w:t>
      </w:r>
      <w:proofErr w:type="spellStart"/>
      <w:r w:rsidRPr="00385FF9">
        <w:rPr>
          <w:sz w:val="20"/>
          <w:szCs w:val="20"/>
        </w:rPr>
        <w:t>activity</w:t>
      </w:r>
      <w:proofErr w:type="spellEnd"/>
      <w:r w:rsidRPr="00385FF9">
        <w:rPr>
          <w:sz w:val="20"/>
          <w:szCs w:val="20"/>
        </w:rPr>
        <w:t xml:space="preserve"> period via </w:t>
      </w:r>
      <w:proofErr w:type="spellStart"/>
      <w:r w:rsidRPr="00385FF9">
        <w:rPr>
          <w:sz w:val="20"/>
          <w:szCs w:val="20"/>
        </w:rPr>
        <w:t>an</w:t>
      </w:r>
      <w:proofErr w:type="spellEnd"/>
      <w:r w:rsidRPr="00385FF9">
        <w:rPr>
          <w:sz w:val="20"/>
          <w:szCs w:val="20"/>
        </w:rPr>
        <w:t xml:space="preserve"> on-line </w:t>
      </w:r>
      <w:proofErr w:type="spellStart"/>
      <w:r w:rsidRPr="00385FF9">
        <w:rPr>
          <w:sz w:val="20"/>
          <w:szCs w:val="20"/>
        </w:rPr>
        <w:t>questionnaire</w:t>
      </w:r>
      <w:proofErr w:type="spellEnd"/>
      <w:r w:rsidRPr="00385FF9">
        <w:rPr>
          <w:sz w:val="20"/>
          <w:szCs w:val="20"/>
        </w:rPr>
        <w:t xml:space="preserve"> </w:t>
      </w:r>
      <w:proofErr w:type="spellStart"/>
      <w:r w:rsidRPr="00385FF9">
        <w:rPr>
          <w:sz w:val="20"/>
          <w:szCs w:val="20"/>
        </w:rPr>
        <w:t>providing</w:t>
      </w:r>
      <w:proofErr w:type="spellEnd"/>
      <w:r w:rsidRPr="00385FF9">
        <w:rPr>
          <w:sz w:val="20"/>
          <w:szCs w:val="20"/>
        </w:rPr>
        <w:t xml:space="preserve"> </w:t>
      </w:r>
      <w:proofErr w:type="spellStart"/>
      <w:r w:rsidRPr="00385FF9">
        <w:rPr>
          <w:sz w:val="20"/>
          <w:szCs w:val="20"/>
        </w:rPr>
        <w:t>their</w:t>
      </w:r>
      <w:proofErr w:type="spellEnd"/>
      <w:r w:rsidRPr="00385FF9">
        <w:rPr>
          <w:sz w:val="20"/>
          <w:szCs w:val="20"/>
        </w:rPr>
        <w:t xml:space="preserve"> feedback on </w:t>
      </w:r>
      <w:proofErr w:type="spellStart"/>
      <w:r w:rsidRPr="00385FF9">
        <w:rPr>
          <w:sz w:val="20"/>
          <w:szCs w:val="20"/>
        </w:rPr>
        <w:t>factual</w:t>
      </w:r>
      <w:proofErr w:type="spellEnd"/>
      <w:r w:rsidRPr="00385FF9">
        <w:rPr>
          <w:sz w:val="20"/>
          <w:szCs w:val="20"/>
        </w:rPr>
        <w:t xml:space="preserve"> and </w:t>
      </w:r>
      <w:proofErr w:type="spellStart"/>
      <w:r w:rsidRPr="00385FF9">
        <w:rPr>
          <w:sz w:val="20"/>
          <w:szCs w:val="20"/>
        </w:rPr>
        <w:t>qualitative</w:t>
      </w:r>
      <w:proofErr w:type="spellEnd"/>
      <w:r w:rsidRPr="00385FF9">
        <w:rPr>
          <w:sz w:val="20"/>
          <w:szCs w:val="20"/>
        </w:rPr>
        <w:t xml:space="preserve"> </w:t>
      </w:r>
      <w:proofErr w:type="spellStart"/>
      <w:r w:rsidRPr="00385FF9">
        <w:rPr>
          <w:sz w:val="20"/>
          <w:szCs w:val="20"/>
        </w:rPr>
        <w:t>elements</w:t>
      </w:r>
      <w:proofErr w:type="spellEnd"/>
      <w:r w:rsidRPr="00385FF9">
        <w:rPr>
          <w:sz w:val="20"/>
          <w:szCs w:val="20"/>
        </w:rPr>
        <w:t xml:space="preserve"> </w:t>
      </w:r>
      <w:proofErr w:type="spellStart"/>
      <w:r w:rsidRPr="00385FF9">
        <w:rPr>
          <w:sz w:val="20"/>
          <w:szCs w:val="20"/>
        </w:rPr>
        <w:t>of</w:t>
      </w:r>
      <w:proofErr w:type="spellEnd"/>
      <w:r w:rsidRPr="00385FF9">
        <w:rPr>
          <w:sz w:val="20"/>
          <w:szCs w:val="20"/>
        </w:rPr>
        <w:t xml:space="preserve"> </w:t>
      </w:r>
      <w:proofErr w:type="spellStart"/>
      <w:r w:rsidRPr="00385FF9">
        <w:rPr>
          <w:sz w:val="20"/>
          <w:szCs w:val="20"/>
        </w:rPr>
        <w:t>the</w:t>
      </w:r>
      <w:proofErr w:type="spellEnd"/>
      <w:r w:rsidRPr="00385FF9">
        <w:rPr>
          <w:sz w:val="20"/>
          <w:szCs w:val="20"/>
        </w:rPr>
        <w:t xml:space="preserve"> </w:t>
      </w:r>
      <w:proofErr w:type="spellStart"/>
      <w:r w:rsidRPr="00385FF9">
        <w:rPr>
          <w:sz w:val="20"/>
          <w:szCs w:val="20"/>
        </w:rPr>
        <w:t>activity</w:t>
      </w:r>
      <w:proofErr w:type="spellEnd"/>
      <w:r w:rsidRPr="00385FF9">
        <w:rPr>
          <w:sz w:val="20"/>
          <w:szCs w:val="20"/>
        </w:rPr>
        <w:t xml:space="preserve"> period, as </w:t>
      </w:r>
      <w:proofErr w:type="spellStart"/>
      <w:r w:rsidRPr="00385FF9">
        <w:rPr>
          <w:sz w:val="20"/>
          <w:szCs w:val="20"/>
        </w:rPr>
        <w:t>well</w:t>
      </w:r>
      <w:proofErr w:type="spellEnd"/>
      <w:r w:rsidRPr="00385FF9">
        <w:rPr>
          <w:sz w:val="20"/>
          <w:szCs w:val="20"/>
        </w:rPr>
        <w:t xml:space="preserve"> as </w:t>
      </w:r>
      <w:proofErr w:type="spellStart"/>
      <w:r w:rsidRPr="00385FF9">
        <w:rPr>
          <w:sz w:val="20"/>
          <w:szCs w:val="20"/>
        </w:rPr>
        <w:t>of</w:t>
      </w:r>
      <w:proofErr w:type="spellEnd"/>
      <w:r w:rsidRPr="00385FF9">
        <w:rPr>
          <w:sz w:val="20"/>
          <w:szCs w:val="20"/>
        </w:rPr>
        <w:t xml:space="preserve"> </w:t>
      </w:r>
      <w:proofErr w:type="spellStart"/>
      <w:r w:rsidRPr="00385FF9">
        <w:rPr>
          <w:sz w:val="20"/>
          <w:szCs w:val="20"/>
        </w:rPr>
        <w:t>its</w:t>
      </w:r>
      <w:proofErr w:type="spellEnd"/>
      <w:r w:rsidRPr="00385FF9">
        <w:rPr>
          <w:sz w:val="20"/>
          <w:szCs w:val="20"/>
        </w:rPr>
        <w:t xml:space="preserve"> </w:t>
      </w:r>
      <w:proofErr w:type="spellStart"/>
      <w:r w:rsidRPr="00385FF9">
        <w:rPr>
          <w:sz w:val="20"/>
          <w:szCs w:val="20"/>
        </w:rPr>
        <w:t>preparation</w:t>
      </w:r>
      <w:proofErr w:type="spellEnd"/>
      <w:r w:rsidRPr="00385FF9">
        <w:rPr>
          <w:sz w:val="20"/>
          <w:szCs w:val="20"/>
        </w:rPr>
        <w:t xml:space="preserve"> and </w:t>
      </w:r>
      <w:proofErr w:type="spellStart"/>
      <w:r w:rsidRPr="00385FF9">
        <w:rPr>
          <w:sz w:val="20"/>
          <w:szCs w:val="20"/>
        </w:rPr>
        <w:t>follow</w:t>
      </w:r>
      <w:proofErr w:type="spellEnd"/>
      <w:r w:rsidRPr="00385FF9">
        <w:rPr>
          <w:sz w:val="20"/>
          <w:szCs w:val="20"/>
        </w:rPr>
        <w:t>-up.</w:t>
      </w:r>
    </w:p>
    <w:p w14:paraId="6FFF7C34" w14:textId="77777777" w:rsidR="00852260" w:rsidRPr="00385FF9" w:rsidRDefault="00852260" w:rsidP="00852260">
      <w:pPr>
        <w:pStyle w:val="Odstavecseseznamem"/>
        <w:autoSpaceDE w:val="0"/>
        <w:autoSpaceDN w:val="0"/>
        <w:adjustRightInd w:val="0"/>
        <w:spacing w:after="0" w:line="276" w:lineRule="auto"/>
        <w:jc w:val="left"/>
        <w:rPr>
          <w:color w:val="000000"/>
          <w:sz w:val="20"/>
          <w:szCs w:val="20"/>
          <w:lang w:val="en-US"/>
        </w:rPr>
      </w:pPr>
    </w:p>
    <w:p w14:paraId="2AF52AB8" w14:textId="20A0076E" w:rsidR="008F637E" w:rsidRPr="00385FF9" w:rsidRDefault="008F637E" w:rsidP="00852260">
      <w:pPr>
        <w:autoSpaceDE w:val="0"/>
        <w:autoSpaceDN w:val="0"/>
        <w:adjustRightInd w:val="0"/>
        <w:spacing w:after="0" w:line="276" w:lineRule="auto"/>
        <w:ind w:left="360"/>
        <w:jc w:val="left"/>
        <w:rPr>
          <w:color w:val="000000"/>
          <w:sz w:val="20"/>
          <w:szCs w:val="20"/>
          <w:lang w:val="en-US"/>
        </w:rPr>
      </w:pPr>
      <w:r w:rsidRPr="00385FF9">
        <w:rPr>
          <w:color w:val="000000"/>
          <w:sz w:val="20"/>
          <w:szCs w:val="20"/>
          <w:lang w:val="en-US"/>
        </w:rPr>
        <w:t xml:space="preserve">Expected learning outcomes – possibilities of learning: </w:t>
      </w:r>
    </w:p>
    <w:p w14:paraId="3649D1AA" w14:textId="77777777" w:rsidR="00852260" w:rsidRPr="00385FF9" w:rsidRDefault="00852260" w:rsidP="00852260">
      <w:pPr>
        <w:autoSpaceDE w:val="0"/>
        <w:autoSpaceDN w:val="0"/>
        <w:adjustRightInd w:val="0"/>
        <w:spacing w:after="0" w:line="276" w:lineRule="auto"/>
        <w:ind w:left="360"/>
        <w:jc w:val="left"/>
        <w:rPr>
          <w:color w:val="000000"/>
          <w:sz w:val="20"/>
          <w:szCs w:val="20"/>
          <w:lang w:val="en-US"/>
        </w:rPr>
      </w:pPr>
    </w:p>
    <w:p w14:paraId="1A749A15" w14:textId="77777777" w:rsidR="008F637E" w:rsidRPr="00385FF9" w:rsidRDefault="008F637E" w:rsidP="008A48DD">
      <w:pPr>
        <w:pStyle w:val="Odstavecseseznamem"/>
        <w:numPr>
          <w:ilvl w:val="0"/>
          <w:numId w:val="71"/>
        </w:numPr>
        <w:autoSpaceDE w:val="0"/>
        <w:autoSpaceDN w:val="0"/>
        <w:adjustRightInd w:val="0"/>
        <w:spacing w:after="0" w:line="276" w:lineRule="auto"/>
        <w:jc w:val="left"/>
        <w:rPr>
          <w:color w:val="000000"/>
          <w:sz w:val="20"/>
          <w:szCs w:val="20"/>
          <w:lang w:val="en-US"/>
        </w:rPr>
      </w:pPr>
      <w:r w:rsidRPr="00385FF9">
        <w:rPr>
          <w:color w:val="000000"/>
          <w:sz w:val="20"/>
          <w:szCs w:val="20"/>
          <w:lang w:val="en-US"/>
        </w:rPr>
        <w:t xml:space="preserve">project management during the </w:t>
      </w:r>
      <w:proofErr w:type="spellStart"/>
      <w:r w:rsidRPr="00385FF9">
        <w:rPr>
          <w:color w:val="000000"/>
          <w:sz w:val="20"/>
          <w:szCs w:val="20"/>
          <w:lang w:val="en-US"/>
        </w:rPr>
        <w:t>organisation</w:t>
      </w:r>
      <w:proofErr w:type="spellEnd"/>
      <w:r w:rsidRPr="00385FF9">
        <w:rPr>
          <w:color w:val="000000"/>
          <w:sz w:val="20"/>
          <w:szCs w:val="20"/>
          <w:lang w:val="en-US"/>
        </w:rPr>
        <w:t xml:space="preserve"> of international youth </w:t>
      </w:r>
      <w:proofErr w:type="gramStart"/>
      <w:r w:rsidRPr="00385FF9">
        <w:rPr>
          <w:color w:val="000000"/>
          <w:sz w:val="20"/>
          <w:szCs w:val="20"/>
          <w:lang w:val="en-US"/>
        </w:rPr>
        <w:t>meetings</w:t>
      </w:r>
      <w:proofErr w:type="gramEnd"/>
      <w:r w:rsidRPr="00385FF9">
        <w:rPr>
          <w:color w:val="000000"/>
          <w:sz w:val="20"/>
          <w:szCs w:val="20"/>
          <w:lang w:val="en-US"/>
        </w:rPr>
        <w:t xml:space="preserve"> </w:t>
      </w:r>
    </w:p>
    <w:p w14:paraId="67F50B13" w14:textId="77777777" w:rsidR="008F637E" w:rsidRPr="00385FF9" w:rsidRDefault="008F637E" w:rsidP="008A48DD">
      <w:pPr>
        <w:pStyle w:val="Odstavecseseznamem"/>
        <w:numPr>
          <w:ilvl w:val="0"/>
          <w:numId w:val="69"/>
        </w:numPr>
        <w:autoSpaceDE w:val="0"/>
        <w:autoSpaceDN w:val="0"/>
        <w:adjustRightInd w:val="0"/>
        <w:spacing w:after="0" w:line="276" w:lineRule="auto"/>
        <w:jc w:val="left"/>
        <w:rPr>
          <w:color w:val="000000"/>
          <w:sz w:val="20"/>
          <w:szCs w:val="20"/>
          <w:lang w:val="en-US"/>
        </w:rPr>
      </w:pPr>
      <w:r w:rsidRPr="00385FF9">
        <w:rPr>
          <w:color w:val="000000"/>
          <w:sz w:val="20"/>
          <w:szCs w:val="20"/>
          <w:lang w:val="en-US"/>
        </w:rPr>
        <w:lastRenderedPageBreak/>
        <w:t xml:space="preserve">intercultural competence by working in an international team, gaining deep knowledge of Central Europe </w:t>
      </w:r>
    </w:p>
    <w:p w14:paraId="39EB8C63" w14:textId="0220475B" w:rsidR="008F637E" w:rsidRPr="00385FF9" w:rsidRDefault="008F637E" w:rsidP="008A48DD">
      <w:pPr>
        <w:pStyle w:val="Odstavecseseznamem"/>
        <w:numPr>
          <w:ilvl w:val="0"/>
          <w:numId w:val="69"/>
        </w:numPr>
        <w:autoSpaceDE w:val="0"/>
        <w:autoSpaceDN w:val="0"/>
        <w:adjustRightInd w:val="0"/>
        <w:spacing w:after="0" w:line="276" w:lineRule="auto"/>
        <w:jc w:val="left"/>
        <w:rPr>
          <w:color w:val="000000"/>
          <w:sz w:val="20"/>
          <w:szCs w:val="20"/>
          <w:lang w:val="en-US"/>
        </w:rPr>
      </w:pPr>
      <w:proofErr w:type="gramStart"/>
      <w:r w:rsidRPr="00385FF9">
        <w:rPr>
          <w:color w:val="000000"/>
          <w:sz w:val="20"/>
          <w:szCs w:val="20"/>
          <w:lang w:val="en-US"/>
        </w:rPr>
        <w:t>the</w:t>
      </w:r>
      <w:proofErr w:type="gramEnd"/>
      <w:r w:rsidRPr="00385FF9">
        <w:rPr>
          <w:color w:val="000000"/>
          <w:sz w:val="20"/>
          <w:szCs w:val="20"/>
          <w:lang w:val="en-US"/>
        </w:rPr>
        <w:t xml:space="preserve"> volunteer gains new experiences, </w:t>
      </w:r>
      <w:proofErr w:type="gramStart"/>
      <w:r w:rsidRPr="00385FF9">
        <w:rPr>
          <w:color w:val="000000"/>
          <w:sz w:val="20"/>
          <w:szCs w:val="20"/>
          <w:lang w:val="en-US"/>
        </w:rPr>
        <w:t>skills</w:t>
      </w:r>
      <w:proofErr w:type="gramEnd"/>
      <w:r w:rsidRPr="00385FF9">
        <w:rPr>
          <w:color w:val="000000"/>
          <w:sz w:val="20"/>
          <w:szCs w:val="20"/>
          <w:lang w:val="en-US"/>
        </w:rPr>
        <w:t xml:space="preserve"> and knowledge during the work in </w:t>
      </w:r>
      <w:proofErr w:type="gramStart"/>
      <w:r w:rsidRPr="00385FF9">
        <w:rPr>
          <w:color w:val="000000"/>
          <w:sz w:val="20"/>
          <w:szCs w:val="20"/>
          <w:lang w:val="en-US"/>
        </w:rPr>
        <w:t>a</w:t>
      </w:r>
      <w:proofErr w:type="gramEnd"/>
      <w:r w:rsidRPr="00385FF9">
        <w:rPr>
          <w:color w:val="000000"/>
          <w:sz w:val="20"/>
          <w:szCs w:val="20"/>
          <w:lang w:val="en-US"/>
        </w:rPr>
        <w:t xml:space="preserve"> NGO with an international background improvement of communication skills in the mother </w:t>
      </w:r>
      <w:r w:rsidR="008A48DD" w:rsidRPr="00385FF9">
        <w:rPr>
          <w:color w:val="000000"/>
          <w:sz w:val="20"/>
          <w:szCs w:val="20"/>
          <w:lang w:val="en-US"/>
        </w:rPr>
        <w:t>language</w:t>
      </w:r>
      <w:r w:rsidRPr="00385FF9">
        <w:rPr>
          <w:color w:val="000000"/>
          <w:sz w:val="20"/>
          <w:szCs w:val="20"/>
          <w:lang w:val="en-US"/>
        </w:rPr>
        <w:t xml:space="preserve"> and in the foreign language thanks to regular contact </w:t>
      </w:r>
      <w:proofErr w:type="gramStart"/>
      <w:r w:rsidRPr="00385FF9">
        <w:rPr>
          <w:color w:val="000000"/>
          <w:sz w:val="20"/>
          <w:szCs w:val="20"/>
          <w:lang w:val="en-US"/>
        </w:rPr>
        <w:t>to</w:t>
      </w:r>
      <w:proofErr w:type="gramEnd"/>
      <w:r w:rsidRPr="00385FF9">
        <w:rPr>
          <w:color w:val="000000"/>
          <w:sz w:val="20"/>
          <w:szCs w:val="20"/>
          <w:lang w:val="en-US"/>
        </w:rPr>
        <w:t xml:space="preserve"> the </w:t>
      </w:r>
      <w:proofErr w:type="spellStart"/>
      <w:r w:rsidRPr="00385FF9">
        <w:rPr>
          <w:color w:val="000000"/>
          <w:sz w:val="20"/>
          <w:szCs w:val="20"/>
          <w:lang w:val="en-US"/>
        </w:rPr>
        <w:t>organisation’s</w:t>
      </w:r>
      <w:proofErr w:type="spellEnd"/>
      <w:r w:rsidRPr="00385FF9">
        <w:rPr>
          <w:color w:val="000000"/>
          <w:sz w:val="20"/>
          <w:szCs w:val="20"/>
          <w:lang w:val="en-US"/>
        </w:rPr>
        <w:t xml:space="preserve"> members, </w:t>
      </w:r>
    </w:p>
    <w:p w14:paraId="1C759300" w14:textId="22FB9357" w:rsidR="008F637E" w:rsidRPr="00385FF9" w:rsidRDefault="008F637E" w:rsidP="008A48DD">
      <w:pPr>
        <w:pStyle w:val="Odstavecseseznamem"/>
        <w:numPr>
          <w:ilvl w:val="0"/>
          <w:numId w:val="69"/>
        </w:numPr>
        <w:autoSpaceDE w:val="0"/>
        <w:autoSpaceDN w:val="0"/>
        <w:adjustRightInd w:val="0"/>
        <w:spacing w:after="0" w:line="276" w:lineRule="auto"/>
        <w:jc w:val="left"/>
        <w:rPr>
          <w:color w:val="000000"/>
          <w:sz w:val="20"/>
          <w:szCs w:val="20"/>
          <w:lang w:val="en-US"/>
        </w:rPr>
      </w:pPr>
      <w:r w:rsidRPr="00385FF9">
        <w:rPr>
          <w:color w:val="000000"/>
          <w:sz w:val="20"/>
          <w:szCs w:val="20"/>
          <w:lang w:val="en-US"/>
        </w:rPr>
        <w:t xml:space="preserve">improvement of creativity, introduction of news and responsibility for </w:t>
      </w:r>
      <w:proofErr w:type="gramStart"/>
      <w:r w:rsidRPr="00385FF9">
        <w:rPr>
          <w:color w:val="000000"/>
          <w:sz w:val="20"/>
          <w:szCs w:val="20"/>
          <w:lang w:val="en-US"/>
        </w:rPr>
        <w:t>possible risks</w:t>
      </w:r>
      <w:proofErr w:type="gramEnd"/>
      <w:r w:rsidRPr="00385FF9">
        <w:rPr>
          <w:color w:val="000000"/>
          <w:sz w:val="20"/>
          <w:szCs w:val="20"/>
          <w:lang w:val="en-US"/>
        </w:rPr>
        <w:t xml:space="preserve">, </w:t>
      </w:r>
    </w:p>
    <w:p w14:paraId="65952317" w14:textId="7CE071D0" w:rsidR="008F637E" w:rsidRPr="00385FF9" w:rsidRDefault="008F637E" w:rsidP="008A48DD">
      <w:pPr>
        <w:pStyle w:val="Odstavecseseznamem"/>
        <w:numPr>
          <w:ilvl w:val="0"/>
          <w:numId w:val="69"/>
        </w:numPr>
        <w:autoSpaceDE w:val="0"/>
        <w:autoSpaceDN w:val="0"/>
        <w:adjustRightInd w:val="0"/>
        <w:spacing w:after="0" w:line="276" w:lineRule="auto"/>
        <w:jc w:val="left"/>
        <w:rPr>
          <w:color w:val="000000"/>
          <w:sz w:val="20"/>
          <w:szCs w:val="20"/>
          <w:lang w:val="en-US"/>
        </w:rPr>
      </w:pPr>
      <w:r w:rsidRPr="00385FF9">
        <w:rPr>
          <w:color w:val="000000"/>
          <w:sz w:val="20"/>
          <w:szCs w:val="20"/>
          <w:lang w:val="en-US"/>
        </w:rPr>
        <w:t xml:space="preserve">strengthening of social and civic skills thanks to the </w:t>
      </w:r>
      <w:proofErr w:type="spellStart"/>
      <w:r w:rsidRPr="00385FF9">
        <w:rPr>
          <w:color w:val="000000"/>
          <w:sz w:val="20"/>
          <w:szCs w:val="20"/>
          <w:lang w:val="en-US"/>
        </w:rPr>
        <w:t>organisation’s</w:t>
      </w:r>
      <w:proofErr w:type="spellEnd"/>
      <w:r w:rsidRPr="00385FF9">
        <w:rPr>
          <w:color w:val="000000"/>
          <w:sz w:val="20"/>
          <w:szCs w:val="20"/>
          <w:lang w:val="en-US"/>
        </w:rPr>
        <w:t xml:space="preserve"> openness towards different topics </w:t>
      </w:r>
    </w:p>
    <w:p w14:paraId="497B4368" w14:textId="77777777" w:rsidR="008A48DD" w:rsidRPr="00385FF9" w:rsidRDefault="008A48DD" w:rsidP="008A48DD">
      <w:pPr>
        <w:pStyle w:val="Odstavecseseznamem"/>
        <w:autoSpaceDE w:val="0"/>
        <w:autoSpaceDN w:val="0"/>
        <w:adjustRightInd w:val="0"/>
        <w:spacing w:after="0" w:line="276" w:lineRule="auto"/>
        <w:jc w:val="left"/>
        <w:rPr>
          <w:color w:val="000000"/>
          <w:sz w:val="20"/>
          <w:szCs w:val="20"/>
          <w:lang w:val="en-US"/>
        </w:rPr>
      </w:pPr>
    </w:p>
    <w:p w14:paraId="300B1D50" w14:textId="77777777" w:rsidR="008A48DD" w:rsidRPr="00385FF9" w:rsidRDefault="008F637E" w:rsidP="008A48DD">
      <w:pPr>
        <w:pStyle w:val="Odstavecseseznamem"/>
        <w:numPr>
          <w:ilvl w:val="0"/>
          <w:numId w:val="69"/>
        </w:numPr>
        <w:autoSpaceDE w:val="0"/>
        <w:autoSpaceDN w:val="0"/>
        <w:adjustRightInd w:val="0"/>
        <w:spacing w:after="0" w:line="276" w:lineRule="auto"/>
        <w:jc w:val="left"/>
        <w:rPr>
          <w:color w:val="000000"/>
          <w:sz w:val="20"/>
          <w:szCs w:val="20"/>
          <w:lang w:val="en-US"/>
        </w:rPr>
      </w:pPr>
      <w:r w:rsidRPr="00385FF9">
        <w:rPr>
          <w:color w:val="000000"/>
          <w:sz w:val="20"/>
          <w:szCs w:val="20"/>
          <w:lang w:val="en-US"/>
        </w:rPr>
        <w:t xml:space="preserve">The working time is 35 hours per week </w:t>
      </w:r>
      <w:proofErr w:type="gramStart"/>
      <w:r w:rsidRPr="00385FF9">
        <w:rPr>
          <w:color w:val="000000"/>
          <w:sz w:val="20"/>
          <w:szCs w:val="20"/>
          <w:lang w:val="en-US"/>
        </w:rPr>
        <w:t>on the basis of</w:t>
      </w:r>
      <w:proofErr w:type="gramEnd"/>
      <w:r w:rsidRPr="00385FF9">
        <w:rPr>
          <w:color w:val="000000"/>
          <w:sz w:val="20"/>
          <w:szCs w:val="20"/>
          <w:lang w:val="en-US"/>
        </w:rPr>
        <w:t xml:space="preserve"> a regular 5 day week (7 hours per day).</w:t>
      </w:r>
    </w:p>
    <w:p w14:paraId="29A8DDC3" w14:textId="77777777" w:rsidR="008A48DD" w:rsidRPr="00385FF9" w:rsidRDefault="008F637E" w:rsidP="008A48DD">
      <w:pPr>
        <w:pStyle w:val="Odstavecseseznamem"/>
        <w:numPr>
          <w:ilvl w:val="0"/>
          <w:numId w:val="69"/>
        </w:numPr>
        <w:autoSpaceDE w:val="0"/>
        <w:autoSpaceDN w:val="0"/>
        <w:adjustRightInd w:val="0"/>
        <w:spacing w:after="0" w:line="276" w:lineRule="auto"/>
        <w:jc w:val="left"/>
        <w:rPr>
          <w:color w:val="000000"/>
          <w:sz w:val="20"/>
          <w:szCs w:val="20"/>
          <w:lang w:val="en-US"/>
        </w:rPr>
      </w:pPr>
      <w:r w:rsidRPr="00385FF9">
        <w:rPr>
          <w:color w:val="000000"/>
          <w:sz w:val="20"/>
          <w:szCs w:val="20"/>
          <w:lang w:val="en-US"/>
        </w:rPr>
        <w:t xml:space="preserve"> Accompanying language courses and further </w:t>
      </w:r>
      <w:proofErr w:type="gramStart"/>
      <w:r w:rsidRPr="00385FF9">
        <w:rPr>
          <w:color w:val="000000"/>
          <w:sz w:val="20"/>
          <w:szCs w:val="20"/>
          <w:lang w:val="en-US"/>
        </w:rPr>
        <w:t>trainings</w:t>
      </w:r>
      <w:proofErr w:type="gramEnd"/>
      <w:r w:rsidRPr="00385FF9">
        <w:rPr>
          <w:color w:val="000000"/>
          <w:sz w:val="20"/>
          <w:szCs w:val="20"/>
          <w:lang w:val="en-US"/>
        </w:rPr>
        <w:t xml:space="preserve"> that are relevant for </w:t>
      </w:r>
      <w:proofErr w:type="gramStart"/>
      <w:r w:rsidRPr="00385FF9">
        <w:rPr>
          <w:color w:val="000000"/>
          <w:sz w:val="20"/>
          <w:szCs w:val="20"/>
          <w:lang w:val="en-US"/>
        </w:rPr>
        <w:t>carrying out</w:t>
      </w:r>
      <w:proofErr w:type="gramEnd"/>
      <w:r w:rsidRPr="00385FF9">
        <w:rPr>
          <w:color w:val="000000"/>
          <w:sz w:val="20"/>
          <w:szCs w:val="20"/>
          <w:lang w:val="en-US"/>
        </w:rPr>
        <w:t xml:space="preserve"> the required tasks </w:t>
      </w:r>
      <w:proofErr w:type="gramStart"/>
      <w:r w:rsidRPr="00385FF9">
        <w:rPr>
          <w:color w:val="000000"/>
          <w:sz w:val="20"/>
          <w:szCs w:val="20"/>
          <w:lang w:val="en-US"/>
        </w:rPr>
        <w:t>are considered to be</w:t>
      </w:r>
      <w:proofErr w:type="gramEnd"/>
      <w:r w:rsidRPr="00385FF9">
        <w:rPr>
          <w:color w:val="000000"/>
          <w:sz w:val="20"/>
          <w:szCs w:val="20"/>
          <w:lang w:val="en-US"/>
        </w:rPr>
        <w:t xml:space="preserve"> working </w:t>
      </w:r>
      <w:proofErr w:type="gramStart"/>
      <w:r w:rsidRPr="00385FF9">
        <w:rPr>
          <w:color w:val="000000"/>
          <w:sz w:val="20"/>
          <w:szCs w:val="20"/>
          <w:lang w:val="en-US"/>
        </w:rPr>
        <w:t>time</w:t>
      </w:r>
      <w:proofErr w:type="gramEnd"/>
      <w:r w:rsidRPr="00385FF9">
        <w:rPr>
          <w:color w:val="000000"/>
          <w:sz w:val="20"/>
          <w:szCs w:val="20"/>
          <w:lang w:val="en-US"/>
        </w:rPr>
        <w:t xml:space="preserve">. </w:t>
      </w:r>
    </w:p>
    <w:p w14:paraId="5EE46357" w14:textId="3E4F9D8C" w:rsidR="008A48DD" w:rsidRPr="00385FF9" w:rsidRDefault="008F637E" w:rsidP="008A48DD">
      <w:pPr>
        <w:pStyle w:val="Odstavecseseznamem"/>
        <w:numPr>
          <w:ilvl w:val="0"/>
          <w:numId w:val="69"/>
        </w:numPr>
        <w:autoSpaceDE w:val="0"/>
        <w:autoSpaceDN w:val="0"/>
        <w:adjustRightInd w:val="0"/>
        <w:spacing w:after="0" w:line="276" w:lineRule="auto"/>
        <w:jc w:val="left"/>
        <w:rPr>
          <w:color w:val="000000"/>
          <w:sz w:val="20"/>
          <w:szCs w:val="20"/>
          <w:lang w:val="en-US"/>
        </w:rPr>
      </w:pPr>
      <w:r w:rsidRPr="00385FF9">
        <w:rPr>
          <w:color w:val="000000"/>
          <w:sz w:val="20"/>
          <w:szCs w:val="20"/>
          <w:lang w:val="en-US"/>
        </w:rPr>
        <w:t xml:space="preserve">The volunteer gets </w:t>
      </w:r>
      <w:proofErr w:type="gramStart"/>
      <w:r w:rsidRPr="00385FF9">
        <w:rPr>
          <w:color w:val="000000"/>
          <w:sz w:val="20"/>
          <w:szCs w:val="20"/>
          <w:lang w:val="en-US"/>
        </w:rPr>
        <w:t>25</w:t>
      </w:r>
      <w:proofErr w:type="gramEnd"/>
      <w:r w:rsidRPr="00385FF9">
        <w:rPr>
          <w:color w:val="000000"/>
          <w:sz w:val="20"/>
          <w:szCs w:val="20"/>
          <w:lang w:val="en-US"/>
        </w:rPr>
        <w:t xml:space="preserve"> vacation days per year</w:t>
      </w:r>
      <w:r w:rsidR="008A48DD" w:rsidRPr="00385FF9">
        <w:rPr>
          <w:color w:val="000000"/>
          <w:sz w:val="20"/>
          <w:szCs w:val="20"/>
          <w:lang w:val="en-US"/>
        </w:rPr>
        <w:t xml:space="preserve">. </w:t>
      </w:r>
      <w:proofErr w:type="gramStart"/>
      <w:r w:rsidR="008A48DD" w:rsidRPr="00385FF9">
        <w:rPr>
          <w:color w:val="000000"/>
          <w:sz w:val="20"/>
          <w:szCs w:val="20"/>
          <w:lang w:val="en-US"/>
        </w:rPr>
        <w:t>i.e.</w:t>
      </w:r>
      <w:proofErr w:type="gramEnd"/>
      <w:r w:rsidR="008A48DD" w:rsidRPr="00385FF9">
        <w:rPr>
          <w:color w:val="000000"/>
          <w:sz w:val="20"/>
          <w:szCs w:val="20"/>
          <w:lang w:val="en-US"/>
        </w:rPr>
        <w:t xml:space="preserve"> 2 days/month</w:t>
      </w:r>
      <w:r w:rsidRPr="00385FF9">
        <w:rPr>
          <w:color w:val="000000"/>
          <w:sz w:val="20"/>
          <w:szCs w:val="20"/>
          <w:lang w:val="en-US"/>
        </w:rPr>
        <w:t xml:space="preserve">. </w:t>
      </w:r>
    </w:p>
    <w:p w14:paraId="08BE189D" w14:textId="77777777" w:rsidR="008A48DD" w:rsidRPr="00385FF9" w:rsidRDefault="008F637E" w:rsidP="008A48DD">
      <w:pPr>
        <w:pStyle w:val="Odstavecseseznamem"/>
        <w:numPr>
          <w:ilvl w:val="0"/>
          <w:numId w:val="69"/>
        </w:numPr>
        <w:autoSpaceDE w:val="0"/>
        <w:autoSpaceDN w:val="0"/>
        <w:adjustRightInd w:val="0"/>
        <w:spacing w:after="0" w:line="276" w:lineRule="auto"/>
        <w:jc w:val="left"/>
        <w:rPr>
          <w:color w:val="000000"/>
          <w:sz w:val="20"/>
          <w:szCs w:val="20"/>
          <w:lang w:val="en-US"/>
        </w:rPr>
      </w:pPr>
      <w:r w:rsidRPr="00385FF9">
        <w:rPr>
          <w:color w:val="000000"/>
          <w:sz w:val="20"/>
          <w:szCs w:val="20"/>
          <w:lang w:val="en-US"/>
        </w:rPr>
        <w:t xml:space="preserve">The </w:t>
      </w:r>
      <w:proofErr w:type="gramStart"/>
      <w:r w:rsidRPr="00385FF9">
        <w:rPr>
          <w:color w:val="000000"/>
          <w:sz w:val="20"/>
          <w:szCs w:val="20"/>
          <w:lang w:val="en-US"/>
        </w:rPr>
        <w:t>volunteer takes</w:t>
      </w:r>
      <w:proofErr w:type="gramEnd"/>
      <w:r w:rsidRPr="00385FF9">
        <w:rPr>
          <w:color w:val="000000"/>
          <w:sz w:val="20"/>
          <w:szCs w:val="20"/>
          <w:lang w:val="en-US"/>
        </w:rPr>
        <w:t xml:space="preserve"> part in projects that will in </w:t>
      </w:r>
      <w:proofErr w:type="gramStart"/>
      <w:r w:rsidRPr="00385FF9">
        <w:rPr>
          <w:color w:val="000000"/>
          <w:sz w:val="20"/>
          <w:szCs w:val="20"/>
          <w:lang w:val="en-US"/>
        </w:rPr>
        <w:t>some</w:t>
      </w:r>
      <w:proofErr w:type="gramEnd"/>
      <w:r w:rsidRPr="00385FF9">
        <w:rPr>
          <w:color w:val="000000"/>
          <w:sz w:val="20"/>
          <w:szCs w:val="20"/>
          <w:lang w:val="en-US"/>
        </w:rPr>
        <w:t xml:space="preserve"> cases also take place during the weekends. </w:t>
      </w:r>
    </w:p>
    <w:p w14:paraId="25701D1F" w14:textId="702D3F62" w:rsidR="008F637E" w:rsidRPr="00385FF9" w:rsidRDefault="008F637E" w:rsidP="008A48DD">
      <w:pPr>
        <w:pStyle w:val="Odstavecseseznamem"/>
        <w:numPr>
          <w:ilvl w:val="0"/>
          <w:numId w:val="69"/>
        </w:numPr>
        <w:autoSpaceDE w:val="0"/>
        <w:autoSpaceDN w:val="0"/>
        <w:adjustRightInd w:val="0"/>
        <w:spacing w:after="0" w:line="276" w:lineRule="auto"/>
        <w:jc w:val="left"/>
        <w:rPr>
          <w:color w:val="000000"/>
          <w:sz w:val="20"/>
          <w:szCs w:val="20"/>
          <w:lang w:val="en-US"/>
        </w:rPr>
      </w:pPr>
      <w:r w:rsidRPr="00385FF9">
        <w:rPr>
          <w:color w:val="000000"/>
          <w:sz w:val="20"/>
          <w:szCs w:val="20"/>
          <w:lang w:val="en-US"/>
        </w:rPr>
        <w:t xml:space="preserve">For extra time the volunteer gets compensatory time that is to </w:t>
      </w:r>
      <w:proofErr w:type="gramStart"/>
      <w:r w:rsidRPr="00385FF9">
        <w:rPr>
          <w:color w:val="000000"/>
          <w:sz w:val="20"/>
          <w:szCs w:val="20"/>
          <w:lang w:val="en-US"/>
        </w:rPr>
        <w:t>be made</w:t>
      </w:r>
      <w:proofErr w:type="gramEnd"/>
      <w:r w:rsidRPr="00385FF9">
        <w:rPr>
          <w:color w:val="000000"/>
          <w:sz w:val="20"/>
          <w:szCs w:val="20"/>
          <w:lang w:val="en-US"/>
        </w:rPr>
        <w:t xml:space="preserve"> use of close to when the extra working time occurred. </w:t>
      </w:r>
    </w:p>
    <w:p w14:paraId="26E8100D" w14:textId="77777777" w:rsidR="00B77CA0" w:rsidRPr="00385FF9" w:rsidRDefault="00B77CA0" w:rsidP="00B77CA0">
      <w:pPr>
        <w:pStyle w:val="Odstavecseseznamem"/>
        <w:numPr>
          <w:ilvl w:val="0"/>
          <w:numId w:val="69"/>
        </w:numPr>
        <w:autoSpaceDE w:val="0"/>
        <w:autoSpaceDN w:val="0"/>
        <w:adjustRightInd w:val="0"/>
        <w:spacing w:after="0" w:line="276" w:lineRule="auto"/>
        <w:jc w:val="left"/>
        <w:rPr>
          <w:color w:val="000000"/>
          <w:sz w:val="20"/>
          <w:szCs w:val="20"/>
          <w:lang w:val="en-US"/>
        </w:rPr>
      </w:pPr>
      <w:r w:rsidRPr="00385FF9">
        <w:rPr>
          <w:color w:val="000000"/>
          <w:sz w:val="20"/>
          <w:szCs w:val="20"/>
          <w:lang w:val="en-US"/>
        </w:rPr>
        <w:t>Working from home is possible one day a week only after prior agreement with the managing director of the host organization.</w:t>
      </w:r>
    </w:p>
    <w:p w14:paraId="12E5956E" w14:textId="2FBC9931" w:rsidR="00B77CA0" w:rsidRPr="00385FF9" w:rsidRDefault="00B77CA0" w:rsidP="00B77CA0">
      <w:pPr>
        <w:pStyle w:val="Odstavecseseznamem"/>
        <w:numPr>
          <w:ilvl w:val="0"/>
          <w:numId w:val="69"/>
        </w:numPr>
        <w:autoSpaceDE w:val="0"/>
        <w:autoSpaceDN w:val="0"/>
        <w:adjustRightInd w:val="0"/>
        <w:spacing w:after="0" w:line="276" w:lineRule="auto"/>
        <w:jc w:val="left"/>
        <w:rPr>
          <w:color w:val="000000"/>
          <w:sz w:val="20"/>
          <w:szCs w:val="20"/>
          <w:lang w:val="en-US"/>
        </w:rPr>
      </w:pPr>
      <w:r w:rsidRPr="00385FF9">
        <w:rPr>
          <w:color w:val="000000"/>
          <w:sz w:val="20"/>
          <w:szCs w:val="20"/>
          <w:lang w:val="en-US"/>
        </w:rPr>
        <w:t xml:space="preserve">Any vacation days must </w:t>
      </w:r>
      <w:proofErr w:type="gramStart"/>
      <w:r w:rsidRPr="00385FF9">
        <w:rPr>
          <w:color w:val="000000"/>
          <w:sz w:val="20"/>
          <w:szCs w:val="20"/>
          <w:lang w:val="en-US"/>
        </w:rPr>
        <w:t>be announced</w:t>
      </w:r>
      <w:proofErr w:type="gramEnd"/>
      <w:r w:rsidRPr="00385FF9">
        <w:rPr>
          <w:color w:val="000000"/>
          <w:sz w:val="20"/>
          <w:szCs w:val="20"/>
          <w:lang w:val="en-US"/>
        </w:rPr>
        <w:t xml:space="preserve"> at least one month in advance due to long-term planning of various projects.</w:t>
      </w:r>
    </w:p>
    <w:p w14:paraId="5136C7DF" w14:textId="1949DBC8" w:rsidR="00344852" w:rsidRPr="00385FF9" w:rsidRDefault="00344852" w:rsidP="008A48DD">
      <w:pPr>
        <w:pStyle w:val="Odstavecseseznamem"/>
        <w:numPr>
          <w:ilvl w:val="0"/>
          <w:numId w:val="68"/>
        </w:numPr>
        <w:autoSpaceDE w:val="0"/>
        <w:autoSpaceDN w:val="0"/>
        <w:adjustRightInd w:val="0"/>
        <w:spacing w:after="19" w:line="276" w:lineRule="auto"/>
        <w:ind w:left="709"/>
        <w:jc w:val="left"/>
        <w:rPr>
          <w:color w:val="000000"/>
          <w:sz w:val="20"/>
          <w:szCs w:val="20"/>
          <w:lang w:val="en-US"/>
        </w:rPr>
      </w:pPr>
      <w:r w:rsidRPr="00385FF9">
        <w:rPr>
          <w:color w:val="000000"/>
          <w:sz w:val="20"/>
          <w:szCs w:val="20"/>
          <w:lang w:val="en-US"/>
        </w:rPr>
        <w:t xml:space="preserve">Developing communication skills in the mother language and other languages </w:t>
      </w:r>
    </w:p>
    <w:p w14:paraId="062419D4" w14:textId="01A5CF28" w:rsidR="00344852" w:rsidRPr="00385FF9" w:rsidRDefault="00344852" w:rsidP="008A48DD">
      <w:pPr>
        <w:pStyle w:val="Odstavecseseznamem"/>
        <w:numPr>
          <w:ilvl w:val="0"/>
          <w:numId w:val="68"/>
        </w:numPr>
        <w:autoSpaceDE w:val="0"/>
        <w:autoSpaceDN w:val="0"/>
        <w:adjustRightInd w:val="0"/>
        <w:spacing w:after="19" w:line="276" w:lineRule="auto"/>
        <w:ind w:left="709"/>
        <w:jc w:val="left"/>
        <w:rPr>
          <w:color w:val="000000"/>
          <w:sz w:val="20"/>
          <w:szCs w:val="20"/>
          <w:lang w:val="en-US"/>
        </w:rPr>
      </w:pPr>
      <w:r w:rsidRPr="00385FF9">
        <w:rPr>
          <w:color w:val="000000"/>
          <w:sz w:val="20"/>
          <w:szCs w:val="20"/>
          <w:lang w:val="en-US"/>
        </w:rPr>
        <w:t xml:space="preserve">Communication with </w:t>
      </w:r>
      <w:r w:rsidR="008F637E" w:rsidRPr="00385FF9">
        <w:rPr>
          <w:color w:val="000000"/>
          <w:sz w:val="20"/>
          <w:szCs w:val="20"/>
          <w:lang w:val="en-US"/>
        </w:rPr>
        <w:t>target group</w:t>
      </w:r>
      <w:r w:rsidRPr="00385FF9">
        <w:rPr>
          <w:color w:val="000000"/>
          <w:sz w:val="20"/>
          <w:szCs w:val="20"/>
          <w:lang w:val="en-US"/>
        </w:rPr>
        <w:t xml:space="preserve">, marketing and social media, </w:t>
      </w:r>
      <w:r w:rsidR="008F637E" w:rsidRPr="00385FF9">
        <w:rPr>
          <w:color w:val="000000"/>
          <w:sz w:val="20"/>
          <w:szCs w:val="20"/>
          <w:lang w:val="en-US"/>
        </w:rPr>
        <w:t>organization</w:t>
      </w:r>
      <w:r w:rsidRPr="00385FF9">
        <w:rPr>
          <w:color w:val="000000"/>
          <w:sz w:val="20"/>
          <w:szCs w:val="20"/>
          <w:lang w:val="en-US"/>
        </w:rPr>
        <w:t xml:space="preserve"> </w:t>
      </w:r>
    </w:p>
    <w:p w14:paraId="3B4AD8FF" w14:textId="77777777" w:rsidR="00344852" w:rsidRPr="00385FF9" w:rsidRDefault="00344852" w:rsidP="00344852">
      <w:pPr>
        <w:autoSpaceDE w:val="0"/>
        <w:autoSpaceDN w:val="0"/>
        <w:adjustRightInd w:val="0"/>
        <w:spacing w:after="0"/>
        <w:jc w:val="left"/>
        <w:rPr>
          <w:rFonts w:cs="Times New Roman"/>
          <w:color w:val="000000"/>
          <w:sz w:val="20"/>
          <w:szCs w:val="20"/>
          <w:lang w:val="en-US"/>
        </w:rPr>
      </w:pPr>
    </w:p>
    <w:p w14:paraId="5E5A124F" w14:textId="77777777" w:rsidR="006B5858" w:rsidRPr="00385FF9" w:rsidRDefault="006B5858" w:rsidP="0067334A">
      <w:pPr>
        <w:pStyle w:val="Nadpis1"/>
        <w:ind w:left="432" w:hanging="432"/>
        <w:rPr>
          <w:rFonts w:ascii="Times New Roman" w:hAnsi="Times New Roman" w:cs="Times New Roman"/>
          <w:lang w:val="en-IE"/>
        </w:rPr>
      </w:pPr>
      <w:r w:rsidRPr="00385FF9">
        <w:rPr>
          <w:rFonts w:ascii="Times New Roman" w:hAnsi="Times New Roman" w:cs="Times New Roman"/>
          <w:lang w:val="en-IE"/>
        </w:rPr>
        <w:t>ARTICLE 4 – LANGUAGE SUPPORT</w:t>
      </w:r>
    </w:p>
    <w:p w14:paraId="4B8721D2" w14:textId="443B0AFF" w:rsidR="00344852" w:rsidRPr="00385FF9" w:rsidRDefault="001768BC" w:rsidP="001768BC">
      <w:pPr>
        <w:autoSpaceDE w:val="0"/>
        <w:autoSpaceDN w:val="0"/>
        <w:adjustRightInd w:val="0"/>
        <w:spacing w:after="0"/>
        <w:jc w:val="left"/>
        <w:rPr>
          <w:szCs w:val="24"/>
          <w:lang w:val="en-IE"/>
        </w:rPr>
      </w:pPr>
      <w:r w:rsidRPr="00385FF9">
        <w:rPr>
          <w:szCs w:val="24"/>
          <w:lang w:val="en-IE"/>
        </w:rPr>
        <w:t>Language support</w:t>
      </w:r>
      <w:r w:rsidR="00344852" w:rsidRPr="00385FF9">
        <w:rPr>
          <w:szCs w:val="24"/>
          <w:lang w:val="en-IE"/>
        </w:rPr>
        <w:t>: The volunteer will have not only online</w:t>
      </w:r>
      <w:r w:rsidRPr="00385FF9">
        <w:rPr>
          <w:szCs w:val="24"/>
          <w:lang w:val="en-IE"/>
        </w:rPr>
        <w:t xml:space="preserve"> language support in</w:t>
      </w:r>
      <w:r w:rsidR="00344852" w:rsidRPr="00385FF9">
        <w:rPr>
          <w:szCs w:val="24"/>
          <w:lang w:val="en-IE"/>
        </w:rPr>
        <w:t xml:space="preserve"> Czech language </w:t>
      </w:r>
      <w:r w:rsidRPr="00385FF9">
        <w:rPr>
          <w:szCs w:val="24"/>
          <w:lang w:val="en-IE"/>
        </w:rPr>
        <w:t xml:space="preserve">via portal </w:t>
      </w:r>
      <w:r w:rsidR="00344852" w:rsidRPr="00385FF9">
        <w:rPr>
          <w:szCs w:val="24"/>
          <w:lang w:val="en-IE"/>
        </w:rPr>
        <w:t xml:space="preserve">EU Academy, but she/he will be offered lessons </w:t>
      </w:r>
      <w:r w:rsidR="00451A63" w:rsidRPr="00385FF9">
        <w:rPr>
          <w:szCs w:val="24"/>
          <w:lang w:val="en-IE"/>
        </w:rPr>
        <w:t>– classroom teaching</w:t>
      </w:r>
      <w:r w:rsidR="00344852" w:rsidRPr="00385FF9">
        <w:rPr>
          <w:szCs w:val="24"/>
          <w:lang w:val="en-IE"/>
        </w:rPr>
        <w:t xml:space="preserve">. </w:t>
      </w:r>
    </w:p>
    <w:p w14:paraId="2038866D" w14:textId="77777777" w:rsidR="006B5858" w:rsidRPr="00385FF9" w:rsidRDefault="006B5858" w:rsidP="0067334A">
      <w:pPr>
        <w:pStyle w:val="Nadpis1"/>
        <w:ind w:left="432" w:hanging="432"/>
        <w:rPr>
          <w:rFonts w:ascii="Times New Roman" w:hAnsi="Times New Roman" w:cs="Times New Roman"/>
          <w:lang w:val="en-IE"/>
        </w:rPr>
      </w:pPr>
      <w:r w:rsidRPr="00385FF9">
        <w:rPr>
          <w:rFonts w:ascii="Times New Roman" w:hAnsi="Times New Roman" w:cs="Times New Roman"/>
          <w:lang w:val="en-IE"/>
        </w:rPr>
        <w:t xml:space="preserve">ARTICLE 5 – RESPONSIBILITIES OF THE ORGANISATION </w:t>
      </w:r>
    </w:p>
    <w:p w14:paraId="3389CB9B" w14:textId="02C3D33F" w:rsidR="006B5858" w:rsidRPr="00385FF9" w:rsidRDefault="006B5858" w:rsidP="0067334A">
      <w:pPr>
        <w:rPr>
          <w:rFonts w:cs="Times New Roman"/>
          <w:szCs w:val="24"/>
          <w:lang w:val="en-IE"/>
        </w:rPr>
      </w:pPr>
      <w:r w:rsidRPr="00385FF9">
        <w:rPr>
          <w:rFonts w:cs="Times New Roman"/>
          <w:szCs w:val="24"/>
          <w:lang w:val="en-IE"/>
        </w:rPr>
        <w:t xml:space="preserve">In addition to the rights and responsibilities set out in the General Terms and Conditions, the parties agree on the following description of tasks of the organisation during the volunteering activity: </w:t>
      </w:r>
    </w:p>
    <w:p w14:paraId="4B8FCF9E" w14:textId="3462A0BD" w:rsidR="001768BC" w:rsidRPr="00385FF9" w:rsidRDefault="001768BC" w:rsidP="001768BC">
      <w:pPr>
        <w:autoSpaceDE w:val="0"/>
        <w:autoSpaceDN w:val="0"/>
        <w:adjustRightInd w:val="0"/>
        <w:spacing w:after="0"/>
        <w:jc w:val="left"/>
        <w:rPr>
          <w:rFonts w:cs="Times New Roman"/>
          <w:b/>
          <w:color w:val="000000"/>
          <w:sz w:val="20"/>
          <w:szCs w:val="20"/>
          <w:lang w:val="en-US"/>
        </w:rPr>
      </w:pPr>
      <w:r w:rsidRPr="00385FF9">
        <w:rPr>
          <w:rFonts w:cs="Times New Roman"/>
          <w:b/>
          <w:color w:val="000000"/>
          <w:sz w:val="20"/>
          <w:szCs w:val="20"/>
          <w:lang w:val="en-US"/>
        </w:rPr>
        <w:t xml:space="preserve">The </w:t>
      </w:r>
      <w:r w:rsidR="0039433B">
        <w:rPr>
          <w:rFonts w:cs="Times New Roman"/>
          <w:b/>
          <w:color w:val="000000"/>
          <w:sz w:val="20"/>
          <w:szCs w:val="20"/>
          <w:lang w:val="en-US"/>
        </w:rPr>
        <w:t>Lead</w:t>
      </w:r>
      <w:r w:rsidRPr="00385FF9">
        <w:rPr>
          <w:rFonts w:cs="Times New Roman"/>
          <w:b/>
          <w:color w:val="000000"/>
          <w:sz w:val="20"/>
          <w:szCs w:val="20"/>
          <w:lang w:val="en-US"/>
        </w:rPr>
        <w:t xml:space="preserve"> </w:t>
      </w:r>
      <w:proofErr w:type="spellStart"/>
      <w:r w:rsidRPr="00385FF9">
        <w:rPr>
          <w:rFonts w:cs="Times New Roman"/>
          <w:b/>
          <w:color w:val="000000"/>
          <w:sz w:val="20"/>
          <w:szCs w:val="20"/>
          <w:lang w:val="en-US"/>
        </w:rPr>
        <w:t>organisation</w:t>
      </w:r>
      <w:proofErr w:type="spellEnd"/>
      <w:r w:rsidRPr="00385FF9">
        <w:rPr>
          <w:rFonts w:cs="Times New Roman"/>
          <w:b/>
          <w:color w:val="000000"/>
          <w:sz w:val="20"/>
          <w:szCs w:val="20"/>
          <w:lang w:val="en-US"/>
        </w:rPr>
        <w:t xml:space="preserve"> </w:t>
      </w:r>
    </w:p>
    <w:p w14:paraId="67F8BD72" w14:textId="77777777" w:rsidR="001768BC" w:rsidRPr="00385FF9" w:rsidRDefault="001768BC" w:rsidP="001768BC">
      <w:pPr>
        <w:autoSpaceDE w:val="0"/>
        <w:autoSpaceDN w:val="0"/>
        <w:adjustRightInd w:val="0"/>
        <w:spacing w:after="0"/>
        <w:jc w:val="left"/>
        <w:rPr>
          <w:rFonts w:cs="Times New Roman"/>
          <w:color w:val="000000"/>
          <w:sz w:val="20"/>
          <w:szCs w:val="20"/>
          <w:lang w:val="en-US"/>
        </w:rPr>
      </w:pPr>
    </w:p>
    <w:p w14:paraId="671CAFF8" w14:textId="17DD295A" w:rsidR="001768BC" w:rsidRPr="00385FF9" w:rsidRDefault="001768BC" w:rsidP="001768BC">
      <w:pPr>
        <w:pStyle w:val="Odstavecseseznamem"/>
        <w:numPr>
          <w:ilvl w:val="0"/>
          <w:numId w:val="37"/>
        </w:numPr>
        <w:autoSpaceDE w:val="0"/>
        <w:autoSpaceDN w:val="0"/>
        <w:adjustRightInd w:val="0"/>
        <w:spacing w:after="19"/>
        <w:jc w:val="left"/>
        <w:rPr>
          <w:color w:val="000000"/>
          <w:sz w:val="20"/>
          <w:szCs w:val="20"/>
          <w:lang w:val="en-US"/>
        </w:rPr>
      </w:pPr>
      <w:r w:rsidRPr="00385FF9">
        <w:rPr>
          <w:color w:val="000000"/>
          <w:sz w:val="20"/>
          <w:szCs w:val="20"/>
          <w:lang w:val="en-US"/>
        </w:rPr>
        <w:t xml:space="preserve">has the overall responsibility for the administrative management of the project, formulation and submission of grant application, volunteering agreement and the final </w:t>
      </w:r>
      <w:proofErr w:type="gramStart"/>
      <w:r w:rsidRPr="00385FF9">
        <w:rPr>
          <w:color w:val="000000"/>
          <w:sz w:val="20"/>
          <w:szCs w:val="20"/>
          <w:lang w:val="en-US"/>
        </w:rPr>
        <w:t>report</w:t>
      </w:r>
      <w:proofErr w:type="gramEnd"/>
      <w:r w:rsidRPr="00385FF9">
        <w:rPr>
          <w:color w:val="000000"/>
          <w:sz w:val="20"/>
          <w:szCs w:val="20"/>
          <w:lang w:val="en-US"/>
        </w:rPr>
        <w:t xml:space="preserve"> </w:t>
      </w:r>
    </w:p>
    <w:p w14:paraId="5297B98D" w14:textId="27C7568A" w:rsidR="001768BC" w:rsidRPr="00385FF9" w:rsidRDefault="001768BC" w:rsidP="001768BC">
      <w:pPr>
        <w:pStyle w:val="Odstavecseseznamem"/>
        <w:numPr>
          <w:ilvl w:val="0"/>
          <w:numId w:val="37"/>
        </w:numPr>
        <w:autoSpaceDE w:val="0"/>
        <w:autoSpaceDN w:val="0"/>
        <w:adjustRightInd w:val="0"/>
        <w:spacing w:after="19"/>
        <w:jc w:val="left"/>
        <w:rPr>
          <w:color w:val="000000"/>
          <w:sz w:val="20"/>
          <w:szCs w:val="20"/>
          <w:lang w:val="en-US"/>
        </w:rPr>
      </w:pPr>
      <w:r w:rsidRPr="00385FF9">
        <w:rPr>
          <w:color w:val="000000"/>
          <w:sz w:val="20"/>
          <w:szCs w:val="20"/>
          <w:lang w:val="en-US"/>
        </w:rPr>
        <w:t xml:space="preserve">will send to the participant the European Solidarity Corps Info Kit before the start of the activity. </w:t>
      </w:r>
    </w:p>
    <w:p w14:paraId="21B624C0" w14:textId="25DD603D" w:rsidR="001768BC" w:rsidRPr="00385FF9" w:rsidRDefault="001768BC" w:rsidP="001768BC">
      <w:pPr>
        <w:pStyle w:val="Odstavecseseznamem"/>
        <w:numPr>
          <w:ilvl w:val="0"/>
          <w:numId w:val="37"/>
        </w:numPr>
        <w:autoSpaceDE w:val="0"/>
        <w:autoSpaceDN w:val="0"/>
        <w:adjustRightInd w:val="0"/>
        <w:spacing w:after="19"/>
        <w:jc w:val="left"/>
        <w:rPr>
          <w:color w:val="000000"/>
          <w:sz w:val="20"/>
          <w:szCs w:val="20"/>
          <w:lang w:val="en-US"/>
        </w:rPr>
      </w:pPr>
      <w:r w:rsidRPr="00385FF9">
        <w:rPr>
          <w:color w:val="000000"/>
          <w:sz w:val="20"/>
          <w:szCs w:val="20"/>
          <w:lang w:val="en-US"/>
        </w:rPr>
        <w:t xml:space="preserve">will ensure adequate preparation for the participant before </w:t>
      </w:r>
      <w:proofErr w:type="gramStart"/>
      <w:r w:rsidRPr="00385FF9">
        <w:rPr>
          <w:color w:val="000000"/>
          <w:sz w:val="20"/>
          <w:szCs w:val="20"/>
          <w:lang w:val="en-US"/>
        </w:rPr>
        <w:t>departure</w:t>
      </w:r>
      <w:proofErr w:type="gramEnd"/>
      <w:r w:rsidRPr="00385FF9">
        <w:rPr>
          <w:color w:val="000000"/>
          <w:sz w:val="20"/>
          <w:szCs w:val="20"/>
          <w:lang w:val="en-US"/>
        </w:rPr>
        <w:t xml:space="preserve"> </w:t>
      </w:r>
    </w:p>
    <w:p w14:paraId="63AC9B03" w14:textId="29F29593" w:rsidR="001768BC" w:rsidRPr="00385FF9" w:rsidRDefault="001768BC" w:rsidP="001768BC">
      <w:pPr>
        <w:pStyle w:val="Odstavecseseznamem"/>
        <w:numPr>
          <w:ilvl w:val="0"/>
          <w:numId w:val="37"/>
        </w:numPr>
        <w:autoSpaceDE w:val="0"/>
        <w:autoSpaceDN w:val="0"/>
        <w:adjustRightInd w:val="0"/>
        <w:spacing w:after="19"/>
        <w:jc w:val="left"/>
        <w:rPr>
          <w:color w:val="000000"/>
          <w:sz w:val="20"/>
          <w:szCs w:val="20"/>
          <w:lang w:val="en-US"/>
        </w:rPr>
      </w:pPr>
      <w:r w:rsidRPr="00385FF9">
        <w:rPr>
          <w:color w:val="000000"/>
          <w:sz w:val="20"/>
          <w:szCs w:val="20"/>
          <w:lang w:val="en-US"/>
        </w:rPr>
        <w:t xml:space="preserve">must duly inform the participant of how the insurance scheme functions, as well as the obligation </w:t>
      </w:r>
      <w:proofErr w:type="gramStart"/>
      <w:r w:rsidRPr="00385FF9">
        <w:rPr>
          <w:color w:val="000000"/>
          <w:sz w:val="20"/>
          <w:szCs w:val="20"/>
          <w:lang w:val="en-US"/>
        </w:rPr>
        <w:t>of obtaining</w:t>
      </w:r>
      <w:proofErr w:type="gramEnd"/>
      <w:r w:rsidRPr="00385FF9">
        <w:rPr>
          <w:color w:val="000000"/>
          <w:sz w:val="20"/>
          <w:szCs w:val="20"/>
          <w:lang w:val="en-US"/>
        </w:rPr>
        <w:t xml:space="preserve"> the European Health Insurance Card, if free of charge, before arriving </w:t>
      </w:r>
      <w:proofErr w:type="gramStart"/>
      <w:r w:rsidRPr="00385FF9">
        <w:rPr>
          <w:color w:val="000000"/>
          <w:sz w:val="20"/>
          <w:szCs w:val="20"/>
          <w:lang w:val="en-US"/>
        </w:rPr>
        <w:t>to</w:t>
      </w:r>
      <w:proofErr w:type="gramEnd"/>
      <w:r w:rsidRPr="00385FF9">
        <w:rPr>
          <w:color w:val="000000"/>
          <w:sz w:val="20"/>
          <w:szCs w:val="20"/>
          <w:lang w:val="en-US"/>
        </w:rPr>
        <w:t xml:space="preserve"> the host country. </w:t>
      </w:r>
    </w:p>
    <w:p w14:paraId="6FC3A3F2" w14:textId="0E3CD6A1" w:rsidR="001768BC" w:rsidRPr="00385FF9" w:rsidRDefault="001768BC" w:rsidP="001768BC">
      <w:pPr>
        <w:pStyle w:val="Odstavecseseznamem"/>
        <w:numPr>
          <w:ilvl w:val="0"/>
          <w:numId w:val="37"/>
        </w:numPr>
        <w:autoSpaceDE w:val="0"/>
        <w:autoSpaceDN w:val="0"/>
        <w:adjustRightInd w:val="0"/>
        <w:spacing w:after="19"/>
        <w:jc w:val="left"/>
        <w:rPr>
          <w:color w:val="000000"/>
          <w:sz w:val="20"/>
          <w:szCs w:val="20"/>
          <w:lang w:val="en-US"/>
        </w:rPr>
      </w:pPr>
      <w:proofErr w:type="gramStart"/>
      <w:r w:rsidRPr="00385FF9">
        <w:rPr>
          <w:color w:val="000000"/>
          <w:sz w:val="20"/>
          <w:szCs w:val="20"/>
          <w:lang w:val="en-US"/>
        </w:rPr>
        <w:t>keeps in contact</w:t>
      </w:r>
      <w:proofErr w:type="gramEnd"/>
      <w:r w:rsidRPr="00385FF9">
        <w:rPr>
          <w:color w:val="000000"/>
          <w:sz w:val="20"/>
          <w:szCs w:val="20"/>
          <w:lang w:val="en-US"/>
        </w:rPr>
        <w:t xml:space="preserve"> with the </w:t>
      </w:r>
      <w:proofErr w:type="gramStart"/>
      <w:r w:rsidRPr="00385FF9">
        <w:rPr>
          <w:color w:val="000000"/>
          <w:sz w:val="20"/>
          <w:szCs w:val="20"/>
          <w:lang w:val="en-US"/>
        </w:rPr>
        <w:t>volunteer</w:t>
      </w:r>
      <w:proofErr w:type="gramEnd"/>
      <w:r w:rsidRPr="00385FF9">
        <w:rPr>
          <w:color w:val="000000"/>
          <w:sz w:val="20"/>
          <w:szCs w:val="20"/>
          <w:lang w:val="en-US"/>
        </w:rPr>
        <w:t xml:space="preserve"> and with the hosting </w:t>
      </w:r>
      <w:proofErr w:type="spellStart"/>
      <w:r w:rsidRPr="00385FF9">
        <w:rPr>
          <w:color w:val="000000"/>
          <w:sz w:val="20"/>
          <w:szCs w:val="20"/>
          <w:lang w:val="en-US"/>
        </w:rPr>
        <w:t>organisation</w:t>
      </w:r>
      <w:proofErr w:type="spellEnd"/>
      <w:r w:rsidRPr="00385FF9">
        <w:rPr>
          <w:color w:val="000000"/>
          <w:sz w:val="20"/>
          <w:szCs w:val="20"/>
          <w:lang w:val="en-US"/>
        </w:rPr>
        <w:t xml:space="preserve"> during the </w:t>
      </w:r>
      <w:proofErr w:type="gramStart"/>
      <w:r w:rsidRPr="00385FF9">
        <w:rPr>
          <w:color w:val="000000"/>
          <w:sz w:val="20"/>
          <w:szCs w:val="20"/>
          <w:lang w:val="en-US"/>
        </w:rPr>
        <w:t>project</w:t>
      </w:r>
      <w:proofErr w:type="gramEnd"/>
      <w:r w:rsidRPr="00385FF9">
        <w:rPr>
          <w:color w:val="000000"/>
          <w:sz w:val="20"/>
          <w:szCs w:val="20"/>
          <w:lang w:val="en-US"/>
        </w:rPr>
        <w:t xml:space="preserve"> </w:t>
      </w:r>
    </w:p>
    <w:p w14:paraId="3F755D4C" w14:textId="521A57D4" w:rsidR="001768BC" w:rsidRPr="00385FF9" w:rsidRDefault="001768BC" w:rsidP="001768BC">
      <w:pPr>
        <w:pStyle w:val="Odstavecseseznamem"/>
        <w:numPr>
          <w:ilvl w:val="0"/>
          <w:numId w:val="37"/>
        </w:numPr>
        <w:autoSpaceDE w:val="0"/>
        <w:autoSpaceDN w:val="0"/>
        <w:adjustRightInd w:val="0"/>
        <w:spacing w:after="0"/>
        <w:jc w:val="left"/>
        <w:rPr>
          <w:color w:val="000000"/>
          <w:sz w:val="20"/>
          <w:szCs w:val="20"/>
          <w:lang w:val="en-US"/>
        </w:rPr>
      </w:pPr>
      <w:r w:rsidRPr="00385FF9">
        <w:rPr>
          <w:color w:val="000000"/>
          <w:sz w:val="20"/>
          <w:szCs w:val="20"/>
          <w:lang w:val="en-US"/>
        </w:rPr>
        <w:t xml:space="preserve">must make sure that the participant </w:t>
      </w:r>
      <w:proofErr w:type="gramStart"/>
      <w:r w:rsidRPr="00385FF9">
        <w:rPr>
          <w:color w:val="000000"/>
          <w:sz w:val="20"/>
          <w:szCs w:val="20"/>
          <w:lang w:val="en-US"/>
        </w:rPr>
        <w:t>is registered</w:t>
      </w:r>
      <w:proofErr w:type="gramEnd"/>
      <w:r w:rsidRPr="00385FF9">
        <w:rPr>
          <w:color w:val="000000"/>
          <w:sz w:val="20"/>
          <w:szCs w:val="20"/>
          <w:lang w:val="en-US"/>
        </w:rPr>
        <w:t xml:space="preserve"> for the European Solidarity Corps insurance scheme. </w:t>
      </w:r>
    </w:p>
    <w:p w14:paraId="1488F31F" w14:textId="77777777" w:rsidR="001768BC" w:rsidRPr="00385FF9" w:rsidRDefault="001768BC" w:rsidP="001768BC">
      <w:pPr>
        <w:autoSpaceDE w:val="0"/>
        <w:autoSpaceDN w:val="0"/>
        <w:adjustRightInd w:val="0"/>
        <w:spacing w:after="0"/>
        <w:jc w:val="left"/>
        <w:rPr>
          <w:rFonts w:cs="Times New Roman"/>
          <w:color w:val="000000"/>
          <w:sz w:val="20"/>
          <w:szCs w:val="20"/>
          <w:lang w:val="en-US"/>
        </w:rPr>
      </w:pPr>
    </w:p>
    <w:p w14:paraId="125E5FFF" w14:textId="77777777" w:rsidR="00E47374" w:rsidRPr="00385FF9" w:rsidRDefault="00E47374">
      <w:pPr>
        <w:spacing w:line="276" w:lineRule="auto"/>
        <w:jc w:val="left"/>
        <w:rPr>
          <w:rFonts w:cs="Times New Roman"/>
          <w:b/>
          <w:color w:val="000000"/>
          <w:sz w:val="20"/>
          <w:szCs w:val="20"/>
          <w:lang w:val="en-US"/>
        </w:rPr>
      </w:pPr>
      <w:r w:rsidRPr="00385FF9">
        <w:rPr>
          <w:rFonts w:cs="Times New Roman"/>
          <w:b/>
          <w:color w:val="000000"/>
          <w:sz w:val="20"/>
          <w:szCs w:val="20"/>
          <w:lang w:val="en-US"/>
        </w:rPr>
        <w:br w:type="page"/>
      </w:r>
    </w:p>
    <w:p w14:paraId="64E39CD0" w14:textId="51750C1C" w:rsidR="001768BC" w:rsidRPr="00385FF9" w:rsidRDefault="001768BC" w:rsidP="001768BC">
      <w:pPr>
        <w:autoSpaceDE w:val="0"/>
        <w:autoSpaceDN w:val="0"/>
        <w:adjustRightInd w:val="0"/>
        <w:spacing w:after="0"/>
        <w:jc w:val="left"/>
        <w:rPr>
          <w:rFonts w:cs="Times New Roman"/>
          <w:b/>
          <w:color w:val="000000"/>
          <w:sz w:val="20"/>
          <w:szCs w:val="20"/>
          <w:lang w:val="en-US"/>
        </w:rPr>
      </w:pPr>
      <w:r w:rsidRPr="00385FF9">
        <w:rPr>
          <w:rFonts w:cs="Times New Roman"/>
          <w:b/>
          <w:color w:val="000000"/>
          <w:sz w:val="20"/>
          <w:szCs w:val="20"/>
          <w:lang w:val="en-US"/>
        </w:rPr>
        <w:lastRenderedPageBreak/>
        <w:t xml:space="preserve">The hosting </w:t>
      </w:r>
      <w:proofErr w:type="spellStart"/>
      <w:r w:rsidRPr="00385FF9">
        <w:rPr>
          <w:rFonts w:cs="Times New Roman"/>
          <w:b/>
          <w:color w:val="000000"/>
          <w:sz w:val="20"/>
          <w:szCs w:val="20"/>
          <w:lang w:val="en-US"/>
        </w:rPr>
        <w:t>organisation</w:t>
      </w:r>
      <w:proofErr w:type="spellEnd"/>
      <w:r w:rsidRPr="00385FF9">
        <w:rPr>
          <w:rFonts w:cs="Times New Roman"/>
          <w:b/>
          <w:color w:val="000000"/>
          <w:sz w:val="20"/>
          <w:szCs w:val="20"/>
          <w:lang w:val="en-US"/>
        </w:rPr>
        <w:t xml:space="preserve"> </w:t>
      </w:r>
    </w:p>
    <w:p w14:paraId="4CA74E23" w14:textId="77777777" w:rsidR="001768BC" w:rsidRPr="00385FF9" w:rsidRDefault="001768BC" w:rsidP="001768BC">
      <w:pPr>
        <w:autoSpaceDE w:val="0"/>
        <w:autoSpaceDN w:val="0"/>
        <w:adjustRightInd w:val="0"/>
        <w:spacing w:after="0"/>
        <w:jc w:val="left"/>
        <w:rPr>
          <w:rFonts w:cs="Times New Roman"/>
          <w:color w:val="000000"/>
          <w:sz w:val="20"/>
          <w:szCs w:val="20"/>
          <w:lang w:val="en-US"/>
        </w:rPr>
      </w:pPr>
    </w:p>
    <w:p w14:paraId="0B03CC61" w14:textId="66657159" w:rsidR="001768BC" w:rsidRPr="00385FF9" w:rsidRDefault="001768BC" w:rsidP="008A48DD">
      <w:pPr>
        <w:pStyle w:val="Odstavecseseznamem"/>
        <w:numPr>
          <w:ilvl w:val="0"/>
          <w:numId w:val="37"/>
        </w:numPr>
        <w:autoSpaceDE w:val="0"/>
        <w:autoSpaceDN w:val="0"/>
        <w:adjustRightInd w:val="0"/>
        <w:spacing w:after="19" w:line="276" w:lineRule="auto"/>
        <w:jc w:val="left"/>
        <w:rPr>
          <w:color w:val="000000"/>
          <w:sz w:val="20"/>
          <w:szCs w:val="20"/>
          <w:lang w:val="en-US"/>
        </w:rPr>
      </w:pPr>
      <w:r w:rsidRPr="00385FF9">
        <w:rPr>
          <w:color w:val="000000"/>
          <w:sz w:val="20"/>
          <w:szCs w:val="20"/>
          <w:lang w:val="en-US"/>
        </w:rPr>
        <w:t xml:space="preserve">will ensure safe and decent living and volunteering conditions for the </w:t>
      </w:r>
      <w:proofErr w:type="gramStart"/>
      <w:r w:rsidRPr="00385FF9">
        <w:rPr>
          <w:color w:val="000000"/>
          <w:sz w:val="20"/>
          <w:szCs w:val="20"/>
          <w:lang w:val="en-US"/>
        </w:rPr>
        <w:t>participant</w:t>
      </w:r>
      <w:proofErr w:type="gramEnd"/>
      <w:r w:rsidRPr="00385FF9">
        <w:rPr>
          <w:color w:val="000000"/>
          <w:sz w:val="20"/>
          <w:szCs w:val="20"/>
          <w:lang w:val="en-US"/>
        </w:rPr>
        <w:t xml:space="preserve">. </w:t>
      </w:r>
    </w:p>
    <w:p w14:paraId="2BC45F89" w14:textId="17E86CE1" w:rsidR="001768BC" w:rsidRPr="00385FF9" w:rsidRDefault="001768BC" w:rsidP="008A48DD">
      <w:pPr>
        <w:pStyle w:val="Odstavecseseznamem"/>
        <w:numPr>
          <w:ilvl w:val="0"/>
          <w:numId w:val="37"/>
        </w:numPr>
        <w:autoSpaceDE w:val="0"/>
        <w:autoSpaceDN w:val="0"/>
        <w:adjustRightInd w:val="0"/>
        <w:spacing w:after="19" w:line="276" w:lineRule="auto"/>
        <w:jc w:val="left"/>
        <w:rPr>
          <w:color w:val="000000"/>
          <w:sz w:val="20"/>
          <w:szCs w:val="20"/>
          <w:lang w:val="en-US"/>
        </w:rPr>
      </w:pPr>
      <w:r w:rsidRPr="00385FF9">
        <w:rPr>
          <w:color w:val="000000"/>
          <w:sz w:val="20"/>
          <w:szCs w:val="20"/>
          <w:lang w:val="en-US"/>
        </w:rPr>
        <w:t xml:space="preserve">will ensure adequate support to the participant for learning and development, in line with the quality standards outlined in the European Solidarity Corps </w:t>
      </w:r>
      <w:proofErr w:type="spellStart"/>
      <w:r w:rsidRPr="00385FF9">
        <w:rPr>
          <w:color w:val="000000"/>
          <w:sz w:val="20"/>
          <w:szCs w:val="20"/>
          <w:lang w:val="en-US"/>
        </w:rPr>
        <w:t>Programme</w:t>
      </w:r>
      <w:proofErr w:type="spellEnd"/>
      <w:r w:rsidRPr="00385FF9">
        <w:rPr>
          <w:color w:val="000000"/>
          <w:sz w:val="20"/>
          <w:szCs w:val="20"/>
          <w:lang w:val="en-US"/>
        </w:rPr>
        <w:t xml:space="preserve"> Guide. </w:t>
      </w:r>
    </w:p>
    <w:p w14:paraId="1F0DF39C" w14:textId="2FD5F445" w:rsidR="001768BC" w:rsidRPr="00385FF9" w:rsidRDefault="001768BC" w:rsidP="008A48DD">
      <w:pPr>
        <w:pStyle w:val="Odstavecseseznamem"/>
        <w:numPr>
          <w:ilvl w:val="0"/>
          <w:numId w:val="37"/>
        </w:numPr>
        <w:autoSpaceDE w:val="0"/>
        <w:autoSpaceDN w:val="0"/>
        <w:adjustRightInd w:val="0"/>
        <w:spacing w:after="0" w:line="276" w:lineRule="auto"/>
        <w:jc w:val="left"/>
        <w:rPr>
          <w:color w:val="000000"/>
          <w:sz w:val="20"/>
          <w:szCs w:val="20"/>
          <w:lang w:val="en-US"/>
        </w:rPr>
      </w:pPr>
      <w:r w:rsidRPr="00385FF9">
        <w:rPr>
          <w:color w:val="000000"/>
          <w:sz w:val="20"/>
          <w:szCs w:val="20"/>
          <w:lang w:val="en-US"/>
        </w:rPr>
        <w:t xml:space="preserve">must make sure that the participant has received the appropriate clearance to work with vulnerable groups. </w:t>
      </w:r>
    </w:p>
    <w:p w14:paraId="754771A0" w14:textId="77777777" w:rsidR="001768BC" w:rsidRPr="00385FF9" w:rsidRDefault="001768BC" w:rsidP="008A48DD">
      <w:pPr>
        <w:pStyle w:val="Odstavecseseznamem"/>
        <w:numPr>
          <w:ilvl w:val="0"/>
          <w:numId w:val="61"/>
        </w:numPr>
        <w:autoSpaceDE w:val="0"/>
        <w:autoSpaceDN w:val="0"/>
        <w:adjustRightInd w:val="0"/>
        <w:spacing w:after="0" w:line="276" w:lineRule="auto"/>
        <w:jc w:val="left"/>
        <w:rPr>
          <w:color w:val="000000"/>
          <w:sz w:val="20"/>
          <w:szCs w:val="20"/>
          <w:lang w:val="en-US"/>
        </w:rPr>
      </w:pPr>
      <w:r w:rsidRPr="00385FF9">
        <w:rPr>
          <w:color w:val="000000"/>
          <w:sz w:val="20"/>
          <w:szCs w:val="20"/>
          <w:lang w:val="en-US"/>
        </w:rPr>
        <w:t xml:space="preserve">make sure that the participant is insured, either through the national health system or through a private insurance scheme, for accidents and illness. The </w:t>
      </w:r>
      <w:proofErr w:type="spellStart"/>
      <w:r w:rsidRPr="00385FF9">
        <w:rPr>
          <w:color w:val="000000"/>
          <w:sz w:val="20"/>
          <w:szCs w:val="20"/>
          <w:lang w:val="en-US"/>
        </w:rPr>
        <w:t>organisation</w:t>
      </w:r>
      <w:proofErr w:type="spellEnd"/>
      <w:r w:rsidRPr="00385FF9">
        <w:rPr>
          <w:color w:val="000000"/>
          <w:sz w:val="20"/>
          <w:szCs w:val="20"/>
          <w:lang w:val="en-US"/>
        </w:rPr>
        <w:t xml:space="preserve"> must make sure that the participant is insured for third party liability. </w:t>
      </w:r>
    </w:p>
    <w:p w14:paraId="612C660C" w14:textId="15AFC19E" w:rsidR="001768BC" w:rsidRPr="00385FF9" w:rsidRDefault="001768BC" w:rsidP="008A48DD">
      <w:pPr>
        <w:pStyle w:val="Default"/>
        <w:numPr>
          <w:ilvl w:val="0"/>
          <w:numId w:val="61"/>
        </w:numPr>
        <w:spacing w:line="276" w:lineRule="auto"/>
        <w:rPr>
          <w:rFonts w:eastAsiaTheme="minorHAnsi"/>
          <w:lang w:val="en-US" w:eastAsia="en-US"/>
        </w:rPr>
      </w:pPr>
      <w:proofErr w:type="gramStart"/>
      <w:r w:rsidRPr="00385FF9">
        <w:rPr>
          <w:sz w:val="20"/>
          <w:szCs w:val="20"/>
          <w:lang w:val="en-US"/>
        </w:rPr>
        <w:t>is obligated</w:t>
      </w:r>
      <w:proofErr w:type="gramEnd"/>
      <w:r w:rsidRPr="00385FF9">
        <w:rPr>
          <w:sz w:val="20"/>
          <w:szCs w:val="20"/>
          <w:lang w:val="en-US"/>
        </w:rPr>
        <w:t xml:space="preserve"> to comply with the European Solidarity Corps Guide </w:t>
      </w:r>
      <w:proofErr w:type="gramStart"/>
      <w:r w:rsidRPr="00385FF9">
        <w:rPr>
          <w:sz w:val="20"/>
          <w:szCs w:val="20"/>
          <w:lang w:val="en-US"/>
        </w:rPr>
        <w:t>including but not limited to</w:t>
      </w:r>
      <w:proofErr w:type="gramEnd"/>
      <w:r w:rsidRPr="00385FF9">
        <w:rPr>
          <w:sz w:val="20"/>
          <w:szCs w:val="20"/>
          <w:lang w:val="en-US"/>
        </w:rPr>
        <w:t xml:space="preserve"> the basic principles such as equal opportunities for everybody, non-discrimination, democracy, social inclusion, </w:t>
      </w:r>
    </w:p>
    <w:p w14:paraId="7F53D144" w14:textId="77777777" w:rsidR="001768BC" w:rsidRPr="00385FF9" w:rsidRDefault="001768BC" w:rsidP="008A48DD">
      <w:pPr>
        <w:pStyle w:val="Odstavecseseznamem"/>
        <w:numPr>
          <w:ilvl w:val="0"/>
          <w:numId w:val="61"/>
        </w:numPr>
        <w:autoSpaceDE w:val="0"/>
        <w:autoSpaceDN w:val="0"/>
        <w:adjustRightInd w:val="0"/>
        <w:spacing w:after="16" w:line="276" w:lineRule="auto"/>
        <w:jc w:val="left"/>
        <w:rPr>
          <w:color w:val="000000"/>
          <w:sz w:val="20"/>
          <w:szCs w:val="20"/>
          <w:lang w:val="en-US"/>
        </w:rPr>
      </w:pPr>
      <w:r w:rsidRPr="00385FF9">
        <w:rPr>
          <w:color w:val="000000"/>
          <w:sz w:val="20"/>
          <w:szCs w:val="20"/>
          <w:lang w:val="en-US"/>
        </w:rPr>
        <w:t>support of mentors, provision of high-quality activities with learning dimension focusing on personal, socio-</w:t>
      </w:r>
      <w:proofErr w:type="gramStart"/>
      <w:r w:rsidRPr="00385FF9">
        <w:rPr>
          <w:color w:val="000000"/>
          <w:sz w:val="20"/>
          <w:szCs w:val="20"/>
          <w:lang w:val="en-US"/>
        </w:rPr>
        <w:t>educational</w:t>
      </w:r>
      <w:proofErr w:type="gramEnd"/>
      <w:r w:rsidRPr="00385FF9">
        <w:rPr>
          <w:color w:val="000000"/>
          <w:sz w:val="20"/>
          <w:szCs w:val="20"/>
          <w:lang w:val="en-US"/>
        </w:rPr>
        <w:t xml:space="preserve"> and professional development, adequate training, </w:t>
      </w:r>
      <w:proofErr w:type="gramStart"/>
      <w:r w:rsidRPr="00385FF9">
        <w:rPr>
          <w:color w:val="000000"/>
          <w:sz w:val="20"/>
          <w:szCs w:val="20"/>
          <w:lang w:val="en-US"/>
        </w:rPr>
        <w:t>working</w:t>
      </w:r>
      <w:proofErr w:type="gramEnd"/>
      <w:r w:rsidRPr="00385FF9">
        <w:rPr>
          <w:color w:val="000000"/>
          <w:sz w:val="20"/>
          <w:szCs w:val="20"/>
          <w:lang w:val="en-US"/>
        </w:rPr>
        <w:t xml:space="preserve"> and volunteering arrangements, safe and decent </w:t>
      </w:r>
      <w:proofErr w:type="gramStart"/>
      <w:r w:rsidRPr="00385FF9">
        <w:rPr>
          <w:color w:val="000000"/>
          <w:sz w:val="20"/>
          <w:szCs w:val="20"/>
          <w:lang w:val="en-US"/>
        </w:rPr>
        <w:t>environment</w:t>
      </w:r>
      <w:proofErr w:type="gramEnd"/>
      <w:r w:rsidRPr="00385FF9">
        <w:rPr>
          <w:color w:val="000000"/>
          <w:sz w:val="20"/>
          <w:szCs w:val="20"/>
          <w:lang w:val="en-US"/>
        </w:rPr>
        <w:t xml:space="preserve"> and conditions, </w:t>
      </w:r>
      <w:proofErr w:type="gramStart"/>
      <w:r w:rsidRPr="00385FF9">
        <w:rPr>
          <w:color w:val="000000"/>
          <w:sz w:val="20"/>
          <w:szCs w:val="20"/>
          <w:lang w:val="en-US"/>
        </w:rPr>
        <w:t>and,</w:t>
      </w:r>
      <w:proofErr w:type="gramEnd"/>
      <w:r w:rsidRPr="00385FF9">
        <w:rPr>
          <w:color w:val="000000"/>
          <w:sz w:val="20"/>
          <w:szCs w:val="20"/>
          <w:lang w:val="en-US"/>
        </w:rPr>
        <w:t xml:space="preserve"> the 'no-profit principle' in compliance with the Regulation 2018/1046. </w:t>
      </w:r>
    </w:p>
    <w:p w14:paraId="4D902805" w14:textId="7C8AD456" w:rsidR="001768BC" w:rsidRPr="00385FF9" w:rsidRDefault="001768BC" w:rsidP="008A48DD">
      <w:pPr>
        <w:pStyle w:val="Odstavecseseznamem"/>
        <w:numPr>
          <w:ilvl w:val="0"/>
          <w:numId w:val="61"/>
        </w:numPr>
        <w:autoSpaceDE w:val="0"/>
        <w:autoSpaceDN w:val="0"/>
        <w:adjustRightInd w:val="0"/>
        <w:spacing w:after="16" w:line="276" w:lineRule="auto"/>
        <w:jc w:val="left"/>
        <w:rPr>
          <w:color w:val="000000"/>
          <w:sz w:val="20"/>
          <w:szCs w:val="20"/>
          <w:lang w:val="en-US"/>
        </w:rPr>
      </w:pPr>
      <w:r w:rsidRPr="00385FF9">
        <w:rPr>
          <w:color w:val="000000"/>
          <w:sz w:val="20"/>
          <w:szCs w:val="20"/>
          <w:lang w:val="en-US"/>
        </w:rPr>
        <w:t xml:space="preserve">acknowledges that the grant under the European Solidarity Corps </w:t>
      </w:r>
      <w:proofErr w:type="spellStart"/>
      <w:r w:rsidRPr="00385FF9">
        <w:rPr>
          <w:color w:val="000000"/>
          <w:sz w:val="20"/>
          <w:szCs w:val="20"/>
          <w:lang w:val="en-US"/>
        </w:rPr>
        <w:t>Programme</w:t>
      </w:r>
      <w:proofErr w:type="spellEnd"/>
      <w:r w:rsidRPr="00385FF9">
        <w:rPr>
          <w:color w:val="000000"/>
          <w:sz w:val="20"/>
          <w:szCs w:val="20"/>
          <w:lang w:val="en-US"/>
        </w:rPr>
        <w:t xml:space="preserve"> is of no-profit and co-financing nature in accordance with the European Solidarity Corps Guide </w:t>
      </w:r>
    </w:p>
    <w:p w14:paraId="2E5C2DA5" w14:textId="3963C7BD" w:rsidR="001768BC" w:rsidRPr="00385FF9" w:rsidRDefault="001768BC" w:rsidP="008A48DD">
      <w:pPr>
        <w:pStyle w:val="Odstavecseseznamem"/>
        <w:numPr>
          <w:ilvl w:val="0"/>
          <w:numId w:val="61"/>
        </w:numPr>
        <w:autoSpaceDE w:val="0"/>
        <w:autoSpaceDN w:val="0"/>
        <w:adjustRightInd w:val="0"/>
        <w:spacing w:after="16" w:line="276" w:lineRule="auto"/>
        <w:jc w:val="left"/>
        <w:rPr>
          <w:color w:val="000000"/>
          <w:sz w:val="20"/>
          <w:szCs w:val="20"/>
          <w:lang w:val="en-US"/>
        </w:rPr>
      </w:pPr>
      <w:r w:rsidRPr="00385FF9">
        <w:rPr>
          <w:color w:val="000000"/>
          <w:sz w:val="20"/>
          <w:szCs w:val="20"/>
          <w:lang w:val="en-US"/>
        </w:rPr>
        <w:t xml:space="preserve">is responsible for the recruitment and selection </w:t>
      </w:r>
      <w:proofErr w:type="gramStart"/>
      <w:r w:rsidRPr="00385FF9">
        <w:rPr>
          <w:color w:val="000000"/>
          <w:sz w:val="20"/>
          <w:szCs w:val="20"/>
          <w:lang w:val="en-US"/>
        </w:rPr>
        <w:t>process</w:t>
      </w:r>
      <w:proofErr w:type="gramEnd"/>
      <w:r w:rsidRPr="00385FF9">
        <w:rPr>
          <w:color w:val="000000"/>
          <w:sz w:val="20"/>
          <w:szCs w:val="20"/>
          <w:lang w:val="en-US"/>
        </w:rPr>
        <w:t xml:space="preserve"> </w:t>
      </w:r>
    </w:p>
    <w:p w14:paraId="214FE703" w14:textId="540B673F" w:rsidR="001768BC" w:rsidRPr="00385FF9" w:rsidRDefault="001768BC" w:rsidP="008A48DD">
      <w:pPr>
        <w:pStyle w:val="Odstavecseseznamem"/>
        <w:numPr>
          <w:ilvl w:val="0"/>
          <w:numId w:val="61"/>
        </w:numPr>
        <w:autoSpaceDE w:val="0"/>
        <w:autoSpaceDN w:val="0"/>
        <w:adjustRightInd w:val="0"/>
        <w:spacing w:after="16" w:line="276" w:lineRule="auto"/>
        <w:jc w:val="left"/>
        <w:rPr>
          <w:color w:val="000000"/>
          <w:sz w:val="20"/>
          <w:szCs w:val="20"/>
          <w:lang w:val="en-US"/>
        </w:rPr>
      </w:pPr>
      <w:r w:rsidRPr="00385FF9">
        <w:rPr>
          <w:color w:val="000000"/>
          <w:sz w:val="20"/>
          <w:szCs w:val="20"/>
          <w:lang w:val="en-US"/>
        </w:rPr>
        <w:t xml:space="preserve">is </w:t>
      </w:r>
      <w:proofErr w:type="gramStart"/>
      <w:r w:rsidRPr="00385FF9">
        <w:rPr>
          <w:color w:val="000000"/>
          <w:sz w:val="20"/>
          <w:szCs w:val="20"/>
          <w:lang w:val="en-US"/>
        </w:rPr>
        <w:t>responsible for</w:t>
      </w:r>
      <w:proofErr w:type="gramEnd"/>
      <w:r w:rsidRPr="00385FF9">
        <w:rPr>
          <w:color w:val="000000"/>
          <w:sz w:val="20"/>
          <w:szCs w:val="20"/>
          <w:lang w:val="en-US"/>
        </w:rPr>
        <w:t xml:space="preserve"> providing an activity plan and identifying clear learning opportunities for the </w:t>
      </w:r>
      <w:proofErr w:type="gramStart"/>
      <w:r w:rsidRPr="00385FF9">
        <w:rPr>
          <w:color w:val="000000"/>
          <w:sz w:val="20"/>
          <w:szCs w:val="20"/>
          <w:lang w:val="en-US"/>
        </w:rPr>
        <w:t>volunteer</w:t>
      </w:r>
      <w:proofErr w:type="gramEnd"/>
      <w:r w:rsidRPr="00385FF9">
        <w:rPr>
          <w:color w:val="000000"/>
          <w:sz w:val="20"/>
          <w:szCs w:val="20"/>
          <w:lang w:val="en-US"/>
        </w:rPr>
        <w:t xml:space="preserve"> </w:t>
      </w:r>
    </w:p>
    <w:p w14:paraId="115E304A" w14:textId="5A54C392" w:rsidR="001768BC" w:rsidRPr="00385FF9" w:rsidRDefault="001768BC" w:rsidP="008A48DD">
      <w:pPr>
        <w:pStyle w:val="Odstavecseseznamem"/>
        <w:numPr>
          <w:ilvl w:val="0"/>
          <w:numId w:val="61"/>
        </w:numPr>
        <w:autoSpaceDE w:val="0"/>
        <w:autoSpaceDN w:val="0"/>
        <w:adjustRightInd w:val="0"/>
        <w:spacing w:after="16" w:line="276" w:lineRule="auto"/>
        <w:jc w:val="left"/>
        <w:rPr>
          <w:color w:val="000000"/>
          <w:sz w:val="20"/>
          <w:szCs w:val="20"/>
          <w:lang w:val="en-US"/>
        </w:rPr>
      </w:pPr>
      <w:r w:rsidRPr="00385FF9">
        <w:rPr>
          <w:color w:val="000000"/>
          <w:sz w:val="20"/>
          <w:szCs w:val="20"/>
          <w:lang w:val="en-US"/>
        </w:rPr>
        <w:t xml:space="preserve">is </w:t>
      </w:r>
      <w:proofErr w:type="gramStart"/>
      <w:r w:rsidRPr="00385FF9">
        <w:rPr>
          <w:color w:val="000000"/>
          <w:sz w:val="20"/>
          <w:szCs w:val="20"/>
          <w:lang w:val="en-US"/>
        </w:rPr>
        <w:t>responsible for</w:t>
      </w:r>
      <w:proofErr w:type="gramEnd"/>
      <w:r w:rsidRPr="00385FF9">
        <w:rPr>
          <w:color w:val="000000"/>
          <w:sz w:val="20"/>
          <w:szCs w:val="20"/>
          <w:lang w:val="en-US"/>
        </w:rPr>
        <w:t xml:space="preserve"> providing safe working and living </w:t>
      </w:r>
      <w:proofErr w:type="gramStart"/>
      <w:r w:rsidRPr="00385FF9">
        <w:rPr>
          <w:color w:val="000000"/>
          <w:sz w:val="20"/>
          <w:szCs w:val="20"/>
          <w:lang w:val="en-US"/>
        </w:rPr>
        <w:t>conditions</w:t>
      </w:r>
      <w:proofErr w:type="gramEnd"/>
      <w:r w:rsidRPr="00385FF9">
        <w:rPr>
          <w:color w:val="000000"/>
          <w:sz w:val="20"/>
          <w:szCs w:val="20"/>
          <w:lang w:val="en-US"/>
        </w:rPr>
        <w:t xml:space="preserve"> </w:t>
      </w:r>
    </w:p>
    <w:p w14:paraId="656F4452" w14:textId="38D8A58E" w:rsidR="001768BC" w:rsidRPr="00385FF9" w:rsidRDefault="001768BC" w:rsidP="008A48DD">
      <w:pPr>
        <w:pStyle w:val="Odstavecseseznamem"/>
        <w:numPr>
          <w:ilvl w:val="0"/>
          <w:numId w:val="61"/>
        </w:numPr>
        <w:autoSpaceDE w:val="0"/>
        <w:autoSpaceDN w:val="0"/>
        <w:adjustRightInd w:val="0"/>
        <w:spacing w:after="16" w:line="276" w:lineRule="auto"/>
        <w:jc w:val="left"/>
        <w:rPr>
          <w:color w:val="000000"/>
          <w:sz w:val="20"/>
          <w:szCs w:val="20"/>
          <w:lang w:val="en-US"/>
        </w:rPr>
      </w:pPr>
      <w:r w:rsidRPr="00385FF9">
        <w:rPr>
          <w:color w:val="000000"/>
          <w:sz w:val="20"/>
          <w:szCs w:val="20"/>
          <w:lang w:val="en-US"/>
        </w:rPr>
        <w:t xml:space="preserve">will cooperate with other partners in the application process; ensure midterm and final evaluation in cooperation with the volunteer and </w:t>
      </w:r>
      <w:r w:rsidR="00EF3337">
        <w:rPr>
          <w:color w:val="000000"/>
          <w:sz w:val="20"/>
          <w:szCs w:val="20"/>
          <w:lang w:val="en-US"/>
        </w:rPr>
        <w:t>the lead</w:t>
      </w:r>
      <w:r w:rsidR="00EF3337" w:rsidRPr="00385FF9">
        <w:rPr>
          <w:color w:val="000000"/>
          <w:sz w:val="20"/>
          <w:szCs w:val="20"/>
          <w:lang w:val="en-US"/>
        </w:rPr>
        <w:t xml:space="preserve"> </w:t>
      </w:r>
      <w:proofErr w:type="spellStart"/>
      <w:r w:rsidRPr="00385FF9">
        <w:rPr>
          <w:color w:val="000000"/>
          <w:sz w:val="20"/>
          <w:szCs w:val="20"/>
          <w:lang w:val="en-US"/>
        </w:rPr>
        <w:t>organisation</w:t>
      </w:r>
      <w:proofErr w:type="spellEnd"/>
      <w:r w:rsidRPr="00385FF9">
        <w:rPr>
          <w:color w:val="000000"/>
          <w:sz w:val="20"/>
          <w:szCs w:val="20"/>
          <w:lang w:val="en-US"/>
        </w:rPr>
        <w:t xml:space="preserve">, practical arrangements </w:t>
      </w:r>
      <w:proofErr w:type="gramStart"/>
      <w:r w:rsidRPr="00385FF9">
        <w:rPr>
          <w:color w:val="000000"/>
          <w:sz w:val="20"/>
          <w:szCs w:val="20"/>
          <w:lang w:val="en-US"/>
        </w:rPr>
        <w:t>in regard to</w:t>
      </w:r>
      <w:proofErr w:type="gramEnd"/>
      <w:r w:rsidRPr="00385FF9">
        <w:rPr>
          <w:color w:val="000000"/>
          <w:sz w:val="20"/>
          <w:szCs w:val="20"/>
          <w:lang w:val="en-US"/>
        </w:rPr>
        <w:t xml:space="preserve"> the volunteer's stay during the project such as lodging, board, registration of the volunteer according to national </w:t>
      </w:r>
      <w:proofErr w:type="gramStart"/>
      <w:r w:rsidRPr="00385FF9">
        <w:rPr>
          <w:color w:val="000000"/>
          <w:sz w:val="20"/>
          <w:szCs w:val="20"/>
          <w:lang w:val="en-US"/>
        </w:rPr>
        <w:t>laws</w:t>
      </w:r>
      <w:proofErr w:type="gramEnd"/>
      <w:r w:rsidRPr="00385FF9">
        <w:rPr>
          <w:color w:val="000000"/>
          <w:sz w:val="20"/>
          <w:szCs w:val="20"/>
          <w:lang w:val="en-US"/>
        </w:rPr>
        <w:t xml:space="preserve"> </w:t>
      </w:r>
    </w:p>
    <w:p w14:paraId="789CFBE4" w14:textId="4082D3AE" w:rsidR="001768BC" w:rsidRPr="00385FF9" w:rsidRDefault="001768BC" w:rsidP="008A48DD">
      <w:pPr>
        <w:pStyle w:val="Odstavecseseznamem"/>
        <w:numPr>
          <w:ilvl w:val="0"/>
          <w:numId w:val="61"/>
        </w:numPr>
        <w:autoSpaceDE w:val="0"/>
        <w:autoSpaceDN w:val="0"/>
        <w:adjustRightInd w:val="0"/>
        <w:spacing w:after="16" w:line="276" w:lineRule="auto"/>
        <w:jc w:val="left"/>
        <w:rPr>
          <w:color w:val="000000"/>
          <w:sz w:val="20"/>
          <w:szCs w:val="20"/>
          <w:lang w:val="en-US"/>
        </w:rPr>
      </w:pPr>
      <w:r w:rsidRPr="00385FF9">
        <w:rPr>
          <w:color w:val="000000"/>
          <w:sz w:val="20"/>
          <w:szCs w:val="20"/>
          <w:lang w:val="en-US"/>
        </w:rPr>
        <w:t xml:space="preserve">will inform the volunteer about his/her rights and duties and help the volunteer in contact with the National Agency regarding </w:t>
      </w:r>
      <w:proofErr w:type="gramStart"/>
      <w:r w:rsidRPr="00385FF9">
        <w:rPr>
          <w:color w:val="000000"/>
          <w:sz w:val="20"/>
          <w:szCs w:val="20"/>
          <w:lang w:val="en-US"/>
        </w:rPr>
        <w:t>trainings</w:t>
      </w:r>
      <w:proofErr w:type="gramEnd"/>
      <w:r w:rsidRPr="00385FF9">
        <w:rPr>
          <w:color w:val="000000"/>
          <w:sz w:val="20"/>
          <w:szCs w:val="20"/>
          <w:lang w:val="en-US"/>
        </w:rPr>
        <w:t xml:space="preserve"> </w:t>
      </w:r>
    </w:p>
    <w:p w14:paraId="39784E91" w14:textId="212AE3DC" w:rsidR="001768BC" w:rsidRPr="00385FF9" w:rsidRDefault="001768BC" w:rsidP="008A48DD">
      <w:pPr>
        <w:pStyle w:val="Odstavecseseznamem"/>
        <w:numPr>
          <w:ilvl w:val="0"/>
          <w:numId w:val="61"/>
        </w:numPr>
        <w:autoSpaceDE w:val="0"/>
        <w:autoSpaceDN w:val="0"/>
        <w:adjustRightInd w:val="0"/>
        <w:spacing w:after="16" w:line="276" w:lineRule="auto"/>
        <w:jc w:val="left"/>
        <w:rPr>
          <w:color w:val="000000"/>
          <w:sz w:val="20"/>
          <w:szCs w:val="20"/>
          <w:lang w:val="en-US"/>
        </w:rPr>
      </w:pPr>
      <w:r w:rsidRPr="00385FF9">
        <w:rPr>
          <w:color w:val="000000"/>
          <w:sz w:val="20"/>
          <w:szCs w:val="20"/>
          <w:lang w:val="en-US"/>
        </w:rPr>
        <w:t xml:space="preserve">will monthly pay out the volunteer’s pocket money and the allowance for </w:t>
      </w:r>
      <w:proofErr w:type="gramStart"/>
      <w:r w:rsidRPr="00385FF9">
        <w:rPr>
          <w:color w:val="000000"/>
          <w:sz w:val="20"/>
          <w:szCs w:val="20"/>
          <w:lang w:val="en-US"/>
        </w:rPr>
        <w:t>food</w:t>
      </w:r>
      <w:proofErr w:type="gramEnd"/>
      <w:r w:rsidRPr="00385FF9">
        <w:rPr>
          <w:color w:val="000000"/>
          <w:sz w:val="20"/>
          <w:szCs w:val="20"/>
          <w:lang w:val="en-US"/>
        </w:rPr>
        <w:t xml:space="preserve"> </w:t>
      </w:r>
    </w:p>
    <w:p w14:paraId="576AEA84" w14:textId="007367F7" w:rsidR="001768BC" w:rsidRPr="00385FF9" w:rsidRDefault="009234D6" w:rsidP="008A48DD">
      <w:pPr>
        <w:pStyle w:val="Odstavecseseznamem"/>
        <w:numPr>
          <w:ilvl w:val="0"/>
          <w:numId w:val="61"/>
        </w:numPr>
        <w:autoSpaceDE w:val="0"/>
        <w:autoSpaceDN w:val="0"/>
        <w:adjustRightInd w:val="0"/>
        <w:spacing w:after="16" w:line="276" w:lineRule="auto"/>
        <w:jc w:val="left"/>
        <w:rPr>
          <w:color w:val="000000"/>
          <w:sz w:val="20"/>
          <w:szCs w:val="20"/>
          <w:lang w:val="en-US"/>
        </w:rPr>
      </w:pPr>
      <w:r w:rsidRPr="00385FF9">
        <w:rPr>
          <w:color w:val="000000"/>
          <w:sz w:val="20"/>
          <w:szCs w:val="20"/>
          <w:lang w:val="en-US"/>
        </w:rPr>
        <w:t>may</w:t>
      </w:r>
      <w:r w:rsidR="001768BC" w:rsidRPr="00385FF9">
        <w:rPr>
          <w:color w:val="000000"/>
          <w:sz w:val="20"/>
          <w:szCs w:val="20"/>
          <w:lang w:val="en-US"/>
        </w:rPr>
        <w:t xml:space="preserve"> </w:t>
      </w:r>
      <w:proofErr w:type="gramStart"/>
      <w:r w:rsidR="001768BC" w:rsidRPr="00385FF9">
        <w:rPr>
          <w:color w:val="000000"/>
          <w:sz w:val="20"/>
          <w:szCs w:val="20"/>
          <w:lang w:val="en-US"/>
        </w:rPr>
        <w:t>pay</w:t>
      </w:r>
      <w:proofErr w:type="gramEnd"/>
      <w:r w:rsidR="001768BC" w:rsidRPr="00385FF9">
        <w:rPr>
          <w:color w:val="000000"/>
          <w:sz w:val="20"/>
          <w:szCs w:val="20"/>
          <w:lang w:val="en-US"/>
        </w:rPr>
        <w:t xml:space="preserve"> language training and</w:t>
      </w:r>
      <w:r w:rsidRPr="00385FF9">
        <w:rPr>
          <w:color w:val="000000"/>
          <w:sz w:val="20"/>
          <w:szCs w:val="20"/>
          <w:lang w:val="en-US"/>
        </w:rPr>
        <w:t xml:space="preserve"> will </w:t>
      </w:r>
      <w:proofErr w:type="gramStart"/>
      <w:r w:rsidRPr="00385FF9">
        <w:rPr>
          <w:color w:val="000000"/>
          <w:sz w:val="20"/>
          <w:szCs w:val="20"/>
          <w:lang w:val="en-US"/>
        </w:rPr>
        <w:t>pay</w:t>
      </w:r>
      <w:proofErr w:type="gramEnd"/>
      <w:r w:rsidR="001768BC" w:rsidRPr="00385FF9">
        <w:rPr>
          <w:color w:val="000000"/>
          <w:sz w:val="20"/>
          <w:szCs w:val="20"/>
          <w:lang w:val="en-US"/>
        </w:rPr>
        <w:t xml:space="preserve"> local </w:t>
      </w:r>
      <w:proofErr w:type="gramStart"/>
      <w:r w:rsidR="001768BC" w:rsidRPr="00385FF9">
        <w:rPr>
          <w:color w:val="000000"/>
          <w:sz w:val="20"/>
          <w:szCs w:val="20"/>
          <w:lang w:val="en-US"/>
        </w:rPr>
        <w:t>transport</w:t>
      </w:r>
      <w:proofErr w:type="gramEnd"/>
      <w:r w:rsidR="001768BC" w:rsidRPr="00385FF9">
        <w:rPr>
          <w:color w:val="000000"/>
          <w:sz w:val="20"/>
          <w:szCs w:val="20"/>
          <w:lang w:val="en-US"/>
        </w:rPr>
        <w:t xml:space="preserve"> </w:t>
      </w:r>
    </w:p>
    <w:p w14:paraId="3BB39BA0" w14:textId="2DA0211C" w:rsidR="001768BC" w:rsidRPr="00385FF9" w:rsidRDefault="001768BC" w:rsidP="008A48DD">
      <w:pPr>
        <w:pStyle w:val="Odstavecseseznamem"/>
        <w:numPr>
          <w:ilvl w:val="0"/>
          <w:numId w:val="61"/>
        </w:numPr>
        <w:autoSpaceDE w:val="0"/>
        <w:autoSpaceDN w:val="0"/>
        <w:adjustRightInd w:val="0"/>
        <w:spacing w:after="16" w:line="276" w:lineRule="auto"/>
        <w:jc w:val="left"/>
        <w:rPr>
          <w:color w:val="000000"/>
          <w:sz w:val="20"/>
          <w:szCs w:val="20"/>
          <w:lang w:val="en-US"/>
        </w:rPr>
      </w:pPr>
      <w:r w:rsidRPr="00385FF9">
        <w:rPr>
          <w:color w:val="000000"/>
          <w:sz w:val="20"/>
          <w:szCs w:val="20"/>
          <w:lang w:val="en-US"/>
        </w:rPr>
        <w:t xml:space="preserve">provides suitable </w:t>
      </w:r>
      <w:proofErr w:type="gramStart"/>
      <w:r w:rsidRPr="00385FF9">
        <w:rPr>
          <w:color w:val="000000"/>
          <w:sz w:val="20"/>
          <w:szCs w:val="20"/>
          <w:lang w:val="en-US"/>
        </w:rPr>
        <w:t>accommodation</w:t>
      </w:r>
      <w:proofErr w:type="gramEnd"/>
      <w:r w:rsidRPr="00385FF9">
        <w:rPr>
          <w:color w:val="000000"/>
          <w:sz w:val="20"/>
          <w:szCs w:val="20"/>
          <w:lang w:val="en-US"/>
        </w:rPr>
        <w:t xml:space="preserve"> </w:t>
      </w:r>
    </w:p>
    <w:p w14:paraId="74662283" w14:textId="3D7548DE" w:rsidR="001768BC" w:rsidRPr="00385FF9" w:rsidRDefault="001768BC" w:rsidP="008A48DD">
      <w:pPr>
        <w:pStyle w:val="Odstavecseseznamem"/>
        <w:numPr>
          <w:ilvl w:val="0"/>
          <w:numId w:val="61"/>
        </w:numPr>
        <w:autoSpaceDE w:val="0"/>
        <w:autoSpaceDN w:val="0"/>
        <w:adjustRightInd w:val="0"/>
        <w:spacing w:after="16" w:line="276" w:lineRule="auto"/>
        <w:jc w:val="left"/>
        <w:rPr>
          <w:color w:val="000000"/>
          <w:sz w:val="20"/>
          <w:szCs w:val="20"/>
          <w:lang w:val="en-US"/>
        </w:rPr>
      </w:pPr>
      <w:r w:rsidRPr="00385FF9">
        <w:rPr>
          <w:color w:val="000000"/>
          <w:sz w:val="20"/>
          <w:szCs w:val="20"/>
          <w:lang w:val="en-US"/>
        </w:rPr>
        <w:t xml:space="preserve">takes over the travel costs to the on-arrival and mid-term </w:t>
      </w:r>
      <w:proofErr w:type="gramStart"/>
      <w:r w:rsidRPr="00385FF9">
        <w:rPr>
          <w:color w:val="000000"/>
          <w:sz w:val="20"/>
          <w:szCs w:val="20"/>
          <w:lang w:val="en-US"/>
        </w:rPr>
        <w:t>training</w:t>
      </w:r>
      <w:proofErr w:type="gramEnd"/>
      <w:r w:rsidRPr="00385FF9">
        <w:rPr>
          <w:color w:val="000000"/>
          <w:sz w:val="20"/>
          <w:szCs w:val="20"/>
          <w:lang w:val="en-US"/>
        </w:rPr>
        <w:t xml:space="preserve"> </w:t>
      </w:r>
    </w:p>
    <w:p w14:paraId="0D46F02F" w14:textId="37B59DA5" w:rsidR="001768BC" w:rsidRPr="00385FF9" w:rsidRDefault="001768BC" w:rsidP="008A48DD">
      <w:pPr>
        <w:pStyle w:val="Odstavecseseznamem"/>
        <w:numPr>
          <w:ilvl w:val="0"/>
          <w:numId w:val="61"/>
        </w:numPr>
        <w:autoSpaceDE w:val="0"/>
        <w:autoSpaceDN w:val="0"/>
        <w:adjustRightInd w:val="0"/>
        <w:spacing w:after="16" w:line="276" w:lineRule="auto"/>
        <w:jc w:val="left"/>
        <w:rPr>
          <w:color w:val="000000"/>
          <w:sz w:val="20"/>
          <w:szCs w:val="20"/>
          <w:lang w:val="en-US"/>
        </w:rPr>
      </w:pPr>
      <w:r w:rsidRPr="00385FF9">
        <w:rPr>
          <w:color w:val="000000"/>
          <w:sz w:val="20"/>
          <w:szCs w:val="20"/>
          <w:lang w:val="en-US"/>
        </w:rPr>
        <w:t xml:space="preserve">provides personal support and support during the learning process, identifies a mentor who is responsible for providing personal </w:t>
      </w:r>
      <w:proofErr w:type="gramStart"/>
      <w:r w:rsidRPr="00385FF9">
        <w:rPr>
          <w:color w:val="000000"/>
          <w:sz w:val="20"/>
          <w:szCs w:val="20"/>
          <w:lang w:val="en-US"/>
        </w:rPr>
        <w:t>support</w:t>
      </w:r>
      <w:proofErr w:type="gramEnd"/>
      <w:r w:rsidRPr="00385FF9">
        <w:rPr>
          <w:color w:val="000000"/>
          <w:sz w:val="20"/>
          <w:szCs w:val="20"/>
          <w:lang w:val="en-US"/>
        </w:rPr>
        <w:t xml:space="preserve"> </w:t>
      </w:r>
    </w:p>
    <w:p w14:paraId="7578E076" w14:textId="1BB0CA34" w:rsidR="001768BC" w:rsidRPr="00385FF9" w:rsidRDefault="001768BC" w:rsidP="008A48DD">
      <w:pPr>
        <w:pStyle w:val="Odstavecseseznamem"/>
        <w:numPr>
          <w:ilvl w:val="0"/>
          <w:numId w:val="61"/>
        </w:numPr>
        <w:autoSpaceDE w:val="0"/>
        <w:autoSpaceDN w:val="0"/>
        <w:adjustRightInd w:val="0"/>
        <w:spacing w:after="0" w:line="276" w:lineRule="auto"/>
        <w:jc w:val="left"/>
        <w:rPr>
          <w:color w:val="000000"/>
          <w:sz w:val="20"/>
          <w:szCs w:val="20"/>
          <w:lang w:val="en-US"/>
        </w:rPr>
      </w:pPr>
      <w:r w:rsidRPr="00385FF9">
        <w:rPr>
          <w:color w:val="000000"/>
          <w:sz w:val="20"/>
          <w:szCs w:val="20"/>
          <w:lang w:val="en-US"/>
        </w:rPr>
        <w:t xml:space="preserve">supports the volunteer in the integration in the local </w:t>
      </w:r>
      <w:proofErr w:type="gramStart"/>
      <w:r w:rsidRPr="00385FF9">
        <w:rPr>
          <w:color w:val="000000"/>
          <w:sz w:val="20"/>
          <w:szCs w:val="20"/>
          <w:lang w:val="en-US"/>
        </w:rPr>
        <w:t>community</w:t>
      </w:r>
      <w:proofErr w:type="gramEnd"/>
      <w:r w:rsidRPr="00385FF9">
        <w:rPr>
          <w:color w:val="000000"/>
          <w:sz w:val="20"/>
          <w:szCs w:val="20"/>
          <w:lang w:val="en-US"/>
        </w:rPr>
        <w:t xml:space="preserve"> </w:t>
      </w:r>
    </w:p>
    <w:p w14:paraId="50DEEBAE" w14:textId="77777777" w:rsidR="001768BC" w:rsidRPr="00385FF9" w:rsidRDefault="001768BC" w:rsidP="001768BC">
      <w:pPr>
        <w:autoSpaceDE w:val="0"/>
        <w:autoSpaceDN w:val="0"/>
        <w:adjustRightInd w:val="0"/>
        <w:spacing w:after="0"/>
        <w:jc w:val="left"/>
        <w:rPr>
          <w:rFonts w:cs="Times New Roman"/>
          <w:color w:val="000000"/>
          <w:sz w:val="20"/>
          <w:szCs w:val="20"/>
          <w:lang w:val="en-US"/>
        </w:rPr>
      </w:pPr>
    </w:p>
    <w:p w14:paraId="76A8A7D5" w14:textId="77777777" w:rsidR="006B5858" w:rsidRPr="00385FF9" w:rsidRDefault="006B5858" w:rsidP="0067334A">
      <w:pPr>
        <w:pStyle w:val="Nadpis1"/>
        <w:ind w:left="432" w:hanging="432"/>
        <w:rPr>
          <w:rFonts w:ascii="Times New Roman" w:eastAsia="SimSun" w:hAnsi="Times New Roman" w:cs="Times New Roman"/>
          <w:lang w:val="en-GB"/>
        </w:rPr>
      </w:pPr>
      <w:r w:rsidRPr="00385FF9">
        <w:rPr>
          <w:rFonts w:ascii="Times New Roman" w:hAnsi="Times New Roman" w:cs="Times New Roman"/>
          <w:lang w:val="en-IE"/>
        </w:rPr>
        <w:t xml:space="preserve">ARTICLE 6 – </w:t>
      </w:r>
      <w:r w:rsidRPr="00385FF9">
        <w:rPr>
          <w:rFonts w:ascii="Times New Roman" w:eastAsia="SimSun" w:hAnsi="Times New Roman" w:cs="Times New Roman"/>
          <w:lang w:val="en-GB"/>
        </w:rPr>
        <w:t xml:space="preserve">PAYMENTS AND PAYMENT ARRANGEMENTS </w:t>
      </w:r>
    </w:p>
    <w:p w14:paraId="67EA7736" w14:textId="6FDA7903" w:rsidR="001768BC" w:rsidRPr="00385FF9" w:rsidRDefault="001768BC" w:rsidP="001768BC">
      <w:pPr>
        <w:autoSpaceDE w:val="0"/>
        <w:autoSpaceDN w:val="0"/>
        <w:adjustRightInd w:val="0"/>
        <w:spacing w:after="0"/>
        <w:jc w:val="left"/>
        <w:rPr>
          <w:rFonts w:cs="Times New Roman"/>
          <w:color w:val="000000"/>
          <w:sz w:val="20"/>
          <w:szCs w:val="20"/>
          <w:lang w:val="en-US"/>
        </w:rPr>
      </w:pPr>
      <w:r w:rsidRPr="00385FF9">
        <w:rPr>
          <w:rFonts w:cs="Times New Roman"/>
          <w:color w:val="000000"/>
          <w:sz w:val="20"/>
          <w:szCs w:val="20"/>
          <w:lang w:val="en-US"/>
        </w:rPr>
        <w:t xml:space="preserve">The participant will receive financial support from EU funds for </w:t>
      </w:r>
      <w:r w:rsidR="00492C3B" w:rsidRPr="00385FF9">
        <w:rPr>
          <w:rFonts w:cs="Times New Roman"/>
          <w:color w:val="000000"/>
          <w:sz w:val="20"/>
          <w:szCs w:val="20"/>
          <w:lang w:val="en-US"/>
        </w:rPr>
        <w:t>24</w:t>
      </w:r>
      <w:r w:rsidR="007D11EB" w:rsidRPr="00385FF9">
        <w:rPr>
          <w:rFonts w:cs="Times New Roman"/>
          <w:color w:val="000000"/>
          <w:sz w:val="20"/>
          <w:szCs w:val="20"/>
          <w:lang w:val="en-US"/>
        </w:rPr>
        <w:t>6</w:t>
      </w:r>
      <w:r w:rsidRPr="00385FF9">
        <w:rPr>
          <w:rFonts w:cs="Times New Roman"/>
          <w:color w:val="000000"/>
          <w:sz w:val="20"/>
          <w:szCs w:val="20"/>
          <w:lang w:val="en-US"/>
        </w:rPr>
        <w:t xml:space="preserve"> days in the form of pocket money. The total amount of pocket money for the activity period will be determined by multiplying the number of days of the activity with the rate applicable per day for the host country concerned, including one travel day before the activity and one travel day following the activity, and up to four additional days for participants receiving a green travel financial support. </w:t>
      </w:r>
    </w:p>
    <w:p w14:paraId="28EC3DBB" w14:textId="77777777" w:rsidR="001768BC" w:rsidRPr="00385FF9" w:rsidRDefault="001768BC" w:rsidP="001768BC">
      <w:pPr>
        <w:autoSpaceDE w:val="0"/>
        <w:autoSpaceDN w:val="0"/>
        <w:adjustRightInd w:val="0"/>
        <w:spacing w:after="0"/>
        <w:jc w:val="left"/>
        <w:rPr>
          <w:rFonts w:cs="Times New Roman"/>
          <w:color w:val="000000"/>
          <w:sz w:val="20"/>
          <w:szCs w:val="20"/>
          <w:lang w:val="en-US"/>
        </w:rPr>
      </w:pPr>
      <w:r w:rsidRPr="00385FF9">
        <w:rPr>
          <w:rFonts w:cs="Times New Roman"/>
          <w:color w:val="000000"/>
          <w:sz w:val="20"/>
          <w:szCs w:val="20"/>
          <w:lang w:val="en-US"/>
        </w:rPr>
        <w:t xml:space="preserve">The </w:t>
      </w:r>
      <w:proofErr w:type="spellStart"/>
      <w:r w:rsidRPr="00385FF9">
        <w:rPr>
          <w:rFonts w:cs="Times New Roman"/>
          <w:color w:val="000000"/>
          <w:sz w:val="20"/>
          <w:szCs w:val="20"/>
          <w:lang w:val="en-US"/>
        </w:rPr>
        <w:t>organisation</w:t>
      </w:r>
      <w:proofErr w:type="spellEnd"/>
      <w:r w:rsidRPr="00385FF9">
        <w:rPr>
          <w:rFonts w:cs="Times New Roman"/>
          <w:color w:val="000000"/>
          <w:sz w:val="20"/>
          <w:szCs w:val="20"/>
          <w:lang w:val="en-US"/>
        </w:rPr>
        <w:t xml:space="preserve"> may provide financial support for travel expenses and other eligible exceptional costs in line with the European Solidarity Corps </w:t>
      </w:r>
      <w:proofErr w:type="spellStart"/>
      <w:r w:rsidRPr="00385FF9">
        <w:rPr>
          <w:rFonts w:cs="Times New Roman"/>
          <w:color w:val="000000"/>
          <w:sz w:val="20"/>
          <w:szCs w:val="20"/>
          <w:lang w:val="en-US"/>
        </w:rPr>
        <w:t>Programme</w:t>
      </w:r>
      <w:proofErr w:type="spellEnd"/>
      <w:r w:rsidRPr="00385FF9">
        <w:rPr>
          <w:rFonts w:cs="Times New Roman"/>
          <w:color w:val="000000"/>
          <w:sz w:val="20"/>
          <w:szCs w:val="20"/>
          <w:lang w:val="en-US"/>
        </w:rPr>
        <w:t xml:space="preserve"> Guide. </w:t>
      </w:r>
    </w:p>
    <w:p w14:paraId="6CF70EDE" w14:textId="15ACD66B" w:rsidR="001768BC" w:rsidRPr="00385FF9" w:rsidRDefault="001768BC" w:rsidP="001768BC">
      <w:pPr>
        <w:rPr>
          <w:rFonts w:cs="Times New Roman"/>
          <w:color w:val="000000"/>
          <w:sz w:val="20"/>
          <w:szCs w:val="20"/>
          <w:lang w:val="en-US"/>
        </w:rPr>
      </w:pPr>
      <w:r w:rsidRPr="00385FF9">
        <w:rPr>
          <w:rFonts w:cs="Times New Roman"/>
          <w:color w:val="000000"/>
          <w:sz w:val="20"/>
          <w:szCs w:val="20"/>
          <w:lang w:val="en-US"/>
        </w:rPr>
        <w:t xml:space="preserve">Where applicable, the </w:t>
      </w:r>
      <w:proofErr w:type="spellStart"/>
      <w:r w:rsidRPr="00385FF9">
        <w:rPr>
          <w:rFonts w:cs="Times New Roman"/>
          <w:color w:val="000000"/>
          <w:sz w:val="20"/>
          <w:szCs w:val="20"/>
          <w:lang w:val="en-US"/>
        </w:rPr>
        <w:t>organisation</w:t>
      </w:r>
      <w:proofErr w:type="spellEnd"/>
      <w:r w:rsidRPr="00385FF9">
        <w:rPr>
          <w:rFonts w:cs="Times New Roman"/>
          <w:color w:val="000000"/>
          <w:sz w:val="20"/>
          <w:szCs w:val="20"/>
          <w:lang w:val="en-US"/>
        </w:rPr>
        <w:t xml:space="preserve"> may provide non-financial support for travel, inclusion, mentorship, language learning.</w:t>
      </w:r>
    </w:p>
    <w:p w14:paraId="39BE7BEE" w14:textId="04488C15" w:rsidR="004B0847" w:rsidRPr="00385FF9" w:rsidRDefault="001768BC" w:rsidP="000278AB">
      <w:pPr>
        <w:pStyle w:val="Odstavecseseznamem"/>
        <w:numPr>
          <w:ilvl w:val="0"/>
          <w:numId w:val="58"/>
        </w:numPr>
        <w:autoSpaceDE w:val="0"/>
        <w:autoSpaceDN w:val="0"/>
        <w:adjustRightInd w:val="0"/>
        <w:spacing w:after="33"/>
        <w:ind w:left="0"/>
        <w:jc w:val="left"/>
        <w:rPr>
          <w:color w:val="000000"/>
          <w:sz w:val="20"/>
          <w:szCs w:val="20"/>
          <w:lang w:val="en-US"/>
        </w:rPr>
      </w:pPr>
      <w:r w:rsidRPr="00385FF9">
        <w:rPr>
          <w:color w:val="000000"/>
          <w:sz w:val="20"/>
          <w:szCs w:val="20"/>
          <w:lang w:val="en-US"/>
        </w:rPr>
        <w:t xml:space="preserve">The participant will receive from the hosting </w:t>
      </w:r>
      <w:proofErr w:type="spellStart"/>
      <w:r w:rsidRPr="00385FF9">
        <w:rPr>
          <w:color w:val="000000"/>
          <w:sz w:val="20"/>
          <w:szCs w:val="20"/>
          <w:lang w:val="en-US"/>
        </w:rPr>
        <w:t>organisation</w:t>
      </w:r>
      <w:proofErr w:type="spellEnd"/>
      <w:r w:rsidRPr="00385FF9">
        <w:rPr>
          <w:color w:val="000000"/>
          <w:sz w:val="20"/>
          <w:szCs w:val="20"/>
          <w:lang w:val="en-US"/>
        </w:rPr>
        <w:t xml:space="preserve"> a pocket money of 7 EUR per day. </w:t>
      </w:r>
      <w:r w:rsidR="004B0847" w:rsidRPr="00385FF9">
        <w:rPr>
          <w:color w:val="000000"/>
          <w:sz w:val="20"/>
          <w:szCs w:val="20"/>
          <w:lang w:val="en-US"/>
        </w:rPr>
        <w:t xml:space="preserve">Pocket money will </w:t>
      </w:r>
      <w:proofErr w:type="gramStart"/>
      <w:r w:rsidR="004B0847" w:rsidRPr="00385FF9">
        <w:rPr>
          <w:color w:val="000000"/>
          <w:sz w:val="20"/>
          <w:szCs w:val="20"/>
          <w:lang w:val="en-US"/>
        </w:rPr>
        <w:t>be calculated</w:t>
      </w:r>
      <w:proofErr w:type="gramEnd"/>
      <w:r w:rsidR="004B0847" w:rsidRPr="00385FF9">
        <w:rPr>
          <w:color w:val="000000"/>
          <w:sz w:val="20"/>
          <w:szCs w:val="20"/>
          <w:lang w:val="en-US"/>
        </w:rPr>
        <w:t xml:space="preserve"> per </w:t>
      </w:r>
      <w:r w:rsidR="00944756" w:rsidRPr="00385FF9">
        <w:rPr>
          <w:color w:val="000000"/>
          <w:sz w:val="20"/>
          <w:szCs w:val="20"/>
          <w:lang w:val="en-US"/>
        </w:rPr>
        <w:t>calendar</w:t>
      </w:r>
      <w:r w:rsidR="004B0847" w:rsidRPr="00385FF9">
        <w:rPr>
          <w:color w:val="000000"/>
          <w:sz w:val="20"/>
          <w:szCs w:val="20"/>
          <w:lang w:val="en-US"/>
        </w:rPr>
        <w:t xml:space="preserve"> day in month, paid once a month to bank account of the volunteer</w:t>
      </w:r>
      <w:r w:rsidR="00944756" w:rsidRPr="00385FF9">
        <w:rPr>
          <w:color w:val="000000"/>
          <w:sz w:val="20"/>
          <w:szCs w:val="20"/>
          <w:lang w:val="en-US"/>
        </w:rPr>
        <w:t>.</w:t>
      </w:r>
    </w:p>
    <w:p w14:paraId="4D0CB95F" w14:textId="15B426B6" w:rsidR="001768BC" w:rsidRPr="00385FF9" w:rsidRDefault="001768BC" w:rsidP="00E36A79">
      <w:pPr>
        <w:pStyle w:val="Odstavecseseznamem"/>
        <w:numPr>
          <w:ilvl w:val="0"/>
          <w:numId w:val="58"/>
        </w:numPr>
        <w:autoSpaceDE w:val="0"/>
        <w:autoSpaceDN w:val="0"/>
        <w:adjustRightInd w:val="0"/>
        <w:spacing w:after="33" w:line="276" w:lineRule="auto"/>
        <w:ind w:left="0"/>
        <w:jc w:val="left"/>
        <w:rPr>
          <w:color w:val="000000"/>
          <w:sz w:val="20"/>
          <w:szCs w:val="20"/>
          <w:lang w:val="en-US"/>
        </w:rPr>
      </w:pPr>
      <w:r w:rsidRPr="00385FF9">
        <w:rPr>
          <w:color w:val="000000"/>
          <w:sz w:val="20"/>
          <w:szCs w:val="20"/>
          <w:lang w:val="en-US"/>
        </w:rPr>
        <w:lastRenderedPageBreak/>
        <w:t xml:space="preserve">The participant will receive from the hosting </w:t>
      </w:r>
      <w:proofErr w:type="spellStart"/>
      <w:r w:rsidRPr="00385FF9">
        <w:rPr>
          <w:color w:val="000000"/>
          <w:sz w:val="20"/>
          <w:szCs w:val="20"/>
          <w:lang w:val="en-US"/>
        </w:rPr>
        <w:t>organisation</w:t>
      </w:r>
      <w:proofErr w:type="spellEnd"/>
      <w:r w:rsidRPr="00385FF9">
        <w:rPr>
          <w:color w:val="000000"/>
          <w:sz w:val="20"/>
          <w:szCs w:val="20"/>
          <w:lang w:val="en-US"/>
        </w:rPr>
        <w:t xml:space="preserve"> a food allowance of</w:t>
      </w:r>
      <w:r w:rsidR="00E36A79" w:rsidRPr="00385FF9">
        <w:rPr>
          <w:color w:val="000000"/>
          <w:sz w:val="20"/>
          <w:szCs w:val="20"/>
          <w:lang w:val="en-US"/>
        </w:rPr>
        <w:t xml:space="preserve"> </w:t>
      </w:r>
      <w:r w:rsidR="00E36A79" w:rsidRPr="002339BB">
        <w:rPr>
          <w:sz w:val="20"/>
          <w:szCs w:val="20"/>
          <w:lang w:val="en-US"/>
        </w:rPr>
        <w:t>minimum amount of 100</w:t>
      </w:r>
      <w:r w:rsidRPr="002339BB">
        <w:rPr>
          <w:sz w:val="20"/>
          <w:szCs w:val="20"/>
          <w:lang w:val="en-US"/>
        </w:rPr>
        <w:t xml:space="preserve"> </w:t>
      </w:r>
      <w:r w:rsidR="00944756" w:rsidRPr="002339BB">
        <w:rPr>
          <w:sz w:val="20"/>
          <w:szCs w:val="20"/>
          <w:lang w:val="en-US"/>
        </w:rPr>
        <w:t>EUR</w:t>
      </w:r>
      <w:r w:rsidR="008F637E" w:rsidRPr="002339BB">
        <w:rPr>
          <w:sz w:val="20"/>
          <w:szCs w:val="20"/>
          <w:lang w:val="en-US"/>
        </w:rPr>
        <w:t xml:space="preserve">/ </w:t>
      </w:r>
      <w:r w:rsidRPr="00385FF9">
        <w:rPr>
          <w:color w:val="000000"/>
          <w:sz w:val="20"/>
          <w:szCs w:val="20"/>
          <w:lang w:val="en-US"/>
        </w:rPr>
        <w:t xml:space="preserve">per month. </w:t>
      </w:r>
    </w:p>
    <w:p w14:paraId="7C30571C" w14:textId="1906C569" w:rsidR="001768BC" w:rsidRPr="00385FF9" w:rsidRDefault="001768BC" w:rsidP="00E47374">
      <w:pPr>
        <w:pStyle w:val="Odstavecseseznamem"/>
        <w:numPr>
          <w:ilvl w:val="0"/>
          <w:numId w:val="58"/>
        </w:numPr>
        <w:autoSpaceDE w:val="0"/>
        <w:autoSpaceDN w:val="0"/>
        <w:adjustRightInd w:val="0"/>
        <w:spacing w:after="33" w:line="276" w:lineRule="auto"/>
        <w:ind w:left="0"/>
        <w:jc w:val="left"/>
        <w:rPr>
          <w:color w:val="000000"/>
          <w:sz w:val="20"/>
          <w:szCs w:val="20"/>
          <w:lang w:val="en-US"/>
        </w:rPr>
      </w:pPr>
      <w:r w:rsidRPr="00385FF9">
        <w:rPr>
          <w:color w:val="000000"/>
          <w:sz w:val="20"/>
          <w:szCs w:val="20"/>
          <w:lang w:val="en-US"/>
        </w:rPr>
        <w:t xml:space="preserve">The participant will receive from the hosting </w:t>
      </w:r>
      <w:proofErr w:type="spellStart"/>
      <w:r w:rsidRPr="00385FF9">
        <w:rPr>
          <w:color w:val="000000"/>
          <w:sz w:val="20"/>
          <w:szCs w:val="20"/>
          <w:lang w:val="en-US"/>
        </w:rPr>
        <w:t>organisation</w:t>
      </w:r>
      <w:proofErr w:type="spellEnd"/>
      <w:r w:rsidRPr="00385FF9">
        <w:rPr>
          <w:color w:val="000000"/>
          <w:sz w:val="20"/>
          <w:szCs w:val="20"/>
          <w:lang w:val="en-US"/>
        </w:rPr>
        <w:t xml:space="preserve"> an allowance for travel cost of </w:t>
      </w:r>
      <w:r w:rsidR="00492C3B" w:rsidRPr="00385FF9">
        <w:rPr>
          <w:b/>
          <w:bCs/>
          <w:color w:val="000000"/>
          <w:sz w:val="20"/>
          <w:szCs w:val="20"/>
          <w:lang w:val="en-US"/>
        </w:rPr>
        <w:t>211</w:t>
      </w:r>
      <w:r w:rsidRPr="00385FF9">
        <w:rPr>
          <w:b/>
          <w:bCs/>
          <w:color w:val="000000"/>
          <w:sz w:val="20"/>
          <w:szCs w:val="20"/>
          <w:lang w:val="en-US"/>
        </w:rPr>
        <w:t xml:space="preserve"> </w:t>
      </w:r>
      <w:r w:rsidRPr="00385FF9">
        <w:rPr>
          <w:color w:val="000000"/>
          <w:sz w:val="20"/>
          <w:szCs w:val="20"/>
          <w:lang w:val="en-US"/>
        </w:rPr>
        <w:t xml:space="preserve">EUR (or </w:t>
      </w:r>
      <w:r w:rsidR="00492C3B" w:rsidRPr="00385FF9">
        <w:rPr>
          <w:color w:val="000000"/>
          <w:sz w:val="20"/>
          <w:szCs w:val="20"/>
          <w:lang w:val="en-US"/>
        </w:rPr>
        <w:t>285</w:t>
      </w:r>
      <w:r w:rsidRPr="00385FF9">
        <w:rPr>
          <w:color w:val="000000"/>
          <w:sz w:val="20"/>
          <w:szCs w:val="20"/>
          <w:lang w:val="en-US"/>
        </w:rPr>
        <w:t xml:space="preserve"> in case of green travel means of transport – for this art of payment</w:t>
      </w:r>
      <w:r w:rsidR="00350411" w:rsidRPr="00385FF9">
        <w:rPr>
          <w:color w:val="000000"/>
          <w:sz w:val="20"/>
          <w:szCs w:val="20"/>
          <w:lang w:val="en-US"/>
        </w:rPr>
        <w:t xml:space="preserve"> is the valid ticket necessary.</w:t>
      </w:r>
      <w:r w:rsidRPr="00385FF9">
        <w:rPr>
          <w:color w:val="000000"/>
          <w:sz w:val="20"/>
          <w:szCs w:val="20"/>
          <w:lang w:val="en-US"/>
        </w:rPr>
        <w:t xml:space="preserve"> </w:t>
      </w:r>
    </w:p>
    <w:p w14:paraId="658AD910" w14:textId="5DB13A7B" w:rsidR="001768BC" w:rsidRPr="00385FF9" w:rsidRDefault="001768BC" w:rsidP="00E47374">
      <w:pPr>
        <w:pStyle w:val="Odstavecseseznamem"/>
        <w:numPr>
          <w:ilvl w:val="0"/>
          <w:numId w:val="58"/>
        </w:numPr>
        <w:autoSpaceDE w:val="0"/>
        <w:autoSpaceDN w:val="0"/>
        <w:adjustRightInd w:val="0"/>
        <w:spacing w:after="33" w:line="276" w:lineRule="auto"/>
        <w:ind w:left="0"/>
        <w:jc w:val="left"/>
        <w:rPr>
          <w:color w:val="000000"/>
          <w:sz w:val="20"/>
          <w:szCs w:val="20"/>
          <w:lang w:val="en-US"/>
        </w:rPr>
      </w:pPr>
      <w:r w:rsidRPr="00385FF9">
        <w:rPr>
          <w:color w:val="000000"/>
          <w:sz w:val="20"/>
          <w:szCs w:val="20"/>
          <w:lang w:val="en-US"/>
        </w:rPr>
        <w:t xml:space="preserve">The participant will receive </w:t>
      </w:r>
      <w:proofErr w:type="gramStart"/>
      <w:r w:rsidRPr="00385FF9">
        <w:rPr>
          <w:color w:val="000000"/>
          <w:sz w:val="20"/>
          <w:szCs w:val="20"/>
          <w:lang w:val="en-US"/>
        </w:rPr>
        <w:t xml:space="preserve">from the hosting </w:t>
      </w:r>
      <w:proofErr w:type="spellStart"/>
      <w:r w:rsidRPr="00385FF9">
        <w:rPr>
          <w:color w:val="000000"/>
          <w:sz w:val="20"/>
          <w:szCs w:val="20"/>
          <w:lang w:val="en-US"/>
        </w:rPr>
        <w:t>orga</w:t>
      </w:r>
      <w:r w:rsidR="00774A39" w:rsidRPr="00385FF9">
        <w:rPr>
          <w:color w:val="000000"/>
          <w:sz w:val="20"/>
          <w:szCs w:val="20"/>
          <w:lang w:val="en-US"/>
        </w:rPr>
        <w:t>nisation</w:t>
      </w:r>
      <w:proofErr w:type="spellEnd"/>
      <w:r w:rsidR="00774A39" w:rsidRPr="00385FF9">
        <w:rPr>
          <w:color w:val="000000"/>
          <w:sz w:val="20"/>
          <w:szCs w:val="20"/>
          <w:lang w:val="en-US"/>
        </w:rPr>
        <w:t xml:space="preserve"> suitable accommodation</w:t>
      </w:r>
      <w:proofErr w:type="gramEnd"/>
      <w:r w:rsidR="00774A39" w:rsidRPr="00385FF9">
        <w:rPr>
          <w:color w:val="000000"/>
          <w:sz w:val="20"/>
          <w:szCs w:val="20"/>
          <w:lang w:val="en-US"/>
        </w:rPr>
        <w:t>.</w:t>
      </w:r>
    </w:p>
    <w:p w14:paraId="1AB61973" w14:textId="3D7D11B2" w:rsidR="001768BC" w:rsidRPr="00385FF9" w:rsidRDefault="001768BC" w:rsidP="00E47374">
      <w:pPr>
        <w:pStyle w:val="Odstavecseseznamem"/>
        <w:numPr>
          <w:ilvl w:val="0"/>
          <w:numId w:val="58"/>
        </w:numPr>
        <w:autoSpaceDE w:val="0"/>
        <w:autoSpaceDN w:val="0"/>
        <w:adjustRightInd w:val="0"/>
        <w:spacing w:after="33" w:line="276" w:lineRule="auto"/>
        <w:ind w:left="0"/>
        <w:jc w:val="left"/>
        <w:rPr>
          <w:color w:val="000000"/>
          <w:sz w:val="20"/>
          <w:szCs w:val="20"/>
          <w:lang w:val="en-US"/>
        </w:rPr>
      </w:pPr>
      <w:r w:rsidRPr="00385FF9">
        <w:rPr>
          <w:color w:val="000000"/>
          <w:sz w:val="20"/>
          <w:szCs w:val="20"/>
          <w:lang w:val="en-US"/>
        </w:rPr>
        <w:t xml:space="preserve">The hosting </w:t>
      </w:r>
      <w:proofErr w:type="spellStart"/>
      <w:r w:rsidRPr="00385FF9">
        <w:rPr>
          <w:color w:val="000000"/>
          <w:sz w:val="20"/>
          <w:szCs w:val="20"/>
          <w:lang w:val="en-US"/>
        </w:rPr>
        <w:t>organisation</w:t>
      </w:r>
      <w:proofErr w:type="spellEnd"/>
      <w:r w:rsidRPr="00385FF9">
        <w:rPr>
          <w:color w:val="000000"/>
          <w:sz w:val="20"/>
          <w:szCs w:val="20"/>
          <w:lang w:val="en-US"/>
        </w:rPr>
        <w:t xml:space="preserve"> will pay monthly or for longer period Travel card for public transport. </w:t>
      </w:r>
    </w:p>
    <w:p w14:paraId="56FB1410" w14:textId="0A1262EB" w:rsidR="001768BC" w:rsidRPr="00385FF9" w:rsidRDefault="001768BC" w:rsidP="00E47374">
      <w:pPr>
        <w:pStyle w:val="Odstavecseseznamem"/>
        <w:numPr>
          <w:ilvl w:val="0"/>
          <w:numId w:val="58"/>
        </w:numPr>
        <w:autoSpaceDE w:val="0"/>
        <w:autoSpaceDN w:val="0"/>
        <w:adjustRightInd w:val="0"/>
        <w:spacing w:after="33" w:line="276" w:lineRule="auto"/>
        <w:ind w:left="0"/>
        <w:jc w:val="left"/>
        <w:rPr>
          <w:color w:val="000000"/>
          <w:sz w:val="20"/>
          <w:szCs w:val="20"/>
          <w:lang w:val="en-US"/>
        </w:rPr>
      </w:pPr>
      <w:r w:rsidRPr="00385FF9">
        <w:rPr>
          <w:color w:val="000000"/>
          <w:sz w:val="20"/>
          <w:szCs w:val="20"/>
          <w:lang w:val="en-US"/>
        </w:rPr>
        <w:t xml:space="preserve">The hosting </w:t>
      </w:r>
      <w:proofErr w:type="spellStart"/>
      <w:r w:rsidRPr="00385FF9">
        <w:rPr>
          <w:color w:val="000000"/>
          <w:sz w:val="20"/>
          <w:szCs w:val="20"/>
          <w:lang w:val="en-US"/>
        </w:rPr>
        <w:t>organisation</w:t>
      </w:r>
      <w:proofErr w:type="spellEnd"/>
      <w:r w:rsidRPr="00385FF9">
        <w:rPr>
          <w:color w:val="000000"/>
          <w:sz w:val="20"/>
          <w:szCs w:val="20"/>
          <w:lang w:val="en-US"/>
        </w:rPr>
        <w:t xml:space="preserve"> may provide for the participant a Czech language training course. </w:t>
      </w:r>
    </w:p>
    <w:p w14:paraId="793D87FF" w14:textId="2B98C6B5" w:rsidR="001768BC" w:rsidRPr="00385FF9" w:rsidRDefault="001768BC" w:rsidP="00E47374">
      <w:pPr>
        <w:pStyle w:val="Odstavecseseznamem"/>
        <w:numPr>
          <w:ilvl w:val="0"/>
          <w:numId w:val="58"/>
        </w:numPr>
        <w:autoSpaceDE w:val="0"/>
        <w:autoSpaceDN w:val="0"/>
        <w:adjustRightInd w:val="0"/>
        <w:spacing w:after="33" w:line="276" w:lineRule="auto"/>
        <w:ind w:left="0"/>
        <w:jc w:val="left"/>
        <w:rPr>
          <w:color w:val="000000"/>
          <w:sz w:val="20"/>
          <w:szCs w:val="20"/>
          <w:lang w:val="en-US"/>
        </w:rPr>
      </w:pPr>
      <w:r w:rsidRPr="00385FF9">
        <w:rPr>
          <w:color w:val="000000"/>
          <w:sz w:val="20"/>
          <w:szCs w:val="20"/>
          <w:lang w:val="en-US"/>
        </w:rPr>
        <w:t xml:space="preserve">Number of holidays: </w:t>
      </w:r>
      <w:proofErr w:type="gramStart"/>
      <w:r w:rsidRPr="00385FF9">
        <w:rPr>
          <w:color w:val="000000"/>
          <w:sz w:val="20"/>
          <w:szCs w:val="20"/>
          <w:lang w:val="en-US"/>
        </w:rPr>
        <w:t>25</w:t>
      </w:r>
      <w:proofErr w:type="gramEnd"/>
      <w:r w:rsidR="008F637E" w:rsidRPr="00385FF9">
        <w:rPr>
          <w:color w:val="000000"/>
          <w:sz w:val="20"/>
          <w:szCs w:val="20"/>
          <w:lang w:val="en-US"/>
        </w:rPr>
        <w:t xml:space="preserve"> per year, </w:t>
      </w:r>
      <w:proofErr w:type="gramStart"/>
      <w:r w:rsidR="008F637E" w:rsidRPr="00385FF9">
        <w:rPr>
          <w:color w:val="000000"/>
          <w:sz w:val="20"/>
          <w:szCs w:val="20"/>
          <w:lang w:val="en-US"/>
        </w:rPr>
        <w:t>i.e.</w:t>
      </w:r>
      <w:proofErr w:type="gramEnd"/>
      <w:r w:rsidR="008F637E" w:rsidRPr="00385FF9">
        <w:rPr>
          <w:color w:val="000000"/>
          <w:sz w:val="20"/>
          <w:szCs w:val="20"/>
          <w:lang w:val="en-US"/>
        </w:rPr>
        <w:t xml:space="preserve"> 2 days per month</w:t>
      </w:r>
    </w:p>
    <w:p w14:paraId="489727D7" w14:textId="2787751C" w:rsidR="001768BC" w:rsidRPr="00385FF9" w:rsidRDefault="001768BC" w:rsidP="00E47374">
      <w:pPr>
        <w:pStyle w:val="Odstavecseseznamem"/>
        <w:numPr>
          <w:ilvl w:val="0"/>
          <w:numId w:val="58"/>
        </w:numPr>
        <w:autoSpaceDE w:val="0"/>
        <w:autoSpaceDN w:val="0"/>
        <w:adjustRightInd w:val="0"/>
        <w:spacing w:after="33" w:line="276" w:lineRule="auto"/>
        <w:ind w:left="0"/>
        <w:jc w:val="left"/>
        <w:rPr>
          <w:color w:val="000000"/>
          <w:sz w:val="20"/>
          <w:szCs w:val="20"/>
          <w:lang w:val="en-US"/>
        </w:rPr>
      </w:pPr>
      <w:r w:rsidRPr="00385FF9">
        <w:rPr>
          <w:color w:val="000000"/>
          <w:sz w:val="20"/>
          <w:szCs w:val="20"/>
          <w:lang w:val="en-US"/>
        </w:rPr>
        <w:t>Number of working hours per week: 3</w:t>
      </w:r>
      <w:r w:rsidR="00E44A78" w:rsidRPr="00385FF9">
        <w:rPr>
          <w:color w:val="000000"/>
          <w:sz w:val="20"/>
          <w:szCs w:val="20"/>
          <w:lang w:val="en-US"/>
        </w:rPr>
        <w:t>5</w:t>
      </w:r>
      <w:r w:rsidR="008F637E" w:rsidRPr="00385FF9">
        <w:rPr>
          <w:color w:val="000000"/>
          <w:sz w:val="20"/>
          <w:szCs w:val="20"/>
          <w:lang w:val="en-US"/>
        </w:rPr>
        <w:t xml:space="preserve"> </w:t>
      </w:r>
      <w:r w:rsidRPr="00385FF9">
        <w:rPr>
          <w:color w:val="000000"/>
          <w:sz w:val="20"/>
          <w:szCs w:val="20"/>
          <w:lang w:val="en-US"/>
        </w:rPr>
        <w:t xml:space="preserve">hours </w:t>
      </w:r>
    </w:p>
    <w:p w14:paraId="69E033A7" w14:textId="6764E566" w:rsidR="001768BC" w:rsidRPr="00385FF9" w:rsidRDefault="001768BC" w:rsidP="00E47374">
      <w:pPr>
        <w:pStyle w:val="Odstavecseseznamem"/>
        <w:numPr>
          <w:ilvl w:val="0"/>
          <w:numId w:val="58"/>
        </w:numPr>
        <w:autoSpaceDE w:val="0"/>
        <w:autoSpaceDN w:val="0"/>
        <w:adjustRightInd w:val="0"/>
        <w:spacing w:after="33" w:line="276" w:lineRule="auto"/>
        <w:ind w:left="0"/>
        <w:jc w:val="left"/>
        <w:rPr>
          <w:color w:val="0D0D0D" w:themeColor="text1" w:themeTint="F2"/>
          <w:sz w:val="20"/>
          <w:szCs w:val="20"/>
          <w:lang w:val="en-US"/>
        </w:rPr>
      </w:pPr>
      <w:r w:rsidRPr="00385FF9">
        <w:rPr>
          <w:color w:val="0D0D0D" w:themeColor="text1" w:themeTint="F2"/>
          <w:sz w:val="20"/>
          <w:szCs w:val="20"/>
          <w:lang w:val="en-US"/>
        </w:rPr>
        <w:t xml:space="preserve">The </w:t>
      </w:r>
      <w:r w:rsidR="00EF3337">
        <w:rPr>
          <w:color w:val="0D0D0D" w:themeColor="text1" w:themeTint="F2"/>
          <w:sz w:val="20"/>
          <w:szCs w:val="20"/>
          <w:lang w:val="en-US"/>
        </w:rPr>
        <w:t>lead</w:t>
      </w:r>
      <w:r w:rsidR="00EF3337" w:rsidRPr="00385FF9">
        <w:rPr>
          <w:color w:val="0D0D0D" w:themeColor="text1" w:themeTint="F2"/>
          <w:sz w:val="20"/>
          <w:szCs w:val="20"/>
          <w:lang w:val="en-US"/>
        </w:rPr>
        <w:t xml:space="preserve"> </w:t>
      </w:r>
      <w:proofErr w:type="spellStart"/>
      <w:r w:rsidRPr="00385FF9">
        <w:rPr>
          <w:color w:val="0D0D0D" w:themeColor="text1" w:themeTint="F2"/>
          <w:sz w:val="20"/>
          <w:szCs w:val="20"/>
          <w:lang w:val="en-US"/>
        </w:rPr>
        <w:t>organisation</w:t>
      </w:r>
      <w:proofErr w:type="spellEnd"/>
      <w:r w:rsidRPr="00385FF9">
        <w:rPr>
          <w:color w:val="0D0D0D" w:themeColor="text1" w:themeTint="F2"/>
          <w:sz w:val="20"/>
          <w:szCs w:val="20"/>
          <w:lang w:val="en-US"/>
        </w:rPr>
        <w:t xml:space="preserve"> will receive once </w:t>
      </w:r>
      <w:r w:rsidR="009E4021" w:rsidRPr="00385FF9">
        <w:rPr>
          <w:color w:val="0D0D0D" w:themeColor="text1" w:themeTint="F2"/>
          <w:sz w:val="20"/>
          <w:szCs w:val="20"/>
          <w:lang w:val="en-US"/>
        </w:rPr>
        <w:t>238</w:t>
      </w:r>
      <w:r w:rsidRPr="00385FF9">
        <w:rPr>
          <w:color w:val="0D0D0D" w:themeColor="text1" w:themeTint="F2"/>
          <w:sz w:val="20"/>
          <w:szCs w:val="20"/>
          <w:lang w:val="en-US"/>
        </w:rPr>
        <w:t xml:space="preserve"> EUR project management grant and </w:t>
      </w:r>
      <w:r w:rsidR="007D11EB" w:rsidRPr="00385FF9">
        <w:rPr>
          <w:color w:val="0D0D0D" w:themeColor="text1" w:themeTint="F2"/>
          <w:sz w:val="20"/>
          <w:szCs w:val="20"/>
          <w:lang w:val="en-US"/>
        </w:rPr>
        <w:t>472,</w:t>
      </w:r>
      <w:r w:rsidR="00FB0BA0">
        <w:rPr>
          <w:color w:val="0D0D0D" w:themeColor="text1" w:themeTint="F2"/>
          <w:sz w:val="20"/>
          <w:szCs w:val="20"/>
          <w:lang w:val="en-US"/>
        </w:rPr>
        <w:t>32</w:t>
      </w:r>
      <w:r w:rsidRPr="00385FF9">
        <w:rPr>
          <w:color w:val="0D0D0D" w:themeColor="text1" w:themeTint="F2"/>
          <w:sz w:val="20"/>
          <w:szCs w:val="20"/>
          <w:lang w:val="en-US"/>
        </w:rPr>
        <w:t xml:space="preserve"> € for whole duration of project, in total </w:t>
      </w:r>
      <w:r w:rsidR="007D11EB" w:rsidRPr="00385FF9">
        <w:rPr>
          <w:color w:val="0D0D0D" w:themeColor="text1" w:themeTint="F2"/>
          <w:sz w:val="20"/>
          <w:szCs w:val="20"/>
          <w:lang w:val="en-US"/>
        </w:rPr>
        <w:t>710,</w:t>
      </w:r>
      <w:r w:rsidR="00FB0BA0">
        <w:rPr>
          <w:color w:val="0D0D0D" w:themeColor="text1" w:themeTint="F2"/>
          <w:sz w:val="20"/>
          <w:szCs w:val="20"/>
          <w:lang w:val="en-US"/>
        </w:rPr>
        <w:t>32</w:t>
      </w:r>
      <w:r w:rsidRPr="00385FF9">
        <w:rPr>
          <w:color w:val="0D0D0D" w:themeColor="text1" w:themeTint="F2"/>
          <w:sz w:val="20"/>
          <w:szCs w:val="20"/>
          <w:lang w:val="en-US"/>
        </w:rPr>
        <w:t xml:space="preserve"> €. Costs </w:t>
      </w:r>
      <w:proofErr w:type="gramStart"/>
      <w:r w:rsidRPr="00385FF9">
        <w:rPr>
          <w:color w:val="0D0D0D" w:themeColor="text1" w:themeTint="F2"/>
          <w:sz w:val="20"/>
          <w:szCs w:val="20"/>
          <w:lang w:val="en-US"/>
        </w:rPr>
        <w:t>directly linked</w:t>
      </w:r>
      <w:proofErr w:type="gramEnd"/>
      <w:r w:rsidRPr="00385FF9">
        <w:rPr>
          <w:color w:val="0D0D0D" w:themeColor="text1" w:themeTint="F2"/>
          <w:sz w:val="20"/>
          <w:szCs w:val="20"/>
          <w:lang w:val="en-US"/>
        </w:rPr>
        <w:t xml:space="preserve"> to the implementation of volunteering activities (</w:t>
      </w:r>
      <w:proofErr w:type="gramStart"/>
      <w:r w:rsidRPr="00385FF9">
        <w:rPr>
          <w:color w:val="0D0D0D" w:themeColor="text1" w:themeTint="F2"/>
          <w:sz w:val="20"/>
          <w:szCs w:val="20"/>
          <w:lang w:val="en-US"/>
        </w:rPr>
        <w:t>e.g.</w:t>
      </w:r>
      <w:proofErr w:type="gramEnd"/>
      <w:r w:rsidRPr="00385FF9">
        <w:rPr>
          <w:color w:val="0D0D0D" w:themeColor="text1" w:themeTint="F2"/>
          <w:sz w:val="20"/>
          <w:szCs w:val="20"/>
          <w:lang w:val="en-US"/>
        </w:rPr>
        <w:t xml:space="preserve"> preparation, monitoring and support of participants, validation of learning outcomes) and costs linked to the subsistence of participants. </w:t>
      </w:r>
    </w:p>
    <w:p w14:paraId="592A719F" w14:textId="00A578AD" w:rsidR="001768BC" w:rsidRPr="00385FF9" w:rsidRDefault="001768BC" w:rsidP="00E47374">
      <w:pPr>
        <w:pStyle w:val="Odstavecseseznamem"/>
        <w:numPr>
          <w:ilvl w:val="0"/>
          <w:numId w:val="58"/>
        </w:numPr>
        <w:autoSpaceDE w:val="0"/>
        <w:autoSpaceDN w:val="0"/>
        <w:adjustRightInd w:val="0"/>
        <w:spacing w:after="33" w:line="276" w:lineRule="auto"/>
        <w:ind w:left="0"/>
        <w:jc w:val="left"/>
        <w:rPr>
          <w:color w:val="0D0D0D" w:themeColor="text1" w:themeTint="F2"/>
          <w:sz w:val="20"/>
          <w:szCs w:val="20"/>
          <w:lang w:val="en-US"/>
        </w:rPr>
      </w:pPr>
      <w:r w:rsidRPr="00385FF9">
        <w:rPr>
          <w:color w:val="0D0D0D" w:themeColor="text1" w:themeTint="F2"/>
          <w:sz w:val="20"/>
          <w:szCs w:val="20"/>
          <w:lang w:val="en-US"/>
        </w:rPr>
        <w:t xml:space="preserve">The hosting </w:t>
      </w:r>
      <w:proofErr w:type="spellStart"/>
      <w:r w:rsidRPr="00385FF9">
        <w:rPr>
          <w:color w:val="0D0D0D" w:themeColor="text1" w:themeTint="F2"/>
          <w:sz w:val="20"/>
          <w:szCs w:val="20"/>
          <w:lang w:val="en-US"/>
        </w:rPr>
        <w:t>organisation</w:t>
      </w:r>
      <w:proofErr w:type="spellEnd"/>
      <w:r w:rsidRPr="00385FF9">
        <w:rPr>
          <w:color w:val="0D0D0D" w:themeColor="text1" w:themeTint="F2"/>
          <w:sz w:val="20"/>
          <w:szCs w:val="20"/>
          <w:lang w:val="en-US"/>
        </w:rPr>
        <w:t xml:space="preserve"> </w:t>
      </w:r>
      <w:proofErr w:type="gramStart"/>
      <w:r w:rsidRPr="00385FF9">
        <w:rPr>
          <w:color w:val="0D0D0D" w:themeColor="text1" w:themeTint="F2"/>
          <w:sz w:val="20"/>
          <w:szCs w:val="20"/>
          <w:lang w:val="en-US"/>
        </w:rPr>
        <w:t>receive</w:t>
      </w:r>
      <w:proofErr w:type="gramEnd"/>
      <w:r w:rsidRPr="00385FF9">
        <w:rPr>
          <w:color w:val="0D0D0D" w:themeColor="text1" w:themeTint="F2"/>
          <w:sz w:val="20"/>
          <w:szCs w:val="20"/>
          <w:lang w:val="en-US"/>
        </w:rPr>
        <w:t xml:space="preserve"> activity costs total </w:t>
      </w:r>
      <w:proofErr w:type="gramStart"/>
      <w:r w:rsidRPr="00385FF9">
        <w:rPr>
          <w:color w:val="0D0D0D" w:themeColor="text1" w:themeTint="F2"/>
          <w:sz w:val="20"/>
          <w:szCs w:val="20"/>
          <w:lang w:val="en-US"/>
        </w:rPr>
        <w:t xml:space="preserve">of </w:t>
      </w:r>
      <w:r w:rsidR="008F637E" w:rsidRPr="00385FF9">
        <w:rPr>
          <w:color w:val="0D0D0D" w:themeColor="text1" w:themeTint="F2"/>
          <w:sz w:val="20"/>
          <w:szCs w:val="20"/>
          <w:lang w:val="en-US"/>
        </w:rPr>
        <w:t xml:space="preserve"> </w:t>
      </w:r>
      <w:r w:rsidR="007D11EB" w:rsidRPr="00385FF9">
        <w:rPr>
          <w:color w:val="0D0D0D" w:themeColor="text1" w:themeTint="F2"/>
          <w:sz w:val="20"/>
          <w:szCs w:val="20"/>
          <w:lang w:val="en-US"/>
        </w:rPr>
        <w:t>5431</w:t>
      </w:r>
      <w:proofErr w:type="gramEnd"/>
      <w:r w:rsidR="007D11EB" w:rsidRPr="00385FF9">
        <w:rPr>
          <w:color w:val="0D0D0D" w:themeColor="text1" w:themeTint="F2"/>
          <w:sz w:val="20"/>
          <w:szCs w:val="20"/>
          <w:lang w:val="en-US"/>
        </w:rPr>
        <w:t>,68</w:t>
      </w:r>
      <w:r w:rsidRPr="00385FF9">
        <w:rPr>
          <w:color w:val="0D0D0D" w:themeColor="text1" w:themeTint="F2"/>
          <w:sz w:val="20"/>
          <w:szCs w:val="20"/>
          <w:lang w:val="en-US"/>
        </w:rPr>
        <w:t xml:space="preserve"> EUR for </w:t>
      </w:r>
      <w:r w:rsidR="008F637E" w:rsidRPr="00385FF9">
        <w:rPr>
          <w:color w:val="0D0D0D" w:themeColor="text1" w:themeTint="F2"/>
          <w:sz w:val="20"/>
          <w:szCs w:val="20"/>
          <w:lang w:val="en-US"/>
        </w:rPr>
        <w:t>24</w:t>
      </w:r>
      <w:r w:rsidR="007D11EB" w:rsidRPr="00385FF9">
        <w:rPr>
          <w:color w:val="0D0D0D" w:themeColor="text1" w:themeTint="F2"/>
          <w:sz w:val="20"/>
          <w:szCs w:val="20"/>
          <w:lang w:val="en-US"/>
        </w:rPr>
        <w:t>6</w:t>
      </w:r>
      <w:r w:rsidRPr="00385FF9">
        <w:rPr>
          <w:color w:val="0D0D0D" w:themeColor="text1" w:themeTint="F2"/>
          <w:sz w:val="20"/>
          <w:szCs w:val="20"/>
          <w:lang w:val="en-US"/>
        </w:rPr>
        <w:t xml:space="preserve"> days, </w:t>
      </w:r>
      <w:r w:rsidR="0067338C" w:rsidRPr="00385FF9">
        <w:rPr>
          <w:color w:val="0D0D0D" w:themeColor="text1" w:themeTint="F2"/>
          <w:sz w:val="20"/>
          <w:szCs w:val="20"/>
          <w:lang w:val="en-US"/>
        </w:rPr>
        <w:t>7</w:t>
      </w:r>
      <w:r w:rsidRPr="00385FF9">
        <w:rPr>
          <w:color w:val="0D0D0D" w:themeColor="text1" w:themeTint="F2"/>
          <w:sz w:val="20"/>
          <w:szCs w:val="20"/>
          <w:lang w:val="en-US"/>
        </w:rPr>
        <w:t xml:space="preserve"> EUR per day pocket money (total </w:t>
      </w:r>
      <w:proofErr w:type="gramStart"/>
      <w:r w:rsidRPr="00385FF9">
        <w:rPr>
          <w:color w:val="0D0D0D" w:themeColor="text1" w:themeTint="F2"/>
          <w:sz w:val="20"/>
          <w:szCs w:val="20"/>
          <w:lang w:val="en-US"/>
        </w:rPr>
        <w:t xml:space="preserve">of </w:t>
      </w:r>
      <w:r w:rsidR="00944756" w:rsidRPr="00385FF9">
        <w:rPr>
          <w:color w:val="0D0D0D" w:themeColor="text1" w:themeTint="F2"/>
          <w:sz w:val="20"/>
          <w:szCs w:val="20"/>
          <w:lang w:val="en-US"/>
        </w:rPr>
        <w:t xml:space="preserve"> </w:t>
      </w:r>
      <w:r w:rsidR="007D11EB" w:rsidRPr="00385FF9">
        <w:rPr>
          <w:color w:val="0D0D0D" w:themeColor="text1" w:themeTint="F2"/>
          <w:sz w:val="20"/>
          <w:szCs w:val="20"/>
          <w:lang w:val="en-US"/>
        </w:rPr>
        <w:t>1722</w:t>
      </w:r>
      <w:proofErr w:type="gramEnd"/>
      <w:r w:rsidRPr="00385FF9">
        <w:rPr>
          <w:color w:val="0D0D0D" w:themeColor="text1" w:themeTint="F2"/>
          <w:sz w:val="20"/>
          <w:szCs w:val="20"/>
          <w:lang w:val="en-US"/>
        </w:rPr>
        <w:t xml:space="preserve"> EUR for </w:t>
      </w:r>
      <w:r w:rsidR="008F637E" w:rsidRPr="00385FF9">
        <w:rPr>
          <w:color w:val="0D0D0D" w:themeColor="text1" w:themeTint="F2"/>
          <w:sz w:val="20"/>
          <w:szCs w:val="20"/>
          <w:lang w:val="en-US"/>
        </w:rPr>
        <w:t>24</w:t>
      </w:r>
      <w:r w:rsidR="007D11EB" w:rsidRPr="00385FF9">
        <w:rPr>
          <w:color w:val="0D0D0D" w:themeColor="text1" w:themeTint="F2"/>
          <w:sz w:val="20"/>
          <w:szCs w:val="20"/>
          <w:lang w:val="en-US"/>
        </w:rPr>
        <w:t>6</w:t>
      </w:r>
      <w:r w:rsidRPr="00385FF9">
        <w:rPr>
          <w:color w:val="0D0D0D" w:themeColor="text1" w:themeTint="F2"/>
          <w:sz w:val="20"/>
          <w:szCs w:val="20"/>
          <w:lang w:val="en-US"/>
        </w:rPr>
        <w:t xml:space="preserve"> days) and </w:t>
      </w:r>
      <w:r w:rsidR="008F637E" w:rsidRPr="00385FF9">
        <w:rPr>
          <w:b/>
          <w:bCs/>
          <w:color w:val="0D0D0D" w:themeColor="text1" w:themeTint="F2"/>
          <w:sz w:val="20"/>
          <w:szCs w:val="20"/>
          <w:lang w:val="en-US"/>
        </w:rPr>
        <w:t>211</w:t>
      </w:r>
      <w:r w:rsidRPr="00385FF9">
        <w:rPr>
          <w:b/>
          <w:bCs/>
          <w:color w:val="0D0D0D" w:themeColor="text1" w:themeTint="F2"/>
          <w:sz w:val="20"/>
          <w:szCs w:val="20"/>
          <w:lang w:val="en-US"/>
        </w:rPr>
        <w:t xml:space="preserve"> </w:t>
      </w:r>
      <w:r w:rsidRPr="00385FF9">
        <w:rPr>
          <w:color w:val="0D0D0D" w:themeColor="text1" w:themeTint="F2"/>
          <w:sz w:val="20"/>
          <w:szCs w:val="20"/>
          <w:lang w:val="en-US"/>
        </w:rPr>
        <w:t xml:space="preserve">EUR travel cost, total of </w:t>
      </w:r>
      <w:r w:rsidR="007D11EB" w:rsidRPr="00385FF9">
        <w:rPr>
          <w:b/>
          <w:bCs/>
          <w:color w:val="0D0D0D" w:themeColor="text1" w:themeTint="F2"/>
          <w:sz w:val="20"/>
          <w:szCs w:val="20"/>
          <w:lang w:val="en-US"/>
        </w:rPr>
        <w:t>7364,68</w:t>
      </w:r>
      <w:r w:rsidRPr="00385FF9">
        <w:rPr>
          <w:b/>
          <w:bCs/>
          <w:color w:val="0D0D0D" w:themeColor="text1" w:themeTint="F2"/>
          <w:sz w:val="20"/>
          <w:szCs w:val="20"/>
          <w:lang w:val="en-US"/>
        </w:rPr>
        <w:t xml:space="preserve"> </w:t>
      </w:r>
      <w:r w:rsidRPr="00385FF9">
        <w:rPr>
          <w:color w:val="0D0D0D" w:themeColor="text1" w:themeTint="F2"/>
          <w:sz w:val="20"/>
          <w:szCs w:val="20"/>
          <w:lang w:val="en-US"/>
        </w:rPr>
        <w:t xml:space="preserve">EUR for whole duration of project. Payment for young people with fewer opportunities </w:t>
      </w:r>
      <w:proofErr w:type="gramStart"/>
      <w:r w:rsidRPr="00385FF9">
        <w:rPr>
          <w:color w:val="0D0D0D" w:themeColor="text1" w:themeTint="F2"/>
          <w:sz w:val="20"/>
          <w:szCs w:val="20"/>
          <w:lang w:val="en-US"/>
        </w:rPr>
        <w:t>is not included</w:t>
      </w:r>
      <w:proofErr w:type="gramEnd"/>
      <w:r w:rsidRPr="00385FF9">
        <w:rPr>
          <w:color w:val="0D0D0D" w:themeColor="text1" w:themeTint="F2"/>
          <w:sz w:val="20"/>
          <w:szCs w:val="20"/>
          <w:lang w:val="en-US"/>
        </w:rPr>
        <w:t xml:space="preserve">. </w:t>
      </w:r>
    </w:p>
    <w:p w14:paraId="4C55C670" w14:textId="3DE019AF" w:rsidR="001768BC" w:rsidRPr="00385FF9" w:rsidRDefault="001768BC" w:rsidP="00E47374">
      <w:pPr>
        <w:pStyle w:val="Odstavecseseznamem"/>
        <w:numPr>
          <w:ilvl w:val="0"/>
          <w:numId w:val="58"/>
        </w:numPr>
        <w:autoSpaceDE w:val="0"/>
        <w:autoSpaceDN w:val="0"/>
        <w:adjustRightInd w:val="0"/>
        <w:spacing w:after="33" w:line="276" w:lineRule="auto"/>
        <w:ind w:left="0"/>
        <w:jc w:val="left"/>
        <w:rPr>
          <w:color w:val="0D0D0D" w:themeColor="text1" w:themeTint="F2"/>
          <w:sz w:val="20"/>
          <w:szCs w:val="20"/>
          <w:lang w:val="en-US"/>
        </w:rPr>
      </w:pPr>
      <w:r w:rsidRPr="00385FF9">
        <w:rPr>
          <w:color w:val="0D0D0D" w:themeColor="text1" w:themeTint="F2"/>
          <w:sz w:val="20"/>
          <w:szCs w:val="20"/>
          <w:lang w:val="en-US"/>
        </w:rPr>
        <w:t>Payments</w:t>
      </w:r>
      <w:r w:rsidR="00774A39" w:rsidRPr="00385FF9">
        <w:rPr>
          <w:color w:val="0D0D0D" w:themeColor="text1" w:themeTint="F2"/>
          <w:sz w:val="20"/>
          <w:szCs w:val="20"/>
          <w:lang w:val="en-US"/>
        </w:rPr>
        <w:t xml:space="preserve"> to the hosting organization,</w:t>
      </w:r>
      <w:r w:rsidRPr="00385FF9">
        <w:rPr>
          <w:color w:val="0D0D0D" w:themeColor="text1" w:themeTint="F2"/>
          <w:sz w:val="20"/>
          <w:szCs w:val="20"/>
          <w:lang w:val="en-US"/>
        </w:rPr>
        <w:t xml:space="preserve"> related to the increased mentoring (</w:t>
      </w:r>
      <w:r w:rsidR="0067338C" w:rsidRPr="00385FF9">
        <w:rPr>
          <w:color w:val="0D0D0D" w:themeColor="text1" w:themeTint="F2"/>
          <w:sz w:val="20"/>
          <w:szCs w:val="20"/>
          <w:lang w:val="en-US"/>
        </w:rPr>
        <w:t>8</w:t>
      </w:r>
      <w:r w:rsidRPr="00385FF9">
        <w:rPr>
          <w:color w:val="0D0D0D" w:themeColor="text1" w:themeTint="F2"/>
          <w:sz w:val="20"/>
          <w:szCs w:val="20"/>
          <w:lang w:val="en-US"/>
        </w:rPr>
        <w:t xml:space="preserve"> €/day) and the preparatory visit (</w:t>
      </w:r>
      <w:r w:rsidR="008F637E" w:rsidRPr="00385FF9">
        <w:rPr>
          <w:color w:val="0D0D0D" w:themeColor="text1" w:themeTint="F2"/>
          <w:sz w:val="20"/>
          <w:szCs w:val="20"/>
          <w:lang w:val="en-US"/>
        </w:rPr>
        <w:t xml:space="preserve">max </w:t>
      </w:r>
      <w:r w:rsidR="0067338C" w:rsidRPr="00385FF9">
        <w:rPr>
          <w:color w:val="0D0D0D" w:themeColor="text1" w:themeTint="F2"/>
          <w:sz w:val="20"/>
          <w:szCs w:val="20"/>
          <w:lang w:val="en-US"/>
        </w:rPr>
        <w:t>609</w:t>
      </w:r>
      <w:r w:rsidR="000043E4" w:rsidRPr="00385FF9">
        <w:rPr>
          <w:color w:val="0D0D0D" w:themeColor="text1" w:themeTint="F2"/>
          <w:sz w:val="20"/>
          <w:szCs w:val="20"/>
          <w:lang w:val="en-US"/>
        </w:rPr>
        <w:t xml:space="preserve"> </w:t>
      </w:r>
      <w:r w:rsidRPr="00385FF9">
        <w:rPr>
          <w:color w:val="0D0D0D" w:themeColor="text1" w:themeTint="F2"/>
          <w:sz w:val="20"/>
          <w:szCs w:val="20"/>
          <w:lang w:val="en-US"/>
        </w:rPr>
        <w:t xml:space="preserve">€) of the volunteer before to the start of the volunteering service will be paid when the asked documents are received and as part of the final billing, and </w:t>
      </w:r>
      <w:proofErr w:type="spellStart"/>
      <w:r w:rsidRPr="00385FF9">
        <w:rPr>
          <w:color w:val="0D0D0D" w:themeColor="text1" w:themeTint="F2"/>
          <w:sz w:val="20"/>
          <w:szCs w:val="20"/>
          <w:lang w:val="en-US"/>
        </w:rPr>
        <w:t>recognised</w:t>
      </w:r>
      <w:proofErr w:type="spellEnd"/>
      <w:r w:rsidRPr="00385FF9">
        <w:rPr>
          <w:color w:val="0D0D0D" w:themeColor="text1" w:themeTint="F2"/>
          <w:sz w:val="20"/>
          <w:szCs w:val="20"/>
          <w:lang w:val="en-US"/>
        </w:rPr>
        <w:t xml:space="preserve"> by the national agency. </w:t>
      </w:r>
    </w:p>
    <w:p w14:paraId="11AAA330" w14:textId="06AD6526" w:rsidR="001768BC" w:rsidRPr="00385FF9" w:rsidRDefault="001768BC" w:rsidP="00E47374">
      <w:pPr>
        <w:pStyle w:val="Odstavecseseznamem"/>
        <w:numPr>
          <w:ilvl w:val="0"/>
          <w:numId w:val="58"/>
        </w:numPr>
        <w:autoSpaceDE w:val="0"/>
        <w:autoSpaceDN w:val="0"/>
        <w:adjustRightInd w:val="0"/>
        <w:spacing w:after="33" w:line="276" w:lineRule="auto"/>
        <w:ind w:left="0"/>
        <w:jc w:val="left"/>
        <w:rPr>
          <w:color w:val="000000"/>
          <w:sz w:val="20"/>
          <w:szCs w:val="20"/>
          <w:lang w:val="en-US"/>
        </w:rPr>
      </w:pPr>
      <w:r w:rsidRPr="00385FF9">
        <w:rPr>
          <w:color w:val="000000"/>
          <w:sz w:val="20"/>
          <w:szCs w:val="20"/>
          <w:lang w:val="en-US"/>
        </w:rPr>
        <w:t xml:space="preserve">In the case of incomplete months, the financial support </w:t>
      </w:r>
      <w:proofErr w:type="gramStart"/>
      <w:r w:rsidRPr="00385FF9">
        <w:rPr>
          <w:color w:val="000000"/>
          <w:sz w:val="20"/>
          <w:szCs w:val="20"/>
          <w:lang w:val="en-US"/>
        </w:rPr>
        <w:t>is calculated</w:t>
      </w:r>
      <w:proofErr w:type="gramEnd"/>
      <w:r w:rsidRPr="00385FF9">
        <w:rPr>
          <w:color w:val="000000"/>
          <w:sz w:val="20"/>
          <w:szCs w:val="20"/>
          <w:lang w:val="en-US"/>
        </w:rPr>
        <w:t xml:space="preserve"> by multiplying the number of days in the incomplete month with 1/x of the unit cost per month, where “x” is the number of all days in the incomplete month. </w:t>
      </w:r>
    </w:p>
    <w:p w14:paraId="5A431C83" w14:textId="05E33D6D" w:rsidR="001768BC" w:rsidRPr="00385FF9" w:rsidRDefault="001768BC" w:rsidP="00E47374">
      <w:pPr>
        <w:pStyle w:val="Odstavecseseznamem"/>
        <w:numPr>
          <w:ilvl w:val="0"/>
          <w:numId w:val="58"/>
        </w:numPr>
        <w:autoSpaceDE w:val="0"/>
        <w:autoSpaceDN w:val="0"/>
        <w:adjustRightInd w:val="0"/>
        <w:spacing w:after="33" w:line="276" w:lineRule="auto"/>
        <w:ind w:left="0"/>
        <w:jc w:val="left"/>
        <w:rPr>
          <w:color w:val="000000"/>
          <w:sz w:val="20"/>
          <w:szCs w:val="20"/>
          <w:lang w:val="en-US"/>
        </w:rPr>
      </w:pPr>
      <w:r w:rsidRPr="00385FF9">
        <w:rPr>
          <w:color w:val="000000"/>
          <w:sz w:val="20"/>
          <w:szCs w:val="20"/>
          <w:lang w:val="en-US"/>
        </w:rPr>
        <w:t xml:space="preserve">The </w:t>
      </w:r>
      <w:proofErr w:type="gramStart"/>
      <w:r w:rsidR="00EF3337">
        <w:rPr>
          <w:color w:val="000000"/>
          <w:sz w:val="20"/>
          <w:szCs w:val="20"/>
          <w:lang w:val="en-US"/>
        </w:rPr>
        <w:t>lead</w:t>
      </w:r>
      <w:proofErr w:type="gramEnd"/>
      <w:r w:rsidR="00EF3337" w:rsidRPr="00385FF9">
        <w:rPr>
          <w:color w:val="000000"/>
          <w:sz w:val="20"/>
          <w:szCs w:val="20"/>
          <w:lang w:val="en-US"/>
        </w:rPr>
        <w:t xml:space="preserve"> </w:t>
      </w:r>
      <w:proofErr w:type="spellStart"/>
      <w:r w:rsidRPr="00385FF9">
        <w:rPr>
          <w:color w:val="000000"/>
          <w:sz w:val="20"/>
          <w:szCs w:val="20"/>
          <w:lang w:val="en-US"/>
        </w:rPr>
        <w:t>organisation</w:t>
      </w:r>
      <w:proofErr w:type="spellEnd"/>
      <w:r w:rsidRPr="00385FF9">
        <w:rPr>
          <w:color w:val="000000"/>
          <w:sz w:val="20"/>
          <w:szCs w:val="20"/>
          <w:lang w:val="en-US"/>
        </w:rPr>
        <w:t xml:space="preserve"> will pay a pre-financing payment of </w:t>
      </w:r>
      <w:r w:rsidRPr="00385FF9">
        <w:rPr>
          <w:b/>
          <w:color w:val="000000"/>
          <w:sz w:val="20"/>
          <w:szCs w:val="20"/>
          <w:lang w:val="en-US"/>
        </w:rPr>
        <w:t>80 %</w:t>
      </w:r>
      <w:r w:rsidRPr="00385FF9">
        <w:rPr>
          <w:color w:val="000000"/>
          <w:sz w:val="20"/>
          <w:szCs w:val="20"/>
          <w:lang w:val="en-US"/>
        </w:rPr>
        <w:t xml:space="preserve"> of the amount (activity costs and pocket money) at the beginning of the mobility to the hosting </w:t>
      </w:r>
      <w:proofErr w:type="spellStart"/>
      <w:r w:rsidRPr="00385FF9">
        <w:rPr>
          <w:color w:val="000000"/>
          <w:sz w:val="20"/>
          <w:szCs w:val="20"/>
          <w:lang w:val="en-US"/>
        </w:rPr>
        <w:t>organisation</w:t>
      </w:r>
      <w:proofErr w:type="spellEnd"/>
      <w:r w:rsidRPr="00385FF9">
        <w:rPr>
          <w:color w:val="000000"/>
          <w:sz w:val="20"/>
          <w:szCs w:val="20"/>
          <w:lang w:val="en-US"/>
        </w:rPr>
        <w:t xml:space="preserve">. The final calculation of the activity and remaining payment shall </w:t>
      </w:r>
      <w:proofErr w:type="gramStart"/>
      <w:r w:rsidRPr="00385FF9">
        <w:rPr>
          <w:color w:val="000000"/>
          <w:sz w:val="20"/>
          <w:szCs w:val="20"/>
          <w:lang w:val="en-US"/>
        </w:rPr>
        <w:t>be paid</w:t>
      </w:r>
      <w:proofErr w:type="gramEnd"/>
      <w:r w:rsidRPr="00385FF9">
        <w:rPr>
          <w:color w:val="000000"/>
          <w:sz w:val="20"/>
          <w:szCs w:val="20"/>
          <w:lang w:val="en-US"/>
        </w:rPr>
        <w:t xml:space="preserve"> to the hosting </w:t>
      </w:r>
      <w:proofErr w:type="spellStart"/>
      <w:r w:rsidRPr="00385FF9">
        <w:rPr>
          <w:color w:val="000000"/>
          <w:sz w:val="20"/>
          <w:szCs w:val="20"/>
          <w:lang w:val="en-US"/>
        </w:rPr>
        <w:t>organisation</w:t>
      </w:r>
      <w:proofErr w:type="spellEnd"/>
      <w:r w:rsidRPr="00385FF9">
        <w:rPr>
          <w:color w:val="000000"/>
          <w:sz w:val="20"/>
          <w:szCs w:val="20"/>
          <w:lang w:val="en-US"/>
        </w:rPr>
        <w:t xml:space="preserve"> after the successful completion of the mobility and handing over </w:t>
      </w:r>
      <w:proofErr w:type="gramStart"/>
      <w:r w:rsidRPr="00385FF9">
        <w:rPr>
          <w:color w:val="000000"/>
          <w:sz w:val="20"/>
          <w:szCs w:val="20"/>
          <w:lang w:val="en-US"/>
        </w:rPr>
        <w:t>all of</w:t>
      </w:r>
      <w:proofErr w:type="gramEnd"/>
      <w:r w:rsidRPr="00385FF9">
        <w:rPr>
          <w:color w:val="000000"/>
          <w:sz w:val="20"/>
          <w:szCs w:val="20"/>
          <w:lang w:val="en-US"/>
        </w:rPr>
        <w:t xml:space="preserve"> the final reports and other documents, unless the </w:t>
      </w:r>
      <w:r w:rsidR="00EF3337">
        <w:rPr>
          <w:color w:val="000000"/>
          <w:sz w:val="20"/>
          <w:szCs w:val="20"/>
          <w:lang w:val="en-US"/>
        </w:rPr>
        <w:t>lead</w:t>
      </w:r>
      <w:r w:rsidR="00EF3337" w:rsidRPr="00385FF9">
        <w:rPr>
          <w:color w:val="000000"/>
          <w:sz w:val="20"/>
          <w:szCs w:val="20"/>
          <w:lang w:val="en-US"/>
        </w:rPr>
        <w:t xml:space="preserve"> </w:t>
      </w:r>
      <w:proofErr w:type="spellStart"/>
      <w:r w:rsidRPr="00385FF9">
        <w:rPr>
          <w:color w:val="000000"/>
          <w:sz w:val="20"/>
          <w:szCs w:val="20"/>
          <w:lang w:val="en-US"/>
        </w:rPr>
        <w:t>organisation</w:t>
      </w:r>
      <w:proofErr w:type="spellEnd"/>
      <w:r w:rsidRPr="00385FF9">
        <w:rPr>
          <w:color w:val="000000"/>
          <w:sz w:val="20"/>
          <w:szCs w:val="20"/>
          <w:lang w:val="en-US"/>
        </w:rPr>
        <w:t xml:space="preserve"> states otherwise. </w:t>
      </w:r>
    </w:p>
    <w:p w14:paraId="5BA9B0A5" w14:textId="573F4086" w:rsidR="001768BC" w:rsidRPr="00385FF9" w:rsidRDefault="001768BC" w:rsidP="00E47374">
      <w:pPr>
        <w:pStyle w:val="Odstavecseseznamem"/>
        <w:numPr>
          <w:ilvl w:val="0"/>
          <w:numId w:val="58"/>
        </w:numPr>
        <w:autoSpaceDE w:val="0"/>
        <w:autoSpaceDN w:val="0"/>
        <w:adjustRightInd w:val="0"/>
        <w:spacing w:after="33" w:line="276" w:lineRule="auto"/>
        <w:ind w:left="0"/>
        <w:jc w:val="left"/>
        <w:rPr>
          <w:color w:val="000000"/>
          <w:sz w:val="20"/>
          <w:szCs w:val="20"/>
          <w:lang w:val="en-US"/>
        </w:rPr>
      </w:pPr>
      <w:r w:rsidRPr="00385FF9">
        <w:rPr>
          <w:color w:val="000000"/>
          <w:sz w:val="20"/>
          <w:szCs w:val="20"/>
          <w:lang w:val="en-US"/>
        </w:rPr>
        <w:t xml:space="preserve">The payment to the hosting </w:t>
      </w:r>
      <w:proofErr w:type="spellStart"/>
      <w:r w:rsidRPr="00385FF9">
        <w:rPr>
          <w:color w:val="000000"/>
          <w:sz w:val="20"/>
          <w:szCs w:val="20"/>
          <w:lang w:val="en-US"/>
        </w:rPr>
        <w:t>organisation</w:t>
      </w:r>
      <w:proofErr w:type="spellEnd"/>
      <w:r w:rsidRPr="00385FF9">
        <w:rPr>
          <w:color w:val="000000"/>
          <w:sz w:val="20"/>
          <w:szCs w:val="20"/>
          <w:lang w:val="en-US"/>
        </w:rPr>
        <w:t xml:space="preserve"> will </w:t>
      </w:r>
      <w:proofErr w:type="gramStart"/>
      <w:r w:rsidRPr="00385FF9">
        <w:rPr>
          <w:color w:val="000000"/>
          <w:sz w:val="20"/>
          <w:szCs w:val="20"/>
          <w:lang w:val="en-US"/>
        </w:rPr>
        <w:t>be made</w:t>
      </w:r>
      <w:proofErr w:type="gramEnd"/>
      <w:r w:rsidRPr="00385FF9">
        <w:rPr>
          <w:color w:val="000000"/>
          <w:sz w:val="20"/>
          <w:szCs w:val="20"/>
          <w:lang w:val="en-US"/>
        </w:rPr>
        <w:t xml:space="preserve"> in </w:t>
      </w:r>
      <w:r w:rsidR="0067338C" w:rsidRPr="00385FF9">
        <w:rPr>
          <w:color w:val="000000"/>
          <w:sz w:val="20"/>
          <w:szCs w:val="20"/>
          <w:lang w:val="en-US"/>
        </w:rPr>
        <w:t>EUR</w:t>
      </w:r>
      <w:r w:rsidRPr="00385FF9">
        <w:rPr>
          <w:color w:val="000000"/>
          <w:sz w:val="20"/>
          <w:szCs w:val="20"/>
          <w:lang w:val="en-US"/>
        </w:rPr>
        <w:t xml:space="preserve"> in </w:t>
      </w:r>
      <w:proofErr w:type="gramStart"/>
      <w:r w:rsidRPr="00385FF9">
        <w:rPr>
          <w:color w:val="000000"/>
          <w:sz w:val="20"/>
          <w:szCs w:val="20"/>
          <w:lang w:val="en-US"/>
        </w:rPr>
        <w:t>accordance</w:t>
      </w:r>
      <w:proofErr w:type="gramEnd"/>
      <w:r w:rsidRPr="00385FF9">
        <w:rPr>
          <w:color w:val="000000"/>
          <w:sz w:val="20"/>
          <w:szCs w:val="20"/>
          <w:lang w:val="en-US"/>
        </w:rPr>
        <w:t xml:space="preserve"> rules below. </w:t>
      </w:r>
    </w:p>
    <w:p w14:paraId="17EA88BA" w14:textId="71B573D5" w:rsidR="001768BC" w:rsidRPr="00385FF9" w:rsidRDefault="001768BC" w:rsidP="00E47374">
      <w:pPr>
        <w:pStyle w:val="Odstavecseseznamem"/>
        <w:numPr>
          <w:ilvl w:val="0"/>
          <w:numId w:val="58"/>
        </w:numPr>
        <w:autoSpaceDE w:val="0"/>
        <w:autoSpaceDN w:val="0"/>
        <w:adjustRightInd w:val="0"/>
        <w:spacing w:after="0" w:line="276" w:lineRule="auto"/>
        <w:ind w:left="0"/>
        <w:jc w:val="left"/>
        <w:rPr>
          <w:color w:val="0000FF"/>
          <w:sz w:val="20"/>
          <w:szCs w:val="20"/>
          <w:lang w:val="en-US"/>
        </w:rPr>
      </w:pPr>
      <w:r w:rsidRPr="00385FF9">
        <w:rPr>
          <w:color w:val="000000"/>
          <w:sz w:val="20"/>
          <w:szCs w:val="20"/>
          <w:lang w:val="en-US"/>
        </w:rPr>
        <w:t xml:space="preserve">The conversion will </w:t>
      </w:r>
      <w:proofErr w:type="gramStart"/>
      <w:r w:rsidRPr="00385FF9">
        <w:rPr>
          <w:color w:val="000000"/>
          <w:sz w:val="20"/>
          <w:szCs w:val="20"/>
          <w:lang w:val="en-US"/>
        </w:rPr>
        <w:t>be made</w:t>
      </w:r>
      <w:proofErr w:type="gramEnd"/>
      <w:r w:rsidRPr="00385FF9">
        <w:rPr>
          <w:color w:val="000000"/>
          <w:sz w:val="20"/>
          <w:szCs w:val="20"/>
          <w:lang w:val="en-US"/>
        </w:rPr>
        <w:t xml:space="preserve"> at the daily exchange rate established by the European Commission and published on </w:t>
      </w:r>
      <w:proofErr w:type="gramStart"/>
      <w:r w:rsidRPr="00385FF9">
        <w:rPr>
          <w:color w:val="0000FF"/>
          <w:sz w:val="20"/>
          <w:szCs w:val="20"/>
          <w:lang w:val="en-US"/>
        </w:rPr>
        <w:t>https://www.ecb.europa.eu/stats/policy_and_exchange_rates/euro_reference_exchange_rates/html/index.en.html</w:t>
      </w:r>
      <w:proofErr w:type="gramEnd"/>
      <w:r w:rsidRPr="00385FF9">
        <w:rPr>
          <w:color w:val="0000FF"/>
          <w:sz w:val="20"/>
          <w:szCs w:val="20"/>
          <w:lang w:val="en-US"/>
        </w:rPr>
        <w:t xml:space="preserve"> </w:t>
      </w:r>
    </w:p>
    <w:p w14:paraId="5A5E2267" w14:textId="77777777" w:rsidR="00350411" w:rsidRPr="00385FF9" w:rsidRDefault="00350411" w:rsidP="00350411">
      <w:pPr>
        <w:pStyle w:val="Odstavecseseznamem"/>
        <w:numPr>
          <w:ilvl w:val="0"/>
          <w:numId w:val="58"/>
        </w:numPr>
        <w:autoSpaceDE w:val="0"/>
        <w:autoSpaceDN w:val="0"/>
        <w:adjustRightInd w:val="0"/>
        <w:spacing w:after="0" w:line="276" w:lineRule="auto"/>
        <w:ind w:left="0"/>
        <w:jc w:val="left"/>
        <w:rPr>
          <w:color w:val="000000" w:themeColor="text1"/>
          <w:sz w:val="20"/>
          <w:szCs w:val="20"/>
          <w:lang w:val="en-US"/>
        </w:rPr>
      </w:pPr>
      <w:r w:rsidRPr="00385FF9">
        <w:rPr>
          <w:color w:val="000000" w:themeColor="text1"/>
          <w:sz w:val="20"/>
          <w:szCs w:val="20"/>
          <w:lang w:val="en-US"/>
        </w:rPr>
        <w:t xml:space="preserve">A grant recipient that keeps its accounting records in a currency other than euro must convert the costs reported under the budget categories established on the basis of actual costs incurred and recorded in its accounting records into euro using the average of the daily exchange rates published in the C series of the Official Journal of the European Union calculated for the reporting period (http://www.ecb.europa.eu/stats/exchange/eurofxref/html/index.en.html). If the daily euro exchange rate for a given currency </w:t>
      </w:r>
      <w:proofErr w:type="gramStart"/>
      <w:r w:rsidRPr="00385FF9">
        <w:rPr>
          <w:color w:val="000000" w:themeColor="text1"/>
          <w:sz w:val="20"/>
          <w:szCs w:val="20"/>
          <w:lang w:val="en-US"/>
        </w:rPr>
        <w:t>is not published</w:t>
      </w:r>
      <w:proofErr w:type="gramEnd"/>
      <w:r w:rsidRPr="00385FF9">
        <w:rPr>
          <w:color w:val="000000" w:themeColor="text1"/>
          <w:sz w:val="20"/>
          <w:szCs w:val="20"/>
          <w:lang w:val="en-US"/>
        </w:rPr>
        <w:t xml:space="preserve"> in the Official Journal, the average of the monthly accounting exchange rates published on the Commission's website (</w:t>
      </w:r>
      <w:proofErr w:type="spellStart"/>
      <w:r w:rsidRPr="00385FF9">
        <w:rPr>
          <w:color w:val="000000" w:themeColor="text1"/>
          <w:sz w:val="20"/>
          <w:szCs w:val="20"/>
          <w:lang w:val="en-US"/>
        </w:rPr>
        <w:t>InforEuro</w:t>
      </w:r>
      <w:proofErr w:type="spellEnd"/>
      <w:r w:rsidRPr="00385FF9">
        <w:rPr>
          <w:color w:val="000000" w:themeColor="text1"/>
          <w:sz w:val="20"/>
          <w:szCs w:val="20"/>
          <w:lang w:val="en-US"/>
        </w:rPr>
        <w:t xml:space="preserve">) calculated for the reporting period shall </w:t>
      </w:r>
      <w:proofErr w:type="gramStart"/>
      <w:r w:rsidRPr="00385FF9">
        <w:rPr>
          <w:color w:val="000000" w:themeColor="text1"/>
          <w:sz w:val="20"/>
          <w:szCs w:val="20"/>
          <w:lang w:val="en-US"/>
        </w:rPr>
        <w:t>be used</w:t>
      </w:r>
      <w:proofErr w:type="gramEnd"/>
      <w:r w:rsidRPr="00385FF9">
        <w:rPr>
          <w:color w:val="000000" w:themeColor="text1"/>
          <w:sz w:val="20"/>
          <w:szCs w:val="20"/>
          <w:lang w:val="en-US"/>
        </w:rPr>
        <w:t xml:space="preserve"> for the conversion.</w:t>
      </w:r>
    </w:p>
    <w:p w14:paraId="685AAAE6" w14:textId="77777777" w:rsidR="00350411" w:rsidRPr="00385FF9" w:rsidRDefault="00350411" w:rsidP="00350411">
      <w:pPr>
        <w:pStyle w:val="Odstavecseseznamem"/>
        <w:numPr>
          <w:ilvl w:val="0"/>
          <w:numId w:val="58"/>
        </w:numPr>
        <w:autoSpaceDE w:val="0"/>
        <w:autoSpaceDN w:val="0"/>
        <w:adjustRightInd w:val="0"/>
        <w:spacing w:after="33" w:line="276" w:lineRule="auto"/>
        <w:ind w:left="0"/>
        <w:jc w:val="left"/>
        <w:rPr>
          <w:color w:val="000000"/>
          <w:sz w:val="20"/>
          <w:szCs w:val="20"/>
          <w:lang w:val="en-US"/>
        </w:rPr>
      </w:pPr>
      <w:r w:rsidRPr="00385FF9">
        <w:rPr>
          <w:color w:val="000000"/>
          <w:sz w:val="20"/>
          <w:szCs w:val="20"/>
          <w:lang w:val="en-US"/>
        </w:rPr>
        <w:t>A grant recipient that keeps its accounting records in euro must convert costs incurred in another currency into euro in accordance with its usual accounting practices.</w:t>
      </w:r>
    </w:p>
    <w:p w14:paraId="689FF9B0" w14:textId="4C0654BB" w:rsidR="001768BC" w:rsidRPr="00385FF9" w:rsidRDefault="001768BC" w:rsidP="00E47374">
      <w:pPr>
        <w:pStyle w:val="Odstavecseseznamem"/>
        <w:numPr>
          <w:ilvl w:val="0"/>
          <w:numId w:val="58"/>
        </w:numPr>
        <w:autoSpaceDE w:val="0"/>
        <w:autoSpaceDN w:val="0"/>
        <w:adjustRightInd w:val="0"/>
        <w:spacing w:after="33" w:line="276" w:lineRule="auto"/>
        <w:ind w:left="0"/>
        <w:jc w:val="left"/>
        <w:rPr>
          <w:color w:val="000000"/>
          <w:sz w:val="20"/>
          <w:szCs w:val="20"/>
          <w:lang w:val="en-US"/>
        </w:rPr>
      </w:pPr>
      <w:r w:rsidRPr="00385FF9">
        <w:rPr>
          <w:color w:val="000000"/>
          <w:sz w:val="20"/>
          <w:szCs w:val="20"/>
          <w:lang w:val="en-US"/>
        </w:rPr>
        <w:t xml:space="preserve">The financial support may not </w:t>
      </w:r>
      <w:proofErr w:type="gramStart"/>
      <w:r w:rsidRPr="00385FF9">
        <w:rPr>
          <w:color w:val="000000"/>
          <w:sz w:val="20"/>
          <w:szCs w:val="20"/>
          <w:lang w:val="en-US"/>
        </w:rPr>
        <w:t>be used</w:t>
      </w:r>
      <w:proofErr w:type="gramEnd"/>
      <w:r w:rsidRPr="00385FF9">
        <w:rPr>
          <w:color w:val="000000"/>
          <w:sz w:val="20"/>
          <w:szCs w:val="20"/>
          <w:lang w:val="en-US"/>
        </w:rPr>
        <w:t xml:space="preserve"> to cover similar costs already funded by EU funds. </w:t>
      </w:r>
    </w:p>
    <w:p w14:paraId="5C3ABBE3" w14:textId="75B27B79" w:rsidR="001768BC" w:rsidRPr="00385FF9" w:rsidRDefault="001768BC" w:rsidP="00E47374">
      <w:pPr>
        <w:pStyle w:val="Odstavecseseznamem"/>
        <w:numPr>
          <w:ilvl w:val="0"/>
          <w:numId w:val="58"/>
        </w:numPr>
        <w:autoSpaceDE w:val="0"/>
        <w:autoSpaceDN w:val="0"/>
        <w:adjustRightInd w:val="0"/>
        <w:spacing w:after="0" w:line="276" w:lineRule="auto"/>
        <w:ind w:left="0"/>
        <w:jc w:val="left"/>
        <w:rPr>
          <w:color w:val="000000"/>
          <w:sz w:val="20"/>
          <w:szCs w:val="20"/>
          <w:lang w:val="en-US"/>
        </w:rPr>
      </w:pPr>
      <w:r w:rsidRPr="00385FF9">
        <w:rPr>
          <w:color w:val="000000"/>
          <w:sz w:val="20"/>
          <w:szCs w:val="20"/>
          <w:lang w:val="en-US"/>
        </w:rPr>
        <w:t xml:space="preserve">The reimbursement of costs incurred in connection with special needs, when applicable, shall be based on the documentation such as invoices, receipts, </w:t>
      </w:r>
      <w:proofErr w:type="gramStart"/>
      <w:r w:rsidRPr="00385FF9">
        <w:rPr>
          <w:color w:val="000000"/>
          <w:sz w:val="20"/>
          <w:szCs w:val="20"/>
          <w:lang w:val="en-US"/>
        </w:rPr>
        <w:t>etc.</w:t>
      </w:r>
      <w:proofErr w:type="gramEnd"/>
      <w:r w:rsidRPr="00385FF9">
        <w:rPr>
          <w:color w:val="000000"/>
          <w:sz w:val="20"/>
          <w:szCs w:val="20"/>
          <w:lang w:val="en-US"/>
        </w:rPr>
        <w:t xml:space="preserve"> provided by the participant</w:t>
      </w:r>
      <w:r w:rsidR="00BE4893">
        <w:rPr>
          <w:color w:val="000000"/>
          <w:sz w:val="20"/>
          <w:szCs w:val="20"/>
          <w:lang w:val="en-US"/>
        </w:rPr>
        <w:t>.</w:t>
      </w:r>
      <w:r w:rsidRPr="00385FF9">
        <w:rPr>
          <w:color w:val="000000"/>
          <w:sz w:val="20"/>
          <w:szCs w:val="20"/>
          <w:lang w:val="en-US"/>
        </w:rPr>
        <w:t xml:space="preserve"> </w:t>
      </w:r>
    </w:p>
    <w:p w14:paraId="22AA8510" w14:textId="77777777" w:rsidR="001768BC" w:rsidRPr="00385FF9" w:rsidRDefault="001768BC" w:rsidP="004B0847">
      <w:pPr>
        <w:rPr>
          <w:rFonts w:cs="Times New Roman"/>
          <w:b/>
          <w:szCs w:val="24"/>
          <w:lang w:val="en-US"/>
        </w:rPr>
      </w:pPr>
    </w:p>
    <w:p w14:paraId="75AFC1B3" w14:textId="77777777" w:rsidR="006B5858" w:rsidRPr="00385FF9" w:rsidRDefault="006B5858" w:rsidP="0067334A">
      <w:pPr>
        <w:rPr>
          <w:rFonts w:eastAsia="Calibri" w:cs="Times New Roman"/>
          <w:b/>
          <w:bCs/>
          <w:szCs w:val="24"/>
          <w:lang w:val="en-GB"/>
        </w:rPr>
      </w:pPr>
      <w:r w:rsidRPr="00385FF9">
        <w:rPr>
          <w:rFonts w:eastAsia="Calibri" w:cs="Times New Roman"/>
          <w:b/>
          <w:bCs/>
          <w:szCs w:val="24"/>
          <w:lang w:val="en-GB"/>
        </w:rPr>
        <w:br w:type="page"/>
      </w:r>
    </w:p>
    <w:p w14:paraId="72A6D733" w14:textId="77777777" w:rsidR="006B5858" w:rsidRPr="00385FF9" w:rsidRDefault="006B5858" w:rsidP="0067334A">
      <w:pPr>
        <w:widowControl w:val="0"/>
        <w:spacing w:after="180"/>
        <w:jc w:val="center"/>
        <w:rPr>
          <w:rFonts w:eastAsia="Calibri" w:cs="Times New Roman"/>
          <w:b/>
          <w:bCs/>
          <w:szCs w:val="24"/>
          <w:lang w:val="en-GB"/>
        </w:rPr>
      </w:pPr>
      <w:r w:rsidRPr="00385FF9">
        <w:rPr>
          <w:rFonts w:eastAsia="Calibri" w:cs="Times New Roman"/>
          <w:b/>
          <w:bCs/>
          <w:szCs w:val="24"/>
          <w:lang w:val="en-GB"/>
        </w:rPr>
        <w:lastRenderedPageBreak/>
        <w:t>ANNEX II</w:t>
      </w:r>
    </w:p>
    <w:p w14:paraId="059AC461" w14:textId="77777777" w:rsidR="006B5858" w:rsidRPr="00385FF9" w:rsidRDefault="006B5858" w:rsidP="0067334A">
      <w:pPr>
        <w:pStyle w:val="Nadpis1"/>
        <w:ind w:left="432" w:hanging="432"/>
        <w:jc w:val="center"/>
        <w:rPr>
          <w:rFonts w:ascii="Times New Roman" w:eastAsia="SimSun" w:hAnsi="Times New Roman" w:cs="Times New Roman"/>
          <w:caps w:val="0"/>
          <w:szCs w:val="24"/>
          <w:lang w:val="en-GB"/>
        </w:rPr>
      </w:pPr>
      <w:r w:rsidRPr="00385FF9">
        <w:rPr>
          <w:rFonts w:ascii="Times New Roman" w:hAnsi="Times New Roman" w:cs="Times New Roman"/>
          <w:szCs w:val="24"/>
          <w:lang w:val="en-GB"/>
        </w:rPr>
        <w:t>GENERAL TERMS</w:t>
      </w:r>
      <w:r w:rsidRPr="00385FF9">
        <w:rPr>
          <w:rFonts w:ascii="Times New Roman" w:eastAsia="SimSun" w:hAnsi="Times New Roman" w:cs="Times New Roman"/>
          <w:b w:val="0"/>
          <w:szCs w:val="24"/>
          <w:lang w:val="en-GB"/>
        </w:rPr>
        <w:t xml:space="preserve"> </w:t>
      </w:r>
      <w:r w:rsidRPr="00385FF9">
        <w:rPr>
          <w:rFonts w:ascii="Times New Roman" w:eastAsia="SimSun" w:hAnsi="Times New Roman" w:cs="Times New Roman"/>
          <w:szCs w:val="24"/>
          <w:lang w:val="en-GB"/>
        </w:rPr>
        <w:t>AND CONDITIONS</w:t>
      </w:r>
    </w:p>
    <w:p w14:paraId="1D6C72AA" w14:textId="77777777" w:rsidR="006B5858" w:rsidRPr="00385FF9" w:rsidRDefault="006B5858" w:rsidP="0067334A">
      <w:pPr>
        <w:pStyle w:val="Nadpis1"/>
        <w:ind w:left="432" w:hanging="432"/>
        <w:rPr>
          <w:rFonts w:ascii="Times New Roman" w:hAnsi="Times New Roman" w:cs="Times New Roman"/>
          <w:lang w:val="en-GB"/>
        </w:rPr>
      </w:pPr>
      <w:r w:rsidRPr="00385FF9">
        <w:rPr>
          <w:rFonts w:ascii="Times New Roman" w:hAnsi="Times New Roman" w:cs="Times New Roman"/>
          <w:lang w:val="en-GB"/>
        </w:rPr>
        <w:t xml:space="preserve">ARTICLE 1 – SUBJECT OF THE AGREEMENT </w:t>
      </w:r>
    </w:p>
    <w:p w14:paraId="6477AACA" w14:textId="77777777" w:rsidR="006B5858" w:rsidRPr="00385FF9" w:rsidRDefault="006B5858" w:rsidP="0067334A">
      <w:pPr>
        <w:rPr>
          <w:rFonts w:cs="Times New Roman"/>
          <w:szCs w:val="24"/>
          <w:lang w:val="en-IE"/>
        </w:rPr>
      </w:pPr>
      <w:r w:rsidRPr="00385FF9">
        <w:rPr>
          <w:rFonts w:cs="Times New Roman"/>
          <w:szCs w:val="24"/>
          <w:lang w:val="en-IE"/>
        </w:rPr>
        <w:t>This volunteering agreement sets out the rights and obligations of the parties thereto, the duration and location of the volunteering activity and description of the tasks involved. It includes the terms and conditions applicable to the support awarded for the implementation of the action ‘Volunteering activity under the European Solidarity Corps Programme’.</w:t>
      </w:r>
    </w:p>
    <w:p w14:paraId="5DDFE8B7" w14:textId="77777777" w:rsidR="006B5858" w:rsidRPr="00385FF9" w:rsidRDefault="006B5858" w:rsidP="0067334A">
      <w:pPr>
        <w:pStyle w:val="Nadpis1"/>
        <w:ind w:left="432" w:hanging="432"/>
        <w:rPr>
          <w:rFonts w:ascii="Times New Roman" w:hAnsi="Times New Roman" w:cs="Times New Roman"/>
          <w:lang w:val="en-GB"/>
        </w:rPr>
      </w:pPr>
      <w:r w:rsidRPr="00385FF9">
        <w:rPr>
          <w:rFonts w:ascii="Times New Roman" w:hAnsi="Times New Roman" w:cs="Times New Roman"/>
          <w:lang w:val="en-GB"/>
        </w:rPr>
        <w:t xml:space="preserve">ARTICLE 2 — DEFINITIONS </w:t>
      </w:r>
    </w:p>
    <w:p w14:paraId="71EF8C72" w14:textId="77777777" w:rsidR="006B5858" w:rsidRPr="00385FF9" w:rsidRDefault="006B5858" w:rsidP="0067334A">
      <w:pPr>
        <w:rPr>
          <w:rFonts w:cs="Times New Roman"/>
          <w:szCs w:val="24"/>
          <w:lang w:val="en-GB"/>
        </w:rPr>
      </w:pPr>
      <w:r w:rsidRPr="00385FF9">
        <w:rPr>
          <w:rFonts w:cs="Times New Roman"/>
          <w:szCs w:val="24"/>
          <w:lang w:val="en-GB"/>
        </w:rPr>
        <w:t xml:space="preserve">For the purposes of this Agreement, the definitions stated in the </w:t>
      </w:r>
      <w:r w:rsidRPr="00385FF9">
        <w:rPr>
          <w:rFonts w:cs="Times New Roman"/>
          <w:b/>
          <w:bCs/>
          <w:szCs w:val="24"/>
          <w:lang w:val="en-GB"/>
        </w:rPr>
        <w:t>European Solidarity Corps Guide 2025</w:t>
      </w:r>
      <w:r w:rsidRPr="00385FF9">
        <w:rPr>
          <w:rStyle w:val="Znakapoznpodarou"/>
          <w:szCs w:val="24"/>
          <w:lang w:val="en-GB"/>
        </w:rPr>
        <w:footnoteReference w:id="3"/>
      </w:r>
      <w:r w:rsidRPr="00385FF9">
        <w:rPr>
          <w:rFonts w:cs="Times New Roman"/>
          <w:szCs w:val="24"/>
          <w:lang w:val="en-GB"/>
        </w:rPr>
        <w:t xml:space="preserve"> and in the </w:t>
      </w:r>
      <w:r w:rsidRPr="00385FF9">
        <w:rPr>
          <w:rFonts w:cs="Times New Roman"/>
          <w:b/>
          <w:bCs/>
          <w:szCs w:val="24"/>
          <w:lang w:val="en-GB"/>
        </w:rPr>
        <w:t>EU Financial Regulation</w:t>
      </w:r>
      <w:r w:rsidRPr="00385FF9">
        <w:rPr>
          <w:rStyle w:val="Znakapoznpodarou"/>
          <w:szCs w:val="24"/>
          <w:lang w:val="en-GB"/>
        </w:rPr>
        <w:footnoteReference w:id="4"/>
      </w:r>
      <w:r w:rsidRPr="00385FF9">
        <w:rPr>
          <w:rFonts w:cs="Times New Roman"/>
          <w:szCs w:val="24"/>
          <w:vertAlign w:val="superscript"/>
          <w:lang w:val="en-GB"/>
        </w:rPr>
        <w:t xml:space="preserve"> </w:t>
      </w:r>
      <w:r w:rsidRPr="00385FF9">
        <w:rPr>
          <w:rFonts w:cs="Times New Roman"/>
          <w:szCs w:val="24"/>
          <w:lang w:val="en-GB"/>
        </w:rPr>
        <w:t>apply.</w:t>
      </w:r>
    </w:p>
    <w:p w14:paraId="0DEBD4B3" w14:textId="77777777" w:rsidR="006B5858" w:rsidRPr="00385FF9" w:rsidRDefault="006B5858" w:rsidP="0067334A">
      <w:pPr>
        <w:pStyle w:val="Nadpis1"/>
        <w:ind w:left="432" w:hanging="432"/>
        <w:rPr>
          <w:rFonts w:ascii="Times New Roman" w:hAnsi="Times New Roman" w:cs="Times New Roman"/>
          <w:lang w:val="en-GB"/>
        </w:rPr>
      </w:pPr>
      <w:r w:rsidRPr="00385FF9">
        <w:rPr>
          <w:rFonts w:ascii="Times New Roman" w:hAnsi="Times New Roman" w:cs="Times New Roman"/>
          <w:lang w:val="en-GB"/>
        </w:rPr>
        <w:t xml:space="preserve">ARTICLE 3 — DURATION OF THE ACTIVITY AND STARTING DATE </w:t>
      </w:r>
    </w:p>
    <w:p w14:paraId="2B4B7E11" w14:textId="77777777" w:rsidR="006B5858" w:rsidRPr="00385FF9" w:rsidRDefault="006B5858" w:rsidP="0067334A">
      <w:pPr>
        <w:rPr>
          <w:rFonts w:cs="Times New Roman"/>
          <w:szCs w:val="24"/>
          <w:lang w:val="en-GB"/>
        </w:rPr>
      </w:pPr>
      <w:r w:rsidRPr="00385FF9">
        <w:rPr>
          <w:rFonts w:cs="Times New Roman"/>
          <w:szCs w:val="24"/>
          <w:lang w:val="en-GB"/>
        </w:rPr>
        <w:t>The start date of the activity shall be the first day that the volunteer needs to be present at the host organisation. The activity cannot start before the agreement is signed.</w:t>
      </w:r>
    </w:p>
    <w:p w14:paraId="0A301E02" w14:textId="77777777" w:rsidR="006B5858" w:rsidRPr="00385FF9" w:rsidRDefault="006B5858" w:rsidP="0067334A">
      <w:pPr>
        <w:rPr>
          <w:rFonts w:cs="Times New Roman"/>
          <w:szCs w:val="24"/>
          <w:lang w:val="en-GB"/>
        </w:rPr>
      </w:pPr>
      <w:r w:rsidRPr="00385FF9">
        <w:rPr>
          <w:rFonts w:cs="Times New Roman"/>
          <w:szCs w:val="24"/>
          <w:lang w:val="en-GB"/>
        </w:rPr>
        <w:t xml:space="preserve">The end date shall be the last day the volunteer needs to be present at the host organisation.  </w:t>
      </w:r>
    </w:p>
    <w:p w14:paraId="72FBDF4E" w14:textId="77777777" w:rsidR="006B5858" w:rsidRPr="00385FF9" w:rsidRDefault="006B5858" w:rsidP="0067334A">
      <w:pPr>
        <w:pStyle w:val="Nadpis1"/>
        <w:ind w:left="432" w:hanging="432"/>
        <w:rPr>
          <w:rFonts w:ascii="Times New Roman" w:eastAsia="SimSun" w:hAnsi="Times New Roman" w:cs="Times New Roman"/>
          <w:lang w:val="en-GB"/>
        </w:rPr>
      </w:pPr>
      <w:r w:rsidRPr="00385FF9">
        <w:rPr>
          <w:rFonts w:ascii="Times New Roman" w:eastAsia="SimSun" w:hAnsi="Times New Roman" w:cs="Times New Roman"/>
          <w:lang w:val="en-GB"/>
        </w:rPr>
        <w:t>ARTICLE 4 — RIGHTS AND OBLIGATIONS OF THE PARTIES</w:t>
      </w:r>
    </w:p>
    <w:p w14:paraId="43B2B676" w14:textId="77777777" w:rsidR="006B5858" w:rsidRPr="00385FF9" w:rsidRDefault="006B5858" w:rsidP="0067334A">
      <w:pPr>
        <w:keepNext/>
        <w:keepLines/>
        <w:ind w:left="720" w:hanging="720"/>
        <w:outlineLvl w:val="4"/>
        <w:rPr>
          <w:rFonts w:eastAsia="SimSun" w:cs="Times New Roman"/>
          <w:b/>
          <w:szCs w:val="24"/>
          <w:lang w:val="en-GB"/>
        </w:rPr>
      </w:pPr>
      <w:r w:rsidRPr="00385FF9">
        <w:rPr>
          <w:rFonts w:eastAsia="SimSun" w:cs="Times New Roman"/>
          <w:b/>
          <w:szCs w:val="24"/>
          <w:lang w:val="en-GB"/>
        </w:rPr>
        <w:t>4.1</w:t>
      </w:r>
      <w:r w:rsidRPr="00385FF9">
        <w:rPr>
          <w:rFonts w:eastAsia="SimSun" w:cs="Times New Roman"/>
          <w:b/>
          <w:szCs w:val="24"/>
          <w:lang w:val="en-GB"/>
        </w:rPr>
        <w:tab/>
        <w:t>Rights and responsibilities of the volunteer</w:t>
      </w:r>
    </w:p>
    <w:p w14:paraId="3A0EA1E9" w14:textId="77777777" w:rsidR="006B5858" w:rsidRPr="00385FF9" w:rsidRDefault="006B5858" w:rsidP="0067334A">
      <w:pPr>
        <w:rPr>
          <w:rFonts w:cs="Times New Roman"/>
          <w:szCs w:val="24"/>
          <w:lang w:val="en-IE"/>
        </w:rPr>
      </w:pPr>
      <w:r w:rsidRPr="00385FF9">
        <w:rPr>
          <w:rFonts w:cs="Times New Roman"/>
          <w:szCs w:val="24"/>
          <w:lang w:val="en-GB"/>
        </w:rPr>
        <w:t>The volunteer has the right to carry out the volunteering activity in s</w:t>
      </w:r>
      <w:proofErr w:type="spellStart"/>
      <w:r w:rsidRPr="00385FF9">
        <w:rPr>
          <w:rFonts w:cs="Times New Roman"/>
          <w:szCs w:val="24"/>
          <w:lang w:val="en-IE"/>
        </w:rPr>
        <w:t>afe</w:t>
      </w:r>
      <w:proofErr w:type="spellEnd"/>
      <w:r w:rsidRPr="00385FF9">
        <w:rPr>
          <w:rFonts w:cs="Times New Roman"/>
          <w:szCs w:val="24"/>
          <w:lang w:val="en-IE"/>
        </w:rPr>
        <w:t xml:space="preserve"> and decent living and working conditions and to receive quality and support measures as defined below and in line with Quality Label standards of the participating organisations and in compliance with the </w:t>
      </w:r>
      <w:r w:rsidRPr="00385FF9">
        <w:rPr>
          <w:rFonts w:cs="Times New Roman"/>
          <w:szCs w:val="24"/>
          <w:lang w:val="en-GB"/>
        </w:rPr>
        <w:t>European Solidarity Corps Guide 2025.</w:t>
      </w:r>
      <w:r w:rsidRPr="00385FF9">
        <w:rPr>
          <w:rFonts w:cs="Times New Roman"/>
          <w:szCs w:val="24"/>
          <w:lang w:val="en-IE"/>
        </w:rPr>
        <w:t xml:space="preserve">  </w:t>
      </w:r>
    </w:p>
    <w:p w14:paraId="5E6647B3" w14:textId="77777777" w:rsidR="006B5858" w:rsidRPr="00385FF9" w:rsidRDefault="006B5858" w:rsidP="0067334A">
      <w:pPr>
        <w:rPr>
          <w:rFonts w:cs="Times New Roman"/>
          <w:szCs w:val="24"/>
          <w:lang w:val="en-GB"/>
        </w:rPr>
      </w:pPr>
      <w:r w:rsidRPr="00385FF9">
        <w:rPr>
          <w:rFonts w:cs="Times New Roman"/>
          <w:szCs w:val="24"/>
          <w:lang w:val="en-GB"/>
        </w:rPr>
        <w:t xml:space="preserve">The volunteer is fully responsible towards the participating organisations for implementing the activities described in Annex I and for compliance with the provisions of this agreement and all legal obligations under the applicable law. </w:t>
      </w:r>
    </w:p>
    <w:p w14:paraId="14D998FD" w14:textId="77777777" w:rsidR="006B5858" w:rsidRPr="00385FF9" w:rsidRDefault="006B5858" w:rsidP="0067334A">
      <w:pPr>
        <w:rPr>
          <w:rFonts w:cs="Times New Roman"/>
          <w:szCs w:val="24"/>
          <w:lang w:val="en-GB"/>
        </w:rPr>
      </w:pPr>
      <w:r w:rsidRPr="00385FF9">
        <w:rPr>
          <w:rFonts w:cs="Times New Roman"/>
          <w:szCs w:val="24"/>
          <w:lang w:val="en-GB"/>
        </w:rPr>
        <w:t xml:space="preserve">The volunteer must implement the Agreement to </w:t>
      </w:r>
      <w:r w:rsidRPr="00385FF9" w:rsidDel="50745848">
        <w:rPr>
          <w:rFonts w:cs="Times New Roman"/>
          <w:szCs w:val="24"/>
          <w:lang w:val="en-GB"/>
        </w:rPr>
        <w:t>t</w:t>
      </w:r>
      <w:r w:rsidRPr="00385FF9">
        <w:rPr>
          <w:rFonts w:cs="Times New Roman"/>
          <w:szCs w:val="24"/>
          <w:lang w:val="en-GB"/>
        </w:rPr>
        <w:t>he</w:t>
      </w:r>
      <w:r w:rsidRPr="00385FF9" w:rsidDel="50745848">
        <w:rPr>
          <w:rFonts w:cs="Times New Roman"/>
          <w:szCs w:val="24"/>
          <w:lang w:val="en-GB"/>
        </w:rPr>
        <w:t>i</w:t>
      </w:r>
      <w:r w:rsidRPr="00385FF9">
        <w:rPr>
          <w:rFonts w:cs="Times New Roman"/>
          <w:szCs w:val="24"/>
          <w:lang w:val="en-GB"/>
        </w:rPr>
        <w:t xml:space="preserve">r best abilities and in good faith. During the period indicated in Annex I, the volunteer must not undertake any other European Solidarity Corps volunteering activity. </w:t>
      </w:r>
    </w:p>
    <w:p w14:paraId="7ACED828" w14:textId="77777777" w:rsidR="006B5858" w:rsidRPr="00385FF9" w:rsidRDefault="006B5858" w:rsidP="0067334A">
      <w:pPr>
        <w:rPr>
          <w:rFonts w:cs="Times New Roman"/>
          <w:szCs w:val="24"/>
          <w:lang w:val="en-GB"/>
        </w:rPr>
      </w:pPr>
      <w:r w:rsidRPr="00385FF9">
        <w:rPr>
          <w:rFonts w:cs="Times New Roman"/>
          <w:szCs w:val="24"/>
          <w:lang w:val="en-GB"/>
        </w:rPr>
        <w:t>The volunteer has the obligation of obtaining the European Health Insurance Card (EHIC), if available, before arriving to the host country. If the EHIC card is not free of charge, the cost should be reimbursed, in agreement with the organisation.</w:t>
      </w:r>
    </w:p>
    <w:p w14:paraId="6C4763D9" w14:textId="77777777" w:rsidR="006B5858" w:rsidRPr="00385FF9" w:rsidRDefault="006B5858" w:rsidP="0067334A">
      <w:pPr>
        <w:rPr>
          <w:rFonts w:eastAsia="Calibri" w:cs="Times New Roman"/>
          <w:szCs w:val="24"/>
          <w:lang w:val="en-GB"/>
        </w:rPr>
      </w:pPr>
      <w:r w:rsidRPr="00385FF9">
        <w:rPr>
          <w:rFonts w:eastAsia="Calibri" w:cs="Times New Roman"/>
          <w:szCs w:val="24"/>
          <w:lang w:val="en-GB"/>
        </w:rPr>
        <w:lastRenderedPageBreak/>
        <w:t>In the eventuality of a check, review, audit in Article 11, the volunteer must cooperate diligently and provide — within the deadline requested — any information to verify compliance with the Agreement.</w:t>
      </w:r>
    </w:p>
    <w:p w14:paraId="09CE7CA3" w14:textId="77777777" w:rsidR="006B5858" w:rsidRPr="00385FF9" w:rsidRDefault="006B5858" w:rsidP="0067334A">
      <w:pPr>
        <w:adjustRightInd w:val="0"/>
        <w:rPr>
          <w:rFonts w:cs="Times New Roman"/>
          <w:szCs w:val="24"/>
          <w:lang w:val="en-GB"/>
        </w:rPr>
      </w:pPr>
      <w:r w:rsidRPr="00385FF9">
        <w:rPr>
          <w:rFonts w:cs="Times New Roman"/>
          <w:szCs w:val="24"/>
          <w:lang w:val="en-GB"/>
        </w:rPr>
        <w:t>The volunteer undertakes to be familiar with the contents of the European Solidarity Corps Info Kit at the start of the activity.</w:t>
      </w:r>
    </w:p>
    <w:p w14:paraId="519035FB" w14:textId="77777777" w:rsidR="006B5858" w:rsidRPr="00385FF9" w:rsidRDefault="006B5858" w:rsidP="0067334A">
      <w:pPr>
        <w:tabs>
          <w:tab w:val="left" w:pos="851"/>
        </w:tabs>
        <w:rPr>
          <w:rFonts w:cs="Times New Roman"/>
          <w:szCs w:val="24"/>
          <w:lang w:val="en-GB"/>
        </w:rPr>
      </w:pPr>
      <w:r w:rsidRPr="00385FF9">
        <w:rPr>
          <w:rFonts w:cs="Times New Roman"/>
          <w:szCs w:val="24"/>
          <w:lang w:val="en-GB"/>
        </w:rPr>
        <w:t>If invited, the volunteer will participate in pre-departure training, on-arrival training, mid-term evaluation and annual event.</w:t>
      </w:r>
    </w:p>
    <w:p w14:paraId="2473C3F0" w14:textId="77777777" w:rsidR="006B5858" w:rsidRPr="00385FF9" w:rsidRDefault="006B5858" w:rsidP="0067334A">
      <w:pPr>
        <w:keepNext/>
        <w:keepLines/>
        <w:rPr>
          <w:rFonts w:cs="Times New Roman"/>
          <w:i/>
          <w:iCs/>
          <w:color w:val="F79646" w:themeColor="accent6"/>
          <w:szCs w:val="24"/>
          <w:lang w:val="en-GB"/>
        </w:rPr>
      </w:pPr>
      <w:r w:rsidRPr="00385FF9">
        <w:rPr>
          <w:rFonts w:cs="Times New Roman"/>
          <w:szCs w:val="24"/>
          <w:lang w:val="en-GB"/>
        </w:rPr>
        <w:t xml:space="preserve">If the activity is done in one of the languages and levels covered by the Online Language Support, the volunteer will follow the online language training in that language </w:t>
      </w:r>
      <w:proofErr w:type="gramStart"/>
      <w:r w:rsidRPr="00385FF9">
        <w:rPr>
          <w:rFonts w:cs="Times New Roman"/>
          <w:szCs w:val="24"/>
          <w:lang w:val="en-GB"/>
        </w:rPr>
        <w:t>in order to</w:t>
      </w:r>
      <w:proofErr w:type="gramEnd"/>
      <w:r w:rsidRPr="00385FF9">
        <w:rPr>
          <w:rFonts w:cs="Times New Roman"/>
          <w:szCs w:val="24"/>
          <w:lang w:val="en-GB"/>
        </w:rPr>
        <w:t xml:space="preserve"> prepare for the activity abroad. The volunteer will immediately inform the organisation if they are unable to carry out the online language course.</w:t>
      </w:r>
    </w:p>
    <w:p w14:paraId="08309B4B" w14:textId="77777777" w:rsidR="006B5858" w:rsidRPr="00385FF9" w:rsidRDefault="006B5858" w:rsidP="0067334A">
      <w:pPr>
        <w:keepNext/>
        <w:keepLines/>
        <w:rPr>
          <w:rFonts w:eastAsia="Calibri" w:cs="Times New Roman"/>
          <w:szCs w:val="24"/>
          <w:lang w:val="en-GB"/>
        </w:rPr>
      </w:pPr>
      <w:r w:rsidRPr="00385FF9">
        <w:rPr>
          <w:rFonts w:cs="Times New Roman"/>
          <w:szCs w:val="24"/>
          <w:lang w:val="en-GB"/>
        </w:rPr>
        <w:t>If the volunteer breaches any of their obligations under this Agreement, the financial support may be suspended or terminated</w:t>
      </w:r>
      <w:r w:rsidRPr="00385FF9">
        <w:rPr>
          <w:rFonts w:eastAsia="Calibri" w:cs="Times New Roman"/>
          <w:szCs w:val="24"/>
          <w:lang w:val="en-GB"/>
        </w:rPr>
        <w:t>.</w:t>
      </w:r>
    </w:p>
    <w:p w14:paraId="4BC23C33" w14:textId="77777777" w:rsidR="006B5858" w:rsidRPr="00385FF9" w:rsidRDefault="006B5858" w:rsidP="0067334A">
      <w:pPr>
        <w:keepNext/>
        <w:keepLines/>
        <w:ind w:left="720" w:hanging="720"/>
        <w:outlineLvl w:val="4"/>
        <w:rPr>
          <w:rFonts w:eastAsia="SimSun" w:cs="Times New Roman"/>
          <w:b/>
          <w:szCs w:val="24"/>
          <w:lang w:val="en-GB"/>
        </w:rPr>
      </w:pPr>
      <w:r w:rsidRPr="00385FF9">
        <w:rPr>
          <w:rFonts w:eastAsia="SimSun" w:cs="Times New Roman"/>
          <w:b/>
          <w:szCs w:val="24"/>
          <w:lang w:val="en-GB"/>
        </w:rPr>
        <w:t>4.2</w:t>
      </w:r>
      <w:r w:rsidRPr="00385FF9">
        <w:rPr>
          <w:rFonts w:eastAsia="SimSun" w:cs="Times New Roman"/>
          <w:b/>
          <w:szCs w:val="24"/>
          <w:lang w:val="en-GB"/>
        </w:rPr>
        <w:tab/>
      </w:r>
      <w:r w:rsidRPr="00385FF9">
        <w:rPr>
          <w:rFonts w:eastAsia="SimSun" w:cs="Times New Roman"/>
          <w:b/>
          <w:bCs/>
          <w:szCs w:val="24"/>
          <w:lang w:val="en-GB"/>
        </w:rPr>
        <w:t>Rights and responsibilities of the organisation</w:t>
      </w:r>
    </w:p>
    <w:p w14:paraId="758C53F4" w14:textId="77777777" w:rsidR="006B5858" w:rsidRPr="00385FF9" w:rsidRDefault="006B5858" w:rsidP="0067334A">
      <w:pPr>
        <w:rPr>
          <w:rFonts w:cs="Times New Roman"/>
          <w:szCs w:val="24"/>
          <w:lang w:val="en-GB"/>
        </w:rPr>
      </w:pPr>
      <w:r w:rsidRPr="00385FF9">
        <w:rPr>
          <w:rFonts w:cs="Times New Roman"/>
          <w:szCs w:val="24"/>
          <w:lang w:val="en-GB"/>
        </w:rPr>
        <w:t xml:space="preserve">The organisation must implement the Agreement to their best abilities and in good faith, </w:t>
      </w:r>
      <w:r w:rsidRPr="00385FF9">
        <w:rPr>
          <w:rFonts w:cs="Times New Roman"/>
          <w:szCs w:val="24"/>
          <w:lang w:val="en-IE"/>
        </w:rPr>
        <w:t>in compliance with the principles, objectives and quality standards of the European Solidarity Corps and the Quality Label standards.</w:t>
      </w:r>
    </w:p>
    <w:p w14:paraId="237DB945" w14:textId="77777777" w:rsidR="006B5858" w:rsidRPr="00385FF9" w:rsidRDefault="006B5858" w:rsidP="0067334A">
      <w:pPr>
        <w:rPr>
          <w:rFonts w:cs="Times New Roman"/>
          <w:szCs w:val="24"/>
          <w:lang w:val="en-GB"/>
        </w:rPr>
      </w:pPr>
      <w:r w:rsidRPr="00385FF9">
        <w:rPr>
          <w:rFonts w:cs="Times New Roman"/>
          <w:szCs w:val="24"/>
          <w:lang w:val="en-GB"/>
        </w:rPr>
        <w:t>The organisation shall provide financial support to the volunteer for undertaking a volunteering activity under the European Solidarity Corps programme as detailed in Article 6.</w:t>
      </w:r>
    </w:p>
    <w:p w14:paraId="293948D6" w14:textId="77777777" w:rsidR="006B5858" w:rsidRPr="00385FF9" w:rsidRDefault="006B5858" w:rsidP="0067334A">
      <w:pPr>
        <w:tabs>
          <w:tab w:val="left" w:pos="1260"/>
        </w:tabs>
        <w:rPr>
          <w:rFonts w:eastAsia="Calibri" w:cs="Times New Roman"/>
          <w:szCs w:val="24"/>
          <w:lang w:val="en-GB"/>
        </w:rPr>
      </w:pPr>
      <w:r w:rsidRPr="00385FF9">
        <w:rPr>
          <w:rFonts w:eastAsia="Calibri" w:cs="Times New Roman"/>
          <w:szCs w:val="24"/>
          <w:lang w:val="en-GB"/>
        </w:rPr>
        <w:t>The organisation shall ensure safe and decent living and volunteering conditions for the volunteer.</w:t>
      </w:r>
    </w:p>
    <w:p w14:paraId="15ABF922" w14:textId="77777777" w:rsidR="006B5858" w:rsidRPr="00385FF9" w:rsidRDefault="006B5858" w:rsidP="0067334A">
      <w:pPr>
        <w:tabs>
          <w:tab w:val="left" w:pos="1260"/>
        </w:tabs>
        <w:rPr>
          <w:rFonts w:eastAsia="Calibri" w:cs="Times New Roman"/>
          <w:szCs w:val="24"/>
          <w:lang w:val="en-GB"/>
        </w:rPr>
      </w:pPr>
      <w:r w:rsidRPr="00385FF9">
        <w:rPr>
          <w:rFonts w:eastAsia="Calibri" w:cs="Times New Roman"/>
          <w:szCs w:val="24"/>
          <w:lang w:val="en-GB"/>
        </w:rPr>
        <w:t>The organisation shall ensure adequate support to the volunteer for learning and development, in line with the quality standards outlined in the European Solidarity Corps Programme Guide 2025.</w:t>
      </w:r>
    </w:p>
    <w:p w14:paraId="01815A75" w14:textId="77777777" w:rsidR="006B5858" w:rsidRPr="00385FF9" w:rsidRDefault="006B5858" w:rsidP="0067334A">
      <w:pPr>
        <w:tabs>
          <w:tab w:val="left" w:pos="1260"/>
        </w:tabs>
        <w:rPr>
          <w:rFonts w:eastAsia="Calibri" w:cs="Times New Roman"/>
          <w:szCs w:val="24"/>
          <w:lang w:val="en-GB"/>
        </w:rPr>
      </w:pPr>
      <w:r w:rsidRPr="00385FF9">
        <w:rPr>
          <w:rFonts w:eastAsia="Calibri" w:cs="Times New Roman"/>
          <w:szCs w:val="24"/>
          <w:lang w:val="en-GB"/>
        </w:rPr>
        <w:t>The organisation shall ensure that the volunteer has received the European Solidarity Corps Info Kit before the start of the activity.</w:t>
      </w:r>
    </w:p>
    <w:p w14:paraId="5A77EA75" w14:textId="77777777" w:rsidR="006B5858" w:rsidRPr="00385FF9" w:rsidRDefault="006B5858" w:rsidP="0067334A">
      <w:pPr>
        <w:tabs>
          <w:tab w:val="left" w:pos="851"/>
        </w:tabs>
        <w:rPr>
          <w:rFonts w:cs="Times New Roman"/>
          <w:szCs w:val="24"/>
          <w:lang w:val="en-GB"/>
        </w:rPr>
      </w:pPr>
      <w:r w:rsidRPr="00385FF9">
        <w:rPr>
          <w:rFonts w:cs="Times New Roman"/>
          <w:szCs w:val="24"/>
          <w:lang w:val="en-GB"/>
        </w:rPr>
        <w:t>If applicable, the organisation must make sure that the volunteer has received the appropriate clearance to work with vulnerable groups in accordance with its national law.</w:t>
      </w:r>
    </w:p>
    <w:p w14:paraId="456A6DEF" w14:textId="77777777" w:rsidR="006B5858" w:rsidRPr="00385FF9" w:rsidRDefault="006B5858" w:rsidP="0067334A">
      <w:pPr>
        <w:pStyle w:val="Text1"/>
        <w:ind w:left="0"/>
        <w:rPr>
          <w:lang w:val="en-IE"/>
        </w:rPr>
      </w:pPr>
      <w:r w:rsidRPr="00385FF9">
        <w:rPr>
          <w:snapToGrid/>
          <w:szCs w:val="24"/>
          <w:lang w:val="en-GB"/>
        </w:rPr>
        <w:t>If the activity will be done in one of the languages</w:t>
      </w:r>
      <w:r w:rsidRPr="00385FF9">
        <w:rPr>
          <w:szCs w:val="24"/>
          <w:lang w:val="en-GB"/>
        </w:rPr>
        <w:t>/levels</w:t>
      </w:r>
      <w:r w:rsidRPr="00385FF9">
        <w:rPr>
          <w:snapToGrid/>
          <w:szCs w:val="24"/>
          <w:lang w:val="en-GB"/>
        </w:rPr>
        <w:t xml:space="preserve"> covered by the Online Language Support</w:t>
      </w:r>
      <w:r w:rsidRPr="00385FF9">
        <w:rPr>
          <w:szCs w:val="24"/>
          <w:lang w:val="en-GB"/>
        </w:rPr>
        <w:t xml:space="preserve"> (OLS)</w:t>
      </w:r>
      <w:r w:rsidRPr="00385FF9">
        <w:rPr>
          <w:snapToGrid/>
          <w:szCs w:val="24"/>
          <w:lang w:val="en-GB"/>
        </w:rPr>
        <w:t xml:space="preserve">, the organisation </w:t>
      </w:r>
      <w:r w:rsidRPr="00385FF9">
        <w:rPr>
          <w:szCs w:val="24"/>
          <w:lang w:val="en-GB"/>
        </w:rPr>
        <w:t>shall encourage volunteers to use OLS and provide them with information and support on how to access the platform.</w:t>
      </w:r>
    </w:p>
    <w:p w14:paraId="1F08508E" w14:textId="77777777" w:rsidR="006B5858" w:rsidRPr="00385FF9" w:rsidRDefault="006B5858" w:rsidP="0067334A">
      <w:pPr>
        <w:pStyle w:val="Nadpis1"/>
        <w:ind w:left="432" w:hanging="432"/>
        <w:rPr>
          <w:rFonts w:ascii="Times New Roman" w:hAnsi="Times New Roman" w:cs="Times New Roman"/>
          <w:lang w:val="en-GB"/>
        </w:rPr>
      </w:pPr>
      <w:r w:rsidRPr="00385FF9">
        <w:rPr>
          <w:rFonts w:ascii="Times New Roman" w:hAnsi="Times New Roman" w:cs="Times New Roman"/>
          <w:lang w:val="en-GB"/>
        </w:rPr>
        <w:t xml:space="preserve">ARTICLE 5 — INSURANCE </w:t>
      </w:r>
    </w:p>
    <w:p w14:paraId="1D070C30" w14:textId="77777777" w:rsidR="006B5858" w:rsidRPr="00385FF9" w:rsidRDefault="006B5858" w:rsidP="0067334A">
      <w:pPr>
        <w:tabs>
          <w:tab w:val="left" w:pos="851"/>
        </w:tabs>
        <w:rPr>
          <w:rFonts w:cs="Times New Roman"/>
          <w:szCs w:val="24"/>
          <w:lang w:val="en-GB"/>
        </w:rPr>
      </w:pPr>
      <w:r w:rsidRPr="00385FF9">
        <w:rPr>
          <w:rFonts w:cs="Times New Roman"/>
          <w:szCs w:val="24"/>
          <w:lang w:val="en-GB"/>
        </w:rPr>
        <w:t>If the volunteering activity is in-country, by signing this agreement, the organisation confirms that the volunteer is insured, either through the national health system/EHIC or through a private insurance scheme, for accidents and illness. The organisation also confirms that the volunteer will be insured for third party liability.</w:t>
      </w:r>
    </w:p>
    <w:p w14:paraId="326B548C" w14:textId="77777777" w:rsidR="006B5858" w:rsidRPr="00385FF9" w:rsidRDefault="006B5858" w:rsidP="0067334A">
      <w:pPr>
        <w:keepNext/>
        <w:keepLines/>
        <w:rPr>
          <w:rFonts w:cs="Times New Roman"/>
          <w:szCs w:val="24"/>
          <w:lang w:val="en-GB"/>
        </w:rPr>
      </w:pPr>
      <w:r w:rsidRPr="00385FF9">
        <w:rPr>
          <w:rFonts w:cs="Times New Roman"/>
          <w:szCs w:val="24"/>
          <w:lang w:val="en-GB"/>
        </w:rPr>
        <w:lastRenderedPageBreak/>
        <w:t xml:space="preserve">If the volunteering activity is cross-border, the volunteer shall be registered for the </w:t>
      </w:r>
      <w:r w:rsidRPr="00385FF9">
        <w:rPr>
          <w:rFonts w:cs="Times New Roman"/>
          <w:b/>
          <w:bCs/>
          <w:szCs w:val="24"/>
          <w:lang w:val="en-GB"/>
        </w:rPr>
        <w:t>European Solidarity Corps insurance scheme</w:t>
      </w:r>
      <w:r w:rsidRPr="00385FF9">
        <w:rPr>
          <w:rFonts w:eastAsia="Segoe UI" w:cs="Times New Roman"/>
          <w:szCs w:val="24"/>
          <w:lang w:val="en-GB"/>
        </w:rPr>
        <w:t>, before the departure to the place of the volunteering activity</w:t>
      </w:r>
      <w:r w:rsidRPr="00385FF9">
        <w:rPr>
          <w:rFonts w:cs="Times New Roman"/>
          <w:szCs w:val="24"/>
          <w:lang w:val="en-GB"/>
        </w:rPr>
        <w:t xml:space="preserve">. By signing this agreement, the organisation confirms that the volunteer has been duly informed of how the insurance scheme functions, as well as of the obligation of obtaining the European Health Insurance Card, if available, before arriving to the host country. </w:t>
      </w:r>
    </w:p>
    <w:p w14:paraId="5A9740CC" w14:textId="77777777" w:rsidR="006B5858" w:rsidRPr="00385FF9" w:rsidRDefault="006B5858" w:rsidP="0067334A">
      <w:pPr>
        <w:pStyle w:val="Nadpis1"/>
        <w:ind w:left="432" w:hanging="432"/>
        <w:rPr>
          <w:rFonts w:ascii="Times New Roman" w:hAnsi="Times New Roman" w:cs="Times New Roman"/>
          <w:lang w:val="en-GB"/>
        </w:rPr>
      </w:pPr>
      <w:r w:rsidRPr="00385FF9">
        <w:rPr>
          <w:rFonts w:ascii="Times New Roman" w:hAnsi="Times New Roman" w:cs="Times New Roman"/>
          <w:lang w:val="en-GB"/>
        </w:rPr>
        <w:t xml:space="preserve">ARTICLE 6 — FINANCIAL AND NON-FINANCIAL SUPPORT </w:t>
      </w:r>
    </w:p>
    <w:p w14:paraId="779DA5F3" w14:textId="77777777" w:rsidR="006B5858" w:rsidRPr="00385FF9" w:rsidRDefault="006B5858" w:rsidP="0067334A">
      <w:pPr>
        <w:rPr>
          <w:rFonts w:cs="Times New Roman"/>
          <w:szCs w:val="24"/>
          <w:lang w:val="en-GB"/>
        </w:rPr>
      </w:pPr>
      <w:r w:rsidRPr="00385FF9">
        <w:rPr>
          <w:rFonts w:cs="Times New Roman"/>
          <w:szCs w:val="24"/>
          <w:lang w:val="en-GB"/>
        </w:rPr>
        <w:t>The organisation shall provide the volunteer with financial support from EU funds in the form of pocket money for the activity period. The total amount of pocket money for the activity period will be determined by multiplying the number of days of the activity with the rate applicable per day for the host country concerned, including one travel day before the activity and one travel day following the activity, and up to four additional days for volunteers receiving a green travel financial support.</w:t>
      </w:r>
    </w:p>
    <w:p w14:paraId="75F4654B" w14:textId="77777777" w:rsidR="006B5858" w:rsidRPr="00385FF9" w:rsidRDefault="006B5858" w:rsidP="0067334A">
      <w:pPr>
        <w:spacing w:before="100" w:beforeAutospacing="1" w:after="100" w:afterAutospacing="1"/>
        <w:rPr>
          <w:rFonts w:cs="Times New Roman"/>
          <w:color w:val="000000"/>
          <w:szCs w:val="24"/>
          <w:lang w:val="en-GB"/>
        </w:rPr>
      </w:pPr>
      <w:r w:rsidRPr="00385FF9">
        <w:rPr>
          <w:rFonts w:cs="Times New Roman"/>
          <w:color w:val="000000"/>
          <w:szCs w:val="24"/>
          <w:lang w:val="en-GB"/>
        </w:rPr>
        <w:t>The organisation shall provide the volunteer with financial support for travel expenses and other eligible exceptional costs in line with the European Solidarity Corps Programme Guide 2025.</w:t>
      </w:r>
    </w:p>
    <w:p w14:paraId="3BDEDE90" w14:textId="77777777" w:rsidR="006B5858" w:rsidRPr="00385FF9" w:rsidRDefault="006B5858" w:rsidP="0067334A">
      <w:pPr>
        <w:spacing w:before="100" w:beforeAutospacing="1" w:after="100" w:afterAutospacing="1"/>
        <w:rPr>
          <w:rFonts w:cs="Times New Roman"/>
          <w:color w:val="000000"/>
          <w:szCs w:val="24"/>
          <w:lang w:val="en-GB"/>
        </w:rPr>
      </w:pPr>
      <w:r w:rsidRPr="00385FF9">
        <w:rPr>
          <w:rFonts w:cs="Times New Roman"/>
          <w:color w:val="000000"/>
          <w:szCs w:val="24"/>
          <w:lang w:val="en-GB"/>
        </w:rPr>
        <w:t>Where applicable, the organisation shall provide non-financial support for travel, inclusion, mentorship, language learning.</w:t>
      </w:r>
    </w:p>
    <w:p w14:paraId="700D1EF0" w14:textId="77777777" w:rsidR="006B5858" w:rsidRPr="00385FF9" w:rsidRDefault="006B5858" w:rsidP="0067334A">
      <w:pPr>
        <w:spacing w:before="100" w:beforeAutospacing="1" w:after="100" w:afterAutospacing="1"/>
        <w:rPr>
          <w:rFonts w:cs="Times New Roman"/>
          <w:color w:val="000000"/>
          <w:szCs w:val="24"/>
          <w:lang w:val="en-GB"/>
        </w:rPr>
      </w:pPr>
      <w:r w:rsidRPr="00385FF9">
        <w:rPr>
          <w:rFonts w:cs="Times New Roman"/>
          <w:color w:val="000000"/>
          <w:szCs w:val="24"/>
          <w:lang w:val="en-GB"/>
        </w:rPr>
        <w:t>The reimbursement of costs incurred in connection with special needs, when applicable, shall be based on the documentation such as invoices, receipts, etc. provided by the volunteer.</w:t>
      </w:r>
    </w:p>
    <w:p w14:paraId="4268DB38" w14:textId="77777777" w:rsidR="006B5858" w:rsidRPr="00385FF9" w:rsidRDefault="006B5858" w:rsidP="0067334A">
      <w:pPr>
        <w:spacing w:before="100" w:beforeAutospacing="1" w:after="100" w:afterAutospacing="1"/>
        <w:rPr>
          <w:rFonts w:cs="Times New Roman"/>
          <w:color w:val="000000"/>
          <w:szCs w:val="24"/>
          <w:lang w:val="en-GB"/>
        </w:rPr>
      </w:pPr>
      <w:r w:rsidRPr="00385FF9">
        <w:rPr>
          <w:rFonts w:cs="Times New Roman"/>
          <w:color w:val="000000"/>
          <w:szCs w:val="24"/>
          <w:lang w:val="en-GB"/>
        </w:rPr>
        <w:t xml:space="preserve">To be eligible for financial support, the activity it relates to must have taken place during the period set out in the Main Conditions or, in case of an earlier termination, in the period up to the effective date of </w:t>
      </w:r>
      <w:proofErr w:type="gramStart"/>
      <w:r w:rsidRPr="00385FF9">
        <w:rPr>
          <w:rFonts w:cs="Times New Roman"/>
          <w:color w:val="000000"/>
          <w:szCs w:val="24"/>
          <w:lang w:val="en-GB"/>
        </w:rPr>
        <w:t>termination, and</w:t>
      </w:r>
      <w:proofErr w:type="gramEnd"/>
      <w:r w:rsidRPr="00385FF9">
        <w:rPr>
          <w:rFonts w:cs="Times New Roman"/>
          <w:color w:val="000000"/>
          <w:szCs w:val="24"/>
          <w:lang w:val="en-GB"/>
        </w:rPr>
        <w:t xml:space="preserve"> comply with the applicable laws and provisions of this agreement.</w:t>
      </w:r>
    </w:p>
    <w:p w14:paraId="4BAEBAE6" w14:textId="77777777" w:rsidR="006B5858" w:rsidRPr="00385FF9" w:rsidRDefault="006B5858" w:rsidP="0067334A">
      <w:pPr>
        <w:spacing w:before="100" w:beforeAutospacing="1" w:after="100" w:afterAutospacing="1"/>
        <w:rPr>
          <w:rFonts w:cs="Times New Roman"/>
          <w:color w:val="000000"/>
          <w:szCs w:val="24"/>
          <w:lang w:val="en-GB"/>
        </w:rPr>
      </w:pPr>
      <w:r w:rsidRPr="00385FF9">
        <w:rPr>
          <w:rFonts w:cs="Times New Roman"/>
          <w:color w:val="000000"/>
          <w:szCs w:val="24"/>
          <w:lang w:val="en-GB"/>
        </w:rPr>
        <w:t>The financial support may not be used to cover activities and costs already funded by European Union funds.</w:t>
      </w:r>
    </w:p>
    <w:p w14:paraId="0944F54E" w14:textId="77777777" w:rsidR="006B5858" w:rsidRPr="00385FF9" w:rsidRDefault="006B5858" w:rsidP="0067334A">
      <w:pPr>
        <w:pStyle w:val="Nadpis1"/>
        <w:ind w:left="432" w:hanging="432"/>
        <w:rPr>
          <w:rFonts w:ascii="Times New Roman" w:hAnsi="Times New Roman" w:cs="Times New Roman"/>
          <w:lang w:val="en-US"/>
        </w:rPr>
      </w:pPr>
      <w:r w:rsidRPr="00385FF9">
        <w:rPr>
          <w:rFonts w:ascii="Times New Roman" w:hAnsi="Times New Roman" w:cs="Times New Roman"/>
          <w:lang w:val="en-US"/>
        </w:rPr>
        <w:t>ARTICLE 7 – RECOVERY</w:t>
      </w:r>
    </w:p>
    <w:p w14:paraId="35836C75" w14:textId="77777777" w:rsidR="006B5858" w:rsidRPr="00385FF9" w:rsidRDefault="006B5858" w:rsidP="0067334A">
      <w:pPr>
        <w:spacing w:after="120"/>
        <w:rPr>
          <w:rFonts w:cs="Times New Roman"/>
          <w:lang w:val="en-GB"/>
        </w:rPr>
      </w:pPr>
      <w:r w:rsidRPr="00385FF9">
        <w:rPr>
          <w:rFonts w:cs="Times New Roman"/>
          <w:szCs w:val="24"/>
          <w:lang w:val="en-GB"/>
        </w:rPr>
        <w:t>The financial support or part thereof shall be recovered by the organisation if the volunteer does not comply with the terms of the agreement. If the volunteer terminates the agreement before it ends, they will have to return the amount of the grant already paid to them in advance for non-active days, except if agreed differently with the organisation. The latter shall be reported by the organisation and accepted by the National Agency.</w:t>
      </w:r>
    </w:p>
    <w:p w14:paraId="0DE4840C" w14:textId="77777777" w:rsidR="006B5858" w:rsidRPr="00385FF9" w:rsidRDefault="006B5858" w:rsidP="0067334A">
      <w:pPr>
        <w:pStyle w:val="Nadpis1"/>
        <w:ind w:left="432" w:hanging="432"/>
        <w:rPr>
          <w:rFonts w:ascii="Times New Roman" w:hAnsi="Times New Roman" w:cs="Times New Roman"/>
          <w:lang w:val="en-GB"/>
        </w:rPr>
      </w:pPr>
      <w:r w:rsidRPr="00385FF9">
        <w:rPr>
          <w:rFonts w:ascii="Times New Roman" w:eastAsia="SimSun" w:hAnsi="Times New Roman" w:cs="Times New Roman"/>
          <w:lang w:val="en-GB"/>
        </w:rPr>
        <w:t>ARTICLE 8 — ETHICS AND VALUES</w:t>
      </w:r>
    </w:p>
    <w:p w14:paraId="12AA7509" w14:textId="77777777" w:rsidR="006B5858" w:rsidRPr="00385FF9" w:rsidRDefault="006B5858" w:rsidP="0067334A">
      <w:pPr>
        <w:rPr>
          <w:rFonts w:eastAsia="Calibri" w:cs="Times New Roman"/>
          <w:color w:val="000000"/>
          <w:szCs w:val="24"/>
          <w:lang w:val="en-GB"/>
        </w:rPr>
      </w:pPr>
      <w:r w:rsidRPr="00385FF9">
        <w:rPr>
          <w:rFonts w:eastAsia="Calibri" w:cs="Times New Roman"/>
          <w:color w:val="000000"/>
          <w:szCs w:val="24"/>
          <w:lang w:val="en-GB"/>
        </w:rPr>
        <w:t>The volunteering activity must be carried out in line with the highest ethical standards</w:t>
      </w:r>
      <w:r w:rsidRPr="00385FF9">
        <w:rPr>
          <w:rFonts w:cs="Times New Roman"/>
          <w:szCs w:val="24"/>
          <w:lang w:val="en-GB"/>
        </w:rPr>
        <w:t xml:space="preserve"> and the applicable </w:t>
      </w:r>
      <w:r w:rsidRPr="00385FF9">
        <w:rPr>
          <w:rFonts w:eastAsia="Calibri" w:cs="Times New Roman"/>
          <w:color w:val="000000"/>
          <w:szCs w:val="24"/>
          <w:lang w:val="en-GB"/>
        </w:rPr>
        <w:t xml:space="preserve">EU, </w:t>
      </w:r>
      <w:r w:rsidRPr="00385FF9">
        <w:rPr>
          <w:rFonts w:cs="Times New Roman"/>
          <w:szCs w:val="24"/>
          <w:lang w:val="en-GB"/>
        </w:rPr>
        <w:t xml:space="preserve">international </w:t>
      </w:r>
      <w:r w:rsidRPr="00385FF9">
        <w:rPr>
          <w:rFonts w:eastAsia="Calibri" w:cs="Times New Roman"/>
          <w:color w:val="000000"/>
          <w:szCs w:val="24"/>
          <w:lang w:val="en-GB"/>
        </w:rPr>
        <w:t xml:space="preserve">and national law on ethical principles. </w:t>
      </w:r>
    </w:p>
    <w:p w14:paraId="3058A859" w14:textId="77777777" w:rsidR="006B5858" w:rsidRPr="00385FF9" w:rsidRDefault="006B5858" w:rsidP="0067334A">
      <w:pPr>
        <w:rPr>
          <w:rFonts w:eastAsia="Calibri" w:cs="Times New Roman"/>
          <w:color w:val="000000"/>
          <w:szCs w:val="24"/>
          <w:lang w:val="en-GB"/>
        </w:rPr>
      </w:pPr>
      <w:r w:rsidRPr="00385FF9">
        <w:rPr>
          <w:rFonts w:eastAsia="Calibri" w:cs="Times New Roman"/>
          <w:color w:val="000000"/>
          <w:szCs w:val="24"/>
          <w:lang w:val="en-GB"/>
        </w:rPr>
        <w:t>The parties to this agreement must commit to and ensure the respect of basic EU values (such as respect for human dignity, freedom, democracy, equality, the rule of law and human rights, including the rights of minorities).</w:t>
      </w:r>
    </w:p>
    <w:p w14:paraId="543F1C26" w14:textId="77777777" w:rsidR="006B5858" w:rsidRPr="00385FF9" w:rsidRDefault="006B5858" w:rsidP="0067334A">
      <w:pPr>
        <w:rPr>
          <w:rFonts w:eastAsia="Calibri" w:cs="Times New Roman"/>
          <w:szCs w:val="24"/>
          <w:lang w:val="en-GB"/>
        </w:rPr>
      </w:pPr>
      <w:r w:rsidRPr="00385FF9">
        <w:rPr>
          <w:rFonts w:eastAsia="Calibri" w:cs="Times New Roman"/>
          <w:szCs w:val="24"/>
          <w:lang w:val="en-GB"/>
        </w:rPr>
        <w:lastRenderedPageBreak/>
        <w:t xml:space="preserve">If the volunteer breaches any of their obligations under this Article, the financial support may not be paid. </w:t>
      </w:r>
    </w:p>
    <w:p w14:paraId="1427B207" w14:textId="77777777" w:rsidR="006B5858" w:rsidRPr="00385FF9" w:rsidRDefault="006B5858" w:rsidP="0067334A">
      <w:pPr>
        <w:pStyle w:val="Nadpis1"/>
        <w:ind w:left="432" w:hanging="432"/>
        <w:rPr>
          <w:rFonts w:ascii="Times New Roman" w:eastAsia="SimSun" w:hAnsi="Times New Roman" w:cs="Times New Roman"/>
          <w:lang w:val="en-GB"/>
        </w:rPr>
      </w:pPr>
      <w:r w:rsidRPr="00385FF9">
        <w:rPr>
          <w:rFonts w:ascii="Times New Roman" w:eastAsia="SimSun" w:hAnsi="Times New Roman" w:cs="Times New Roman"/>
          <w:lang w:val="en-GB"/>
        </w:rPr>
        <w:t>ARTICLE 9 — DATA PROTECTION</w:t>
      </w:r>
    </w:p>
    <w:p w14:paraId="51E57050" w14:textId="77777777" w:rsidR="006B5858" w:rsidRPr="00385FF9" w:rsidRDefault="006B5858" w:rsidP="0067334A">
      <w:pPr>
        <w:rPr>
          <w:rFonts w:cs="Times New Roman"/>
          <w:szCs w:val="24"/>
          <w:lang w:val="en-GB"/>
        </w:rPr>
      </w:pPr>
      <w:r w:rsidRPr="00385FF9">
        <w:rPr>
          <w:rFonts w:cs="Times New Roman"/>
          <w:szCs w:val="24"/>
          <w:lang w:val="en-GB"/>
        </w:rPr>
        <w:t>Any personal data under the Agreement will be processed under the responsibility of the data controller identified in the privacy statement</w:t>
      </w:r>
      <w:r w:rsidRPr="00385FF9">
        <w:rPr>
          <w:rFonts w:eastAsia="Calibri" w:cs="Times New Roman"/>
          <w:bCs/>
          <w:szCs w:val="24"/>
          <w:lang w:val="en-GB"/>
        </w:rPr>
        <w:t xml:space="preserve"> </w:t>
      </w:r>
      <w:r w:rsidRPr="00385FF9">
        <w:rPr>
          <w:rFonts w:cs="Times New Roman"/>
          <w:szCs w:val="24"/>
          <w:lang w:val="en-GB"/>
        </w:rPr>
        <w:t>in accordance with the applicable data protection legislation, in particular Regulation 2018/1725</w:t>
      </w:r>
      <w:r w:rsidRPr="00385FF9">
        <w:rPr>
          <w:rFonts w:eastAsia="Calibri" w:cs="Times New Roman"/>
          <w:szCs w:val="24"/>
          <w:vertAlign w:val="superscript"/>
          <w:lang w:val="en-GB"/>
        </w:rPr>
        <w:footnoteReference w:id="5"/>
      </w:r>
      <w:r w:rsidRPr="00385FF9">
        <w:rPr>
          <w:rFonts w:cs="Times New Roman"/>
          <w:szCs w:val="24"/>
          <w:lang w:val="en-GB"/>
        </w:rPr>
        <w:t xml:space="preserve"> and related national data protection acts and for the purposes set out in the Privacy Statement available at </w:t>
      </w:r>
      <w:hyperlink r:id="rId12" w:tgtFrame="_blank" w:tooltip="Follow link" w:history="1">
        <w:r w:rsidRPr="00385FF9">
          <w:rPr>
            <w:rFonts w:eastAsia="Calibri" w:cs="Times New Roman"/>
            <w:color w:val="0088CC"/>
            <w:szCs w:val="24"/>
            <w:u w:val="single"/>
            <w:lang w:val="en-GB"/>
          </w:rPr>
          <w:t>https://ec.europa.eu/erasmus-esc-personal-data</w:t>
        </w:r>
      </w:hyperlink>
      <w:r w:rsidRPr="00385FF9">
        <w:rPr>
          <w:rFonts w:cs="Times New Roman"/>
          <w:szCs w:val="24"/>
          <w:lang w:val="en-GB"/>
        </w:rPr>
        <w:t>. Such data will be processed solely in connection with the implementation and follow-up of the Agreement by the organisation, the National Agency and the European Commission, without prejudice to the possibility of passing the data to the bodies responsible for inspection and audit in accordance with EU legislation (Court of Auditors or European Antifraud Office (OLAF)).</w:t>
      </w:r>
    </w:p>
    <w:p w14:paraId="6A12889F" w14:textId="77777777" w:rsidR="006B5858" w:rsidRPr="00385FF9" w:rsidRDefault="006B5858" w:rsidP="0067334A">
      <w:pPr>
        <w:pStyle w:val="paragraph"/>
        <w:spacing w:after="200"/>
        <w:rPr>
          <w:lang w:val="en-GB"/>
        </w:rPr>
      </w:pPr>
      <w:r w:rsidRPr="00385FF9">
        <w:rPr>
          <w:lang w:val="en-GB"/>
        </w:rPr>
        <w:t>The volunteer may, on written request, gain access to their personal data and correct any information that is inaccurate or incomplete. They should address any questions regarding the processing of their personal data to the organisation and/or the National Agency</w:t>
      </w:r>
      <w:r w:rsidRPr="00385FF9">
        <w:rPr>
          <w:rStyle w:val="Znakapoznpodarou"/>
          <w:lang w:val="en-GB"/>
        </w:rPr>
        <w:footnoteReference w:id="6"/>
      </w:r>
      <w:r w:rsidRPr="00385FF9">
        <w:rPr>
          <w:lang w:val="en-GB"/>
        </w:rPr>
        <w:t>. The volunteer may lodge a complaint against the processing of their personal data to the European Data Protection Supervisor.</w:t>
      </w:r>
    </w:p>
    <w:p w14:paraId="64103A9D" w14:textId="77777777" w:rsidR="006B5858" w:rsidRPr="00385FF9" w:rsidRDefault="006B5858" w:rsidP="0067334A">
      <w:pPr>
        <w:pStyle w:val="Nadpis1"/>
        <w:ind w:left="432" w:hanging="432"/>
        <w:rPr>
          <w:rFonts w:ascii="Times New Roman" w:eastAsia="SimSun" w:hAnsi="Times New Roman" w:cs="Times New Roman"/>
          <w:lang w:val="en-GB"/>
        </w:rPr>
      </w:pPr>
      <w:r w:rsidRPr="00385FF9">
        <w:rPr>
          <w:rFonts w:ascii="Times New Roman" w:eastAsia="SimSun" w:hAnsi="Times New Roman" w:cs="Times New Roman"/>
          <w:lang w:val="en-GB"/>
        </w:rPr>
        <w:t xml:space="preserve">ARTICLE 10 — PARTICIPANT REPORT </w:t>
      </w:r>
    </w:p>
    <w:p w14:paraId="5DA586BB" w14:textId="77777777" w:rsidR="006B5858" w:rsidRPr="00385FF9" w:rsidRDefault="006B5858" w:rsidP="0067334A">
      <w:pPr>
        <w:rPr>
          <w:rFonts w:eastAsia="Calibri" w:cs="Times New Roman"/>
          <w:szCs w:val="24"/>
          <w:lang w:val="en-GB"/>
        </w:rPr>
      </w:pPr>
      <w:r w:rsidRPr="00385FF9">
        <w:rPr>
          <w:rFonts w:cs="Times New Roman"/>
          <w:szCs w:val="24"/>
          <w:lang w:val="en-GB"/>
        </w:rPr>
        <w:t>The volunteer shall complete a participant report at the latest 30 days after the end of the activity period</w:t>
      </w:r>
      <w:r w:rsidRPr="00385FF9">
        <w:rPr>
          <w:rFonts w:eastAsia="Calibri" w:cs="Times New Roman"/>
          <w:szCs w:val="24"/>
          <w:lang w:val="en-GB" w:eastAsia="ar-SA"/>
        </w:rPr>
        <w:t xml:space="preserve"> via an on-line questionnaire providing their feedback on factual and qualitative elements of the activity period, as well as of its preparation and follow-up. </w:t>
      </w:r>
      <w:r w:rsidRPr="00385FF9">
        <w:rPr>
          <w:rFonts w:eastAsia="Calibri" w:cs="Times New Roman"/>
          <w:szCs w:val="24"/>
          <w:lang w:val="en-GB"/>
        </w:rPr>
        <w:t xml:space="preserve">Until the volunteer submits the report, the organisation will not issue the certificate of participation. </w:t>
      </w:r>
    </w:p>
    <w:p w14:paraId="322E8AC7" w14:textId="77777777" w:rsidR="006B5858" w:rsidRPr="00385FF9" w:rsidRDefault="006B5858" w:rsidP="0067334A">
      <w:pPr>
        <w:pStyle w:val="Nadpis1"/>
        <w:ind w:left="432" w:hanging="432"/>
        <w:rPr>
          <w:rFonts w:ascii="Times New Roman" w:eastAsia="SimSun" w:hAnsi="Times New Roman" w:cs="Times New Roman"/>
          <w:lang w:val="en-GB"/>
        </w:rPr>
      </w:pPr>
      <w:r w:rsidRPr="00385FF9">
        <w:rPr>
          <w:rFonts w:ascii="Times New Roman" w:eastAsia="SimSun" w:hAnsi="Times New Roman" w:cs="Times New Roman"/>
          <w:lang w:val="en-GB"/>
        </w:rPr>
        <w:t xml:space="preserve">ARTICLE 11— CHECKS, REVIEWS, AUDITS AND INVESTIGATIONS </w:t>
      </w:r>
    </w:p>
    <w:p w14:paraId="3E8EBBC6" w14:textId="77777777" w:rsidR="006B5858" w:rsidRPr="00385FF9" w:rsidRDefault="006B5858" w:rsidP="0067334A">
      <w:pPr>
        <w:tabs>
          <w:tab w:val="left" w:pos="851"/>
        </w:tabs>
        <w:rPr>
          <w:rFonts w:cs="Times New Roman"/>
          <w:szCs w:val="24"/>
          <w:lang w:val="en-GB"/>
        </w:rPr>
      </w:pPr>
      <w:r w:rsidRPr="00385FF9">
        <w:rPr>
          <w:rFonts w:cs="Times New Roman"/>
          <w:szCs w:val="24"/>
          <w:lang w:val="en-GB"/>
        </w:rPr>
        <w:t xml:space="preserve">The parties </w:t>
      </w:r>
      <w:r w:rsidRPr="00385FF9">
        <w:rPr>
          <w:rFonts w:eastAsia="Calibri" w:cs="Times New Roman"/>
          <w:szCs w:val="24"/>
          <w:lang w:val="en-GB"/>
        </w:rPr>
        <w:t>to this Agreement</w:t>
      </w:r>
      <w:r w:rsidRPr="00385FF9">
        <w:rPr>
          <w:rFonts w:cs="Times New Roman"/>
          <w:szCs w:val="24"/>
          <w:lang w:val="en-GB"/>
        </w:rPr>
        <w:t xml:space="preserve"> undertake to cooperate diligently and provide any information requested by the European Commission, the organisation country’s National Agency or by any other outside body authorised by the European Commission or the organisation country’s National Agency to check that the project and the provisions of the Agreement are being/have been properly implemented.</w:t>
      </w:r>
    </w:p>
    <w:p w14:paraId="04C67FB6" w14:textId="77777777" w:rsidR="006B5858" w:rsidRPr="00385FF9" w:rsidRDefault="006B5858" w:rsidP="0067334A">
      <w:pPr>
        <w:tabs>
          <w:tab w:val="left" w:pos="851"/>
        </w:tabs>
        <w:rPr>
          <w:rFonts w:eastAsia="Calibri" w:cs="Times New Roman"/>
          <w:szCs w:val="24"/>
          <w:lang w:val="en-GB"/>
        </w:rPr>
      </w:pPr>
      <w:r w:rsidRPr="00385FF9">
        <w:rPr>
          <w:rFonts w:eastAsia="Calibri" w:cs="Times New Roman"/>
          <w:szCs w:val="24"/>
          <w:lang w:val="en-GB"/>
        </w:rPr>
        <w:t>If requested by these bodies, the parties must provide full, accurate and complete information in the format and by the deadline requested.</w:t>
      </w:r>
    </w:p>
    <w:p w14:paraId="4E1E285B" w14:textId="77777777" w:rsidR="006B5858" w:rsidRPr="00385FF9" w:rsidRDefault="006B5858" w:rsidP="0067334A">
      <w:pPr>
        <w:tabs>
          <w:tab w:val="left" w:pos="851"/>
        </w:tabs>
        <w:rPr>
          <w:rFonts w:eastAsia="Calibri" w:cs="Times New Roman"/>
          <w:szCs w:val="24"/>
          <w:lang w:val="en-GB"/>
        </w:rPr>
      </w:pPr>
      <w:r w:rsidRPr="00385FF9">
        <w:rPr>
          <w:rFonts w:eastAsia="Calibri" w:cs="Times New Roman"/>
          <w:iCs/>
          <w:szCs w:val="24"/>
          <w:lang w:val="en-GB"/>
        </w:rPr>
        <w:t>Any findings related to the agreement may lead to a request for refund, a withholding of payments or further legal action in the terms of the applicable national law.</w:t>
      </w:r>
    </w:p>
    <w:p w14:paraId="75FF1095" w14:textId="77777777" w:rsidR="006B5858" w:rsidRPr="00385FF9" w:rsidRDefault="006B5858" w:rsidP="0067334A">
      <w:pPr>
        <w:pStyle w:val="Nadpis1"/>
        <w:ind w:left="432" w:hanging="432"/>
        <w:rPr>
          <w:rFonts w:ascii="Times New Roman" w:eastAsia="SimSun" w:hAnsi="Times New Roman" w:cs="Times New Roman"/>
          <w:lang w:val="en-GB"/>
        </w:rPr>
      </w:pPr>
      <w:r w:rsidRPr="00385FF9">
        <w:rPr>
          <w:rFonts w:ascii="Times New Roman" w:eastAsia="SimSun" w:hAnsi="Times New Roman" w:cs="Times New Roman"/>
          <w:lang w:val="en-GB"/>
        </w:rPr>
        <w:lastRenderedPageBreak/>
        <w:t>ARTICLE 12 — AGREEMENT SUSPENSION</w:t>
      </w:r>
    </w:p>
    <w:p w14:paraId="552C290D" w14:textId="77777777" w:rsidR="006B5858" w:rsidRPr="00385FF9" w:rsidRDefault="006B5858" w:rsidP="0067334A">
      <w:pPr>
        <w:rPr>
          <w:rFonts w:cs="Times New Roman"/>
          <w:szCs w:val="24"/>
          <w:lang w:val="en-GB"/>
        </w:rPr>
      </w:pPr>
      <w:r w:rsidRPr="00385FF9">
        <w:rPr>
          <w:rFonts w:cs="Times New Roman"/>
          <w:szCs w:val="24"/>
          <w:lang w:val="en-GB"/>
        </w:rPr>
        <w:t xml:space="preserve">The agreement may be suspended by initiative of the volunteer or of the organisation if exceptional circumstances </w:t>
      </w:r>
      <w:r w:rsidRPr="00385FF9">
        <w:rPr>
          <w:rFonts w:eastAsia="Calibri" w:cs="Times New Roman"/>
          <w:bCs/>
          <w:szCs w:val="24"/>
          <w:lang w:val="en-GB"/>
        </w:rPr>
        <w:t>—</w:t>
      </w:r>
      <w:r w:rsidRPr="00385FF9">
        <w:rPr>
          <w:rFonts w:cs="Times New Roman"/>
          <w:szCs w:val="24"/>
          <w:lang w:val="en-GB"/>
        </w:rPr>
        <w:t xml:space="preserve"> in particular </w:t>
      </w:r>
      <w:r w:rsidRPr="00385FF9">
        <w:rPr>
          <w:rFonts w:cs="Times New Roman"/>
          <w:i/>
          <w:szCs w:val="24"/>
          <w:lang w:val="en-GB"/>
        </w:rPr>
        <w:t xml:space="preserve">force majeure </w:t>
      </w:r>
      <w:r w:rsidRPr="00385FF9">
        <w:rPr>
          <w:rFonts w:cs="Times New Roman"/>
          <w:szCs w:val="24"/>
          <w:lang w:val="en-GB"/>
        </w:rPr>
        <w:t xml:space="preserve">(see Article 15) </w:t>
      </w:r>
      <w:r w:rsidRPr="00385FF9">
        <w:rPr>
          <w:rFonts w:eastAsia="Calibri" w:cs="Times New Roman"/>
          <w:bCs/>
          <w:szCs w:val="24"/>
          <w:lang w:val="en-GB"/>
        </w:rPr>
        <w:t>—</w:t>
      </w:r>
      <w:r w:rsidRPr="00385FF9">
        <w:rPr>
          <w:rFonts w:cs="Times New Roman"/>
          <w:szCs w:val="24"/>
          <w:lang w:val="en-GB"/>
        </w:rPr>
        <w:t xml:space="preserve"> make implementation impossible or excessively difficult. The agreement may be suspended always with the agreement of the other party and at the date convened by both following an amendment and it may be resumed afterwards. The suspension will </w:t>
      </w:r>
      <w:r w:rsidRPr="00385FF9">
        <w:rPr>
          <w:rFonts w:cs="Times New Roman"/>
          <w:bCs/>
          <w:szCs w:val="24"/>
          <w:lang w:val="en-GB"/>
        </w:rPr>
        <w:t>take effect</w:t>
      </w:r>
      <w:r w:rsidRPr="00385FF9">
        <w:rPr>
          <w:rFonts w:cs="Times New Roman"/>
          <w:szCs w:val="24"/>
          <w:lang w:val="en-GB"/>
        </w:rPr>
        <w:t xml:space="preserve"> on the day agreed by the parties.</w:t>
      </w:r>
    </w:p>
    <w:p w14:paraId="1A2FBA8E" w14:textId="77777777" w:rsidR="006B5858" w:rsidRPr="00385FF9" w:rsidRDefault="006B5858" w:rsidP="0067334A">
      <w:pPr>
        <w:rPr>
          <w:rFonts w:cs="Times New Roman"/>
          <w:szCs w:val="24"/>
          <w:lang w:val="en-GB"/>
        </w:rPr>
      </w:pPr>
      <w:r w:rsidRPr="00385FF9">
        <w:rPr>
          <w:rFonts w:cs="Times New Roman"/>
          <w:szCs w:val="24"/>
          <w:lang w:val="en-GB"/>
        </w:rPr>
        <w:t>Either party</w:t>
      </w:r>
      <w:r w:rsidRPr="00385FF9">
        <w:rPr>
          <w:rFonts w:eastAsia="Calibri" w:cs="Times New Roman"/>
          <w:szCs w:val="24"/>
          <w:lang w:val="en-GB"/>
        </w:rPr>
        <w:t xml:space="preserve"> to this agreement may — at any moment — suspend the agreement, if </w:t>
      </w:r>
      <w:r w:rsidRPr="00385FF9">
        <w:rPr>
          <w:rFonts w:cs="Times New Roman"/>
          <w:color w:val="000000"/>
          <w:szCs w:val="24"/>
          <w:lang w:val="en-GB"/>
        </w:rPr>
        <w:t xml:space="preserve">the other party has committed or is suspected of having committed: a) substantial errors, irregularities or fraud or b) </w:t>
      </w:r>
      <w:r w:rsidRPr="00385FF9">
        <w:rPr>
          <w:rFonts w:cs="Times New Roman"/>
          <w:szCs w:val="24"/>
          <w:lang w:val="en-GB"/>
        </w:rPr>
        <w:t>serious breach of obligations</w:t>
      </w:r>
      <w:r w:rsidRPr="00385FF9">
        <w:rPr>
          <w:rFonts w:cs="Times New Roman"/>
          <w:color w:val="000000"/>
          <w:szCs w:val="24"/>
          <w:lang w:val="en-GB"/>
        </w:rPr>
        <w:t xml:space="preserve"> under this Agreement </w:t>
      </w:r>
      <w:r w:rsidRPr="00385FF9">
        <w:rPr>
          <w:rFonts w:cs="Times New Roman"/>
          <w:szCs w:val="24"/>
          <w:lang w:val="en-GB"/>
        </w:rPr>
        <w:t xml:space="preserve">or </w:t>
      </w:r>
      <w:r w:rsidRPr="00385FF9">
        <w:rPr>
          <w:rFonts w:cs="Times New Roman"/>
          <w:color w:val="000000"/>
          <w:szCs w:val="24"/>
          <w:lang w:val="en-GB"/>
        </w:rPr>
        <w:t xml:space="preserve">during its award </w:t>
      </w:r>
      <w:r w:rsidRPr="00385FF9">
        <w:rPr>
          <w:rFonts w:cs="Times New Roman"/>
          <w:szCs w:val="24"/>
          <w:lang w:val="en-GB"/>
        </w:rPr>
        <w:t xml:space="preserve">(including improper implementation of the action, submission of false information, failure to provide required information, breach of ethics rules (if applicable), failing to cooperate with checks, reviews, audits and investigations etc.). The suspension will </w:t>
      </w:r>
      <w:r w:rsidRPr="00385FF9">
        <w:rPr>
          <w:rFonts w:cs="Times New Roman"/>
          <w:bCs/>
          <w:szCs w:val="24"/>
          <w:lang w:val="en-GB"/>
        </w:rPr>
        <w:t>take effect</w:t>
      </w:r>
      <w:r w:rsidRPr="00385FF9">
        <w:rPr>
          <w:rFonts w:cs="Times New Roman"/>
          <w:szCs w:val="24"/>
          <w:lang w:val="en-GB"/>
        </w:rPr>
        <w:t xml:space="preserve"> the day after the notification is sent. </w:t>
      </w:r>
    </w:p>
    <w:p w14:paraId="3414A377" w14:textId="77777777" w:rsidR="006B5858" w:rsidRPr="00385FF9" w:rsidRDefault="006B5858" w:rsidP="0067334A">
      <w:pPr>
        <w:rPr>
          <w:rFonts w:cs="Times New Roman"/>
          <w:szCs w:val="24"/>
          <w:lang w:val="en-GB"/>
        </w:rPr>
      </w:pPr>
      <w:r w:rsidRPr="00385FF9">
        <w:rPr>
          <w:rFonts w:cs="Times New Roman"/>
          <w:szCs w:val="24"/>
          <w:lang w:val="en-GB"/>
        </w:rPr>
        <w:t xml:space="preserve">Once circumstances allow for implementation to resume, the parties must immediately agree on the resumption date (one day after suspension end date). The suspension will be lifted with effect from the suspension end date. </w:t>
      </w:r>
    </w:p>
    <w:p w14:paraId="16CFE9D2" w14:textId="77777777" w:rsidR="006B5858" w:rsidRPr="00385FF9" w:rsidRDefault="006B5858" w:rsidP="0067334A">
      <w:pPr>
        <w:rPr>
          <w:rFonts w:cs="Times New Roman"/>
          <w:szCs w:val="24"/>
          <w:lang w:val="en-GB"/>
        </w:rPr>
      </w:pPr>
      <w:r w:rsidRPr="00385FF9">
        <w:rPr>
          <w:rFonts w:cs="Times New Roman"/>
          <w:szCs w:val="24"/>
          <w:lang w:val="en-GB"/>
        </w:rPr>
        <w:t xml:space="preserve">During the suspension, no financial support will be paid to the volunteer. </w:t>
      </w:r>
    </w:p>
    <w:p w14:paraId="4149CBBF" w14:textId="77777777" w:rsidR="006B5858" w:rsidRPr="00385FF9" w:rsidRDefault="006B5858" w:rsidP="0067334A">
      <w:pPr>
        <w:rPr>
          <w:rFonts w:cs="Times New Roman"/>
          <w:szCs w:val="24"/>
          <w:lang w:val="en-GB"/>
        </w:rPr>
      </w:pPr>
      <w:r w:rsidRPr="00385FF9">
        <w:rPr>
          <w:rFonts w:cs="Times New Roman"/>
          <w:szCs w:val="24"/>
          <w:lang w:val="en-GB"/>
        </w:rPr>
        <w:t>The volunteer may not claim damages due to suspension by the participating organisations.</w:t>
      </w:r>
    </w:p>
    <w:p w14:paraId="471A298A" w14:textId="77777777" w:rsidR="006B5858" w:rsidRPr="00385FF9" w:rsidRDefault="006B5858" w:rsidP="0067334A">
      <w:pPr>
        <w:tabs>
          <w:tab w:val="num" w:pos="360"/>
        </w:tabs>
        <w:rPr>
          <w:rFonts w:cs="Times New Roman"/>
          <w:szCs w:val="24"/>
          <w:lang w:val="en-GB"/>
        </w:rPr>
      </w:pPr>
      <w:r w:rsidRPr="00385FF9">
        <w:rPr>
          <w:rFonts w:cs="Times New Roman"/>
          <w:szCs w:val="24"/>
          <w:lang w:val="en-GB"/>
        </w:rPr>
        <w:t>If the volunteer believes the payment is being unduly withheld, the volunteer may address the situation to the competent National Agency, after trying to obtain clarification from the participating organisations and/or when the dispute cannot be solved amicably.</w:t>
      </w:r>
    </w:p>
    <w:p w14:paraId="51B87417" w14:textId="77777777" w:rsidR="006B5858" w:rsidRPr="00385FF9" w:rsidRDefault="006B5858" w:rsidP="0067334A">
      <w:pPr>
        <w:rPr>
          <w:rFonts w:cs="Times New Roman"/>
          <w:szCs w:val="24"/>
          <w:lang w:val="en-GB"/>
        </w:rPr>
      </w:pPr>
      <w:r w:rsidRPr="00385FF9">
        <w:rPr>
          <w:rFonts w:cs="Times New Roman"/>
          <w:szCs w:val="24"/>
          <w:lang w:val="en-GB"/>
        </w:rPr>
        <w:t>Financial support suspension does not affect the organisation’s</w:t>
      </w:r>
      <w:r w:rsidRPr="00385FF9">
        <w:rPr>
          <w:rFonts w:eastAsia="Calibri" w:cs="Times New Roman"/>
          <w:bCs/>
          <w:i/>
          <w:szCs w:val="24"/>
          <w:lang w:val="en-GB"/>
        </w:rPr>
        <w:t xml:space="preserve"> </w:t>
      </w:r>
      <w:r w:rsidRPr="00385FF9">
        <w:rPr>
          <w:rFonts w:cs="Times New Roman"/>
          <w:szCs w:val="24"/>
          <w:lang w:val="en-GB"/>
        </w:rPr>
        <w:t>right to terminate the financial support (see Article 13).</w:t>
      </w:r>
    </w:p>
    <w:p w14:paraId="2C4A71D8" w14:textId="77777777" w:rsidR="006B5858" w:rsidRPr="00385FF9" w:rsidRDefault="006B5858" w:rsidP="0067334A">
      <w:pPr>
        <w:pStyle w:val="Nadpis1"/>
        <w:ind w:left="432" w:hanging="432"/>
        <w:rPr>
          <w:rFonts w:ascii="Times New Roman" w:eastAsia="SimSun" w:hAnsi="Times New Roman" w:cs="Times New Roman"/>
          <w:lang w:val="en-GB"/>
        </w:rPr>
      </w:pPr>
      <w:r w:rsidRPr="00385FF9">
        <w:rPr>
          <w:rFonts w:ascii="Times New Roman" w:eastAsia="SimSun" w:hAnsi="Times New Roman" w:cs="Times New Roman"/>
          <w:lang w:val="en-GB"/>
        </w:rPr>
        <w:t xml:space="preserve">ARTICLE 13 — AGREEMENT TERMINATION </w:t>
      </w:r>
    </w:p>
    <w:p w14:paraId="3EFE3CFE" w14:textId="77777777" w:rsidR="006B5858" w:rsidRPr="00385FF9" w:rsidRDefault="006B5858" w:rsidP="0067334A">
      <w:pPr>
        <w:rPr>
          <w:rFonts w:cs="Times New Roman"/>
          <w:szCs w:val="24"/>
          <w:lang w:val="en-GB"/>
        </w:rPr>
      </w:pPr>
      <w:r w:rsidRPr="00385FF9">
        <w:rPr>
          <w:rFonts w:cs="Times New Roman"/>
          <w:szCs w:val="24"/>
          <w:lang w:val="en-GB"/>
        </w:rPr>
        <w:t xml:space="preserve">The agreement may be terminated by the volunteer or the organisation if exceptional circumstances </w:t>
      </w:r>
      <w:r w:rsidRPr="00385FF9">
        <w:rPr>
          <w:rFonts w:eastAsia="Calibri" w:cs="Times New Roman"/>
          <w:bCs/>
          <w:szCs w:val="24"/>
          <w:lang w:val="en-GB"/>
        </w:rPr>
        <w:t>—</w:t>
      </w:r>
      <w:r w:rsidRPr="00385FF9">
        <w:rPr>
          <w:rFonts w:cs="Times New Roman"/>
          <w:szCs w:val="24"/>
          <w:lang w:val="en-GB"/>
        </w:rPr>
        <w:t xml:space="preserve"> in particular </w:t>
      </w:r>
      <w:r w:rsidRPr="00385FF9">
        <w:rPr>
          <w:rFonts w:cs="Times New Roman"/>
          <w:i/>
          <w:szCs w:val="24"/>
          <w:lang w:val="en-GB"/>
        </w:rPr>
        <w:t xml:space="preserve">force majeure </w:t>
      </w:r>
      <w:r w:rsidRPr="00385FF9">
        <w:rPr>
          <w:rFonts w:cs="Times New Roman"/>
          <w:szCs w:val="24"/>
          <w:lang w:val="en-GB"/>
        </w:rPr>
        <w:t xml:space="preserve">(see Article 15) </w:t>
      </w:r>
      <w:r w:rsidRPr="00385FF9">
        <w:rPr>
          <w:rFonts w:eastAsia="Calibri" w:cs="Times New Roman"/>
          <w:bCs/>
          <w:szCs w:val="24"/>
          <w:lang w:val="en-GB"/>
        </w:rPr>
        <w:t>—</w:t>
      </w:r>
      <w:r w:rsidRPr="00385FF9">
        <w:rPr>
          <w:rFonts w:cs="Times New Roman"/>
          <w:szCs w:val="24"/>
          <w:lang w:val="en-GB"/>
        </w:rPr>
        <w:t xml:space="preserve"> make implementation impossible or excessively difficult. </w:t>
      </w:r>
    </w:p>
    <w:p w14:paraId="3A76A7BA" w14:textId="77777777" w:rsidR="006B5858" w:rsidRPr="00385FF9" w:rsidRDefault="006B5858" w:rsidP="0067334A">
      <w:pPr>
        <w:rPr>
          <w:rFonts w:cs="Times New Roman"/>
          <w:szCs w:val="24"/>
          <w:lang w:val="en-GB"/>
        </w:rPr>
      </w:pPr>
      <w:r w:rsidRPr="00385FF9">
        <w:rPr>
          <w:rFonts w:cs="Times New Roman"/>
          <w:szCs w:val="24"/>
          <w:lang w:val="en-GB"/>
        </w:rPr>
        <w:t xml:space="preserve">In case of termination due to </w:t>
      </w:r>
      <w:r w:rsidRPr="00385FF9">
        <w:rPr>
          <w:rFonts w:cs="Times New Roman"/>
          <w:i/>
          <w:szCs w:val="24"/>
          <w:lang w:val="en-GB"/>
        </w:rPr>
        <w:t xml:space="preserve">force majeure </w:t>
      </w:r>
      <w:r w:rsidRPr="00385FF9">
        <w:rPr>
          <w:rFonts w:cs="Times New Roman"/>
          <w:iCs/>
          <w:szCs w:val="24"/>
          <w:lang w:val="en-GB"/>
        </w:rPr>
        <w:t>or other reasons on the part of the organisation,</w:t>
      </w:r>
      <w:r w:rsidRPr="00385FF9">
        <w:rPr>
          <w:rFonts w:cs="Times New Roman"/>
          <w:szCs w:val="24"/>
          <w:lang w:val="en-GB"/>
        </w:rPr>
        <w:t xml:space="preserve"> the volunteer will be entitled to receive at least the amount of the financial support corresponding to the </w:t>
      </w:r>
      <w:r w:rsidRPr="00385FF9">
        <w:rPr>
          <w:rFonts w:cs="Times New Roman"/>
          <w:b/>
          <w:szCs w:val="24"/>
          <w:lang w:val="en-GB"/>
        </w:rPr>
        <w:t>actual duration</w:t>
      </w:r>
      <w:r w:rsidRPr="00385FF9">
        <w:rPr>
          <w:rFonts w:cs="Times New Roman"/>
          <w:szCs w:val="24"/>
          <w:lang w:val="en-GB"/>
        </w:rPr>
        <w:t xml:space="preserve"> of the activity period. Any remaining funds will have to be refunded.</w:t>
      </w:r>
    </w:p>
    <w:p w14:paraId="750D6109" w14:textId="77777777" w:rsidR="006B5858" w:rsidRPr="00385FF9" w:rsidRDefault="006B5858" w:rsidP="0067334A">
      <w:pPr>
        <w:rPr>
          <w:rFonts w:cs="Times New Roman"/>
          <w:szCs w:val="24"/>
          <w:lang w:val="en-GB"/>
        </w:rPr>
      </w:pPr>
      <w:r w:rsidRPr="00385FF9">
        <w:rPr>
          <w:rFonts w:cs="Times New Roman"/>
          <w:szCs w:val="24"/>
          <w:lang w:val="en-GB"/>
        </w:rPr>
        <w:t>In the event of serious breach of obligations outlined in this Agreement the parties are entitled to terminate the agreement by formally notifying the other party.</w:t>
      </w:r>
    </w:p>
    <w:p w14:paraId="1D5087A3" w14:textId="77777777" w:rsidR="006B5858" w:rsidRPr="00385FF9" w:rsidRDefault="006B5858" w:rsidP="0067334A">
      <w:pPr>
        <w:rPr>
          <w:rFonts w:cs="Times New Roman"/>
          <w:szCs w:val="24"/>
          <w:lang w:val="en-GB"/>
        </w:rPr>
      </w:pPr>
      <w:r w:rsidRPr="00385FF9">
        <w:rPr>
          <w:rFonts w:cs="Times New Roman"/>
          <w:szCs w:val="24"/>
          <w:lang w:val="en-GB"/>
        </w:rPr>
        <w:t xml:space="preserve">Either party may terminate the agreement, if </w:t>
      </w:r>
      <w:r w:rsidRPr="00385FF9">
        <w:rPr>
          <w:rFonts w:cs="Times New Roman"/>
          <w:color w:val="000000"/>
          <w:szCs w:val="24"/>
          <w:lang w:val="en-GB"/>
        </w:rPr>
        <w:t>the other party has committed substantial errors, irregularities, fraud, corruption, or is involved in a criminal organisation, money laundering</w:t>
      </w:r>
      <w:r w:rsidRPr="00385FF9">
        <w:rPr>
          <w:rFonts w:eastAsia="Calibri" w:cs="Times New Roman"/>
          <w:szCs w:val="24"/>
          <w:lang w:val="en-GB"/>
        </w:rPr>
        <w:t>, terrorism-related crimes (including terrorism financing), child labour or human trafficking.</w:t>
      </w:r>
    </w:p>
    <w:p w14:paraId="35704B50" w14:textId="77777777" w:rsidR="006B5858" w:rsidRPr="00385FF9" w:rsidRDefault="006B5858" w:rsidP="0067334A">
      <w:pPr>
        <w:rPr>
          <w:rFonts w:cs="Times New Roman"/>
          <w:szCs w:val="24"/>
          <w:lang w:val="en-GB"/>
        </w:rPr>
      </w:pPr>
      <w:r w:rsidRPr="00385FF9">
        <w:rPr>
          <w:rFonts w:cs="Times New Roman"/>
          <w:szCs w:val="24"/>
          <w:lang w:val="en-GB"/>
        </w:rPr>
        <w:t xml:space="preserve">If the volunteer terminates the agreement before the activity ends, they will have to refund the amount of the financial support paid to them in advance for non-active days. </w:t>
      </w:r>
    </w:p>
    <w:p w14:paraId="30060066" w14:textId="77777777" w:rsidR="006B5858" w:rsidRPr="00385FF9" w:rsidRDefault="006B5858" w:rsidP="0067334A">
      <w:pPr>
        <w:rPr>
          <w:rFonts w:cs="Times New Roman"/>
          <w:szCs w:val="24"/>
          <w:lang w:val="en-GB"/>
        </w:rPr>
      </w:pPr>
      <w:r w:rsidRPr="00385FF9">
        <w:rPr>
          <w:rFonts w:cs="Times New Roman"/>
          <w:szCs w:val="24"/>
          <w:lang w:val="en-GB"/>
        </w:rPr>
        <w:lastRenderedPageBreak/>
        <w:t>The organisation reserves the right to reduce the financial support proportional to the seriousness of the breach on the part of the volunteer under any of the motives listed in 4</w:t>
      </w:r>
      <w:r w:rsidRPr="00385FF9">
        <w:rPr>
          <w:rFonts w:cs="Times New Roman"/>
          <w:szCs w:val="24"/>
          <w:vertAlign w:val="superscript"/>
          <w:lang w:val="en-GB"/>
        </w:rPr>
        <w:t>th</w:t>
      </w:r>
      <w:r w:rsidRPr="00385FF9">
        <w:rPr>
          <w:rFonts w:cs="Times New Roman"/>
          <w:szCs w:val="24"/>
          <w:lang w:val="en-GB"/>
        </w:rPr>
        <w:t xml:space="preserve"> paragraph and initiate a court action if any requested refund is not voluntarily repaid within the deadline notified to the volunteer by registered letter.</w:t>
      </w:r>
    </w:p>
    <w:p w14:paraId="714A15B4" w14:textId="77777777" w:rsidR="006B5858" w:rsidRPr="00385FF9" w:rsidRDefault="006B5858" w:rsidP="0067334A">
      <w:pPr>
        <w:rPr>
          <w:rFonts w:cs="Times New Roman"/>
          <w:szCs w:val="24"/>
          <w:lang w:val="en-GB"/>
        </w:rPr>
      </w:pPr>
      <w:r w:rsidRPr="00385FF9">
        <w:rPr>
          <w:rFonts w:cs="Times New Roman"/>
          <w:szCs w:val="24"/>
          <w:lang w:val="en-GB"/>
        </w:rPr>
        <w:t>The volunteer may not claim damages due to termination by the participating organisations, if this termination was caused by any of the motives on the volunteer’s part listed in the 4</w:t>
      </w:r>
      <w:r w:rsidRPr="00385FF9">
        <w:rPr>
          <w:rFonts w:cs="Times New Roman"/>
          <w:szCs w:val="24"/>
          <w:vertAlign w:val="superscript"/>
          <w:lang w:val="en-GB"/>
        </w:rPr>
        <w:t>th</w:t>
      </w:r>
      <w:r w:rsidRPr="00385FF9">
        <w:rPr>
          <w:rFonts w:cs="Times New Roman"/>
          <w:szCs w:val="24"/>
          <w:lang w:val="en-GB"/>
        </w:rPr>
        <w:t xml:space="preserve"> paragraph of this article.</w:t>
      </w:r>
    </w:p>
    <w:p w14:paraId="422F93A0" w14:textId="77777777" w:rsidR="006B5858" w:rsidRPr="00385FF9" w:rsidRDefault="006B5858" w:rsidP="0067334A">
      <w:pPr>
        <w:rPr>
          <w:rFonts w:cs="Times New Roman"/>
          <w:szCs w:val="24"/>
          <w:lang w:val="en-GB"/>
        </w:rPr>
      </w:pPr>
      <w:r w:rsidRPr="00385FF9">
        <w:rPr>
          <w:rFonts w:cs="Times New Roman"/>
          <w:szCs w:val="24"/>
          <w:lang w:val="en-GB"/>
        </w:rPr>
        <w:t xml:space="preserve">The termination will </w:t>
      </w:r>
      <w:r w:rsidRPr="00385FF9">
        <w:rPr>
          <w:rFonts w:cs="Times New Roman"/>
          <w:bCs/>
          <w:szCs w:val="24"/>
          <w:lang w:val="en-GB"/>
        </w:rPr>
        <w:t>take effect</w:t>
      </w:r>
      <w:r w:rsidRPr="00385FF9">
        <w:rPr>
          <w:rFonts w:cs="Times New Roman"/>
          <w:b/>
          <w:szCs w:val="24"/>
          <w:lang w:val="en-GB"/>
        </w:rPr>
        <w:t xml:space="preserve"> </w:t>
      </w:r>
      <w:r w:rsidRPr="00385FF9">
        <w:rPr>
          <w:rFonts w:cs="Times New Roman"/>
          <w:szCs w:val="24"/>
          <w:lang w:val="en-GB"/>
        </w:rPr>
        <w:t>the day after the confirmation notification is sent (or on a later date specified in the notification; ‘termination date’).</w:t>
      </w:r>
    </w:p>
    <w:p w14:paraId="363F3712" w14:textId="77777777" w:rsidR="006B5858" w:rsidRPr="00385FF9" w:rsidRDefault="006B5858" w:rsidP="0067334A">
      <w:pPr>
        <w:rPr>
          <w:rFonts w:cs="Times New Roman"/>
          <w:szCs w:val="24"/>
          <w:lang w:val="en-GB"/>
        </w:rPr>
      </w:pPr>
      <w:r w:rsidRPr="00385FF9">
        <w:rPr>
          <w:rFonts w:cs="Times New Roman"/>
          <w:szCs w:val="24"/>
          <w:lang w:val="en-GB"/>
        </w:rPr>
        <w:t>After termination, the volunteer’s and the organisations’ obligations (</w:t>
      </w:r>
      <w:proofErr w:type="gramStart"/>
      <w:r w:rsidRPr="00385FF9">
        <w:rPr>
          <w:rFonts w:cs="Times New Roman"/>
          <w:szCs w:val="24"/>
          <w:lang w:val="en-GB"/>
        </w:rPr>
        <w:t>in particular Article</w:t>
      </w:r>
      <w:proofErr w:type="gramEnd"/>
      <w:r w:rsidRPr="00385FF9">
        <w:rPr>
          <w:rFonts w:cs="Times New Roman"/>
          <w:szCs w:val="24"/>
          <w:lang w:val="en-GB"/>
        </w:rPr>
        <w:t xml:space="preserve"> 10 (participant report), and Article 11 (checks, reviews, audits and investigations) continue to apply. </w:t>
      </w:r>
    </w:p>
    <w:p w14:paraId="32306E21" w14:textId="77777777" w:rsidR="006B5858" w:rsidRPr="00385FF9" w:rsidRDefault="006B5858" w:rsidP="0067334A">
      <w:pPr>
        <w:pStyle w:val="Nadpis1"/>
        <w:ind w:left="432" w:hanging="432"/>
        <w:rPr>
          <w:rFonts w:ascii="Times New Roman" w:hAnsi="Times New Roman" w:cs="Times New Roman"/>
          <w:lang w:val="en-GB"/>
        </w:rPr>
      </w:pPr>
      <w:r w:rsidRPr="00385FF9">
        <w:rPr>
          <w:rFonts w:ascii="Times New Roman" w:eastAsia="SimSun" w:hAnsi="Times New Roman" w:cs="Times New Roman"/>
          <w:lang w:val="en-GB"/>
        </w:rPr>
        <w:t xml:space="preserve">ARTICLE 14 — DAMAGES </w:t>
      </w:r>
    </w:p>
    <w:p w14:paraId="06FDB17F" w14:textId="77777777" w:rsidR="006B5858" w:rsidRPr="00385FF9" w:rsidRDefault="006B5858" w:rsidP="0067334A">
      <w:pPr>
        <w:rPr>
          <w:rFonts w:cs="Times New Roman"/>
          <w:szCs w:val="24"/>
          <w:lang w:val="en-GB"/>
        </w:rPr>
      </w:pPr>
      <w:r w:rsidRPr="00385FF9">
        <w:rPr>
          <w:rFonts w:cs="Times New Roman"/>
          <w:szCs w:val="24"/>
          <w:lang w:val="en-GB"/>
        </w:rPr>
        <w:t xml:space="preserve">Each party of this agreement exonerates the other from any civil liability for damages suffered by them or their staff </w:t>
      </w:r>
      <w:proofErr w:type="gramStart"/>
      <w:r w:rsidRPr="00385FF9">
        <w:rPr>
          <w:rFonts w:cs="Times New Roman"/>
          <w:szCs w:val="24"/>
          <w:lang w:val="en-GB"/>
        </w:rPr>
        <w:t>as a result of</w:t>
      </w:r>
      <w:proofErr w:type="gramEnd"/>
      <w:r w:rsidRPr="00385FF9">
        <w:rPr>
          <w:rFonts w:cs="Times New Roman"/>
          <w:szCs w:val="24"/>
          <w:lang w:val="en-GB"/>
        </w:rPr>
        <w:t xml:space="preserve"> performance of this Agreement, provided such damages are not the result of serious and deliberate misconduct on the part of the other party or their staff.</w:t>
      </w:r>
    </w:p>
    <w:p w14:paraId="4D8F0FE1" w14:textId="77777777" w:rsidR="006B5858" w:rsidRPr="00385FF9" w:rsidRDefault="006B5858" w:rsidP="0067334A">
      <w:pPr>
        <w:rPr>
          <w:rFonts w:cs="Times New Roman"/>
          <w:szCs w:val="24"/>
          <w:lang w:val="en-GB"/>
        </w:rPr>
      </w:pPr>
      <w:r w:rsidRPr="00385FF9">
        <w:rPr>
          <w:rFonts w:cs="Times New Roman"/>
          <w:szCs w:val="24"/>
          <w:lang w:val="en-GB"/>
        </w:rPr>
        <w:t>The project country’s National Agency</w:t>
      </w:r>
      <w:r w:rsidRPr="00385FF9">
        <w:rPr>
          <w:rFonts w:eastAsia="Calibri" w:cs="Times New Roman"/>
          <w:szCs w:val="24"/>
          <w:lang w:val="en-GB"/>
        </w:rPr>
        <w:t>,</w:t>
      </w:r>
      <w:r w:rsidRPr="00385FF9">
        <w:rPr>
          <w:rFonts w:cs="Times New Roman"/>
          <w:szCs w:val="24"/>
          <w:lang w:val="en-GB"/>
        </w:rPr>
        <w:t xml:space="preserve"> the European Commission or their staff cannot be held liable in the event of a claim under the Agreement relating to any damage caused during the execution of the activity. Consequently, the organisation country’s National Agency or the European Commission will not entertain any request for indemnity or reimbursement accompanying such claim. </w:t>
      </w:r>
    </w:p>
    <w:p w14:paraId="0461142B" w14:textId="77777777" w:rsidR="006B5858" w:rsidRPr="00385FF9" w:rsidRDefault="006B5858" w:rsidP="0067334A">
      <w:pPr>
        <w:pStyle w:val="Nadpis1"/>
        <w:ind w:left="432" w:hanging="432"/>
        <w:rPr>
          <w:rFonts w:ascii="Times New Roman" w:eastAsia="SimSun" w:hAnsi="Times New Roman" w:cs="Times New Roman"/>
          <w:lang w:val="en-GB"/>
        </w:rPr>
      </w:pPr>
      <w:r w:rsidRPr="00385FF9">
        <w:rPr>
          <w:rFonts w:ascii="Times New Roman" w:eastAsia="SimSun" w:hAnsi="Times New Roman" w:cs="Times New Roman"/>
          <w:lang w:val="en-GB"/>
        </w:rPr>
        <w:t xml:space="preserve">ARTICLE 15 — FORCE MAJEURE </w:t>
      </w:r>
    </w:p>
    <w:p w14:paraId="1B4F588A" w14:textId="77777777" w:rsidR="006B5858" w:rsidRPr="00385FF9" w:rsidRDefault="006B5858" w:rsidP="0067334A">
      <w:pPr>
        <w:rPr>
          <w:rFonts w:cs="Times New Roman"/>
          <w:szCs w:val="24"/>
          <w:lang w:val="en-GB"/>
        </w:rPr>
      </w:pPr>
      <w:r w:rsidRPr="00385FF9">
        <w:rPr>
          <w:rFonts w:cs="Times New Roman"/>
          <w:szCs w:val="24"/>
          <w:lang w:val="en-GB"/>
        </w:rPr>
        <w:t xml:space="preserve">A party prevented by force majeure from fulfilling its obligations under the Agreement cannot be considered in breach of them. </w:t>
      </w:r>
    </w:p>
    <w:p w14:paraId="4E047256" w14:textId="77777777" w:rsidR="006B5858" w:rsidRPr="00385FF9" w:rsidRDefault="006B5858" w:rsidP="0067334A">
      <w:pPr>
        <w:ind w:left="851" w:hanging="851"/>
        <w:rPr>
          <w:rFonts w:cs="Times New Roman"/>
          <w:szCs w:val="24"/>
          <w:lang w:val="en-GB"/>
        </w:rPr>
      </w:pPr>
      <w:r w:rsidRPr="00385FF9">
        <w:rPr>
          <w:rFonts w:cs="Times New Roman"/>
          <w:szCs w:val="24"/>
          <w:lang w:val="en-GB"/>
        </w:rPr>
        <w:t>‘Force majeure’ means any situation or event that:</w:t>
      </w:r>
    </w:p>
    <w:p w14:paraId="1BA31CAB" w14:textId="77777777" w:rsidR="006B5858" w:rsidRPr="00385FF9" w:rsidRDefault="006B5858" w:rsidP="00FD16BB">
      <w:pPr>
        <w:numPr>
          <w:ilvl w:val="0"/>
          <w:numId w:val="36"/>
        </w:numPr>
        <w:rPr>
          <w:rFonts w:cs="Times New Roman"/>
          <w:szCs w:val="24"/>
          <w:lang w:val="en-GB"/>
        </w:rPr>
      </w:pPr>
      <w:r w:rsidRPr="00385FF9">
        <w:rPr>
          <w:rFonts w:cs="Times New Roman"/>
          <w:szCs w:val="24"/>
          <w:lang w:val="en-GB"/>
        </w:rPr>
        <w:t xml:space="preserve">prevents either party from fulfilling their obligations under the Agreement, </w:t>
      </w:r>
    </w:p>
    <w:p w14:paraId="5B8F9447" w14:textId="77777777" w:rsidR="006B5858" w:rsidRPr="00385FF9" w:rsidRDefault="006B5858" w:rsidP="00FD16BB">
      <w:pPr>
        <w:numPr>
          <w:ilvl w:val="0"/>
          <w:numId w:val="36"/>
        </w:numPr>
        <w:rPr>
          <w:rFonts w:cs="Times New Roman"/>
          <w:szCs w:val="24"/>
          <w:lang w:val="en-GB"/>
        </w:rPr>
      </w:pPr>
      <w:r w:rsidRPr="00385FF9">
        <w:rPr>
          <w:rFonts w:cs="Times New Roman"/>
          <w:szCs w:val="24"/>
          <w:lang w:val="en-GB"/>
        </w:rPr>
        <w:t>was unforeseeable, exceptional situation and beyond the parties’ control,</w:t>
      </w:r>
    </w:p>
    <w:p w14:paraId="2E383E90" w14:textId="77777777" w:rsidR="006B5858" w:rsidRPr="00385FF9" w:rsidRDefault="006B5858" w:rsidP="00FD16BB">
      <w:pPr>
        <w:numPr>
          <w:ilvl w:val="0"/>
          <w:numId w:val="36"/>
        </w:numPr>
        <w:rPr>
          <w:rFonts w:cs="Times New Roman"/>
          <w:szCs w:val="24"/>
          <w:lang w:val="en-GB"/>
        </w:rPr>
      </w:pPr>
      <w:r w:rsidRPr="00385FF9">
        <w:rPr>
          <w:rFonts w:cs="Times New Roman"/>
          <w:szCs w:val="24"/>
          <w:lang w:val="en-GB"/>
        </w:rPr>
        <w:t xml:space="preserve">was not due to error or negligence on their part (or on the part of other participating entities involved in the </w:t>
      </w:r>
      <w:r w:rsidRPr="00385FF9">
        <w:rPr>
          <w:rFonts w:eastAsia="Calibri" w:cs="Times New Roman"/>
          <w:szCs w:val="24"/>
          <w:lang w:val="en-GB"/>
        </w:rPr>
        <w:t>action</w:t>
      </w:r>
      <w:r w:rsidRPr="00385FF9">
        <w:rPr>
          <w:rFonts w:cs="Times New Roman"/>
          <w:szCs w:val="24"/>
          <w:lang w:val="en-GB"/>
        </w:rPr>
        <w:t>), and</w:t>
      </w:r>
    </w:p>
    <w:p w14:paraId="3EC4DAD3" w14:textId="77777777" w:rsidR="006B5858" w:rsidRPr="00385FF9" w:rsidRDefault="006B5858" w:rsidP="00FD16BB">
      <w:pPr>
        <w:numPr>
          <w:ilvl w:val="0"/>
          <w:numId w:val="36"/>
        </w:numPr>
        <w:rPr>
          <w:rFonts w:cs="Times New Roman"/>
          <w:szCs w:val="24"/>
          <w:lang w:val="en-GB"/>
        </w:rPr>
      </w:pPr>
      <w:r w:rsidRPr="00385FF9">
        <w:rPr>
          <w:rFonts w:cs="Times New Roman"/>
          <w:szCs w:val="24"/>
          <w:lang w:val="en-GB"/>
        </w:rPr>
        <w:t xml:space="preserve">proves to be inevitable despite exercising all due diligence. </w:t>
      </w:r>
    </w:p>
    <w:p w14:paraId="210BB98E" w14:textId="77777777" w:rsidR="006B5858" w:rsidRPr="00385FF9" w:rsidRDefault="006B5858" w:rsidP="0067334A">
      <w:pPr>
        <w:rPr>
          <w:rFonts w:cs="Times New Roman"/>
          <w:szCs w:val="24"/>
          <w:lang w:val="en-GB"/>
        </w:rPr>
      </w:pPr>
      <w:r w:rsidRPr="00385FF9">
        <w:rPr>
          <w:rFonts w:cs="Times New Roman"/>
          <w:szCs w:val="24"/>
          <w:lang w:val="en-GB"/>
        </w:rPr>
        <w:t>Any situation constituting force majeure must be formally notified to the other party</w:t>
      </w:r>
      <w:r w:rsidRPr="00385FF9">
        <w:rPr>
          <w:rFonts w:eastAsia="Calibri" w:cs="Times New Roman"/>
          <w:bCs/>
          <w:i/>
          <w:szCs w:val="24"/>
          <w:lang w:val="en-GB"/>
        </w:rPr>
        <w:t xml:space="preserve"> </w:t>
      </w:r>
      <w:r w:rsidRPr="00385FF9">
        <w:rPr>
          <w:rFonts w:cs="Times New Roman"/>
          <w:szCs w:val="24"/>
          <w:lang w:val="en-GB"/>
        </w:rPr>
        <w:t>without delay, stating the nature, likely duration and foreseeable effects.</w:t>
      </w:r>
    </w:p>
    <w:p w14:paraId="59DA3B73" w14:textId="77777777" w:rsidR="006B5858" w:rsidRPr="00385FF9" w:rsidRDefault="006B5858" w:rsidP="0067334A">
      <w:pPr>
        <w:rPr>
          <w:rFonts w:cs="Times New Roman"/>
          <w:szCs w:val="24"/>
          <w:lang w:val="en-GB"/>
        </w:rPr>
      </w:pPr>
      <w:r w:rsidRPr="00385FF9">
        <w:rPr>
          <w:rFonts w:cs="Times New Roman"/>
          <w:szCs w:val="24"/>
          <w:lang w:val="en-GB"/>
        </w:rPr>
        <w:t>The parties must immediately take all the necessary steps to limit any damage due to force majeure and do their best to</w:t>
      </w:r>
      <w:r w:rsidRPr="00385FF9">
        <w:rPr>
          <w:rFonts w:cs="Times New Roman"/>
          <w:i/>
          <w:szCs w:val="24"/>
          <w:lang w:val="en-GB"/>
        </w:rPr>
        <w:t xml:space="preserve"> </w:t>
      </w:r>
      <w:r w:rsidRPr="00385FF9">
        <w:rPr>
          <w:rFonts w:cs="Times New Roman"/>
          <w:szCs w:val="24"/>
          <w:lang w:val="en-GB"/>
        </w:rPr>
        <w:t>resume implementation of the action as soon as possible.</w:t>
      </w:r>
    </w:p>
    <w:p w14:paraId="242793D4" w14:textId="77777777" w:rsidR="006B5858" w:rsidRPr="00385FF9" w:rsidRDefault="006B5858" w:rsidP="0067334A">
      <w:pPr>
        <w:pStyle w:val="Nadpis1"/>
        <w:ind w:left="432" w:hanging="432"/>
        <w:rPr>
          <w:rFonts w:ascii="Times New Roman" w:hAnsi="Times New Roman" w:cs="Times New Roman"/>
          <w:lang w:val="en-GB"/>
        </w:rPr>
      </w:pPr>
      <w:r w:rsidRPr="00385FF9">
        <w:rPr>
          <w:rFonts w:ascii="Times New Roman" w:eastAsia="SimSun" w:hAnsi="Times New Roman" w:cs="Times New Roman"/>
          <w:lang w:val="en-GB"/>
        </w:rPr>
        <w:lastRenderedPageBreak/>
        <w:t>ARTICLE 16 — COMMUNICATION BETWEEN THE PARTIES</w:t>
      </w:r>
    </w:p>
    <w:p w14:paraId="1D5EF8D2" w14:textId="77777777" w:rsidR="006B5858" w:rsidRPr="00385FF9" w:rsidRDefault="006B5858" w:rsidP="0067334A">
      <w:pPr>
        <w:keepNext/>
        <w:keepLines/>
        <w:outlineLvl w:val="4"/>
        <w:rPr>
          <w:rFonts w:eastAsia="SimSun" w:cs="Times New Roman"/>
          <w:b/>
          <w:szCs w:val="24"/>
          <w:lang w:val="en-GB"/>
        </w:rPr>
      </w:pPr>
      <w:r w:rsidRPr="00385FF9">
        <w:rPr>
          <w:rFonts w:eastAsia="SimSun" w:cs="Times New Roman"/>
          <w:b/>
          <w:szCs w:val="24"/>
          <w:lang w:val="en-GB"/>
        </w:rPr>
        <w:t xml:space="preserve">16.1 Forms and means of communication </w:t>
      </w:r>
    </w:p>
    <w:p w14:paraId="5F7C4ABB" w14:textId="77777777" w:rsidR="006B5858" w:rsidRPr="00385FF9" w:rsidRDefault="006B5858" w:rsidP="0067334A">
      <w:pPr>
        <w:adjustRightInd w:val="0"/>
        <w:rPr>
          <w:rFonts w:eastAsia="Calibri" w:cs="Times New Roman"/>
          <w:szCs w:val="24"/>
          <w:lang w:val="en-GB"/>
        </w:rPr>
      </w:pPr>
      <w:r w:rsidRPr="00385FF9">
        <w:rPr>
          <w:rFonts w:eastAsia="Calibri" w:cs="Times New Roman"/>
          <w:szCs w:val="24"/>
          <w:lang w:val="en-GB"/>
        </w:rPr>
        <w:t xml:space="preserve">Communication under the Agreement (information, requests, etc.) must </w:t>
      </w:r>
      <w:r w:rsidRPr="00385FF9">
        <w:rPr>
          <w:rFonts w:cs="Times New Roman"/>
          <w:szCs w:val="24"/>
          <w:lang w:val="en-GB"/>
        </w:rPr>
        <w:t xml:space="preserve">be made in writing, unless otherwise indicated in the agreement. </w:t>
      </w:r>
      <w:r w:rsidRPr="00385FF9">
        <w:rPr>
          <w:rFonts w:eastAsia="Calibri" w:cs="Times New Roman"/>
          <w:szCs w:val="24"/>
          <w:lang w:val="en-GB"/>
        </w:rPr>
        <w:t xml:space="preserve">Formal notifications must be made by registered post with proof of delivery (‘formal notification on paper’). However, formal notifications may be sent electronically if the applicable national law in the Member State concerned allows it, notably with proof of delivery. </w:t>
      </w:r>
    </w:p>
    <w:p w14:paraId="3E4BDBD9" w14:textId="77777777" w:rsidR="006B5858" w:rsidRPr="00385FF9" w:rsidRDefault="006B5858" w:rsidP="0067334A">
      <w:pPr>
        <w:keepNext/>
        <w:keepLines/>
        <w:ind w:left="720" w:hanging="720"/>
        <w:outlineLvl w:val="4"/>
        <w:rPr>
          <w:rFonts w:eastAsia="SimSun" w:cs="Times New Roman"/>
          <w:b/>
          <w:szCs w:val="24"/>
          <w:lang w:val="en-GB"/>
        </w:rPr>
      </w:pPr>
      <w:r w:rsidRPr="00385FF9">
        <w:rPr>
          <w:rFonts w:eastAsia="SimSun" w:cs="Times New Roman"/>
          <w:b/>
          <w:szCs w:val="24"/>
          <w:lang w:val="en-GB"/>
        </w:rPr>
        <w:t>16.2</w:t>
      </w:r>
      <w:r w:rsidRPr="00385FF9">
        <w:rPr>
          <w:rFonts w:eastAsia="SimSun" w:cs="Times New Roman"/>
          <w:b/>
          <w:szCs w:val="24"/>
          <w:lang w:val="en-GB"/>
        </w:rPr>
        <w:tab/>
        <w:t xml:space="preserve">Date of communication </w:t>
      </w:r>
    </w:p>
    <w:p w14:paraId="7F3DED98" w14:textId="77777777" w:rsidR="006B5858" w:rsidRPr="00385FF9" w:rsidRDefault="006B5858" w:rsidP="0067334A">
      <w:pPr>
        <w:adjustRightInd w:val="0"/>
        <w:rPr>
          <w:rFonts w:eastAsia="Calibri" w:cs="Times New Roman"/>
          <w:szCs w:val="24"/>
          <w:lang w:val="en-GB"/>
        </w:rPr>
      </w:pPr>
      <w:r w:rsidRPr="00385FF9">
        <w:rPr>
          <w:rFonts w:eastAsia="Calibri" w:cs="Times New Roman"/>
          <w:szCs w:val="24"/>
          <w:lang w:val="en-GB"/>
        </w:rPr>
        <w:t>Communications are considered to have been made when they are sent by the sending party (i.e. on the date and time they are sent).</w:t>
      </w:r>
    </w:p>
    <w:p w14:paraId="05D0D14A" w14:textId="77777777" w:rsidR="006B5858" w:rsidRPr="00385FF9" w:rsidRDefault="006B5858" w:rsidP="0067334A">
      <w:pPr>
        <w:adjustRightInd w:val="0"/>
        <w:rPr>
          <w:rFonts w:cs="Times New Roman"/>
          <w:szCs w:val="24"/>
          <w:lang w:val="en-GB"/>
        </w:rPr>
      </w:pPr>
      <w:r w:rsidRPr="00385FF9">
        <w:rPr>
          <w:rFonts w:eastAsia="Calibri" w:cs="Times New Roman"/>
          <w:szCs w:val="24"/>
          <w:lang w:val="en-GB"/>
        </w:rPr>
        <w:t xml:space="preserve">Formal notifications on paper sent by registered post with proof of delivery are considered to have been made on either </w:t>
      </w:r>
      <w:r w:rsidRPr="00385FF9">
        <w:rPr>
          <w:rFonts w:cs="Times New Roman"/>
          <w:szCs w:val="24"/>
          <w:lang w:val="en-GB"/>
        </w:rPr>
        <w:t>the delivery date registered by the postal service or the deadline for collection at the post office.</w:t>
      </w:r>
    </w:p>
    <w:p w14:paraId="36F9BB1B" w14:textId="77777777" w:rsidR="006B5858" w:rsidRPr="00385FF9" w:rsidRDefault="006B5858" w:rsidP="0067334A">
      <w:pPr>
        <w:rPr>
          <w:rFonts w:eastAsia="Calibri" w:cs="Times New Roman"/>
          <w:szCs w:val="24"/>
        </w:rPr>
      </w:pPr>
      <w:r w:rsidRPr="00385FF9">
        <w:rPr>
          <w:rFonts w:eastAsia="Calibri" w:cs="Times New Roman"/>
          <w:szCs w:val="24"/>
          <w:lang w:val="en-GB"/>
        </w:rPr>
        <w:t xml:space="preserve">Communications to the National Agency must be made at the official address that you can find at the link. </w:t>
      </w:r>
      <w:hyperlink r:id="rId13" w:history="1">
        <w:r w:rsidRPr="00385FF9">
          <w:rPr>
            <w:rStyle w:val="Hypertextovodkaz"/>
            <w:rFonts w:eastAsia="Calibri" w:cs="Times New Roman"/>
            <w:szCs w:val="24"/>
          </w:rPr>
          <w:t>https://youth.europa.eu/solidarity/organisations/contact-national-agencies_en</w:t>
        </w:r>
      </w:hyperlink>
      <w:r w:rsidRPr="00385FF9">
        <w:rPr>
          <w:rFonts w:eastAsia="Calibri" w:cs="Times New Roman"/>
          <w:szCs w:val="24"/>
        </w:rPr>
        <w:t xml:space="preserve"> </w:t>
      </w:r>
    </w:p>
    <w:p w14:paraId="258BCFA1" w14:textId="77777777" w:rsidR="006B5858" w:rsidRPr="00385FF9" w:rsidRDefault="006B5858" w:rsidP="0067334A">
      <w:pPr>
        <w:pStyle w:val="Nadpis1"/>
        <w:ind w:left="432" w:hanging="432"/>
        <w:rPr>
          <w:rFonts w:ascii="Times New Roman" w:hAnsi="Times New Roman" w:cs="Times New Roman"/>
        </w:rPr>
      </w:pPr>
      <w:r w:rsidRPr="00385FF9">
        <w:rPr>
          <w:rFonts w:ascii="Times New Roman" w:eastAsia="SimSun" w:hAnsi="Times New Roman" w:cs="Times New Roman"/>
        </w:rPr>
        <w:t xml:space="preserve">ARTICLE 17 — AMENDMENTS </w:t>
      </w:r>
    </w:p>
    <w:p w14:paraId="7FA91EA3" w14:textId="77777777" w:rsidR="006B5858" w:rsidRPr="00385FF9" w:rsidRDefault="006B5858" w:rsidP="0067334A">
      <w:pPr>
        <w:rPr>
          <w:rFonts w:eastAsia="Calibri" w:cs="Times New Roman"/>
          <w:szCs w:val="24"/>
          <w:lang w:val="en-GB"/>
        </w:rPr>
      </w:pPr>
      <w:r w:rsidRPr="00385FF9">
        <w:rPr>
          <w:rFonts w:cs="Times New Roman"/>
          <w:szCs w:val="24"/>
          <w:lang w:val="en-GB"/>
        </w:rPr>
        <w:t xml:space="preserve">The Agreement may be amended, unless the amendment entails substantial changes to the Agreement, case in which a new Agreement must be signed. Amendments may be requested by any of the parties. Any amendment to the agreement shall be done in writing in due time. </w:t>
      </w:r>
      <w:r w:rsidRPr="00385FF9">
        <w:rPr>
          <w:rFonts w:eastAsia="Calibri" w:cs="Times New Roman"/>
          <w:szCs w:val="24"/>
          <w:lang w:val="en-GB"/>
        </w:rPr>
        <w:t>An amendment enters into force on the day of the signature of the receiving party.</w:t>
      </w:r>
      <w:r w:rsidRPr="00385FF9">
        <w:rPr>
          <w:rFonts w:cs="Times New Roman"/>
          <w:szCs w:val="24"/>
          <w:lang w:val="en-GB"/>
        </w:rPr>
        <w:t xml:space="preserve"> An amendment takes effect on the date of entry into force or other date specified in the amendment.</w:t>
      </w:r>
      <w:r w:rsidRPr="00385FF9">
        <w:rPr>
          <w:rFonts w:eastAsia="Calibri" w:cs="Times New Roman"/>
          <w:szCs w:val="24"/>
          <w:lang w:val="en-GB"/>
        </w:rPr>
        <w:t xml:space="preserve"> </w:t>
      </w:r>
    </w:p>
    <w:p w14:paraId="16095A8A" w14:textId="77777777" w:rsidR="006B5858" w:rsidRPr="00385FF9" w:rsidRDefault="006B5858" w:rsidP="0067334A">
      <w:pPr>
        <w:pStyle w:val="Nadpis1"/>
        <w:ind w:left="432" w:hanging="432"/>
        <w:rPr>
          <w:rFonts w:ascii="Times New Roman" w:eastAsia="SimSun" w:hAnsi="Times New Roman" w:cs="Times New Roman"/>
          <w:lang w:val="en-GB"/>
        </w:rPr>
      </w:pPr>
      <w:r w:rsidRPr="00385FF9">
        <w:rPr>
          <w:rFonts w:ascii="Times New Roman" w:eastAsia="SimSun" w:hAnsi="Times New Roman" w:cs="Times New Roman"/>
          <w:lang w:val="en-GB"/>
        </w:rPr>
        <w:t xml:space="preserve">ARTICLE 18 — APPLICABLE LAW AND SETTLEMENT OF DISPUTES </w:t>
      </w:r>
    </w:p>
    <w:p w14:paraId="7FE31567" w14:textId="77777777" w:rsidR="006B5858" w:rsidRPr="00385FF9" w:rsidRDefault="006B5858" w:rsidP="0067334A">
      <w:pPr>
        <w:rPr>
          <w:rFonts w:cs="Times New Roman"/>
          <w:szCs w:val="24"/>
          <w:lang w:val="en-GB"/>
        </w:rPr>
      </w:pPr>
      <w:r w:rsidRPr="00385FF9">
        <w:rPr>
          <w:rFonts w:cs="Times New Roman"/>
          <w:szCs w:val="24"/>
          <w:lang w:val="en-GB"/>
        </w:rPr>
        <w:t>The Agreement is governed by the national law of the project country. The competent court determined in accordance with the applicable national law shall have sole jurisdiction to hear any dispute between the organisation and the volunteer concerning the interpretation, application or validity of this Agreement, if such dispute cannot be settled amicably.</w:t>
      </w:r>
    </w:p>
    <w:p w14:paraId="45B9163D" w14:textId="77777777" w:rsidR="006B5858" w:rsidRPr="00385FF9" w:rsidRDefault="006B5858" w:rsidP="0067334A">
      <w:pPr>
        <w:pStyle w:val="Nadpis1"/>
        <w:ind w:left="432" w:hanging="432"/>
        <w:rPr>
          <w:rFonts w:ascii="Times New Roman" w:eastAsia="SimSun" w:hAnsi="Times New Roman" w:cs="Times New Roman"/>
          <w:lang w:val="en-GB"/>
        </w:rPr>
      </w:pPr>
      <w:r w:rsidRPr="00385FF9">
        <w:rPr>
          <w:rFonts w:ascii="Times New Roman" w:eastAsia="SimSun" w:hAnsi="Times New Roman" w:cs="Times New Roman"/>
          <w:lang w:val="en-GB"/>
        </w:rPr>
        <w:t xml:space="preserve">ARTICLE 19 — DECLARATION BY THE VOLUNTEER </w:t>
      </w:r>
    </w:p>
    <w:p w14:paraId="68970BE2" w14:textId="77777777" w:rsidR="006B5858" w:rsidRPr="00CD08EA" w:rsidRDefault="006B5858" w:rsidP="0067334A">
      <w:pPr>
        <w:rPr>
          <w:rFonts w:cs="Times New Roman"/>
          <w:szCs w:val="24"/>
          <w:lang w:val="en-IE"/>
        </w:rPr>
      </w:pPr>
      <w:r w:rsidRPr="00385FF9">
        <w:rPr>
          <w:rFonts w:cs="Times New Roman"/>
          <w:szCs w:val="24"/>
          <w:lang w:val="en-IE"/>
        </w:rPr>
        <w:t>By signing this agreement, the volunteer declares to not have taken part in a European Solidarity Corps volunteering activity, EVS or in an Erasmus+ volunteering activity previously that would make his participation ineligible (according to the exceptions indicated in the European Solidarity Corps Guide). The volunteer declares that they are familiar with the contents of the European Solidarity Corps Info Kit.</w:t>
      </w:r>
    </w:p>
    <w:p w14:paraId="05AFC242" w14:textId="77777777" w:rsidR="006B5858" w:rsidRPr="0067334A" w:rsidRDefault="006B5858" w:rsidP="00A739A8">
      <w:pPr>
        <w:pStyle w:val="SMLOUVYPlohyparagraph"/>
        <w:rPr>
          <w:lang w:val="en-IE"/>
        </w:rPr>
      </w:pPr>
    </w:p>
    <w:p w14:paraId="42BC19B2" w14:textId="77777777" w:rsidR="006B5858" w:rsidRDefault="006B5858" w:rsidP="00A739A8">
      <w:pPr>
        <w:pStyle w:val="SMLOUVYPlohyparagraph"/>
      </w:pPr>
    </w:p>
    <w:p w14:paraId="38FC00AF" w14:textId="77777777" w:rsidR="006B5858" w:rsidRPr="003F6CEE" w:rsidRDefault="006B5858" w:rsidP="004752A3">
      <w:pPr>
        <w:pStyle w:val="SMLOUVYPLOHYkapitola"/>
        <w:numPr>
          <w:ilvl w:val="0"/>
          <w:numId w:val="0"/>
        </w:numPr>
        <w:jc w:val="both"/>
      </w:pPr>
    </w:p>
    <w:sectPr w:rsidR="006B5858" w:rsidRPr="003F6CEE" w:rsidSect="006826C9">
      <w:headerReference w:type="default" r:id="rId14"/>
      <w:footerReference w:type="default" r:id="rId15"/>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B880F" w14:textId="77777777" w:rsidR="00C74311" w:rsidRDefault="00C74311" w:rsidP="00821732">
      <w:r>
        <w:separator/>
      </w:r>
    </w:p>
    <w:p w14:paraId="25CF8F01" w14:textId="77777777" w:rsidR="00C74311" w:rsidRDefault="00C74311"/>
  </w:endnote>
  <w:endnote w:type="continuationSeparator" w:id="0">
    <w:p w14:paraId="74C063F7" w14:textId="77777777" w:rsidR="00C74311" w:rsidRDefault="00C74311" w:rsidP="00821732">
      <w:r>
        <w:continuationSeparator/>
      </w:r>
    </w:p>
    <w:p w14:paraId="13C7E728" w14:textId="77777777" w:rsidR="00C74311" w:rsidRDefault="00C74311"/>
  </w:endnote>
  <w:endnote w:type="continuationNotice" w:id="1">
    <w:p w14:paraId="2CD1B243" w14:textId="77777777" w:rsidR="00C74311" w:rsidRDefault="00C74311"/>
    <w:p w14:paraId="03B08EC8" w14:textId="77777777" w:rsidR="00C74311" w:rsidRDefault="00C74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Základní text CS)">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EUAlbertina">
    <w:panose1 w:val="00000000000000000000"/>
    <w:charset w:val="00"/>
    <w:family w:val="swiss"/>
    <w:notTrueType/>
    <w:pitch w:val="default"/>
    <w:sig w:usb0="00000001" w:usb1="00000000" w:usb2="00000000" w:usb3="00000000" w:csb0="00000003" w:csb1="00000000"/>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558702"/>
      <w:docPartObj>
        <w:docPartGallery w:val="Page Numbers (Bottom of Page)"/>
        <w:docPartUnique/>
      </w:docPartObj>
    </w:sdtPr>
    <w:sdtContent>
      <w:p w14:paraId="3AE9EF42" w14:textId="4C508822" w:rsidR="00351B2E" w:rsidRDefault="00351B2E">
        <w:pPr>
          <w:pStyle w:val="Zpat"/>
          <w:jc w:val="right"/>
        </w:pPr>
        <w:r>
          <w:fldChar w:fldCharType="begin"/>
        </w:r>
        <w:r>
          <w:instrText>PAGE   \* MERGEFORMAT</w:instrText>
        </w:r>
        <w:r>
          <w:fldChar w:fldCharType="separate"/>
        </w:r>
        <w:r w:rsidR="0039433B">
          <w:rPr>
            <w:noProof/>
          </w:rPr>
          <w:t>13</w:t>
        </w:r>
        <w:r>
          <w:fldChar w:fldCharType="end"/>
        </w:r>
      </w:p>
    </w:sdtContent>
  </w:sdt>
  <w:p w14:paraId="1FFEADCE" w14:textId="77777777" w:rsidR="00351B2E" w:rsidRDefault="00351B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5A17D" w14:textId="77777777" w:rsidR="00C74311" w:rsidRDefault="00C74311" w:rsidP="00821732">
      <w:r>
        <w:separator/>
      </w:r>
    </w:p>
    <w:p w14:paraId="2B80F986" w14:textId="77777777" w:rsidR="00C74311" w:rsidRDefault="00C74311"/>
  </w:footnote>
  <w:footnote w:type="continuationSeparator" w:id="0">
    <w:p w14:paraId="7FA0A134" w14:textId="77777777" w:rsidR="00C74311" w:rsidRDefault="00C74311" w:rsidP="00821732">
      <w:r>
        <w:continuationSeparator/>
      </w:r>
    </w:p>
    <w:p w14:paraId="505533F0" w14:textId="77777777" w:rsidR="00C74311" w:rsidRDefault="00C74311"/>
  </w:footnote>
  <w:footnote w:type="continuationNotice" w:id="1">
    <w:p w14:paraId="40F45ADF" w14:textId="77777777" w:rsidR="00C74311" w:rsidRDefault="00C74311"/>
    <w:p w14:paraId="794EF174" w14:textId="77777777" w:rsidR="00C74311" w:rsidRDefault="00C74311"/>
  </w:footnote>
  <w:footnote w:id="2">
    <w:p w14:paraId="54E0C2E1" w14:textId="77777777" w:rsidR="006B5858" w:rsidRPr="00CD08EA" w:rsidRDefault="006B5858" w:rsidP="0067334A">
      <w:pPr>
        <w:pStyle w:val="Textpoznpodarou"/>
        <w:ind w:left="0" w:firstLine="0"/>
        <w:rPr>
          <w:sz w:val="16"/>
          <w:szCs w:val="16"/>
          <w:lang w:val="en-IE"/>
        </w:rPr>
      </w:pPr>
      <w:r w:rsidRPr="00CD08EA">
        <w:rPr>
          <w:rStyle w:val="Znakapoznpodarou"/>
          <w:sz w:val="16"/>
          <w:szCs w:val="16"/>
        </w:rPr>
        <w:footnoteRef/>
      </w:r>
      <w:r w:rsidRPr="00CD08EA">
        <w:rPr>
          <w:sz w:val="16"/>
          <w:szCs w:val="16"/>
          <w:lang w:val="en-IE"/>
        </w:rPr>
        <w:t xml:space="preserve"> Regulation (EU) 2021/888 of the European Parliament and of the Council of 20 May 2021 establishing the European Solidarity Corps Programme and repealing Regulations (EU) 2018/1475 and (EU) No 375/2014 (hereinafter the ‘ESC Regulation’), OJ L 202, 08/06/2021, p. 32–54, ELI: </w:t>
      </w:r>
      <w:hyperlink r:id="rId1" w:tooltip="Gives access to this document through its ELI URI." w:history="1">
        <w:r w:rsidRPr="00CD08EA">
          <w:rPr>
            <w:rStyle w:val="Hypertextovodkaz"/>
            <w:sz w:val="16"/>
            <w:szCs w:val="16"/>
            <w:lang w:val="en-IE"/>
          </w:rPr>
          <w:t>http://data.europa.eu/eli/reg/2021/888/oj</w:t>
        </w:r>
      </w:hyperlink>
      <w:r w:rsidRPr="00CD08EA">
        <w:rPr>
          <w:rStyle w:val="Hypertextovodkaz"/>
          <w:sz w:val="16"/>
          <w:szCs w:val="16"/>
          <w:lang w:val="en-IE"/>
        </w:rPr>
        <w:t>.</w:t>
      </w:r>
    </w:p>
  </w:footnote>
  <w:footnote w:id="3">
    <w:p w14:paraId="3779A79A" w14:textId="77777777" w:rsidR="006B5858" w:rsidRPr="00CD08EA" w:rsidRDefault="006B5858" w:rsidP="0067334A">
      <w:pPr>
        <w:pStyle w:val="Textpoznpodarou"/>
        <w:ind w:left="0" w:firstLine="0"/>
        <w:rPr>
          <w:sz w:val="16"/>
          <w:szCs w:val="16"/>
          <w:lang w:val="en-IE"/>
        </w:rPr>
      </w:pPr>
      <w:r w:rsidRPr="00CD08EA">
        <w:rPr>
          <w:rStyle w:val="Znakapoznpodarou"/>
          <w:sz w:val="16"/>
          <w:szCs w:val="16"/>
        </w:rPr>
        <w:footnoteRef/>
      </w:r>
      <w:r w:rsidRPr="00CD08EA">
        <w:rPr>
          <w:sz w:val="16"/>
          <w:szCs w:val="16"/>
          <w:vertAlign w:val="superscript"/>
          <w:lang w:val="en-IE"/>
        </w:rPr>
        <w:t xml:space="preserve"> </w:t>
      </w:r>
      <w:hyperlink r:id="rId2" w:history="1">
        <w:r w:rsidRPr="00CD08EA">
          <w:rPr>
            <w:rStyle w:val="Hypertextovodkaz"/>
            <w:sz w:val="16"/>
            <w:szCs w:val="16"/>
            <w:lang w:val="en-IE"/>
          </w:rPr>
          <w:t>https://youth.europa.eu/sites/default/files/inline-files/European_solidarity_corps_guide_2025.pdf</w:t>
        </w:r>
      </w:hyperlink>
      <w:r w:rsidRPr="00CD08EA">
        <w:rPr>
          <w:sz w:val="16"/>
          <w:szCs w:val="16"/>
          <w:lang w:val="en-IE"/>
        </w:rPr>
        <w:t xml:space="preserve"> </w:t>
      </w:r>
    </w:p>
  </w:footnote>
  <w:footnote w:id="4">
    <w:p w14:paraId="511FA2AD" w14:textId="77777777" w:rsidR="006B5858" w:rsidRPr="00303CEE" w:rsidRDefault="006B5858" w:rsidP="0067334A">
      <w:pPr>
        <w:pStyle w:val="Textpoznpodarou"/>
        <w:ind w:left="0" w:firstLine="0"/>
        <w:rPr>
          <w:lang w:val="en-IE"/>
        </w:rPr>
      </w:pPr>
      <w:r w:rsidRPr="00CD08EA">
        <w:rPr>
          <w:rStyle w:val="Znakapoznpodarou"/>
          <w:sz w:val="16"/>
          <w:szCs w:val="16"/>
        </w:rPr>
        <w:footnoteRef/>
      </w:r>
      <w:r w:rsidRPr="00CD08EA">
        <w:rPr>
          <w:sz w:val="16"/>
          <w:szCs w:val="16"/>
          <w:vertAlign w:val="superscript"/>
          <w:lang w:val="en-IE"/>
        </w:rPr>
        <w:t xml:space="preserve"> </w:t>
      </w:r>
      <w:r w:rsidRPr="00CD08EA">
        <w:rPr>
          <w:sz w:val="16"/>
          <w:szCs w:val="16"/>
          <w:lang w:val="en-IE"/>
        </w:rPr>
        <w:t xml:space="preserve">Regulation (EU, Euratom) 2024/2509 of the European Parliament and of the Council of 23 September 2024 on the financial rules applicable to the general budget of the Union (recast) (OJ L, 2024/2509, 26.09.2024, ELI: </w:t>
      </w:r>
      <w:hyperlink r:id="rId3" w:history="1">
        <w:r w:rsidRPr="00CD08EA">
          <w:rPr>
            <w:rStyle w:val="Hypertextovodkaz"/>
            <w:sz w:val="16"/>
            <w:szCs w:val="16"/>
            <w:lang w:val="en-IE"/>
          </w:rPr>
          <w:t>http://data.europa.eu/eli/reg/2024/2509/oj</w:t>
        </w:r>
      </w:hyperlink>
      <w:r w:rsidRPr="00CD08EA">
        <w:rPr>
          <w:sz w:val="16"/>
          <w:szCs w:val="16"/>
          <w:lang w:val="en-IE"/>
        </w:rPr>
        <w:t>)</w:t>
      </w:r>
      <w:r w:rsidRPr="00303CEE">
        <w:rPr>
          <w:lang w:val="en-IE"/>
        </w:rPr>
        <w:t xml:space="preserve"> </w:t>
      </w:r>
    </w:p>
  </w:footnote>
  <w:footnote w:id="5">
    <w:p w14:paraId="45B0979F" w14:textId="77777777" w:rsidR="006B5858" w:rsidRPr="00CD08EA" w:rsidRDefault="006B5858" w:rsidP="0067334A">
      <w:pPr>
        <w:pStyle w:val="Textpoznpodarou"/>
        <w:ind w:left="0" w:firstLine="0"/>
        <w:rPr>
          <w:sz w:val="16"/>
          <w:szCs w:val="16"/>
          <w:lang w:val="en-GB"/>
        </w:rPr>
      </w:pPr>
      <w:r w:rsidRPr="00CD08EA">
        <w:rPr>
          <w:rStyle w:val="Znakapoznpodarou"/>
          <w:sz w:val="16"/>
          <w:szCs w:val="16"/>
        </w:rPr>
        <w:footnoteRef/>
      </w:r>
      <w:r w:rsidRPr="00CD08EA">
        <w:rPr>
          <w:sz w:val="16"/>
          <w:szCs w:val="16"/>
          <w:lang w:val="en-GB"/>
        </w:rPr>
        <w:t xml:space="preserve"> Regulation (EU) 2018/1725 of the European Parliament and of the Council of 23 October 2018 on the protection of natural persons </w:t>
      </w:r>
      <w:proofErr w:type="gramStart"/>
      <w:r w:rsidRPr="00CD08EA">
        <w:rPr>
          <w:sz w:val="16"/>
          <w:szCs w:val="16"/>
          <w:lang w:val="en-GB"/>
        </w:rPr>
        <w:t>with regard to</w:t>
      </w:r>
      <w:proofErr w:type="gramEnd"/>
      <w:r w:rsidRPr="00CD08EA">
        <w:rPr>
          <w:sz w:val="16"/>
          <w:szCs w:val="16"/>
          <w:lang w:val="en-GB"/>
        </w:rPr>
        <w:t xml:space="preserve"> the processing of personal data by the Union institutions, bodies, offices and agencies and on the free movement of such data, and repealing Regulation (EC) No 45/2001 and Decision No 1247/2002/EC. </w:t>
      </w:r>
    </w:p>
  </w:footnote>
  <w:footnote w:id="6">
    <w:p w14:paraId="22B58143" w14:textId="77777777" w:rsidR="006B5858" w:rsidRPr="00303CEE" w:rsidRDefault="006B5858" w:rsidP="0067334A">
      <w:pPr>
        <w:pStyle w:val="Textpoznpodarou"/>
        <w:ind w:left="0" w:firstLine="0"/>
        <w:rPr>
          <w:lang w:val="en-IE"/>
        </w:rPr>
      </w:pPr>
      <w:r w:rsidRPr="00CD08EA">
        <w:rPr>
          <w:rStyle w:val="Znakapoznpodarou"/>
          <w:sz w:val="16"/>
          <w:szCs w:val="16"/>
        </w:rPr>
        <w:footnoteRef/>
      </w:r>
      <w:r w:rsidRPr="00CD08EA">
        <w:rPr>
          <w:sz w:val="16"/>
          <w:szCs w:val="16"/>
          <w:lang w:val="en-IE"/>
        </w:rPr>
        <w:t xml:space="preserve"> </w:t>
      </w:r>
      <w:hyperlink r:id="rId4" w:history="1">
        <w:r w:rsidRPr="00CD08EA">
          <w:rPr>
            <w:rStyle w:val="Hypertextovodkaz"/>
            <w:sz w:val="16"/>
            <w:szCs w:val="16"/>
            <w:lang w:val="en-IE"/>
          </w:rPr>
          <w:t>https://youth.europa.eu/solidarity/organisations/contact-national-agencies_en</w:t>
        </w:r>
      </w:hyperlink>
      <w:r w:rsidRPr="00303CEE">
        <w:rPr>
          <w:lang w:val="en-I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BA86" w14:textId="1C7EB9B5" w:rsidR="00C10790" w:rsidRPr="005B3AFE" w:rsidRDefault="00C10790" w:rsidP="00C10790">
    <w:pPr>
      <w:rPr>
        <w:rFonts w:ascii="Arial Narrow" w:hAnsi="Arial Narrow"/>
        <w:lang w:val="en-GB"/>
      </w:rPr>
    </w:pPr>
    <w:r w:rsidRPr="00A3512A">
      <w:rPr>
        <w:rFonts w:ascii="Calibri" w:hAnsi="Calibri"/>
        <w:noProof/>
        <w:color w:val="154194"/>
        <w:sz w:val="22"/>
        <w:lang w:val="de-DE" w:eastAsia="de-DE"/>
      </w:rPr>
      <w:drawing>
        <wp:anchor distT="0" distB="0" distL="114300" distR="114300" simplePos="0" relativeHeight="251658240" behindDoc="1" locked="0" layoutInCell="1" allowOverlap="1" wp14:anchorId="090F1055" wp14:editId="74F8775A">
          <wp:simplePos x="0" y="0"/>
          <wp:positionH relativeFrom="column">
            <wp:posOffset>5092065</wp:posOffset>
          </wp:positionH>
          <wp:positionV relativeFrom="paragraph">
            <wp:posOffset>-119380</wp:posOffset>
          </wp:positionV>
          <wp:extent cx="1200785" cy="495935"/>
          <wp:effectExtent l="0" t="0" r="0" b="0"/>
          <wp:wrapTight wrapText="bothSides">
            <wp:wrapPolygon edited="0">
              <wp:start x="0" y="0"/>
              <wp:lineTo x="0" y="20743"/>
              <wp:lineTo x="21246" y="20743"/>
              <wp:lineTo x="21246" y="0"/>
              <wp:lineTo x="0" y="0"/>
            </wp:wrapPolygon>
          </wp:wrapTight>
          <wp:docPr id="7" name="Obrázek 7" descr="cid:image003.png@01D3C813.203F75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id:image003.png@01D3C813.203F75C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785" cy="495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sz w:val="18"/>
        <w:szCs w:val="18"/>
        <w:lang w:val="en-GB"/>
      </w:rPr>
      <w:t xml:space="preserve">European Solidarity Corps – Template for agreements to be used between partner and participants </w:t>
    </w:r>
    <w:r w:rsidRPr="00564FF3">
      <w:rPr>
        <w:rFonts w:ascii="Arial Narrow" w:hAnsi="Arial Narrow"/>
        <w:sz w:val="18"/>
        <w:szCs w:val="18"/>
        <w:lang w:val="en-GB"/>
      </w:rPr>
      <w:t>–</w:t>
    </w:r>
    <w:r>
      <w:rPr>
        <w:rFonts w:ascii="Arial Narrow" w:hAnsi="Arial Narrow"/>
        <w:sz w:val="18"/>
        <w:szCs w:val="18"/>
        <w:lang w:val="en-GB"/>
      </w:rPr>
      <w:t xml:space="preserve"> </w:t>
    </w:r>
    <w:r w:rsidRPr="00BA2BA3">
      <w:rPr>
        <w:rFonts w:ascii="Arial Narrow" w:hAnsi="Arial Narrow"/>
        <w:sz w:val="18"/>
        <w:szCs w:val="18"/>
        <w:lang w:val="en-GB"/>
      </w:rPr>
      <w:t>2025</w:t>
    </w:r>
  </w:p>
  <w:p w14:paraId="247818FF" w14:textId="4393010E" w:rsidR="00C10790" w:rsidRDefault="00C10790" w:rsidP="00C1079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1">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1">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1">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1">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1">
    <w:nsid w:val="00000008"/>
    <w:multiLevelType w:val="multilevel"/>
    <w:tmpl w:val="00000008"/>
    <w:name w:val="WWNum7"/>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1">
    <w:nsid w:val="00000009"/>
    <w:multiLevelType w:val="multilevel"/>
    <w:tmpl w:val="787A7CE4"/>
    <w:name w:val="WWNum8"/>
    <w:lvl w:ilvl="0">
      <w:start w:val="1"/>
      <w:numFmt w:val="lowerLetter"/>
      <w:lvlText w:val="(%1)"/>
      <w:lvlJc w:val="left"/>
      <w:pPr>
        <w:tabs>
          <w:tab w:val="num" w:pos="0"/>
        </w:tabs>
        <w:ind w:left="720" w:hanging="360"/>
      </w:pPr>
      <w:rPr>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1">
    <w:nsid w:val="0000000B"/>
    <w:multiLevelType w:val="multilevel"/>
    <w:tmpl w:val="0000000B"/>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1">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1">
    <w:nsid w:val="0000000F"/>
    <w:multiLevelType w:val="multilevel"/>
    <w:tmpl w:val="0000000F"/>
    <w:name w:val="WWNum14"/>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1">
    <w:nsid w:val="00000010"/>
    <w:multiLevelType w:val="multilevel"/>
    <w:tmpl w:val="940CF55A"/>
    <w:name w:val="WWNum15"/>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1">
    <w:nsid w:val="00000017"/>
    <w:multiLevelType w:val="multilevel"/>
    <w:tmpl w:val="5E9C1A46"/>
    <w:name w:val="WWNum2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1">
    <w:nsid w:val="00000018"/>
    <w:multiLevelType w:val="multilevel"/>
    <w:tmpl w:val="E19E13D2"/>
    <w:name w:val="WWNum23"/>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1">
    <w:nsid w:val="0000001D"/>
    <w:multiLevelType w:val="multilevel"/>
    <w:tmpl w:val="0000001D"/>
    <w:name w:val="WWNum28"/>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1">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1">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1">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1">
    <w:nsid w:val="00000023"/>
    <w:multiLevelType w:val="multilevel"/>
    <w:tmpl w:val="00000023"/>
    <w:name w:val="WWNum3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1">
    <w:nsid w:val="00000024"/>
    <w:multiLevelType w:val="multilevel"/>
    <w:tmpl w:val="00000024"/>
    <w:name w:val="WWNum35"/>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1">
    <w:nsid w:val="00000025"/>
    <w:multiLevelType w:val="multilevel"/>
    <w:tmpl w:val="00000025"/>
    <w:name w:val="WWNum3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1">
    <w:nsid w:val="00000027"/>
    <w:multiLevelType w:val="multilevel"/>
    <w:tmpl w:val="00000027"/>
    <w:name w:val="WWNum3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1">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1">
    <w:nsid w:val="00000029"/>
    <w:multiLevelType w:val="multilevel"/>
    <w:tmpl w:val="00000029"/>
    <w:name w:val="WWNum40"/>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1">
    <w:nsid w:val="0000002A"/>
    <w:multiLevelType w:val="multilevel"/>
    <w:tmpl w:val="0000002A"/>
    <w:name w:val="WWNum41"/>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1">
    <w:nsid w:val="0000002B"/>
    <w:multiLevelType w:val="multilevel"/>
    <w:tmpl w:val="0000002B"/>
    <w:name w:val="WWNum42"/>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15:restartNumberingAfterBreak="1">
    <w:nsid w:val="0000002C"/>
    <w:multiLevelType w:val="multilevel"/>
    <w:tmpl w:val="0000002C"/>
    <w:name w:val="WWNum4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1">
    <w:nsid w:val="0000002D"/>
    <w:multiLevelType w:val="multilevel"/>
    <w:tmpl w:val="0000002D"/>
    <w:name w:val="WWNum4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15:restartNumberingAfterBreak="1">
    <w:nsid w:val="0000002E"/>
    <w:multiLevelType w:val="multilevel"/>
    <w:tmpl w:val="0000002E"/>
    <w:name w:val="WWNum45"/>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1">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9" w15:restartNumberingAfterBreak="1">
    <w:nsid w:val="00000030"/>
    <w:multiLevelType w:val="multilevel"/>
    <w:tmpl w:val="00000030"/>
    <w:name w:val="WWNum47"/>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0" w15:restartNumberingAfterBreak="1">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1" w15:restartNumberingAfterBreak="1">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2" w15:restartNumberingAfterBreak="1">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3" w15:restartNumberingAfterBreak="1">
    <w:nsid w:val="00000034"/>
    <w:multiLevelType w:val="multilevel"/>
    <w:tmpl w:val="33860740"/>
    <w:name w:val="WWNum51"/>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4" w15:restartNumberingAfterBreak="1">
    <w:nsid w:val="00000035"/>
    <w:multiLevelType w:val="multilevel"/>
    <w:tmpl w:val="00000035"/>
    <w:name w:val="WWNum5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1">
    <w:nsid w:val="00000036"/>
    <w:multiLevelType w:val="multilevel"/>
    <w:tmpl w:val="00000036"/>
    <w:name w:val="WWNum5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6" w15:restartNumberingAfterBreak="1">
    <w:nsid w:val="00000037"/>
    <w:multiLevelType w:val="multilevel"/>
    <w:tmpl w:val="00000037"/>
    <w:name w:val="WWNum5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1">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1">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1">
    <w:nsid w:val="0000003B"/>
    <w:multiLevelType w:val="multilevel"/>
    <w:tmpl w:val="0000003B"/>
    <w:name w:val="WWNum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1">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41" w15:restartNumberingAfterBreak="1">
    <w:nsid w:val="00000040"/>
    <w:multiLevelType w:val="multilevel"/>
    <w:tmpl w:val="00000040"/>
    <w:name w:val="WWNum63"/>
    <w:lvl w:ilvl="0">
      <w:start w:val="1"/>
      <w:numFmt w:val="bullet"/>
      <w:lvlText w:val=""/>
      <w:lvlJc w:val="left"/>
      <w:pPr>
        <w:tabs>
          <w:tab w:val="num" w:pos="3397"/>
        </w:tabs>
        <w:ind w:left="5197" w:hanging="360"/>
      </w:pPr>
      <w:rPr>
        <w:rFonts w:ascii="Symbol" w:hAnsi="Symbol"/>
      </w:rPr>
    </w:lvl>
    <w:lvl w:ilvl="1">
      <w:start w:val="1"/>
      <w:numFmt w:val="bullet"/>
      <w:lvlText w:val="o"/>
      <w:lvlJc w:val="left"/>
      <w:pPr>
        <w:tabs>
          <w:tab w:val="num" w:pos="3397"/>
        </w:tabs>
        <w:ind w:left="5917" w:hanging="360"/>
      </w:pPr>
      <w:rPr>
        <w:rFonts w:ascii="Courier New" w:hAnsi="Courier New" w:cs="Courier New"/>
      </w:rPr>
    </w:lvl>
    <w:lvl w:ilvl="2">
      <w:start w:val="1"/>
      <w:numFmt w:val="bullet"/>
      <w:lvlText w:val=""/>
      <w:lvlJc w:val="left"/>
      <w:pPr>
        <w:tabs>
          <w:tab w:val="num" w:pos="3397"/>
        </w:tabs>
        <w:ind w:left="6637" w:hanging="360"/>
      </w:pPr>
      <w:rPr>
        <w:rFonts w:ascii="Wingdings" w:hAnsi="Wingdings"/>
      </w:rPr>
    </w:lvl>
    <w:lvl w:ilvl="3">
      <w:start w:val="1"/>
      <w:numFmt w:val="bullet"/>
      <w:lvlText w:val=""/>
      <w:lvlJc w:val="left"/>
      <w:pPr>
        <w:tabs>
          <w:tab w:val="num" w:pos="3397"/>
        </w:tabs>
        <w:ind w:left="7357" w:hanging="360"/>
      </w:pPr>
      <w:rPr>
        <w:rFonts w:ascii="Symbol" w:hAnsi="Symbol"/>
      </w:rPr>
    </w:lvl>
    <w:lvl w:ilvl="4">
      <w:start w:val="1"/>
      <w:numFmt w:val="bullet"/>
      <w:lvlText w:val="o"/>
      <w:lvlJc w:val="left"/>
      <w:pPr>
        <w:tabs>
          <w:tab w:val="num" w:pos="3397"/>
        </w:tabs>
        <w:ind w:left="8077" w:hanging="360"/>
      </w:pPr>
      <w:rPr>
        <w:rFonts w:ascii="Courier New" w:hAnsi="Courier New" w:cs="Courier New"/>
      </w:rPr>
    </w:lvl>
    <w:lvl w:ilvl="5">
      <w:start w:val="1"/>
      <w:numFmt w:val="bullet"/>
      <w:lvlText w:val=""/>
      <w:lvlJc w:val="left"/>
      <w:pPr>
        <w:tabs>
          <w:tab w:val="num" w:pos="3397"/>
        </w:tabs>
        <w:ind w:left="8797" w:hanging="360"/>
      </w:pPr>
      <w:rPr>
        <w:rFonts w:ascii="Wingdings" w:hAnsi="Wingdings"/>
      </w:rPr>
    </w:lvl>
    <w:lvl w:ilvl="6">
      <w:start w:val="1"/>
      <w:numFmt w:val="bullet"/>
      <w:lvlText w:val=""/>
      <w:lvlJc w:val="left"/>
      <w:pPr>
        <w:tabs>
          <w:tab w:val="num" w:pos="3397"/>
        </w:tabs>
        <w:ind w:left="9517" w:hanging="360"/>
      </w:pPr>
      <w:rPr>
        <w:rFonts w:ascii="Symbol" w:hAnsi="Symbol"/>
      </w:rPr>
    </w:lvl>
    <w:lvl w:ilvl="7">
      <w:start w:val="1"/>
      <w:numFmt w:val="bullet"/>
      <w:lvlText w:val="o"/>
      <w:lvlJc w:val="left"/>
      <w:pPr>
        <w:tabs>
          <w:tab w:val="num" w:pos="3397"/>
        </w:tabs>
        <w:ind w:left="10237" w:hanging="360"/>
      </w:pPr>
      <w:rPr>
        <w:rFonts w:ascii="Courier New" w:hAnsi="Courier New" w:cs="Courier New"/>
      </w:rPr>
    </w:lvl>
    <w:lvl w:ilvl="8">
      <w:start w:val="1"/>
      <w:numFmt w:val="bullet"/>
      <w:lvlText w:val=""/>
      <w:lvlJc w:val="left"/>
      <w:pPr>
        <w:tabs>
          <w:tab w:val="num" w:pos="3397"/>
        </w:tabs>
        <w:ind w:left="10957" w:hanging="360"/>
      </w:pPr>
      <w:rPr>
        <w:rFonts w:ascii="Wingdings" w:hAnsi="Wingdings"/>
      </w:rPr>
    </w:lvl>
  </w:abstractNum>
  <w:abstractNum w:abstractNumId="42" w15:restartNumberingAfterBreak="1">
    <w:nsid w:val="00000041"/>
    <w:multiLevelType w:val="multilevel"/>
    <w:tmpl w:val="ECDC4592"/>
    <w:name w:val="WWNum64"/>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1">
    <w:nsid w:val="00000042"/>
    <w:multiLevelType w:val="multilevel"/>
    <w:tmpl w:val="AA5C39A4"/>
    <w:name w:val="WWNum65"/>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4" w15:restartNumberingAfterBreak="1">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45" w15:restartNumberingAfterBreak="1">
    <w:nsid w:val="0000004D"/>
    <w:multiLevelType w:val="multilevel"/>
    <w:tmpl w:val="0000004D"/>
    <w:name w:val="WWNum7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46" w15:restartNumberingAfterBreak="0">
    <w:nsid w:val="04F010B9"/>
    <w:multiLevelType w:val="hybridMultilevel"/>
    <w:tmpl w:val="97565F3A"/>
    <w:lvl w:ilvl="0" w:tplc="9BC68706">
      <w:start w:val="3"/>
      <w:numFmt w:val="bullet"/>
      <w:lvlText w:val="-"/>
      <w:lvlJc w:val="left"/>
      <w:pPr>
        <w:ind w:left="720" w:hanging="360"/>
      </w:pPr>
      <w:rPr>
        <w:rFonts w:ascii="Times New Roman" w:eastAsia="Calibri"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1">
    <w:nsid w:val="055652B5"/>
    <w:multiLevelType w:val="multilevel"/>
    <w:tmpl w:val="B10A6748"/>
    <w:lvl w:ilvl="0">
      <w:start w:val="1"/>
      <w:numFmt w:val="decimal"/>
      <w:pStyle w:val="slovanseznam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1">
    <w:nsid w:val="06604F79"/>
    <w:multiLevelType w:val="multilevel"/>
    <w:tmpl w:val="0172BDA0"/>
    <w:styleLink w:val="Aktulnseznam12"/>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1">
    <w:nsid w:val="08097A02"/>
    <w:multiLevelType w:val="multilevel"/>
    <w:tmpl w:val="5BE6D9AA"/>
    <w:styleLink w:val="Aktulnseznam6"/>
    <w:lvl w:ilvl="0">
      <w:start w:val="1"/>
      <w:numFmt w:val="decimal"/>
      <w:lvlText w:val="%1."/>
      <w:lvlJc w:val="left"/>
      <w:pPr>
        <w:ind w:left="1418" w:hanging="1418"/>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1">
    <w:nsid w:val="1262685D"/>
    <w:multiLevelType w:val="singleLevel"/>
    <w:tmpl w:val="AB22E9D2"/>
    <w:lvl w:ilvl="0">
      <w:start w:val="3"/>
      <w:numFmt w:val="bullet"/>
      <w:pStyle w:val="Seznamsodrkami4"/>
      <w:lvlText w:val="-"/>
      <w:lvlJc w:val="left"/>
      <w:pPr>
        <w:ind w:left="3240" w:hanging="360"/>
      </w:pPr>
      <w:rPr>
        <w:rFonts w:ascii="Times New Roman" w:eastAsia="Calibri" w:hAnsi="Times New Roman" w:cs="Times New Roman" w:hint="default"/>
        <w:b/>
        <w:color w:val="auto"/>
      </w:rPr>
    </w:lvl>
  </w:abstractNum>
  <w:abstractNum w:abstractNumId="51" w15:restartNumberingAfterBreak="1">
    <w:nsid w:val="14035E20"/>
    <w:multiLevelType w:val="multilevel"/>
    <w:tmpl w:val="4B7432E6"/>
    <w:styleLink w:val="Aktulnseznam10"/>
    <w:lvl w:ilvl="0">
      <w:start w:val="1"/>
      <w:numFmt w:val="decimal"/>
      <w:lvlText w:val="KAPITOLA %1"/>
      <w:lvlJc w:val="left"/>
      <w:pPr>
        <w:ind w:left="1418" w:hanging="1418"/>
      </w:pPr>
      <w:rPr>
        <w:rFonts w:hint="default"/>
        <w:u w:val="single"/>
      </w:rPr>
    </w:lvl>
    <w:lvl w:ilvl="1">
      <w:start w:val="1"/>
      <w:numFmt w:val="decimal"/>
      <w:lvlText w:val="ODDÍL %2"/>
      <w:lvlJc w:val="left"/>
      <w:pPr>
        <w:ind w:left="1418" w:hanging="1418"/>
      </w:pPr>
      <w:rPr>
        <w:rFonts w:hint="default"/>
      </w:rPr>
    </w:lvl>
    <w:lvl w:ilvl="2">
      <w:start w:val="1"/>
      <w:numFmt w:val="decimal"/>
      <w:lvlRestart w:val="0"/>
      <w:lvlText w:val="ČLÁNEK %3"/>
      <w:lvlJc w:val="left"/>
      <w:pPr>
        <w:ind w:left="709" w:hanging="709"/>
      </w:pPr>
      <w:rPr>
        <w:rFonts w:hint="default"/>
        <w:b/>
        <w:bCs/>
      </w:rPr>
    </w:lvl>
    <w:lvl w:ilvl="3">
      <w:start w:val="1"/>
      <w:numFmt w:val="decimal"/>
      <w:lvlText w:val="%3.%4"/>
      <w:lvlJc w:val="left"/>
      <w:pPr>
        <w:ind w:left="567" w:hanging="567"/>
      </w:pPr>
      <w:rPr>
        <w:rFonts w:hint="default"/>
      </w:rPr>
    </w:lvl>
    <w:lvl w:ilvl="4">
      <w:start w:val="1"/>
      <w:numFmt w:val="decimal"/>
      <w:lvlText w:val="%3.%4.%5"/>
      <w:lvlJc w:val="left"/>
      <w:pPr>
        <w:ind w:left="1418" w:hanging="1418"/>
      </w:pPr>
      <w:rPr>
        <w:rFonts w:hint="default"/>
      </w:rPr>
    </w:lvl>
    <w:lvl w:ilvl="5">
      <w:start w:val="1"/>
      <w:numFmt w:val="decimal"/>
      <w:lvlText w:val="PŘÍLOHA %6"/>
      <w:lvlJc w:val="right"/>
      <w:pPr>
        <w:ind w:left="4320" w:hanging="180"/>
      </w:pPr>
      <w:rPr>
        <w:rFonts w:hint="default"/>
        <w:u w:val="single"/>
      </w:rPr>
    </w:lvl>
    <w:lvl w:ilvl="6">
      <w:start w:val="1"/>
      <w:numFmt w:val="decimal"/>
      <w:lvlText w:val="%7."/>
      <w:lvlJc w:val="left"/>
      <w:pPr>
        <w:ind w:left="284" w:hanging="284"/>
      </w:pPr>
      <w:rPr>
        <w:rFonts w:hint="default"/>
      </w:rPr>
    </w:lvl>
    <w:lvl w:ilvl="7">
      <w:start w:val="1"/>
      <w:numFmt w:val="decimal"/>
      <w:lvlText w:val="%7.%8"/>
      <w:lvlJc w:val="left"/>
      <w:pPr>
        <w:ind w:left="709" w:hanging="709"/>
      </w:pPr>
      <w:rPr>
        <w:rFonts w:hint="default"/>
      </w:rPr>
    </w:lvl>
    <w:lvl w:ilvl="8">
      <w:start w:val="1"/>
      <w:numFmt w:val="lowerRoman"/>
      <w:lvlText w:val="%9."/>
      <w:lvlJc w:val="right"/>
      <w:pPr>
        <w:ind w:left="6480" w:hanging="180"/>
      </w:pPr>
      <w:rPr>
        <w:rFonts w:hint="default"/>
      </w:rPr>
    </w:lvl>
  </w:abstractNum>
  <w:abstractNum w:abstractNumId="52" w15:restartNumberingAfterBreak="1">
    <w:nsid w:val="143D0A16"/>
    <w:multiLevelType w:val="singleLevel"/>
    <w:tmpl w:val="9D240926"/>
    <w:lvl w:ilvl="0">
      <w:start w:val="3"/>
      <w:numFmt w:val="bullet"/>
      <w:pStyle w:val="Seznamsodrkami3"/>
      <w:lvlText w:val="-"/>
      <w:lvlJc w:val="left"/>
      <w:pPr>
        <w:ind w:left="2276" w:hanging="360"/>
      </w:pPr>
      <w:rPr>
        <w:rFonts w:ascii="Times New Roman" w:eastAsia="Calibri" w:hAnsi="Times New Roman" w:cs="Times New Roman" w:hint="default"/>
        <w:b/>
        <w:color w:val="auto"/>
      </w:rPr>
    </w:lvl>
  </w:abstractNum>
  <w:abstractNum w:abstractNumId="53" w15:restartNumberingAfterBreak="0">
    <w:nsid w:val="15841DC0"/>
    <w:multiLevelType w:val="multilevel"/>
    <w:tmpl w:val="0C52F30A"/>
    <w:styleLink w:val="LFO46"/>
    <w:lvl w:ilvl="0">
      <w:numFmt w:val="bullet"/>
      <w:lvlText w:val=""/>
      <w:lvlJc w:val="left"/>
      <w:pPr>
        <w:ind w:left="720" w:hanging="360"/>
      </w:pPr>
      <w:rPr>
        <w:rFonts w:ascii="Symbol" w:hAnsi="Symbol"/>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4" w15:restartNumberingAfterBreak="1">
    <w:nsid w:val="16BF588E"/>
    <w:multiLevelType w:val="multilevel"/>
    <w:tmpl w:val="037AB422"/>
    <w:styleLink w:val="Aktulnseznam7"/>
    <w:lvl w:ilvl="0">
      <w:start w:val="1"/>
      <w:numFmt w:val="decimal"/>
      <w:lvlText w:val="%1."/>
      <w:lvlJc w:val="left"/>
      <w:pPr>
        <w:ind w:left="1418" w:hanging="1418"/>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1">
    <w:nsid w:val="17B10923"/>
    <w:multiLevelType w:val="multilevel"/>
    <w:tmpl w:val="06986938"/>
    <w:styleLink w:val="PartI"/>
    <w:lvl w:ilvl="0">
      <w:start w:val="1"/>
      <w:numFmt w:val="decimal"/>
      <w:lvlText w:val="ARTICLE I.%1"/>
      <w:lvlJc w:val="left"/>
      <w:pPr>
        <w:ind w:left="360" w:hanging="360"/>
      </w:pPr>
      <w:rPr>
        <w:rFonts w:hint="default"/>
      </w:rPr>
    </w:lvl>
    <w:lvl w:ilvl="1">
      <w:start w:val="1"/>
      <w:numFmt w:val="decimal"/>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1">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7" w15:restartNumberingAfterBreak="0">
    <w:nsid w:val="185244E0"/>
    <w:multiLevelType w:val="multilevel"/>
    <w:tmpl w:val="30F8F5C2"/>
    <w:styleLink w:val="LFO5"/>
    <w:lvl w:ilvl="0">
      <w:numFmt w:val="bullet"/>
      <w:lvlText w:val="-"/>
      <w:lvlJc w:val="left"/>
      <w:pPr>
        <w:ind w:left="3240" w:hanging="360"/>
      </w:pPr>
      <w:rPr>
        <w:rFonts w:ascii="Times New Roman" w:eastAsia="Calibri" w:hAnsi="Times New Roman" w:cs="Times New Roman"/>
        <w:b/>
        <w:color w:val="auto"/>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8" w15:restartNumberingAfterBreak="0">
    <w:nsid w:val="1C7A3896"/>
    <w:multiLevelType w:val="hybridMultilevel"/>
    <w:tmpl w:val="2D266A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22A135B1"/>
    <w:multiLevelType w:val="multilevel"/>
    <w:tmpl w:val="190894E4"/>
    <w:styleLink w:val="LFO15"/>
    <w:lvl w:ilvl="0">
      <w:start w:val="1"/>
      <w:numFmt w:val="decimal"/>
      <w:lvlText w:val="(%1)"/>
      <w:lvlJc w:val="left"/>
      <w:pPr>
        <w:ind w:left="3589" w:hanging="709"/>
      </w:pPr>
    </w:lvl>
    <w:lvl w:ilvl="1">
      <w:start w:val="1"/>
      <w:numFmt w:val="lowerLetter"/>
      <w:lvlText w:val="()"/>
      <w:lvlJc w:val="left"/>
      <w:pPr>
        <w:ind w:left="4297" w:hanging="708"/>
      </w:pPr>
    </w:lvl>
    <w:lvl w:ilvl="2">
      <w:numFmt w:val="bullet"/>
      <w:lvlText w:val="–"/>
      <w:lvlJc w:val="left"/>
      <w:pPr>
        <w:ind w:left="5006" w:hanging="709"/>
      </w:pPr>
      <w:rPr>
        <w:rFonts w:ascii="Times New Roman" w:hAnsi="Times New Roman"/>
      </w:rPr>
    </w:lvl>
    <w:lvl w:ilvl="3">
      <w:numFmt w:val="bullet"/>
      <w:lvlText w:val=""/>
      <w:lvlJc w:val="left"/>
      <w:pPr>
        <w:ind w:left="5715" w:hanging="709"/>
      </w:pPr>
      <w:rPr>
        <w:rFonts w:ascii="Symbol" w:hAnsi="Symbol"/>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60" w15:restartNumberingAfterBreak="1">
    <w:nsid w:val="239A776B"/>
    <w:multiLevelType w:val="multilevel"/>
    <w:tmpl w:val="9C98130C"/>
    <w:lvl w:ilvl="0">
      <w:start w:val="1"/>
      <w:numFmt w:val="decimal"/>
      <w:pStyle w:val="SMLOUVYPehleddajnadpis"/>
      <w:lvlText w:val="%1."/>
      <w:lvlJc w:val="left"/>
      <w:pPr>
        <w:ind w:left="720" w:hanging="360"/>
      </w:pPr>
      <w:rPr>
        <w:rFonts w:ascii="Times New Roman" w:hAnsi="Times New Roman" w:hint="default"/>
        <w:sz w:val="20"/>
      </w:rPr>
    </w:lvl>
    <w:lvl w:ilvl="1">
      <w:start w:val="1"/>
      <w:numFmt w:val="decimal"/>
      <w:isLgl/>
      <w:lvlText w:val="%1.%2"/>
      <w:lvlJc w:val="left"/>
      <w:pPr>
        <w:ind w:left="720" w:hanging="360"/>
      </w:pPr>
      <w:rPr>
        <w:rFonts w:cstheme="minorBidi" w:hint="default"/>
        <w:b/>
        <w:u w:val="single"/>
      </w:rPr>
    </w:lvl>
    <w:lvl w:ilvl="2">
      <w:start w:val="1"/>
      <w:numFmt w:val="decimal"/>
      <w:isLgl/>
      <w:lvlText w:val="%1.%2.%3"/>
      <w:lvlJc w:val="left"/>
      <w:pPr>
        <w:ind w:left="1080" w:hanging="720"/>
      </w:pPr>
      <w:rPr>
        <w:rFonts w:cstheme="minorBidi" w:hint="default"/>
        <w:b/>
        <w:u w:val="single"/>
      </w:rPr>
    </w:lvl>
    <w:lvl w:ilvl="3">
      <w:start w:val="1"/>
      <w:numFmt w:val="decimal"/>
      <w:isLgl/>
      <w:lvlText w:val="%1.%2.%3.%4"/>
      <w:lvlJc w:val="left"/>
      <w:pPr>
        <w:ind w:left="1080" w:hanging="720"/>
      </w:pPr>
      <w:rPr>
        <w:rFonts w:cstheme="minorBidi" w:hint="default"/>
        <w:b/>
        <w:u w:val="single"/>
      </w:rPr>
    </w:lvl>
    <w:lvl w:ilvl="4">
      <w:start w:val="1"/>
      <w:numFmt w:val="decimal"/>
      <w:isLgl/>
      <w:lvlText w:val="%1.%2.%3.%4.%5"/>
      <w:lvlJc w:val="left"/>
      <w:pPr>
        <w:ind w:left="1080" w:hanging="720"/>
      </w:pPr>
      <w:rPr>
        <w:rFonts w:cstheme="minorBidi" w:hint="default"/>
        <w:b/>
        <w:u w:val="single"/>
      </w:rPr>
    </w:lvl>
    <w:lvl w:ilvl="5">
      <w:start w:val="1"/>
      <w:numFmt w:val="decimal"/>
      <w:isLgl/>
      <w:lvlText w:val="%1.%2.%3.%4.%5.%6"/>
      <w:lvlJc w:val="left"/>
      <w:pPr>
        <w:ind w:left="1440" w:hanging="1080"/>
      </w:pPr>
      <w:rPr>
        <w:rFonts w:cstheme="minorBidi" w:hint="default"/>
        <w:b/>
        <w:u w:val="single"/>
      </w:rPr>
    </w:lvl>
    <w:lvl w:ilvl="6">
      <w:start w:val="1"/>
      <w:numFmt w:val="decimal"/>
      <w:isLgl/>
      <w:lvlText w:val="%1.%2.%3.%4.%5.%6.%7"/>
      <w:lvlJc w:val="left"/>
      <w:pPr>
        <w:ind w:left="1440" w:hanging="1080"/>
      </w:pPr>
      <w:rPr>
        <w:rFonts w:cstheme="minorBidi" w:hint="default"/>
        <w:b/>
        <w:u w:val="single"/>
      </w:rPr>
    </w:lvl>
    <w:lvl w:ilvl="7">
      <w:start w:val="1"/>
      <w:numFmt w:val="decimal"/>
      <w:isLgl/>
      <w:lvlText w:val="%1.%2.%3.%4.%5.%6.%7.%8"/>
      <w:lvlJc w:val="left"/>
      <w:pPr>
        <w:ind w:left="1800" w:hanging="1440"/>
      </w:pPr>
      <w:rPr>
        <w:rFonts w:cstheme="minorBidi" w:hint="default"/>
        <w:b/>
        <w:u w:val="single"/>
      </w:rPr>
    </w:lvl>
    <w:lvl w:ilvl="8">
      <w:start w:val="1"/>
      <w:numFmt w:val="decimal"/>
      <w:isLgl/>
      <w:lvlText w:val="%1.%2.%3.%4.%5.%6.%7.%8.%9"/>
      <w:lvlJc w:val="left"/>
      <w:pPr>
        <w:ind w:left="1800" w:hanging="1440"/>
      </w:pPr>
      <w:rPr>
        <w:rFonts w:cstheme="minorBidi" w:hint="default"/>
        <w:b/>
        <w:u w:val="single"/>
      </w:rPr>
    </w:lvl>
  </w:abstractNum>
  <w:abstractNum w:abstractNumId="61" w15:restartNumberingAfterBreak="1">
    <w:nsid w:val="24225E59"/>
    <w:multiLevelType w:val="singleLevel"/>
    <w:tmpl w:val="47806A40"/>
    <w:styleLink w:val="Aktulnseznam1"/>
    <w:lvl w:ilvl="0">
      <w:start w:val="1"/>
      <w:numFmt w:val="bullet"/>
      <w:pStyle w:val="ListDash4"/>
      <w:lvlText w:val="–"/>
      <w:lvlJc w:val="left"/>
      <w:pPr>
        <w:tabs>
          <w:tab w:val="num" w:pos="3163"/>
        </w:tabs>
        <w:ind w:left="3163" w:hanging="283"/>
      </w:pPr>
      <w:rPr>
        <w:rFonts w:ascii="Times New Roman" w:hAnsi="Times New Roman"/>
      </w:rPr>
    </w:lvl>
  </w:abstractNum>
  <w:abstractNum w:abstractNumId="62" w15:restartNumberingAfterBreak="1">
    <w:nsid w:val="25987789"/>
    <w:multiLevelType w:val="hybridMultilevel"/>
    <w:tmpl w:val="8694733C"/>
    <w:lvl w:ilvl="0" w:tplc="48D47224">
      <w:start w:val="1"/>
      <w:numFmt w:val="bullet"/>
      <w:pStyle w:val="SMLOUVYPlohyodrky2"/>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7354D34"/>
    <w:multiLevelType w:val="multilevel"/>
    <w:tmpl w:val="0082F900"/>
    <w:styleLink w:val="LFO58"/>
    <w:lvl w:ilvl="0">
      <w:start w:val="1"/>
      <w:numFmt w:val="decimal"/>
      <w:lvlText w:val="%1."/>
      <w:lvlJc w:val="left"/>
      <w:pPr>
        <w:ind w:left="720" w:hanging="360"/>
      </w:pPr>
      <w:rPr>
        <w:rFonts w:ascii="Times New Roman" w:hAnsi="Times New Roman"/>
        <w:sz w:val="20"/>
      </w:rPr>
    </w:lvl>
    <w:lvl w:ilvl="1">
      <w:start w:val="1"/>
      <w:numFmt w:val="decimal"/>
      <w:lvlText w:val="%1.%2"/>
      <w:lvlJc w:val="left"/>
      <w:pPr>
        <w:ind w:left="720" w:hanging="360"/>
      </w:pPr>
      <w:rPr>
        <w:rFonts w:cs="Arial"/>
        <w:b/>
        <w:u w:val="single"/>
      </w:rPr>
    </w:lvl>
    <w:lvl w:ilvl="2">
      <w:start w:val="1"/>
      <w:numFmt w:val="decimal"/>
      <w:lvlText w:val="%1.%2.%3"/>
      <w:lvlJc w:val="left"/>
      <w:pPr>
        <w:ind w:left="1080" w:hanging="720"/>
      </w:pPr>
      <w:rPr>
        <w:rFonts w:cs="Arial"/>
        <w:b/>
        <w:u w:val="single"/>
      </w:rPr>
    </w:lvl>
    <w:lvl w:ilvl="3">
      <w:start w:val="1"/>
      <w:numFmt w:val="decimal"/>
      <w:lvlText w:val="%1.%2.%3.%4"/>
      <w:lvlJc w:val="left"/>
      <w:pPr>
        <w:ind w:left="1080" w:hanging="720"/>
      </w:pPr>
      <w:rPr>
        <w:rFonts w:cs="Arial"/>
        <w:b/>
        <w:u w:val="single"/>
      </w:rPr>
    </w:lvl>
    <w:lvl w:ilvl="4">
      <w:start w:val="1"/>
      <w:numFmt w:val="decimal"/>
      <w:lvlText w:val="%1.%2.%3.%4.%5"/>
      <w:lvlJc w:val="left"/>
      <w:pPr>
        <w:ind w:left="1080" w:hanging="720"/>
      </w:pPr>
      <w:rPr>
        <w:rFonts w:cs="Arial"/>
        <w:b/>
        <w:u w:val="single"/>
      </w:rPr>
    </w:lvl>
    <w:lvl w:ilvl="5">
      <w:start w:val="1"/>
      <w:numFmt w:val="decimal"/>
      <w:lvlText w:val="%1.%2.%3.%4.%5.%6"/>
      <w:lvlJc w:val="left"/>
      <w:pPr>
        <w:ind w:left="1440" w:hanging="1080"/>
      </w:pPr>
      <w:rPr>
        <w:rFonts w:cs="Arial"/>
        <w:b/>
        <w:u w:val="single"/>
      </w:rPr>
    </w:lvl>
    <w:lvl w:ilvl="6">
      <w:start w:val="1"/>
      <w:numFmt w:val="decimal"/>
      <w:lvlText w:val="%1.%2.%3.%4.%5.%6.%7"/>
      <w:lvlJc w:val="left"/>
      <w:pPr>
        <w:ind w:left="1440" w:hanging="1080"/>
      </w:pPr>
      <w:rPr>
        <w:rFonts w:cs="Arial"/>
        <w:b/>
        <w:u w:val="single"/>
      </w:rPr>
    </w:lvl>
    <w:lvl w:ilvl="7">
      <w:start w:val="1"/>
      <w:numFmt w:val="decimal"/>
      <w:lvlText w:val="%1.%2.%3.%4.%5.%6.%7.%8"/>
      <w:lvlJc w:val="left"/>
      <w:pPr>
        <w:ind w:left="1800" w:hanging="1440"/>
      </w:pPr>
      <w:rPr>
        <w:rFonts w:cs="Arial"/>
        <w:b/>
        <w:u w:val="single"/>
      </w:rPr>
    </w:lvl>
    <w:lvl w:ilvl="8">
      <w:start w:val="1"/>
      <w:numFmt w:val="decimal"/>
      <w:lvlText w:val="%1.%2.%3.%4.%5.%6.%7.%8.%9"/>
      <w:lvlJc w:val="left"/>
      <w:pPr>
        <w:ind w:left="1800" w:hanging="1440"/>
      </w:pPr>
      <w:rPr>
        <w:rFonts w:cs="Arial"/>
        <w:b/>
        <w:u w:val="single"/>
      </w:rPr>
    </w:lvl>
  </w:abstractNum>
  <w:abstractNum w:abstractNumId="64" w15:restartNumberingAfterBreak="0">
    <w:nsid w:val="28016BA9"/>
    <w:multiLevelType w:val="multilevel"/>
    <w:tmpl w:val="EFFAFE54"/>
    <w:styleLink w:val="LFO14"/>
    <w:lvl w:ilvl="0">
      <w:start w:val="1"/>
      <w:numFmt w:val="decimal"/>
      <w:lvlText w:val="(%1)"/>
      <w:lvlJc w:val="left"/>
      <w:pPr>
        <w:ind w:left="2625" w:hanging="709"/>
      </w:pPr>
    </w:lvl>
    <w:lvl w:ilvl="1">
      <w:start w:val="1"/>
      <w:numFmt w:val="lowerLetter"/>
      <w:lvlText w:val="()"/>
      <w:lvlJc w:val="left"/>
      <w:pPr>
        <w:ind w:left="3333" w:hanging="708"/>
      </w:pPr>
    </w:lvl>
    <w:lvl w:ilvl="2">
      <w:numFmt w:val="bullet"/>
      <w:lvlText w:val="–"/>
      <w:lvlJc w:val="left"/>
      <w:pPr>
        <w:ind w:left="4042" w:hanging="709"/>
      </w:pPr>
      <w:rPr>
        <w:rFonts w:ascii="Times New Roman" w:hAnsi="Times New Roman"/>
      </w:rPr>
    </w:lvl>
    <w:lvl w:ilvl="3">
      <w:numFmt w:val="bullet"/>
      <w:lvlText w:val=""/>
      <w:lvlJc w:val="left"/>
      <w:pPr>
        <w:ind w:left="4751" w:hanging="709"/>
      </w:pPr>
      <w:rPr>
        <w:rFonts w:ascii="Symbol" w:hAnsi="Symbol"/>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65" w15:restartNumberingAfterBreak="0">
    <w:nsid w:val="29555404"/>
    <w:multiLevelType w:val="multilevel"/>
    <w:tmpl w:val="FB6CE31A"/>
    <w:lvl w:ilvl="0">
      <w:start w:val="1"/>
      <w:numFmt w:val="decimal"/>
      <w:pStyle w:val="SMLOUVYkapitolatitle"/>
      <w:lvlText w:val="KAPITOLA %1"/>
      <w:lvlJc w:val="left"/>
      <w:pPr>
        <w:ind w:left="1418" w:hanging="1418"/>
      </w:pPr>
      <w:rPr>
        <w:rFonts w:hint="default"/>
        <w:u w:val="single"/>
      </w:rPr>
    </w:lvl>
    <w:lvl w:ilvl="1">
      <w:start w:val="1"/>
      <w:numFmt w:val="decimal"/>
      <w:pStyle w:val="SMLOUVYoddl"/>
      <w:lvlText w:val="ODDÍL %2"/>
      <w:lvlJc w:val="left"/>
      <w:pPr>
        <w:ind w:left="1418" w:hanging="1418"/>
      </w:pPr>
      <w:rPr>
        <w:rFonts w:hint="default"/>
      </w:rPr>
    </w:lvl>
    <w:lvl w:ilvl="2">
      <w:start w:val="1"/>
      <w:numFmt w:val="decimal"/>
      <w:lvlRestart w:val="0"/>
      <w:pStyle w:val="SMLOUVYlnektitle"/>
      <w:lvlText w:val="ČLÁNEK %3"/>
      <w:lvlJc w:val="left"/>
      <w:pPr>
        <w:ind w:left="709" w:hanging="709"/>
      </w:pPr>
      <w:rPr>
        <w:rFonts w:hint="default"/>
        <w:b/>
        <w:bCs/>
      </w:rPr>
    </w:lvl>
    <w:lvl w:ilvl="3">
      <w:start w:val="1"/>
      <w:numFmt w:val="decimal"/>
      <w:pStyle w:val="SMLOUVYpodlnektitle"/>
      <w:lvlText w:val="%3.%4"/>
      <w:lvlJc w:val="left"/>
      <w:pPr>
        <w:ind w:left="567" w:hanging="567"/>
      </w:pPr>
      <w:rPr>
        <w:rFonts w:hint="default"/>
      </w:rPr>
    </w:lvl>
    <w:lvl w:ilvl="4">
      <w:start w:val="1"/>
      <w:numFmt w:val="decimal"/>
      <w:pStyle w:val="SMLOUVYpodlnek2"/>
      <w:lvlText w:val="%3.%4.%5"/>
      <w:lvlJc w:val="left"/>
      <w:pPr>
        <w:ind w:left="709" w:hanging="709"/>
      </w:pPr>
      <w:rPr>
        <w:rFonts w:hint="default"/>
        <w:b/>
        <w:bCs/>
      </w:rPr>
    </w:lvl>
    <w:lvl w:ilvl="5">
      <w:start w:val="1"/>
      <w:numFmt w:val="decimal"/>
      <w:pStyle w:val="SMLOUVYPLOHYkapitola"/>
      <w:lvlText w:val="PŘÍLOHA %6"/>
      <w:lvlJc w:val="right"/>
      <w:pPr>
        <w:ind w:left="4320" w:hanging="180"/>
      </w:pPr>
      <w:rPr>
        <w:rFonts w:hint="default"/>
        <w:u w:val="single"/>
      </w:rPr>
    </w:lvl>
    <w:lvl w:ilvl="6">
      <w:start w:val="1"/>
      <w:numFmt w:val="decimal"/>
      <w:pStyle w:val="SMLOUVYPlohynadpis1"/>
      <w:lvlText w:val="%7."/>
      <w:lvlJc w:val="left"/>
      <w:pPr>
        <w:ind w:left="284" w:hanging="284"/>
      </w:pPr>
      <w:rPr>
        <w:rFonts w:hint="default"/>
      </w:rPr>
    </w:lvl>
    <w:lvl w:ilvl="7">
      <w:start w:val="1"/>
      <w:numFmt w:val="decimal"/>
      <w:pStyle w:val="SMLOUVYPlohypodlnektitle"/>
      <w:lvlText w:val="%7.%8"/>
      <w:lvlJc w:val="left"/>
      <w:pPr>
        <w:ind w:left="567" w:hanging="567"/>
      </w:pPr>
      <w:rPr>
        <w:rFonts w:hint="default"/>
      </w:rPr>
    </w:lvl>
    <w:lvl w:ilvl="8">
      <w:start w:val="1"/>
      <w:numFmt w:val="lowerRoman"/>
      <w:lvlText w:val="%9."/>
      <w:lvlJc w:val="right"/>
      <w:pPr>
        <w:ind w:left="6480" w:hanging="180"/>
      </w:pPr>
      <w:rPr>
        <w:rFonts w:hint="default"/>
      </w:rPr>
    </w:lvl>
  </w:abstractNum>
  <w:abstractNum w:abstractNumId="66" w15:restartNumberingAfterBreak="1">
    <w:nsid w:val="2B81274E"/>
    <w:multiLevelType w:val="hybridMultilevel"/>
    <w:tmpl w:val="3D928474"/>
    <w:lvl w:ilvl="0" w:tplc="FFFFFFFF">
      <w:start w:val="1"/>
      <w:numFmt w:val="decimal"/>
      <w:lvlText w:val="4.%1"/>
      <w:lvlJc w:val="left"/>
      <w:pPr>
        <w:ind w:left="720" w:hanging="360"/>
      </w:pPr>
      <w:rPr>
        <w:rFonts w:ascii="Times New Roman" w:hAnsi="Times New Roman" w:hint="default"/>
        <w:sz w:val="20"/>
      </w:rPr>
    </w:lvl>
    <w:lvl w:ilvl="1" w:tplc="E1FAD9A0">
      <w:start w:val="1"/>
      <w:numFmt w:val="decimal"/>
      <w:pStyle w:val="SMLOUVYPehleddajnadpis2"/>
      <w:lvlText w:val="4.%2"/>
      <w:lvlJc w:val="left"/>
      <w:pPr>
        <w:ind w:left="1440" w:hanging="360"/>
      </w:pPr>
      <w:rPr>
        <w:rFonts w:ascii="Times New Roman" w:hAnsi="Times New Roman" w:hint="default"/>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BA04F91"/>
    <w:multiLevelType w:val="hybridMultilevel"/>
    <w:tmpl w:val="4770E432"/>
    <w:lvl w:ilvl="0" w:tplc="9BC68706">
      <w:start w:val="3"/>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1">
    <w:nsid w:val="2C626277"/>
    <w:multiLevelType w:val="multilevel"/>
    <w:tmpl w:val="6F521CF0"/>
    <w:styleLink w:val="Aktulnseznam8"/>
    <w:lvl w:ilvl="0">
      <w:start w:val="1"/>
      <w:numFmt w:val="decimal"/>
      <w:lvlText w:val="KAPITOLA %1"/>
      <w:lvlJc w:val="left"/>
      <w:pPr>
        <w:ind w:left="1418" w:hanging="1418"/>
      </w:pPr>
      <w:rPr>
        <w:rFonts w:hint="default"/>
        <w:u w:val="single"/>
      </w:rPr>
    </w:lvl>
    <w:lvl w:ilvl="1">
      <w:start w:val="1"/>
      <w:numFmt w:val="decimal"/>
      <w:lvlText w:val="ODDÍL %2"/>
      <w:lvlJc w:val="left"/>
      <w:pPr>
        <w:ind w:left="1418" w:hanging="1418"/>
      </w:pPr>
      <w:rPr>
        <w:rFonts w:hint="default"/>
      </w:rPr>
    </w:lvl>
    <w:lvl w:ilvl="2">
      <w:start w:val="1"/>
      <w:numFmt w:val="decimal"/>
      <w:lvlRestart w:val="0"/>
      <w:lvlText w:val="ČLÁNEK %3"/>
      <w:lvlJc w:val="left"/>
      <w:pPr>
        <w:ind w:left="709" w:hanging="709"/>
      </w:pPr>
      <w:rPr>
        <w:rFonts w:hint="default"/>
        <w:b/>
        <w:bCs/>
      </w:rPr>
    </w:lvl>
    <w:lvl w:ilvl="3">
      <w:start w:val="1"/>
      <w:numFmt w:val="decimal"/>
      <w:lvlText w:val="%3.%4"/>
      <w:lvlJc w:val="left"/>
      <w:pPr>
        <w:ind w:left="1418" w:hanging="1418"/>
      </w:pPr>
      <w:rPr>
        <w:rFonts w:hint="default"/>
      </w:rPr>
    </w:lvl>
    <w:lvl w:ilvl="4">
      <w:start w:val="1"/>
      <w:numFmt w:val="decimal"/>
      <w:lvlText w:val="%3.%4.%5"/>
      <w:lvlJc w:val="left"/>
      <w:pPr>
        <w:ind w:left="1418" w:hanging="1418"/>
      </w:pPr>
      <w:rPr>
        <w:rFonts w:hint="default"/>
      </w:rPr>
    </w:lvl>
    <w:lvl w:ilvl="5">
      <w:start w:val="1"/>
      <w:numFmt w:val="decimal"/>
      <w:lvlText w:val="PŘÍLOHA %6"/>
      <w:lvlJc w:val="right"/>
      <w:pPr>
        <w:ind w:left="4320" w:hanging="180"/>
      </w:pPr>
      <w:rPr>
        <w:rFonts w:hint="default"/>
        <w:u w:val="single"/>
      </w:rPr>
    </w:lvl>
    <w:lvl w:ilvl="6">
      <w:start w:val="1"/>
      <w:numFmt w:val="decimal"/>
      <w:lvlText w:val="%7."/>
      <w:lvlJc w:val="left"/>
      <w:pPr>
        <w:ind w:left="284" w:hanging="284"/>
      </w:pPr>
      <w:rPr>
        <w:rFonts w:hint="default"/>
      </w:rPr>
    </w:lvl>
    <w:lvl w:ilvl="7">
      <w:start w:val="1"/>
      <w:numFmt w:val="decimal"/>
      <w:lvlText w:val="%7.%8"/>
      <w:lvlJc w:val="left"/>
      <w:pPr>
        <w:ind w:left="709" w:hanging="709"/>
      </w:pPr>
      <w:rPr>
        <w:rFonts w:hint="default"/>
      </w:rPr>
    </w:lvl>
    <w:lvl w:ilvl="8">
      <w:start w:val="1"/>
      <w:numFmt w:val="lowerRoman"/>
      <w:lvlText w:val="%9."/>
      <w:lvlJc w:val="right"/>
      <w:pPr>
        <w:ind w:left="6480" w:hanging="180"/>
      </w:pPr>
      <w:rPr>
        <w:rFonts w:hint="default"/>
      </w:rPr>
    </w:lvl>
  </w:abstractNum>
  <w:abstractNum w:abstractNumId="69" w15:restartNumberingAfterBreak="1">
    <w:nsid w:val="2C8D5AD3"/>
    <w:multiLevelType w:val="singleLevel"/>
    <w:tmpl w:val="82EE6B70"/>
    <w:lvl w:ilvl="0">
      <w:start w:val="1"/>
      <w:numFmt w:val="bullet"/>
      <w:pStyle w:val="Seznamsodrkami2"/>
      <w:lvlText w:val=""/>
      <w:lvlJc w:val="left"/>
      <w:pPr>
        <w:tabs>
          <w:tab w:val="num" w:pos="1360"/>
        </w:tabs>
        <w:ind w:left="1360" w:hanging="283"/>
      </w:pPr>
      <w:rPr>
        <w:rFonts w:ascii="Symbol" w:hAnsi="Symbol"/>
      </w:rPr>
    </w:lvl>
  </w:abstractNum>
  <w:abstractNum w:abstractNumId="70" w15:restartNumberingAfterBreak="1">
    <w:nsid w:val="2D275E86"/>
    <w:multiLevelType w:val="hybridMultilevel"/>
    <w:tmpl w:val="F3F46198"/>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1">
    <w:nsid w:val="2F3B14EB"/>
    <w:multiLevelType w:val="hybridMultilevel"/>
    <w:tmpl w:val="7D025C2C"/>
    <w:name w:val="WWNum82"/>
    <w:lvl w:ilvl="0" w:tplc="5C603B80">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72" w15:restartNumberingAfterBreak="0">
    <w:nsid w:val="31472E95"/>
    <w:multiLevelType w:val="multilevel"/>
    <w:tmpl w:val="A26C9424"/>
    <w:styleLink w:val="LFO8"/>
    <w:lvl w:ilvl="0">
      <w:numFmt w:val="bullet"/>
      <w:lvlText w:val="–"/>
      <w:lvlJc w:val="left"/>
      <w:pPr>
        <w:ind w:left="1360" w:hanging="283"/>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3" w15:restartNumberingAfterBreak="0">
    <w:nsid w:val="34C70525"/>
    <w:multiLevelType w:val="hybridMultilevel"/>
    <w:tmpl w:val="36A6F3D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4" w15:restartNumberingAfterBreak="0">
    <w:nsid w:val="368F59BB"/>
    <w:multiLevelType w:val="multilevel"/>
    <w:tmpl w:val="22C2D2D6"/>
    <w:styleLink w:val="LFO66"/>
    <w:lvl w:ilvl="0">
      <w:start w:val="1"/>
      <w:numFmt w:val="lowerLetter"/>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5" w15:restartNumberingAfterBreak="0">
    <w:nsid w:val="371B56F1"/>
    <w:multiLevelType w:val="hybridMultilevel"/>
    <w:tmpl w:val="BAB0A1BA"/>
    <w:lvl w:ilvl="0" w:tplc="9BC68706">
      <w:start w:val="3"/>
      <w:numFmt w:val="bullet"/>
      <w:lvlText w:val="-"/>
      <w:lvlJc w:val="left"/>
      <w:pPr>
        <w:ind w:left="720" w:hanging="360"/>
      </w:pPr>
      <w:rPr>
        <w:rFonts w:ascii="Times New Roman" w:eastAsia="Calibri" w:hAnsi="Times New Roman" w:cs="Times New Roman" w:hint="default"/>
      </w:rPr>
    </w:lvl>
    <w:lvl w:ilvl="1" w:tplc="F092D0A6">
      <w:numFmt w:val="bullet"/>
      <w:lvlText w:val=""/>
      <w:lvlJc w:val="left"/>
      <w:pPr>
        <w:ind w:left="1440" w:hanging="360"/>
      </w:pPr>
      <w:rPr>
        <w:rFonts w:ascii="Times New Roman" w:eastAsiaTheme="minorHAnsi"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372F5190"/>
    <w:multiLevelType w:val="hybridMultilevel"/>
    <w:tmpl w:val="9BAC9BC2"/>
    <w:lvl w:ilvl="0" w:tplc="9BC68706">
      <w:start w:val="3"/>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38303844"/>
    <w:multiLevelType w:val="hybridMultilevel"/>
    <w:tmpl w:val="71123F9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8" w15:restartNumberingAfterBreak="1">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79" w15:restartNumberingAfterBreak="1">
    <w:nsid w:val="3E447D34"/>
    <w:multiLevelType w:val="hybridMultilevel"/>
    <w:tmpl w:val="E4868398"/>
    <w:lvl w:ilvl="0" w:tplc="1458D00A">
      <w:start w:val="1"/>
      <w:numFmt w:val="lowerRoman"/>
      <w:pStyle w:val="SMLOUVYodrky2"/>
      <w:lvlText w:val="%1)"/>
      <w:lvlJc w:val="left"/>
      <w:pPr>
        <w:ind w:left="1494" w:hanging="360"/>
      </w:pPr>
      <w:rPr>
        <w:rFonts w:hint="default"/>
      </w:rPr>
    </w:lvl>
    <w:lvl w:ilvl="1" w:tplc="AD7C09CE">
      <w:start w:val="1"/>
      <w:numFmt w:val="lowerRoman"/>
      <w:lvlText w:val="%2)"/>
      <w:lvlJc w:val="left"/>
      <w:pPr>
        <w:ind w:left="2211" w:hanging="360"/>
      </w:pPr>
      <w:rPr>
        <w:rFonts w:hint="default"/>
        <w:sz w:val="24"/>
        <w:szCs w:val="24"/>
      </w:rPr>
    </w:lvl>
    <w:lvl w:ilvl="2" w:tplc="0405001B">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0" w15:restartNumberingAfterBreak="1">
    <w:nsid w:val="3F196296"/>
    <w:multiLevelType w:val="multilevel"/>
    <w:tmpl w:val="6D3ACE3C"/>
    <w:name w:val="WWNum210"/>
    <w:lvl w:ilvl="0">
      <w:start w:val="1"/>
      <w:numFmt w:val="lowerLetter"/>
      <w:lvlText w:val="(%1)"/>
      <w:lvlJc w:val="left"/>
      <w:pPr>
        <w:tabs>
          <w:tab w:val="num" w:pos="-218"/>
        </w:tabs>
        <w:ind w:left="502" w:hanging="360"/>
      </w:pPr>
      <w:rPr>
        <w:rFonts w:hint="default"/>
      </w:rPr>
    </w:lvl>
    <w:lvl w:ilvl="1">
      <w:start w:val="1"/>
      <w:numFmt w:val="lowerLetter"/>
      <w:lvlText w:val="%2."/>
      <w:lvlJc w:val="left"/>
      <w:pPr>
        <w:tabs>
          <w:tab w:val="num" w:pos="-218"/>
        </w:tabs>
        <w:ind w:left="1222" w:hanging="360"/>
      </w:pPr>
      <w:rPr>
        <w:rFonts w:hint="default"/>
      </w:rPr>
    </w:lvl>
    <w:lvl w:ilvl="2">
      <w:start w:val="1"/>
      <w:numFmt w:val="lowerRoman"/>
      <w:lvlText w:val="%2.%3."/>
      <w:lvlJc w:val="right"/>
      <w:pPr>
        <w:tabs>
          <w:tab w:val="num" w:pos="-218"/>
        </w:tabs>
        <w:ind w:left="1942" w:hanging="180"/>
      </w:pPr>
      <w:rPr>
        <w:rFonts w:hint="default"/>
      </w:rPr>
    </w:lvl>
    <w:lvl w:ilvl="3">
      <w:start w:val="1"/>
      <w:numFmt w:val="decimal"/>
      <w:lvlText w:val="%2.%3.%4."/>
      <w:lvlJc w:val="left"/>
      <w:pPr>
        <w:tabs>
          <w:tab w:val="num" w:pos="-218"/>
        </w:tabs>
        <w:ind w:left="2662" w:hanging="360"/>
      </w:pPr>
      <w:rPr>
        <w:rFonts w:hint="default"/>
      </w:rPr>
    </w:lvl>
    <w:lvl w:ilvl="4">
      <w:start w:val="1"/>
      <w:numFmt w:val="lowerLetter"/>
      <w:lvlText w:val="%2.%3.%4.%5."/>
      <w:lvlJc w:val="left"/>
      <w:pPr>
        <w:tabs>
          <w:tab w:val="num" w:pos="-218"/>
        </w:tabs>
        <w:ind w:left="3382" w:hanging="360"/>
      </w:pPr>
      <w:rPr>
        <w:rFonts w:hint="default"/>
      </w:rPr>
    </w:lvl>
    <w:lvl w:ilvl="5">
      <w:start w:val="1"/>
      <w:numFmt w:val="lowerRoman"/>
      <w:lvlText w:val="%2.%3.%4.%5.%6."/>
      <w:lvlJc w:val="right"/>
      <w:pPr>
        <w:tabs>
          <w:tab w:val="num" w:pos="-218"/>
        </w:tabs>
        <w:ind w:left="4102" w:hanging="180"/>
      </w:pPr>
      <w:rPr>
        <w:rFonts w:hint="default"/>
      </w:rPr>
    </w:lvl>
    <w:lvl w:ilvl="6">
      <w:start w:val="1"/>
      <w:numFmt w:val="decimal"/>
      <w:lvlText w:val="%2.%3.%4.%5.%6.%7."/>
      <w:lvlJc w:val="left"/>
      <w:pPr>
        <w:tabs>
          <w:tab w:val="num" w:pos="-218"/>
        </w:tabs>
        <w:ind w:left="4822" w:hanging="360"/>
      </w:pPr>
      <w:rPr>
        <w:rFonts w:hint="default"/>
      </w:rPr>
    </w:lvl>
    <w:lvl w:ilvl="7">
      <w:start w:val="1"/>
      <w:numFmt w:val="lowerLetter"/>
      <w:lvlText w:val="%2.%3.%4.%5.%6.%7.%8."/>
      <w:lvlJc w:val="left"/>
      <w:pPr>
        <w:tabs>
          <w:tab w:val="num" w:pos="-218"/>
        </w:tabs>
        <w:ind w:left="5542" w:hanging="360"/>
      </w:pPr>
      <w:rPr>
        <w:rFonts w:hint="default"/>
      </w:rPr>
    </w:lvl>
    <w:lvl w:ilvl="8">
      <w:start w:val="1"/>
      <w:numFmt w:val="lowerRoman"/>
      <w:lvlText w:val="%2.%3.%4.%5.%6.%7.%8.%9."/>
      <w:lvlJc w:val="right"/>
      <w:pPr>
        <w:tabs>
          <w:tab w:val="num" w:pos="-218"/>
        </w:tabs>
        <w:ind w:left="6262" w:hanging="180"/>
      </w:pPr>
      <w:rPr>
        <w:rFonts w:hint="default"/>
      </w:rPr>
    </w:lvl>
  </w:abstractNum>
  <w:abstractNum w:abstractNumId="81" w15:restartNumberingAfterBreak="1">
    <w:nsid w:val="3FAA1AF7"/>
    <w:multiLevelType w:val="hybridMultilevel"/>
    <w:tmpl w:val="2E04A900"/>
    <w:lvl w:ilvl="0" w:tplc="08B08BFE">
      <w:start w:val="1"/>
      <w:numFmt w:val="lowerLetter"/>
      <w:pStyle w:val="SMLOUVYPlohyodrky"/>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1">
    <w:nsid w:val="41CA119C"/>
    <w:multiLevelType w:val="multilevel"/>
    <w:tmpl w:val="92183BDA"/>
    <w:styleLink w:val="Aktulnseznam11"/>
    <w:lvl w:ilvl="0">
      <w:start w:val="1"/>
      <w:numFmt w:val="decimal"/>
      <w:lvlText w:val="KAPITOLA %1"/>
      <w:lvlJc w:val="left"/>
      <w:pPr>
        <w:ind w:left="1418" w:hanging="1418"/>
      </w:pPr>
      <w:rPr>
        <w:rFonts w:hint="default"/>
        <w:u w:val="single"/>
      </w:rPr>
    </w:lvl>
    <w:lvl w:ilvl="1">
      <w:start w:val="1"/>
      <w:numFmt w:val="decimal"/>
      <w:lvlText w:val="ODDÍL %2"/>
      <w:lvlJc w:val="left"/>
      <w:pPr>
        <w:ind w:left="1418" w:hanging="1418"/>
      </w:pPr>
      <w:rPr>
        <w:rFonts w:hint="default"/>
      </w:rPr>
    </w:lvl>
    <w:lvl w:ilvl="2">
      <w:start w:val="1"/>
      <w:numFmt w:val="decimal"/>
      <w:lvlRestart w:val="0"/>
      <w:lvlText w:val="ČLÁNEK %3"/>
      <w:lvlJc w:val="left"/>
      <w:pPr>
        <w:ind w:left="709" w:hanging="709"/>
      </w:pPr>
      <w:rPr>
        <w:rFonts w:hint="default"/>
        <w:b/>
        <w:bCs/>
      </w:rPr>
    </w:lvl>
    <w:lvl w:ilvl="3">
      <w:start w:val="1"/>
      <w:numFmt w:val="decimal"/>
      <w:lvlText w:val="%3.%4"/>
      <w:lvlJc w:val="left"/>
      <w:pPr>
        <w:ind w:left="567" w:hanging="567"/>
      </w:pPr>
      <w:rPr>
        <w:rFonts w:hint="default"/>
      </w:rPr>
    </w:lvl>
    <w:lvl w:ilvl="4">
      <w:start w:val="1"/>
      <w:numFmt w:val="decimal"/>
      <w:lvlText w:val="%3.%4.%5"/>
      <w:lvlJc w:val="left"/>
      <w:pPr>
        <w:ind w:left="709" w:hanging="709"/>
      </w:pPr>
      <w:rPr>
        <w:rFonts w:hint="default"/>
        <w:b/>
        <w:bCs/>
      </w:rPr>
    </w:lvl>
    <w:lvl w:ilvl="5">
      <w:start w:val="1"/>
      <w:numFmt w:val="decimal"/>
      <w:lvlText w:val="PŘÍLOHA %6"/>
      <w:lvlJc w:val="right"/>
      <w:pPr>
        <w:ind w:left="4320" w:hanging="180"/>
      </w:pPr>
      <w:rPr>
        <w:rFonts w:hint="default"/>
        <w:u w:val="single"/>
      </w:rPr>
    </w:lvl>
    <w:lvl w:ilvl="6">
      <w:start w:val="1"/>
      <w:numFmt w:val="decimal"/>
      <w:lvlText w:val="%7."/>
      <w:lvlJc w:val="left"/>
      <w:pPr>
        <w:ind w:left="284" w:hanging="284"/>
      </w:pPr>
      <w:rPr>
        <w:rFonts w:hint="default"/>
      </w:rPr>
    </w:lvl>
    <w:lvl w:ilvl="7">
      <w:start w:val="1"/>
      <w:numFmt w:val="decimal"/>
      <w:lvlText w:val="%7.%8"/>
      <w:lvlJc w:val="left"/>
      <w:pPr>
        <w:ind w:left="709" w:hanging="709"/>
      </w:pPr>
      <w:rPr>
        <w:rFonts w:hint="default"/>
      </w:rPr>
    </w:lvl>
    <w:lvl w:ilvl="8">
      <w:start w:val="1"/>
      <w:numFmt w:val="lowerRoman"/>
      <w:lvlText w:val="%9."/>
      <w:lvlJc w:val="right"/>
      <w:pPr>
        <w:ind w:left="6480" w:hanging="180"/>
      </w:pPr>
      <w:rPr>
        <w:rFonts w:hint="default"/>
      </w:rPr>
    </w:lvl>
  </w:abstractNum>
  <w:abstractNum w:abstractNumId="83" w15:restartNumberingAfterBreak="1">
    <w:nsid w:val="428415E7"/>
    <w:multiLevelType w:val="multilevel"/>
    <w:tmpl w:val="92100ADA"/>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15:restartNumberingAfterBreak="0">
    <w:nsid w:val="45271E27"/>
    <w:multiLevelType w:val="multilevel"/>
    <w:tmpl w:val="DFD0C16C"/>
    <w:styleLink w:val="LFO4"/>
    <w:lvl w:ilvl="0">
      <w:numFmt w:val="bullet"/>
      <w:lvlText w:val="-"/>
      <w:lvlJc w:val="left"/>
      <w:pPr>
        <w:ind w:left="2276" w:hanging="360"/>
      </w:pPr>
      <w:rPr>
        <w:rFonts w:ascii="Times New Roman" w:eastAsia="Calibri" w:hAnsi="Times New Roman" w:cs="Times New Roman"/>
        <w:b/>
        <w:color w:val="auto"/>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5" w15:restartNumberingAfterBreak="1">
    <w:nsid w:val="45325E9B"/>
    <w:multiLevelType w:val="hybridMultilevel"/>
    <w:tmpl w:val="535A21C8"/>
    <w:lvl w:ilvl="0" w:tplc="471A2EDA">
      <w:start w:val="1"/>
      <w:numFmt w:val="decimal"/>
      <w:pStyle w:val="SMLOUVYPlohyodrky3"/>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1">
    <w:nsid w:val="45481EA4"/>
    <w:multiLevelType w:val="multilevel"/>
    <w:tmpl w:val="28525E6E"/>
    <w:styleLink w:val="Aktulnseznam3"/>
    <w:lvl w:ilvl="0">
      <w:start w:val="1"/>
      <w:numFmt w:val="decimal"/>
      <w:pStyle w:val="slovanseznam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7" w15:restartNumberingAfterBreak="1">
    <w:nsid w:val="465D172F"/>
    <w:multiLevelType w:val="multilevel"/>
    <w:tmpl w:val="6AEE9BA4"/>
    <w:styleLink w:val="Aktulnseznam2"/>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15:restartNumberingAfterBreak="1">
    <w:nsid w:val="48860AAB"/>
    <w:multiLevelType w:val="multilevel"/>
    <w:tmpl w:val="E8744BD2"/>
    <w:lvl w:ilvl="0">
      <w:start w:val="1"/>
      <w:numFmt w:val="decimal"/>
      <w:pStyle w:val="slovanseznam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9" w15:restartNumberingAfterBreak="0">
    <w:nsid w:val="4C7D2D40"/>
    <w:multiLevelType w:val="hybridMultilevel"/>
    <w:tmpl w:val="62943196"/>
    <w:lvl w:ilvl="0" w:tplc="9BC68706">
      <w:start w:val="3"/>
      <w:numFmt w:val="bullet"/>
      <w:lvlText w:val="-"/>
      <w:lvlJc w:val="left"/>
      <w:pPr>
        <w:ind w:left="1440" w:hanging="360"/>
      </w:pPr>
      <w:rPr>
        <w:rFonts w:ascii="Times New Roman" w:eastAsia="Calibri" w:hAnsi="Times New Roman"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0" w15:restartNumberingAfterBreak="0">
    <w:nsid w:val="4D6B3CDD"/>
    <w:multiLevelType w:val="hybridMultilevel"/>
    <w:tmpl w:val="712C255E"/>
    <w:lvl w:ilvl="0" w:tplc="9BC68706">
      <w:start w:val="3"/>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15:restartNumberingAfterBreak="0">
    <w:nsid w:val="4D76643D"/>
    <w:multiLevelType w:val="hybridMultilevel"/>
    <w:tmpl w:val="51164F2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2" w15:restartNumberingAfterBreak="1">
    <w:nsid w:val="50602BA4"/>
    <w:multiLevelType w:val="multilevel"/>
    <w:tmpl w:val="91A25EA8"/>
    <w:styleLink w:val="Aktulnseznam5"/>
    <w:lvl w:ilvl="0">
      <w:start w:val="1"/>
      <w:numFmt w:val="decimal"/>
      <w:lvlText w:val="KAPITOLA %1"/>
      <w:lvlJc w:val="left"/>
      <w:pPr>
        <w:ind w:left="1418" w:hanging="1418"/>
      </w:pPr>
      <w:rPr>
        <w:rFonts w:hint="default"/>
        <w:u w:val="single"/>
      </w:rPr>
    </w:lvl>
    <w:lvl w:ilvl="1">
      <w:start w:val="1"/>
      <w:numFmt w:val="decimal"/>
      <w:lvlText w:val="ODDÍL %2"/>
      <w:lvlJc w:val="left"/>
      <w:pPr>
        <w:ind w:left="1418" w:hanging="1418"/>
      </w:pPr>
      <w:rPr>
        <w:rFonts w:hint="default"/>
      </w:rPr>
    </w:lvl>
    <w:lvl w:ilvl="2">
      <w:start w:val="1"/>
      <w:numFmt w:val="decimal"/>
      <w:lvlRestart w:val="0"/>
      <w:lvlText w:val="ČLÁNEK %3"/>
      <w:lvlJc w:val="left"/>
      <w:pPr>
        <w:ind w:left="709" w:hanging="709"/>
      </w:pPr>
      <w:rPr>
        <w:rFonts w:hint="default"/>
        <w:b/>
        <w:bCs/>
      </w:rPr>
    </w:lvl>
    <w:lvl w:ilvl="3">
      <w:start w:val="1"/>
      <w:numFmt w:val="decimal"/>
      <w:lvlText w:val="%3.%4"/>
      <w:lvlJc w:val="left"/>
      <w:pPr>
        <w:ind w:left="1418" w:hanging="1418"/>
      </w:pPr>
      <w:rPr>
        <w:rFonts w:hint="default"/>
      </w:rPr>
    </w:lvl>
    <w:lvl w:ilvl="4">
      <w:start w:val="1"/>
      <w:numFmt w:val="decimal"/>
      <w:lvlText w:val="%3.%4.%5"/>
      <w:lvlJc w:val="left"/>
      <w:pPr>
        <w:ind w:left="1418" w:hanging="1418"/>
      </w:pPr>
      <w:rPr>
        <w:rFonts w:hint="default"/>
      </w:rPr>
    </w:lvl>
    <w:lvl w:ilvl="5">
      <w:start w:val="1"/>
      <w:numFmt w:val="decimal"/>
      <w:lvlText w:val="PŘÍLOHA %6"/>
      <w:lvlJc w:val="right"/>
      <w:pPr>
        <w:ind w:left="4320" w:hanging="180"/>
      </w:pPr>
      <w:rPr>
        <w:rFonts w:hint="default"/>
        <w:u w:val="single"/>
      </w:rPr>
    </w:lvl>
    <w:lvl w:ilvl="6">
      <w:start w:val="1"/>
      <w:numFmt w:val="decimal"/>
      <w:lvlText w:val="%7."/>
      <w:lvlJc w:val="left"/>
      <w:pPr>
        <w:ind w:left="709" w:hanging="709"/>
      </w:pPr>
      <w:rPr>
        <w:rFonts w:hint="default"/>
      </w:rPr>
    </w:lvl>
    <w:lvl w:ilvl="7">
      <w:start w:val="1"/>
      <w:numFmt w:val="decimal"/>
      <w:lvlText w:val="%7.%8"/>
      <w:lvlJc w:val="left"/>
      <w:pPr>
        <w:ind w:left="709" w:hanging="709"/>
      </w:pPr>
      <w:rPr>
        <w:rFonts w:hint="default"/>
      </w:rPr>
    </w:lvl>
    <w:lvl w:ilvl="8">
      <w:start w:val="1"/>
      <w:numFmt w:val="lowerRoman"/>
      <w:lvlText w:val="%9."/>
      <w:lvlJc w:val="right"/>
      <w:pPr>
        <w:ind w:left="6480" w:hanging="180"/>
      </w:pPr>
      <w:rPr>
        <w:rFonts w:hint="default"/>
      </w:rPr>
    </w:lvl>
  </w:abstractNum>
  <w:abstractNum w:abstractNumId="93" w15:restartNumberingAfterBreak="1">
    <w:nsid w:val="51CD6041"/>
    <w:multiLevelType w:val="multilevel"/>
    <w:tmpl w:val="B072AFA0"/>
    <w:styleLink w:val="Aktulnseznam9"/>
    <w:lvl w:ilvl="0">
      <w:start w:val="1"/>
      <w:numFmt w:val="decimal"/>
      <w:lvlText w:val="KAPITOLA %1"/>
      <w:lvlJc w:val="left"/>
      <w:pPr>
        <w:ind w:left="1418" w:hanging="1418"/>
      </w:pPr>
      <w:rPr>
        <w:rFonts w:hint="default"/>
        <w:u w:val="single"/>
      </w:rPr>
    </w:lvl>
    <w:lvl w:ilvl="1">
      <w:start w:val="1"/>
      <w:numFmt w:val="decimal"/>
      <w:lvlText w:val="ODDÍL %2"/>
      <w:lvlJc w:val="left"/>
      <w:pPr>
        <w:ind w:left="1418" w:hanging="1418"/>
      </w:pPr>
      <w:rPr>
        <w:rFonts w:hint="default"/>
      </w:rPr>
    </w:lvl>
    <w:lvl w:ilvl="2">
      <w:start w:val="1"/>
      <w:numFmt w:val="decimal"/>
      <w:lvlRestart w:val="0"/>
      <w:lvlText w:val="ČLÁNEK %3"/>
      <w:lvlJc w:val="left"/>
      <w:pPr>
        <w:ind w:left="709" w:hanging="709"/>
      </w:pPr>
      <w:rPr>
        <w:rFonts w:hint="default"/>
        <w:b/>
        <w:bCs/>
      </w:rPr>
    </w:lvl>
    <w:lvl w:ilvl="3">
      <w:start w:val="1"/>
      <w:numFmt w:val="decimal"/>
      <w:lvlText w:val="%3.%4"/>
      <w:lvlJc w:val="left"/>
      <w:pPr>
        <w:ind w:left="709" w:hanging="709"/>
      </w:pPr>
      <w:rPr>
        <w:rFonts w:hint="default"/>
      </w:rPr>
    </w:lvl>
    <w:lvl w:ilvl="4">
      <w:start w:val="1"/>
      <w:numFmt w:val="decimal"/>
      <w:lvlText w:val="%3.%4.%5"/>
      <w:lvlJc w:val="left"/>
      <w:pPr>
        <w:ind w:left="1418" w:hanging="1418"/>
      </w:pPr>
      <w:rPr>
        <w:rFonts w:hint="default"/>
      </w:rPr>
    </w:lvl>
    <w:lvl w:ilvl="5">
      <w:start w:val="1"/>
      <w:numFmt w:val="decimal"/>
      <w:lvlText w:val="PŘÍLOHA %6"/>
      <w:lvlJc w:val="right"/>
      <w:pPr>
        <w:ind w:left="4320" w:hanging="180"/>
      </w:pPr>
      <w:rPr>
        <w:rFonts w:hint="default"/>
        <w:u w:val="single"/>
      </w:rPr>
    </w:lvl>
    <w:lvl w:ilvl="6">
      <w:start w:val="1"/>
      <w:numFmt w:val="decimal"/>
      <w:lvlText w:val="%7."/>
      <w:lvlJc w:val="left"/>
      <w:pPr>
        <w:ind w:left="284" w:hanging="284"/>
      </w:pPr>
      <w:rPr>
        <w:rFonts w:hint="default"/>
      </w:rPr>
    </w:lvl>
    <w:lvl w:ilvl="7">
      <w:start w:val="1"/>
      <w:numFmt w:val="decimal"/>
      <w:lvlText w:val="%7.%8"/>
      <w:lvlJc w:val="left"/>
      <w:pPr>
        <w:ind w:left="709" w:hanging="709"/>
      </w:pPr>
      <w:rPr>
        <w:rFonts w:hint="default"/>
      </w:rPr>
    </w:lvl>
    <w:lvl w:ilvl="8">
      <w:start w:val="1"/>
      <w:numFmt w:val="lowerRoman"/>
      <w:lvlText w:val="%9."/>
      <w:lvlJc w:val="right"/>
      <w:pPr>
        <w:ind w:left="6480" w:hanging="180"/>
      </w:pPr>
      <w:rPr>
        <w:rFonts w:hint="default"/>
      </w:rPr>
    </w:lvl>
  </w:abstractNum>
  <w:abstractNum w:abstractNumId="94" w15:restartNumberingAfterBreak="1">
    <w:nsid w:val="51FD0D0F"/>
    <w:multiLevelType w:val="hybridMultilevel"/>
    <w:tmpl w:val="0EE6F72E"/>
    <w:lvl w:ilvl="0" w:tplc="BA94365A">
      <w:start w:val="1"/>
      <w:numFmt w:val="lowerLetter"/>
      <w:pStyle w:val="SMLOUVYodrky1"/>
      <w:lvlText w:val="%1)"/>
      <w:lvlJc w:val="left"/>
      <w:pPr>
        <w:ind w:left="720" w:hanging="360"/>
      </w:pPr>
      <w:rPr>
        <w:b w:val="0"/>
        <w:bCs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530101C0"/>
    <w:multiLevelType w:val="multilevel"/>
    <w:tmpl w:val="A184EA9E"/>
    <w:styleLink w:val="LFO7"/>
    <w:lvl w:ilvl="0">
      <w:numFmt w:val="bullet"/>
      <w:lvlText w:val="–"/>
      <w:lvlJc w:val="left"/>
      <w:pPr>
        <w:ind w:left="765" w:hanging="283"/>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6" w15:restartNumberingAfterBreak="1">
    <w:nsid w:val="54BD0BEC"/>
    <w:multiLevelType w:val="singleLevel"/>
    <w:tmpl w:val="72D6F376"/>
    <w:lvl w:ilvl="0">
      <w:start w:val="1"/>
      <w:numFmt w:val="bullet"/>
      <w:pStyle w:val="Seznamsodrkami"/>
      <w:lvlText w:val=""/>
      <w:lvlJc w:val="left"/>
      <w:pPr>
        <w:tabs>
          <w:tab w:val="num" w:pos="283"/>
        </w:tabs>
        <w:ind w:left="283" w:hanging="283"/>
      </w:pPr>
      <w:rPr>
        <w:rFonts w:ascii="Symbol" w:hAnsi="Symbol"/>
      </w:rPr>
    </w:lvl>
  </w:abstractNum>
  <w:abstractNum w:abstractNumId="97" w15:restartNumberingAfterBreak="0">
    <w:nsid w:val="56DF7C07"/>
    <w:multiLevelType w:val="multilevel"/>
    <w:tmpl w:val="DABAC874"/>
    <w:styleLink w:val="LFO47"/>
    <w:lvl w:ilvl="0">
      <w:start w:val="1"/>
      <w:numFmt w:val="decimal"/>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8" w15:restartNumberingAfterBreak="1">
    <w:nsid w:val="58CD66BF"/>
    <w:multiLevelType w:val="hybridMultilevel"/>
    <w:tmpl w:val="FB1CFDE4"/>
    <w:lvl w:ilvl="0" w:tplc="DCC4FCEC">
      <w:numFmt w:val="bullet"/>
      <w:pStyle w:val="SMLOUVYodrky3"/>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5F5470F3"/>
    <w:multiLevelType w:val="multilevel"/>
    <w:tmpl w:val="CAF4897A"/>
    <w:styleLink w:val="LFO6"/>
    <w:lvl w:ilvl="0">
      <w:numFmt w:val="bullet"/>
      <w:lvlText w:val="–"/>
      <w:lvlJc w:val="left"/>
      <w:pPr>
        <w:ind w:left="283" w:hanging="283"/>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0" w15:restartNumberingAfterBreak="0">
    <w:nsid w:val="609616ED"/>
    <w:multiLevelType w:val="multilevel"/>
    <w:tmpl w:val="882C832E"/>
    <w:styleLink w:val="LFO11"/>
    <w:lvl w:ilvl="0">
      <w:start w:val="1"/>
      <w:numFmt w:val="decimal"/>
      <w:lvlText w:val="(%1)"/>
      <w:lvlJc w:val="left"/>
      <w:pPr>
        <w:ind w:left="709" w:hanging="709"/>
      </w:pPr>
    </w:lvl>
    <w:lvl w:ilvl="1">
      <w:start w:val="1"/>
      <w:numFmt w:val="lowerLetter"/>
      <w:lvlText w:val="()"/>
      <w:lvlJc w:val="left"/>
      <w:pPr>
        <w:ind w:left="1417" w:hanging="708"/>
      </w:pPr>
    </w:lvl>
    <w:lvl w:ilvl="2">
      <w:numFmt w:val="bullet"/>
      <w:lvlText w:val="–"/>
      <w:lvlJc w:val="left"/>
      <w:pPr>
        <w:ind w:left="2126" w:hanging="709"/>
      </w:pPr>
      <w:rPr>
        <w:rFonts w:ascii="Times New Roman" w:hAnsi="Times New Roman"/>
      </w:rPr>
    </w:lvl>
    <w:lvl w:ilvl="3">
      <w:numFmt w:val="bullet"/>
      <w:lvlText w:val=""/>
      <w:lvlJc w:val="left"/>
      <w:pPr>
        <w:ind w:left="2835" w:hanging="709"/>
      </w:pPr>
      <w:rPr>
        <w:rFonts w:ascii="Symbol" w:hAnsi="Symbol"/>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01" w15:restartNumberingAfterBreak="0">
    <w:nsid w:val="610A7FA0"/>
    <w:multiLevelType w:val="multilevel"/>
    <w:tmpl w:val="DD7C7C26"/>
    <w:styleLink w:val="LFO1"/>
    <w:lvl w:ilvl="0">
      <w:numFmt w:val="bullet"/>
      <w:lvlText w:val=""/>
      <w:lvlJc w:val="left"/>
      <w:pPr>
        <w:ind w:left="283" w:hanging="283"/>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2" w15:restartNumberingAfterBreak="0">
    <w:nsid w:val="628C52BD"/>
    <w:multiLevelType w:val="multilevel"/>
    <w:tmpl w:val="AE72FBEE"/>
    <w:styleLink w:val="LFO3"/>
    <w:lvl w:ilvl="0">
      <w:numFmt w:val="bullet"/>
      <w:lvlText w:val=""/>
      <w:lvlJc w:val="left"/>
      <w:pPr>
        <w:ind w:left="1360" w:hanging="283"/>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3" w15:restartNumberingAfterBreak="0">
    <w:nsid w:val="62E77200"/>
    <w:multiLevelType w:val="hybridMultilevel"/>
    <w:tmpl w:val="74AA1994"/>
    <w:lvl w:ilvl="0" w:tplc="9BC68706">
      <w:start w:val="3"/>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4" w15:restartNumberingAfterBreak="0">
    <w:nsid w:val="65344DCE"/>
    <w:multiLevelType w:val="hybridMultilevel"/>
    <w:tmpl w:val="55761B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5" w15:restartNumberingAfterBreak="0">
    <w:nsid w:val="65B63BB6"/>
    <w:multiLevelType w:val="multilevel"/>
    <w:tmpl w:val="F3B02BDE"/>
    <w:styleLink w:val="LFO59"/>
    <w:lvl w:ilvl="0">
      <w:numFmt w:val="bullet"/>
      <w:lvlText w:val="-"/>
      <w:lvlJc w:val="left"/>
      <w:pPr>
        <w:ind w:left="3337" w:hanging="360"/>
      </w:pPr>
      <w:rPr>
        <w:rFonts w:ascii="Times New Roman" w:eastAsia="Calibri" w:hAnsi="Times New Roman" w:cs="Times New Roman"/>
      </w:rPr>
    </w:lvl>
    <w:lvl w:ilvl="1">
      <w:numFmt w:val="bullet"/>
      <w:lvlText w:val="o"/>
      <w:lvlJc w:val="left"/>
      <w:pPr>
        <w:ind w:left="4057" w:hanging="360"/>
      </w:pPr>
      <w:rPr>
        <w:rFonts w:ascii="Courier New" w:hAnsi="Courier New" w:cs="Courier New"/>
      </w:rPr>
    </w:lvl>
    <w:lvl w:ilvl="2">
      <w:numFmt w:val="bullet"/>
      <w:lvlText w:val=""/>
      <w:lvlJc w:val="left"/>
      <w:pPr>
        <w:ind w:left="4777" w:hanging="360"/>
      </w:pPr>
      <w:rPr>
        <w:rFonts w:ascii="Wingdings" w:hAnsi="Wingdings"/>
      </w:rPr>
    </w:lvl>
    <w:lvl w:ilvl="3">
      <w:numFmt w:val="bullet"/>
      <w:lvlText w:val=""/>
      <w:lvlJc w:val="left"/>
      <w:pPr>
        <w:ind w:left="5497" w:hanging="360"/>
      </w:pPr>
      <w:rPr>
        <w:rFonts w:ascii="Symbol" w:hAnsi="Symbol"/>
      </w:rPr>
    </w:lvl>
    <w:lvl w:ilvl="4">
      <w:numFmt w:val="bullet"/>
      <w:lvlText w:val="o"/>
      <w:lvlJc w:val="left"/>
      <w:pPr>
        <w:ind w:left="6217" w:hanging="360"/>
      </w:pPr>
      <w:rPr>
        <w:rFonts w:ascii="Courier New" w:hAnsi="Courier New" w:cs="Courier New"/>
      </w:rPr>
    </w:lvl>
    <w:lvl w:ilvl="5">
      <w:numFmt w:val="bullet"/>
      <w:lvlText w:val=""/>
      <w:lvlJc w:val="left"/>
      <w:pPr>
        <w:ind w:left="6937" w:hanging="360"/>
      </w:pPr>
      <w:rPr>
        <w:rFonts w:ascii="Wingdings" w:hAnsi="Wingdings"/>
      </w:rPr>
    </w:lvl>
    <w:lvl w:ilvl="6">
      <w:numFmt w:val="bullet"/>
      <w:lvlText w:val=""/>
      <w:lvlJc w:val="left"/>
      <w:pPr>
        <w:ind w:left="7657" w:hanging="360"/>
      </w:pPr>
      <w:rPr>
        <w:rFonts w:ascii="Symbol" w:hAnsi="Symbol"/>
      </w:rPr>
    </w:lvl>
    <w:lvl w:ilvl="7">
      <w:numFmt w:val="bullet"/>
      <w:lvlText w:val="o"/>
      <w:lvlJc w:val="left"/>
      <w:pPr>
        <w:ind w:left="8377" w:hanging="360"/>
      </w:pPr>
      <w:rPr>
        <w:rFonts w:ascii="Courier New" w:hAnsi="Courier New" w:cs="Courier New"/>
      </w:rPr>
    </w:lvl>
    <w:lvl w:ilvl="8">
      <w:numFmt w:val="bullet"/>
      <w:lvlText w:val=""/>
      <w:lvlJc w:val="left"/>
      <w:pPr>
        <w:ind w:left="9097" w:hanging="360"/>
      </w:pPr>
      <w:rPr>
        <w:rFonts w:ascii="Wingdings" w:hAnsi="Wingdings"/>
      </w:rPr>
    </w:lvl>
  </w:abstractNum>
  <w:abstractNum w:abstractNumId="106" w15:restartNumberingAfterBreak="1">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07" w15:restartNumberingAfterBreak="1">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08" w15:restartNumberingAfterBreak="1">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09" w15:restartNumberingAfterBreak="0">
    <w:nsid w:val="6C8E59F8"/>
    <w:multiLevelType w:val="multilevel"/>
    <w:tmpl w:val="8F74F822"/>
    <w:styleLink w:val="LFO9"/>
    <w:lvl w:ilvl="0">
      <w:numFmt w:val="bullet"/>
      <w:lvlText w:val="–"/>
      <w:lvlJc w:val="left"/>
      <w:pPr>
        <w:ind w:left="2199" w:hanging="283"/>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0" w15:restartNumberingAfterBreak="1">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D4A0354"/>
    <w:multiLevelType w:val="hybridMultilevel"/>
    <w:tmpl w:val="B2088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6D9A7305"/>
    <w:multiLevelType w:val="multilevel"/>
    <w:tmpl w:val="A9F0E4DA"/>
    <w:styleLink w:val="LFO60"/>
    <w:lvl w:ilvl="0">
      <w:start w:val="1"/>
      <w:numFmt w:val="decimal"/>
      <w:lvlText w:val="4.%1"/>
      <w:lvlJc w:val="left"/>
      <w:pPr>
        <w:ind w:left="720" w:hanging="360"/>
      </w:pPr>
      <w:rPr>
        <w:rFonts w:ascii="Times New Roman" w:hAnsi="Times New Roman"/>
        <w:sz w:val="20"/>
      </w:rPr>
    </w:lvl>
    <w:lvl w:ilvl="1">
      <w:start w:val="1"/>
      <w:numFmt w:val="decimal"/>
      <w:lvlText w:val="4."/>
      <w:lvlJc w:val="left"/>
      <w:pPr>
        <w:ind w:left="1440" w:hanging="360"/>
      </w:pPr>
      <w:rPr>
        <w:rFonts w:ascii="Times New Roman" w:hAnsi="Times New Roman"/>
        <w:sz w:val="20"/>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3" w15:restartNumberingAfterBreak="0">
    <w:nsid w:val="6E3D7007"/>
    <w:multiLevelType w:val="multilevel"/>
    <w:tmpl w:val="FE801566"/>
    <w:styleLink w:val="LFO2"/>
    <w:lvl w:ilvl="0">
      <w:numFmt w:val="bullet"/>
      <w:lvlText w:val=""/>
      <w:lvlJc w:val="left"/>
      <w:pPr>
        <w:ind w:left="765" w:hanging="283"/>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4" w15:restartNumberingAfterBreak="1">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15" w15:restartNumberingAfterBreak="0">
    <w:nsid w:val="71937691"/>
    <w:multiLevelType w:val="multilevel"/>
    <w:tmpl w:val="B92C6548"/>
    <w:styleLink w:val="LFO48"/>
    <w:lvl w:ilvl="0">
      <w:start w:val="1"/>
      <w:numFmt w:val="decimal"/>
      <w:lvlText w:val="KAPITOLA %1"/>
      <w:lvlJc w:val="left"/>
      <w:pPr>
        <w:ind w:left="1418" w:hanging="1418"/>
      </w:pPr>
      <w:rPr>
        <w:u w:val="single"/>
      </w:rPr>
    </w:lvl>
    <w:lvl w:ilvl="1">
      <w:start w:val="1"/>
      <w:numFmt w:val="decimal"/>
      <w:lvlText w:val="ODDÍL "/>
      <w:lvlJc w:val="left"/>
      <w:pPr>
        <w:ind w:left="1418" w:hanging="1418"/>
      </w:pPr>
    </w:lvl>
    <w:lvl w:ilvl="2">
      <w:start w:val="1"/>
      <w:numFmt w:val="decimal"/>
      <w:lvlText w:val="ČLÁNEK "/>
      <w:lvlJc w:val="left"/>
      <w:pPr>
        <w:ind w:left="709" w:hanging="709"/>
      </w:pPr>
      <w:rPr>
        <w:b/>
        <w:bCs/>
      </w:rPr>
    </w:lvl>
    <w:lvl w:ilvl="3">
      <w:start w:val="1"/>
      <w:numFmt w:val="decimal"/>
      <w:lvlText w:val="."/>
      <w:lvlJc w:val="left"/>
      <w:pPr>
        <w:ind w:left="567" w:hanging="567"/>
      </w:pPr>
    </w:lvl>
    <w:lvl w:ilvl="4">
      <w:start w:val="1"/>
      <w:numFmt w:val="decimal"/>
      <w:lvlText w:val=".."/>
      <w:lvlJc w:val="left"/>
      <w:pPr>
        <w:ind w:left="709" w:hanging="709"/>
      </w:pPr>
      <w:rPr>
        <w:b/>
        <w:bCs/>
      </w:rPr>
    </w:lvl>
    <w:lvl w:ilvl="5">
      <w:start w:val="1"/>
      <w:numFmt w:val="decimal"/>
      <w:lvlText w:val="PŘÍLOHA "/>
      <w:lvlJc w:val="right"/>
      <w:pPr>
        <w:ind w:left="4320" w:hanging="180"/>
      </w:pPr>
      <w:rPr>
        <w:u w:val="single"/>
      </w:rPr>
    </w:lvl>
    <w:lvl w:ilvl="6">
      <w:start w:val="1"/>
      <w:numFmt w:val="decimal"/>
      <w:lvlText w:val="."/>
      <w:lvlJc w:val="left"/>
      <w:pPr>
        <w:ind w:left="284" w:hanging="284"/>
      </w:pPr>
    </w:lvl>
    <w:lvl w:ilvl="7">
      <w:start w:val="1"/>
      <w:numFmt w:val="decimal"/>
      <w:lvlText w:val="."/>
      <w:lvlJc w:val="left"/>
      <w:pPr>
        <w:ind w:left="567" w:hanging="567"/>
      </w:pPr>
    </w:lvl>
    <w:lvl w:ilvl="8">
      <w:start w:val="1"/>
      <w:numFmt w:val="lowerRoman"/>
      <w:lvlText w:val="."/>
      <w:lvlJc w:val="right"/>
      <w:pPr>
        <w:ind w:left="6480" w:hanging="180"/>
      </w:pPr>
    </w:lvl>
  </w:abstractNum>
  <w:abstractNum w:abstractNumId="116" w15:restartNumberingAfterBreak="1">
    <w:nsid w:val="78BB601E"/>
    <w:multiLevelType w:val="multilevel"/>
    <w:tmpl w:val="EFF29772"/>
    <w:styleLink w:val="Aktulnseznam4"/>
    <w:lvl w:ilvl="0">
      <w:start w:val="1"/>
      <w:numFmt w:val="decimal"/>
      <w:lvlText w:val="%1."/>
      <w:lvlJc w:val="left"/>
      <w:pPr>
        <w:ind w:left="1418" w:hanging="1418"/>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78FE0CE3"/>
    <w:multiLevelType w:val="multilevel"/>
    <w:tmpl w:val="18EA1E58"/>
    <w:styleLink w:val="LFO19"/>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8" w15:restartNumberingAfterBreak="0">
    <w:nsid w:val="7D9C2313"/>
    <w:multiLevelType w:val="hybridMultilevel"/>
    <w:tmpl w:val="FC9A24F8"/>
    <w:lvl w:ilvl="0" w:tplc="A538E216">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1">
    <w:nsid w:val="7DE21B9A"/>
    <w:multiLevelType w:val="hybridMultilevel"/>
    <w:tmpl w:val="B0C4C280"/>
    <w:lvl w:ilvl="0" w:tplc="3B524978">
      <w:numFmt w:val="bullet"/>
      <w:pStyle w:val="SMLOUVYPehleddajodrky"/>
      <w:lvlText w:val="-"/>
      <w:lvlJc w:val="left"/>
      <w:pPr>
        <w:ind w:left="3337" w:hanging="360"/>
      </w:pPr>
      <w:rPr>
        <w:rFonts w:ascii="Times New Roman" w:eastAsiaTheme="minorHAnsi" w:hAnsi="Times New Roman" w:cs="Times New Roman" w:hint="default"/>
      </w:rPr>
    </w:lvl>
    <w:lvl w:ilvl="1" w:tplc="04050003">
      <w:start w:val="1"/>
      <w:numFmt w:val="bullet"/>
      <w:lvlText w:val="o"/>
      <w:lvlJc w:val="left"/>
      <w:pPr>
        <w:ind w:left="4057" w:hanging="360"/>
      </w:pPr>
      <w:rPr>
        <w:rFonts w:ascii="Courier New" w:hAnsi="Courier New" w:cs="Courier New" w:hint="default"/>
      </w:rPr>
    </w:lvl>
    <w:lvl w:ilvl="2" w:tplc="04050005" w:tentative="1">
      <w:start w:val="1"/>
      <w:numFmt w:val="bullet"/>
      <w:lvlText w:val=""/>
      <w:lvlJc w:val="left"/>
      <w:pPr>
        <w:ind w:left="4777" w:hanging="360"/>
      </w:pPr>
      <w:rPr>
        <w:rFonts w:ascii="Wingdings" w:hAnsi="Wingdings" w:hint="default"/>
      </w:rPr>
    </w:lvl>
    <w:lvl w:ilvl="3" w:tplc="04050001" w:tentative="1">
      <w:start w:val="1"/>
      <w:numFmt w:val="bullet"/>
      <w:lvlText w:val=""/>
      <w:lvlJc w:val="left"/>
      <w:pPr>
        <w:ind w:left="5497" w:hanging="360"/>
      </w:pPr>
      <w:rPr>
        <w:rFonts w:ascii="Symbol" w:hAnsi="Symbol" w:hint="default"/>
      </w:rPr>
    </w:lvl>
    <w:lvl w:ilvl="4" w:tplc="04050003" w:tentative="1">
      <w:start w:val="1"/>
      <w:numFmt w:val="bullet"/>
      <w:lvlText w:val="o"/>
      <w:lvlJc w:val="left"/>
      <w:pPr>
        <w:ind w:left="6217" w:hanging="360"/>
      </w:pPr>
      <w:rPr>
        <w:rFonts w:ascii="Courier New" w:hAnsi="Courier New" w:cs="Courier New" w:hint="default"/>
      </w:rPr>
    </w:lvl>
    <w:lvl w:ilvl="5" w:tplc="04050005" w:tentative="1">
      <w:start w:val="1"/>
      <w:numFmt w:val="bullet"/>
      <w:lvlText w:val=""/>
      <w:lvlJc w:val="left"/>
      <w:pPr>
        <w:ind w:left="6937" w:hanging="360"/>
      </w:pPr>
      <w:rPr>
        <w:rFonts w:ascii="Wingdings" w:hAnsi="Wingdings" w:hint="default"/>
      </w:rPr>
    </w:lvl>
    <w:lvl w:ilvl="6" w:tplc="04050001" w:tentative="1">
      <w:start w:val="1"/>
      <w:numFmt w:val="bullet"/>
      <w:lvlText w:val=""/>
      <w:lvlJc w:val="left"/>
      <w:pPr>
        <w:ind w:left="7657" w:hanging="360"/>
      </w:pPr>
      <w:rPr>
        <w:rFonts w:ascii="Symbol" w:hAnsi="Symbol" w:hint="default"/>
      </w:rPr>
    </w:lvl>
    <w:lvl w:ilvl="7" w:tplc="04050003" w:tentative="1">
      <w:start w:val="1"/>
      <w:numFmt w:val="bullet"/>
      <w:lvlText w:val="o"/>
      <w:lvlJc w:val="left"/>
      <w:pPr>
        <w:ind w:left="8377" w:hanging="360"/>
      </w:pPr>
      <w:rPr>
        <w:rFonts w:ascii="Courier New" w:hAnsi="Courier New" w:cs="Courier New" w:hint="default"/>
      </w:rPr>
    </w:lvl>
    <w:lvl w:ilvl="8" w:tplc="04050005" w:tentative="1">
      <w:start w:val="1"/>
      <w:numFmt w:val="bullet"/>
      <w:lvlText w:val=""/>
      <w:lvlJc w:val="left"/>
      <w:pPr>
        <w:ind w:left="9097" w:hanging="360"/>
      </w:pPr>
      <w:rPr>
        <w:rFonts w:ascii="Wingdings" w:hAnsi="Wingdings" w:hint="default"/>
      </w:rPr>
    </w:lvl>
  </w:abstractNum>
  <w:num w:numId="1" w16cid:durableId="400716872">
    <w:abstractNumId w:val="96"/>
  </w:num>
  <w:num w:numId="2" w16cid:durableId="61104563">
    <w:abstractNumId w:val="78"/>
  </w:num>
  <w:num w:numId="3" w16cid:durableId="1119568618">
    <w:abstractNumId w:val="69"/>
  </w:num>
  <w:num w:numId="4" w16cid:durableId="1404445608">
    <w:abstractNumId w:val="52"/>
  </w:num>
  <w:num w:numId="5" w16cid:durableId="1989505438">
    <w:abstractNumId w:val="50"/>
  </w:num>
  <w:num w:numId="6" w16cid:durableId="479032809">
    <w:abstractNumId w:val="106"/>
  </w:num>
  <w:num w:numId="7" w16cid:durableId="1258827239">
    <w:abstractNumId w:val="108"/>
  </w:num>
  <w:num w:numId="8" w16cid:durableId="1343050278">
    <w:abstractNumId w:val="107"/>
  </w:num>
  <w:num w:numId="9" w16cid:durableId="1086925622">
    <w:abstractNumId w:val="114"/>
  </w:num>
  <w:num w:numId="10" w16cid:durableId="73018099">
    <w:abstractNumId w:val="61"/>
  </w:num>
  <w:num w:numId="11" w16cid:durableId="1458596491">
    <w:abstractNumId w:val="83"/>
  </w:num>
  <w:num w:numId="12" w16cid:durableId="2094621201">
    <w:abstractNumId w:val="87"/>
  </w:num>
  <w:num w:numId="13" w16cid:durableId="467406566">
    <w:abstractNumId w:val="86"/>
  </w:num>
  <w:num w:numId="14" w16cid:durableId="1348560633">
    <w:abstractNumId w:val="47"/>
  </w:num>
  <w:num w:numId="15" w16cid:durableId="1736779911">
    <w:abstractNumId w:val="88"/>
  </w:num>
  <w:num w:numId="16" w16cid:durableId="190072165">
    <w:abstractNumId w:val="98"/>
  </w:num>
  <w:num w:numId="17" w16cid:durableId="279460291">
    <w:abstractNumId w:val="94"/>
    <w:lvlOverride w:ilvl="0">
      <w:startOverride w:val="1"/>
    </w:lvlOverride>
  </w:num>
  <w:num w:numId="18" w16cid:durableId="1377314796">
    <w:abstractNumId w:val="62"/>
  </w:num>
  <w:num w:numId="19" w16cid:durableId="1690109323">
    <w:abstractNumId w:val="85"/>
  </w:num>
  <w:num w:numId="20" w16cid:durableId="1101730268">
    <w:abstractNumId w:val="65"/>
  </w:num>
  <w:num w:numId="21" w16cid:durableId="150485456">
    <w:abstractNumId w:val="116"/>
  </w:num>
  <w:num w:numId="22" w16cid:durableId="660893364">
    <w:abstractNumId w:val="92"/>
  </w:num>
  <w:num w:numId="23" w16cid:durableId="98063355">
    <w:abstractNumId w:val="49"/>
  </w:num>
  <w:num w:numId="24" w16cid:durableId="1781945629">
    <w:abstractNumId w:val="54"/>
  </w:num>
  <w:num w:numId="25" w16cid:durableId="954563441">
    <w:abstractNumId w:val="68"/>
  </w:num>
  <w:num w:numId="26" w16cid:durableId="1089080531">
    <w:abstractNumId w:val="93"/>
  </w:num>
  <w:num w:numId="27" w16cid:durableId="926232068">
    <w:abstractNumId w:val="51"/>
  </w:num>
  <w:num w:numId="28" w16cid:durableId="1152331449">
    <w:abstractNumId w:val="82"/>
  </w:num>
  <w:num w:numId="29" w16cid:durableId="2089384527">
    <w:abstractNumId w:val="48"/>
  </w:num>
  <w:num w:numId="30" w16cid:durableId="763383462">
    <w:abstractNumId w:val="60"/>
  </w:num>
  <w:num w:numId="31" w16cid:durableId="1512526465">
    <w:abstractNumId w:val="119"/>
  </w:num>
  <w:num w:numId="32" w16cid:durableId="1862544379">
    <w:abstractNumId w:val="66"/>
  </w:num>
  <w:num w:numId="33" w16cid:durableId="1935088387">
    <w:abstractNumId w:val="79"/>
    <w:lvlOverride w:ilvl="0">
      <w:startOverride w:val="1"/>
    </w:lvlOverride>
  </w:num>
  <w:num w:numId="34" w16cid:durableId="1242373461">
    <w:abstractNumId w:val="81"/>
    <w:lvlOverride w:ilvl="0">
      <w:startOverride w:val="1"/>
    </w:lvlOverride>
  </w:num>
  <w:num w:numId="35" w16cid:durableId="1363172175">
    <w:abstractNumId w:val="55"/>
  </w:num>
  <w:num w:numId="36" w16cid:durableId="1543470920">
    <w:abstractNumId w:val="110"/>
  </w:num>
  <w:num w:numId="37" w16cid:durableId="1081292911">
    <w:abstractNumId w:val="70"/>
  </w:num>
  <w:num w:numId="38" w16cid:durableId="362443675">
    <w:abstractNumId w:val="101"/>
  </w:num>
  <w:num w:numId="39" w16cid:durableId="783421286">
    <w:abstractNumId w:val="113"/>
  </w:num>
  <w:num w:numId="40" w16cid:durableId="989528253">
    <w:abstractNumId w:val="102"/>
  </w:num>
  <w:num w:numId="41" w16cid:durableId="85268484">
    <w:abstractNumId w:val="84"/>
  </w:num>
  <w:num w:numId="42" w16cid:durableId="284624723">
    <w:abstractNumId w:val="57"/>
  </w:num>
  <w:num w:numId="43" w16cid:durableId="1234583301">
    <w:abstractNumId w:val="99"/>
  </w:num>
  <w:num w:numId="44" w16cid:durableId="1139803426">
    <w:abstractNumId w:val="95"/>
  </w:num>
  <w:num w:numId="45" w16cid:durableId="1539390657">
    <w:abstractNumId w:val="72"/>
  </w:num>
  <w:num w:numId="46" w16cid:durableId="1971013540">
    <w:abstractNumId w:val="109"/>
  </w:num>
  <w:num w:numId="47" w16cid:durableId="695545151">
    <w:abstractNumId w:val="100"/>
  </w:num>
  <w:num w:numId="48" w16cid:durableId="1142842343">
    <w:abstractNumId w:val="64"/>
  </w:num>
  <w:num w:numId="49" w16cid:durableId="87775235">
    <w:abstractNumId w:val="59"/>
  </w:num>
  <w:num w:numId="50" w16cid:durableId="1676031677">
    <w:abstractNumId w:val="117"/>
  </w:num>
  <w:num w:numId="51" w16cid:durableId="755245040">
    <w:abstractNumId w:val="53"/>
  </w:num>
  <w:num w:numId="52" w16cid:durableId="1703096510">
    <w:abstractNumId w:val="97"/>
  </w:num>
  <w:num w:numId="53" w16cid:durableId="1508787088">
    <w:abstractNumId w:val="115"/>
  </w:num>
  <w:num w:numId="54" w16cid:durableId="1063063973">
    <w:abstractNumId w:val="63"/>
  </w:num>
  <w:num w:numId="55" w16cid:durableId="1232348506">
    <w:abstractNumId w:val="105"/>
  </w:num>
  <w:num w:numId="56" w16cid:durableId="929508224">
    <w:abstractNumId w:val="112"/>
  </w:num>
  <w:num w:numId="57" w16cid:durableId="1057047211">
    <w:abstractNumId w:val="74"/>
  </w:num>
  <w:num w:numId="58" w16cid:durableId="1759785854">
    <w:abstractNumId w:val="91"/>
  </w:num>
  <w:num w:numId="59" w16cid:durableId="1884977451">
    <w:abstractNumId w:val="73"/>
  </w:num>
  <w:num w:numId="60" w16cid:durableId="1936475940">
    <w:abstractNumId w:val="58"/>
  </w:num>
  <w:num w:numId="61" w16cid:durableId="548302642">
    <w:abstractNumId w:val="103"/>
  </w:num>
  <w:num w:numId="62" w16cid:durableId="1502309958">
    <w:abstractNumId w:val="111"/>
  </w:num>
  <w:num w:numId="63" w16cid:durableId="1619069364">
    <w:abstractNumId w:val="118"/>
  </w:num>
  <w:num w:numId="64" w16cid:durableId="179318464">
    <w:abstractNumId w:val="67"/>
  </w:num>
  <w:num w:numId="65" w16cid:durableId="84304109">
    <w:abstractNumId w:val="75"/>
  </w:num>
  <w:num w:numId="66" w16cid:durableId="2027630178">
    <w:abstractNumId w:val="77"/>
  </w:num>
  <w:num w:numId="67" w16cid:durableId="740062635">
    <w:abstractNumId w:val="104"/>
  </w:num>
  <w:num w:numId="68" w16cid:durableId="1444420148">
    <w:abstractNumId w:val="89"/>
  </w:num>
  <w:num w:numId="69" w16cid:durableId="81031634">
    <w:abstractNumId w:val="90"/>
  </w:num>
  <w:num w:numId="70" w16cid:durableId="1843741937">
    <w:abstractNumId w:val="76"/>
  </w:num>
  <w:num w:numId="71" w16cid:durableId="295063530">
    <w:abstractNumId w:val="4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nl-NL" w:vendorID="64" w:dllVersion="6" w:nlCheck="1" w:checkStyle="0"/>
  <w:activeWritingStyle w:appName="MSWord" w:lang="es-ES" w:vendorID="64" w:dllVersion="6" w:nlCheck="1" w:checkStyle="0"/>
  <w:activeWritingStyle w:appName="MSWord" w:lang="fr-BE" w:vendorID="64" w:dllVersion="6" w:nlCheck="1" w:checkStyle="0"/>
  <w:activeWritingStyle w:appName="MSWord" w:lang="da-DK" w:vendorID="64" w:dllVersion="6" w:nlCheck="1" w:checkStyle="0"/>
  <w:activeWritingStyle w:appName="MSWord" w:lang="pt-PT" w:vendorID="64" w:dllVersion="6" w:nlCheck="1" w:checkStyle="0"/>
  <w:activeWritingStyle w:appName="MSWord" w:lang="en-IE" w:vendorID="64" w:dllVersion="6" w:nlCheck="1" w:checkStyle="1"/>
  <w:activeWritingStyle w:appName="MSWord" w:lang="nl-BE" w:vendorID="64" w:dllVersion="6" w:nlCheck="1" w:checkStyle="0"/>
  <w:activeWritingStyle w:appName="MSWord" w:lang="nb-NO" w:vendorID="64" w:dllVersion="6" w:nlCheck="1" w:checkStyle="0"/>
  <w:activeWritingStyle w:appName="MSWord" w:lang="de-DE" w:vendorID="64" w:dllVersion="6" w:nlCheck="1" w:checkStyle="0"/>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n-IE" w:vendorID="64" w:dllVersion="0" w:nlCheck="1" w:checkStyle="0"/>
  <w:activeWritingStyle w:appName="MSWord" w:lang="de-DE" w:vendorID="64" w:dllVersion="0" w:nlCheck="1" w:checkStyle="0"/>
  <w:activeWritingStyle w:appName="MSWord" w:lang="it-IT" w:vendorID="64" w:dllVersion="0" w:nlCheck="1" w:checkStyle="0"/>
  <w:activeWritingStyle w:appName="MSWord" w:lang="cs-CZ" w:vendorID="64" w:dllVersion="0" w:nlCheck="1" w:checkStyle="0"/>
  <w:activeWritingStyle w:appName="MSWord" w:lang="en-AU"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566A3"/>
    <w:rsid w:val="00000B73"/>
    <w:rsid w:val="00000CF1"/>
    <w:rsid w:val="00000DD2"/>
    <w:rsid w:val="000019F1"/>
    <w:rsid w:val="00001F54"/>
    <w:rsid w:val="00002360"/>
    <w:rsid w:val="00002AA0"/>
    <w:rsid w:val="00002CDC"/>
    <w:rsid w:val="00002F50"/>
    <w:rsid w:val="0000333D"/>
    <w:rsid w:val="00003597"/>
    <w:rsid w:val="00003A75"/>
    <w:rsid w:val="00003DCE"/>
    <w:rsid w:val="00003E48"/>
    <w:rsid w:val="00003E5C"/>
    <w:rsid w:val="00003F32"/>
    <w:rsid w:val="000040D4"/>
    <w:rsid w:val="000043E4"/>
    <w:rsid w:val="00004AB7"/>
    <w:rsid w:val="00005A5B"/>
    <w:rsid w:val="00005DD4"/>
    <w:rsid w:val="00006073"/>
    <w:rsid w:val="000067A2"/>
    <w:rsid w:val="00006C3B"/>
    <w:rsid w:val="00006CA3"/>
    <w:rsid w:val="00007501"/>
    <w:rsid w:val="000075B3"/>
    <w:rsid w:val="00010E59"/>
    <w:rsid w:val="000114C9"/>
    <w:rsid w:val="00011545"/>
    <w:rsid w:val="000118DD"/>
    <w:rsid w:val="00012547"/>
    <w:rsid w:val="00012A58"/>
    <w:rsid w:val="00012ABE"/>
    <w:rsid w:val="00013047"/>
    <w:rsid w:val="000130F7"/>
    <w:rsid w:val="00013179"/>
    <w:rsid w:val="00013C6E"/>
    <w:rsid w:val="00013F91"/>
    <w:rsid w:val="00014246"/>
    <w:rsid w:val="00014457"/>
    <w:rsid w:val="00014731"/>
    <w:rsid w:val="00014787"/>
    <w:rsid w:val="0001486D"/>
    <w:rsid w:val="00014877"/>
    <w:rsid w:val="00014A8A"/>
    <w:rsid w:val="00015124"/>
    <w:rsid w:val="00015841"/>
    <w:rsid w:val="00015A7E"/>
    <w:rsid w:val="00015E72"/>
    <w:rsid w:val="00015EB5"/>
    <w:rsid w:val="0001657D"/>
    <w:rsid w:val="000165D6"/>
    <w:rsid w:val="00017A30"/>
    <w:rsid w:val="00017B5E"/>
    <w:rsid w:val="00017D3F"/>
    <w:rsid w:val="00020B5C"/>
    <w:rsid w:val="00020ED1"/>
    <w:rsid w:val="0002100F"/>
    <w:rsid w:val="0002129A"/>
    <w:rsid w:val="000218D1"/>
    <w:rsid w:val="00021BB8"/>
    <w:rsid w:val="00021BF0"/>
    <w:rsid w:val="00021E5E"/>
    <w:rsid w:val="00022133"/>
    <w:rsid w:val="00022826"/>
    <w:rsid w:val="0002464E"/>
    <w:rsid w:val="00024E21"/>
    <w:rsid w:val="00024F60"/>
    <w:rsid w:val="0002542B"/>
    <w:rsid w:val="0002564E"/>
    <w:rsid w:val="00025A00"/>
    <w:rsid w:val="00025D33"/>
    <w:rsid w:val="00025D61"/>
    <w:rsid w:val="00025F27"/>
    <w:rsid w:val="000262F2"/>
    <w:rsid w:val="00026515"/>
    <w:rsid w:val="00026652"/>
    <w:rsid w:val="00026875"/>
    <w:rsid w:val="0002770F"/>
    <w:rsid w:val="00027D73"/>
    <w:rsid w:val="00030126"/>
    <w:rsid w:val="000302A8"/>
    <w:rsid w:val="00030791"/>
    <w:rsid w:val="00030C99"/>
    <w:rsid w:val="00031A11"/>
    <w:rsid w:val="000324E5"/>
    <w:rsid w:val="00032CC3"/>
    <w:rsid w:val="00032FDF"/>
    <w:rsid w:val="00033F79"/>
    <w:rsid w:val="00033FB6"/>
    <w:rsid w:val="000349DE"/>
    <w:rsid w:val="000355A4"/>
    <w:rsid w:val="00035979"/>
    <w:rsid w:val="00035C98"/>
    <w:rsid w:val="00036175"/>
    <w:rsid w:val="000361B7"/>
    <w:rsid w:val="000363EB"/>
    <w:rsid w:val="0003678C"/>
    <w:rsid w:val="00037127"/>
    <w:rsid w:val="000373EF"/>
    <w:rsid w:val="0004021D"/>
    <w:rsid w:val="00040401"/>
    <w:rsid w:val="0004044E"/>
    <w:rsid w:val="00041388"/>
    <w:rsid w:val="00041DBD"/>
    <w:rsid w:val="00041E9C"/>
    <w:rsid w:val="00041EC2"/>
    <w:rsid w:val="00042ACF"/>
    <w:rsid w:val="00042BA4"/>
    <w:rsid w:val="000440B4"/>
    <w:rsid w:val="00044A57"/>
    <w:rsid w:val="00045079"/>
    <w:rsid w:val="000452DB"/>
    <w:rsid w:val="0004556C"/>
    <w:rsid w:val="00045945"/>
    <w:rsid w:val="00045A08"/>
    <w:rsid w:val="00045C7C"/>
    <w:rsid w:val="000463C9"/>
    <w:rsid w:val="00047863"/>
    <w:rsid w:val="00047AAC"/>
    <w:rsid w:val="0005027D"/>
    <w:rsid w:val="00050BB7"/>
    <w:rsid w:val="00050C37"/>
    <w:rsid w:val="00050EA6"/>
    <w:rsid w:val="00050F21"/>
    <w:rsid w:val="00051391"/>
    <w:rsid w:val="000513C0"/>
    <w:rsid w:val="000518A4"/>
    <w:rsid w:val="00051AAC"/>
    <w:rsid w:val="00051ABB"/>
    <w:rsid w:val="00052193"/>
    <w:rsid w:val="000525B5"/>
    <w:rsid w:val="00052C8F"/>
    <w:rsid w:val="00052CF8"/>
    <w:rsid w:val="00053164"/>
    <w:rsid w:val="0005413F"/>
    <w:rsid w:val="00054F72"/>
    <w:rsid w:val="000552AE"/>
    <w:rsid w:val="00055E93"/>
    <w:rsid w:val="00055F70"/>
    <w:rsid w:val="00056682"/>
    <w:rsid w:val="000568FE"/>
    <w:rsid w:val="00056A39"/>
    <w:rsid w:val="000571AA"/>
    <w:rsid w:val="0005724E"/>
    <w:rsid w:val="000573E8"/>
    <w:rsid w:val="000574E3"/>
    <w:rsid w:val="00057669"/>
    <w:rsid w:val="00057A10"/>
    <w:rsid w:val="00060078"/>
    <w:rsid w:val="00060473"/>
    <w:rsid w:val="00061A11"/>
    <w:rsid w:val="00061AF3"/>
    <w:rsid w:val="00061C9A"/>
    <w:rsid w:val="00061FCF"/>
    <w:rsid w:val="0006207A"/>
    <w:rsid w:val="00063CD9"/>
    <w:rsid w:val="00063DEF"/>
    <w:rsid w:val="000648F8"/>
    <w:rsid w:val="00064C41"/>
    <w:rsid w:val="00065456"/>
    <w:rsid w:val="00065697"/>
    <w:rsid w:val="0006569D"/>
    <w:rsid w:val="000658E0"/>
    <w:rsid w:val="00065923"/>
    <w:rsid w:val="00066101"/>
    <w:rsid w:val="000661D7"/>
    <w:rsid w:val="0006658A"/>
    <w:rsid w:val="00066C88"/>
    <w:rsid w:val="00066CE9"/>
    <w:rsid w:val="00066E69"/>
    <w:rsid w:val="00066EF1"/>
    <w:rsid w:val="0006722B"/>
    <w:rsid w:val="000675AD"/>
    <w:rsid w:val="00067755"/>
    <w:rsid w:val="00067B34"/>
    <w:rsid w:val="000703BE"/>
    <w:rsid w:val="00070CFB"/>
    <w:rsid w:val="00070DC3"/>
    <w:rsid w:val="00070F4A"/>
    <w:rsid w:val="000713EB"/>
    <w:rsid w:val="000715CC"/>
    <w:rsid w:val="00071752"/>
    <w:rsid w:val="00071793"/>
    <w:rsid w:val="00071ADC"/>
    <w:rsid w:val="00071D88"/>
    <w:rsid w:val="00072132"/>
    <w:rsid w:val="000722F7"/>
    <w:rsid w:val="00072EAE"/>
    <w:rsid w:val="000733DA"/>
    <w:rsid w:val="00073C19"/>
    <w:rsid w:val="00074012"/>
    <w:rsid w:val="0007416F"/>
    <w:rsid w:val="000742F9"/>
    <w:rsid w:val="00074409"/>
    <w:rsid w:val="00074688"/>
    <w:rsid w:val="00074692"/>
    <w:rsid w:val="00074FEF"/>
    <w:rsid w:val="000751B2"/>
    <w:rsid w:val="00075A07"/>
    <w:rsid w:val="00075E55"/>
    <w:rsid w:val="00076631"/>
    <w:rsid w:val="000768E0"/>
    <w:rsid w:val="0007697B"/>
    <w:rsid w:val="00076C15"/>
    <w:rsid w:val="00077061"/>
    <w:rsid w:val="00077798"/>
    <w:rsid w:val="00077C76"/>
    <w:rsid w:val="00077FC8"/>
    <w:rsid w:val="000800D3"/>
    <w:rsid w:val="00080140"/>
    <w:rsid w:val="000809FC"/>
    <w:rsid w:val="00080C64"/>
    <w:rsid w:val="00081E66"/>
    <w:rsid w:val="00081F19"/>
    <w:rsid w:val="000824D3"/>
    <w:rsid w:val="00082CCA"/>
    <w:rsid w:val="00082F6E"/>
    <w:rsid w:val="0008312D"/>
    <w:rsid w:val="00083B50"/>
    <w:rsid w:val="000843B4"/>
    <w:rsid w:val="00084540"/>
    <w:rsid w:val="00084641"/>
    <w:rsid w:val="00084850"/>
    <w:rsid w:val="00084E85"/>
    <w:rsid w:val="00085388"/>
    <w:rsid w:val="000858B8"/>
    <w:rsid w:val="00085B7C"/>
    <w:rsid w:val="00085C80"/>
    <w:rsid w:val="00085FD6"/>
    <w:rsid w:val="00086054"/>
    <w:rsid w:val="0008636D"/>
    <w:rsid w:val="0008639A"/>
    <w:rsid w:val="00086466"/>
    <w:rsid w:val="00087093"/>
    <w:rsid w:val="000873CB"/>
    <w:rsid w:val="00087D00"/>
    <w:rsid w:val="0009000B"/>
    <w:rsid w:val="000901E2"/>
    <w:rsid w:val="000903B0"/>
    <w:rsid w:val="00090F62"/>
    <w:rsid w:val="000929CA"/>
    <w:rsid w:val="00092A69"/>
    <w:rsid w:val="00092C1F"/>
    <w:rsid w:val="000946A1"/>
    <w:rsid w:val="00094889"/>
    <w:rsid w:val="000952AB"/>
    <w:rsid w:val="0009551F"/>
    <w:rsid w:val="000956F8"/>
    <w:rsid w:val="00095A0A"/>
    <w:rsid w:val="00095A35"/>
    <w:rsid w:val="00095C20"/>
    <w:rsid w:val="000965E7"/>
    <w:rsid w:val="00097184"/>
    <w:rsid w:val="0009719E"/>
    <w:rsid w:val="00097569"/>
    <w:rsid w:val="00097657"/>
    <w:rsid w:val="000979D1"/>
    <w:rsid w:val="000A031F"/>
    <w:rsid w:val="000A0F4B"/>
    <w:rsid w:val="000A12A6"/>
    <w:rsid w:val="000A241C"/>
    <w:rsid w:val="000A2784"/>
    <w:rsid w:val="000A3017"/>
    <w:rsid w:val="000A3529"/>
    <w:rsid w:val="000A36C2"/>
    <w:rsid w:val="000A37F2"/>
    <w:rsid w:val="000A4C31"/>
    <w:rsid w:val="000A4F7F"/>
    <w:rsid w:val="000A536D"/>
    <w:rsid w:val="000A53FF"/>
    <w:rsid w:val="000A558A"/>
    <w:rsid w:val="000A5858"/>
    <w:rsid w:val="000A5C61"/>
    <w:rsid w:val="000A5EB1"/>
    <w:rsid w:val="000A63BD"/>
    <w:rsid w:val="000A64AD"/>
    <w:rsid w:val="000A6FC7"/>
    <w:rsid w:val="000A7324"/>
    <w:rsid w:val="000A78AC"/>
    <w:rsid w:val="000B03D3"/>
    <w:rsid w:val="000B05C4"/>
    <w:rsid w:val="000B06E6"/>
    <w:rsid w:val="000B0B0D"/>
    <w:rsid w:val="000B0C69"/>
    <w:rsid w:val="000B0EA8"/>
    <w:rsid w:val="000B1A2F"/>
    <w:rsid w:val="000B1A69"/>
    <w:rsid w:val="000B1BC8"/>
    <w:rsid w:val="000B1CFB"/>
    <w:rsid w:val="000B1F84"/>
    <w:rsid w:val="000B2A8D"/>
    <w:rsid w:val="000B2BBD"/>
    <w:rsid w:val="000B358A"/>
    <w:rsid w:val="000B3776"/>
    <w:rsid w:val="000B396D"/>
    <w:rsid w:val="000B3BCF"/>
    <w:rsid w:val="000B41F3"/>
    <w:rsid w:val="000B438C"/>
    <w:rsid w:val="000B4522"/>
    <w:rsid w:val="000B4AFA"/>
    <w:rsid w:val="000B562B"/>
    <w:rsid w:val="000B5AFF"/>
    <w:rsid w:val="000B5E23"/>
    <w:rsid w:val="000B5F1A"/>
    <w:rsid w:val="000B6076"/>
    <w:rsid w:val="000B6D4E"/>
    <w:rsid w:val="000C0166"/>
    <w:rsid w:val="000C0264"/>
    <w:rsid w:val="000C0764"/>
    <w:rsid w:val="000C17EB"/>
    <w:rsid w:val="000C1863"/>
    <w:rsid w:val="000C1D59"/>
    <w:rsid w:val="000C1F6C"/>
    <w:rsid w:val="000C2398"/>
    <w:rsid w:val="000C2EFD"/>
    <w:rsid w:val="000C30A5"/>
    <w:rsid w:val="000C319A"/>
    <w:rsid w:val="000C31F6"/>
    <w:rsid w:val="000C35D3"/>
    <w:rsid w:val="000C3D9D"/>
    <w:rsid w:val="000C4795"/>
    <w:rsid w:val="000C47AC"/>
    <w:rsid w:val="000C4A73"/>
    <w:rsid w:val="000C4FEB"/>
    <w:rsid w:val="000C5585"/>
    <w:rsid w:val="000C691E"/>
    <w:rsid w:val="000C6DD6"/>
    <w:rsid w:val="000C6E8C"/>
    <w:rsid w:val="000C78D5"/>
    <w:rsid w:val="000C78E9"/>
    <w:rsid w:val="000C7CF0"/>
    <w:rsid w:val="000D01D1"/>
    <w:rsid w:val="000D0517"/>
    <w:rsid w:val="000D0635"/>
    <w:rsid w:val="000D0A4E"/>
    <w:rsid w:val="000D1045"/>
    <w:rsid w:val="000D1838"/>
    <w:rsid w:val="000D1F1F"/>
    <w:rsid w:val="000D221B"/>
    <w:rsid w:val="000D24F8"/>
    <w:rsid w:val="000D2BBC"/>
    <w:rsid w:val="000D2CAD"/>
    <w:rsid w:val="000D2D6F"/>
    <w:rsid w:val="000D2EAB"/>
    <w:rsid w:val="000D3CB4"/>
    <w:rsid w:val="000D3F1E"/>
    <w:rsid w:val="000D44A7"/>
    <w:rsid w:val="000D4A1E"/>
    <w:rsid w:val="000D53B4"/>
    <w:rsid w:val="000D597F"/>
    <w:rsid w:val="000D5C9A"/>
    <w:rsid w:val="000D64E3"/>
    <w:rsid w:val="000D6798"/>
    <w:rsid w:val="000D6E20"/>
    <w:rsid w:val="000D742F"/>
    <w:rsid w:val="000D754C"/>
    <w:rsid w:val="000D774C"/>
    <w:rsid w:val="000D7C00"/>
    <w:rsid w:val="000D7C79"/>
    <w:rsid w:val="000D7D13"/>
    <w:rsid w:val="000E004D"/>
    <w:rsid w:val="000E00F7"/>
    <w:rsid w:val="000E02C0"/>
    <w:rsid w:val="000E0975"/>
    <w:rsid w:val="000E0D70"/>
    <w:rsid w:val="000E10BE"/>
    <w:rsid w:val="000E1287"/>
    <w:rsid w:val="000E1369"/>
    <w:rsid w:val="000E1960"/>
    <w:rsid w:val="000E1B6F"/>
    <w:rsid w:val="000E2A1A"/>
    <w:rsid w:val="000E31C8"/>
    <w:rsid w:val="000E37DA"/>
    <w:rsid w:val="000E439A"/>
    <w:rsid w:val="000E43BA"/>
    <w:rsid w:val="000E45E3"/>
    <w:rsid w:val="000E464A"/>
    <w:rsid w:val="000E47DF"/>
    <w:rsid w:val="000E495A"/>
    <w:rsid w:val="000E4A3C"/>
    <w:rsid w:val="000E4A46"/>
    <w:rsid w:val="000E5603"/>
    <w:rsid w:val="000E5B21"/>
    <w:rsid w:val="000E5C8A"/>
    <w:rsid w:val="000E5C8E"/>
    <w:rsid w:val="000E6728"/>
    <w:rsid w:val="000E6A36"/>
    <w:rsid w:val="000E6D11"/>
    <w:rsid w:val="000E6E1E"/>
    <w:rsid w:val="000E6FA5"/>
    <w:rsid w:val="000E76C4"/>
    <w:rsid w:val="000E7979"/>
    <w:rsid w:val="000E7D4F"/>
    <w:rsid w:val="000E7E37"/>
    <w:rsid w:val="000F02DB"/>
    <w:rsid w:val="000F02E6"/>
    <w:rsid w:val="000F0E9A"/>
    <w:rsid w:val="000F11CB"/>
    <w:rsid w:val="000F143D"/>
    <w:rsid w:val="000F190E"/>
    <w:rsid w:val="000F1A90"/>
    <w:rsid w:val="000F1FF3"/>
    <w:rsid w:val="000F26E3"/>
    <w:rsid w:val="000F2EE5"/>
    <w:rsid w:val="000F3585"/>
    <w:rsid w:val="000F4241"/>
    <w:rsid w:val="000F43EA"/>
    <w:rsid w:val="000F4A93"/>
    <w:rsid w:val="000F4C9B"/>
    <w:rsid w:val="000F4FA1"/>
    <w:rsid w:val="000F52F0"/>
    <w:rsid w:val="000F53F3"/>
    <w:rsid w:val="000F5798"/>
    <w:rsid w:val="000F57F3"/>
    <w:rsid w:val="000F5B8B"/>
    <w:rsid w:val="000F642D"/>
    <w:rsid w:val="000F68A9"/>
    <w:rsid w:val="000F7D2A"/>
    <w:rsid w:val="00100CD1"/>
    <w:rsid w:val="00100E38"/>
    <w:rsid w:val="00100F89"/>
    <w:rsid w:val="00101323"/>
    <w:rsid w:val="0010144E"/>
    <w:rsid w:val="0010172B"/>
    <w:rsid w:val="0010190B"/>
    <w:rsid w:val="00101B59"/>
    <w:rsid w:val="00101DC9"/>
    <w:rsid w:val="0010303A"/>
    <w:rsid w:val="0010342A"/>
    <w:rsid w:val="00103512"/>
    <w:rsid w:val="001036EF"/>
    <w:rsid w:val="00103D90"/>
    <w:rsid w:val="0010484C"/>
    <w:rsid w:val="00104EF3"/>
    <w:rsid w:val="00105A6C"/>
    <w:rsid w:val="00105C7B"/>
    <w:rsid w:val="00105FD8"/>
    <w:rsid w:val="00106FFB"/>
    <w:rsid w:val="0010709C"/>
    <w:rsid w:val="00107212"/>
    <w:rsid w:val="00107B4F"/>
    <w:rsid w:val="00107D05"/>
    <w:rsid w:val="001101F8"/>
    <w:rsid w:val="00110209"/>
    <w:rsid w:val="00111037"/>
    <w:rsid w:val="00111397"/>
    <w:rsid w:val="001113B0"/>
    <w:rsid w:val="00111A2C"/>
    <w:rsid w:val="00112410"/>
    <w:rsid w:val="001130F9"/>
    <w:rsid w:val="001136F9"/>
    <w:rsid w:val="001139EC"/>
    <w:rsid w:val="00114271"/>
    <w:rsid w:val="001145FD"/>
    <w:rsid w:val="00114C27"/>
    <w:rsid w:val="00115039"/>
    <w:rsid w:val="00115752"/>
    <w:rsid w:val="001157BF"/>
    <w:rsid w:val="00115815"/>
    <w:rsid w:val="001158D9"/>
    <w:rsid w:val="00115EAB"/>
    <w:rsid w:val="00116116"/>
    <w:rsid w:val="0011631A"/>
    <w:rsid w:val="00116837"/>
    <w:rsid w:val="00116CBB"/>
    <w:rsid w:val="001174C2"/>
    <w:rsid w:val="00117754"/>
    <w:rsid w:val="001179B9"/>
    <w:rsid w:val="00117D8A"/>
    <w:rsid w:val="00120288"/>
    <w:rsid w:val="001206F0"/>
    <w:rsid w:val="00120AA4"/>
    <w:rsid w:val="001217B1"/>
    <w:rsid w:val="00121B95"/>
    <w:rsid w:val="00122764"/>
    <w:rsid w:val="001227AA"/>
    <w:rsid w:val="0012352E"/>
    <w:rsid w:val="0012411C"/>
    <w:rsid w:val="001243CF"/>
    <w:rsid w:val="00124432"/>
    <w:rsid w:val="00124BAC"/>
    <w:rsid w:val="00124C73"/>
    <w:rsid w:val="00125146"/>
    <w:rsid w:val="00125586"/>
    <w:rsid w:val="00125EBE"/>
    <w:rsid w:val="00126EEE"/>
    <w:rsid w:val="0012700C"/>
    <w:rsid w:val="00127096"/>
    <w:rsid w:val="00127184"/>
    <w:rsid w:val="0012752E"/>
    <w:rsid w:val="00127531"/>
    <w:rsid w:val="00127537"/>
    <w:rsid w:val="0012757B"/>
    <w:rsid w:val="00127657"/>
    <w:rsid w:val="00130344"/>
    <w:rsid w:val="00130381"/>
    <w:rsid w:val="00130555"/>
    <w:rsid w:val="001305A6"/>
    <w:rsid w:val="001305CD"/>
    <w:rsid w:val="0013078C"/>
    <w:rsid w:val="001309C2"/>
    <w:rsid w:val="00130D0E"/>
    <w:rsid w:val="001316DB"/>
    <w:rsid w:val="00131931"/>
    <w:rsid w:val="00131B30"/>
    <w:rsid w:val="00131E95"/>
    <w:rsid w:val="00131F48"/>
    <w:rsid w:val="00132095"/>
    <w:rsid w:val="00132982"/>
    <w:rsid w:val="001329CD"/>
    <w:rsid w:val="00133333"/>
    <w:rsid w:val="001335D9"/>
    <w:rsid w:val="001337CF"/>
    <w:rsid w:val="00134886"/>
    <w:rsid w:val="00134A00"/>
    <w:rsid w:val="00134C41"/>
    <w:rsid w:val="00134DD5"/>
    <w:rsid w:val="00134F23"/>
    <w:rsid w:val="00135003"/>
    <w:rsid w:val="00135171"/>
    <w:rsid w:val="001356DB"/>
    <w:rsid w:val="00135B30"/>
    <w:rsid w:val="00135B7B"/>
    <w:rsid w:val="00135FE2"/>
    <w:rsid w:val="0013627B"/>
    <w:rsid w:val="001362E1"/>
    <w:rsid w:val="001363A4"/>
    <w:rsid w:val="001369BF"/>
    <w:rsid w:val="00136E4E"/>
    <w:rsid w:val="00136E8B"/>
    <w:rsid w:val="001371EA"/>
    <w:rsid w:val="0013759A"/>
    <w:rsid w:val="001376FB"/>
    <w:rsid w:val="00137A3E"/>
    <w:rsid w:val="00140959"/>
    <w:rsid w:val="00141032"/>
    <w:rsid w:val="0014126F"/>
    <w:rsid w:val="001412B1"/>
    <w:rsid w:val="0014156D"/>
    <w:rsid w:val="00141BFF"/>
    <w:rsid w:val="0014227A"/>
    <w:rsid w:val="00142390"/>
    <w:rsid w:val="0014267F"/>
    <w:rsid w:val="00142A69"/>
    <w:rsid w:val="00142E71"/>
    <w:rsid w:val="00142FD8"/>
    <w:rsid w:val="001430B6"/>
    <w:rsid w:val="00143119"/>
    <w:rsid w:val="0014341D"/>
    <w:rsid w:val="0014346B"/>
    <w:rsid w:val="00143AD6"/>
    <w:rsid w:val="00143DFE"/>
    <w:rsid w:val="00143F2B"/>
    <w:rsid w:val="00143F4C"/>
    <w:rsid w:val="001443FF"/>
    <w:rsid w:val="00144430"/>
    <w:rsid w:val="00144819"/>
    <w:rsid w:val="00144944"/>
    <w:rsid w:val="00144F8E"/>
    <w:rsid w:val="001451EE"/>
    <w:rsid w:val="001454BD"/>
    <w:rsid w:val="00145992"/>
    <w:rsid w:val="00145AC0"/>
    <w:rsid w:val="001464E7"/>
    <w:rsid w:val="00146977"/>
    <w:rsid w:val="00146BE4"/>
    <w:rsid w:val="001477A7"/>
    <w:rsid w:val="00147A29"/>
    <w:rsid w:val="00147B4F"/>
    <w:rsid w:val="00150A1F"/>
    <w:rsid w:val="0015113C"/>
    <w:rsid w:val="0015133C"/>
    <w:rsid w:val="001516BD"/>
    <w:rsid w:val="00151747"/>
    <w:rsid w:val="00151AD4"/>
    <w:rsid w:val="00152A3C"/>
    <w:rsid w:val="00153400"/>
    <w:rsid w:val="001537DF"/>
    <w:rsid w:val="001538A1"/>
    <w:rsid w:val="00154440"/>
    <w:rsid w:val="001546E6"/>
    <w:rsid w:val="00154C79"/>
    <w:rsid w:val="001557A5"/>
    <w:rsid w:val="0015598C"/>
    <w:rsid w:val="00156270"/>
    <w:rsid w:val="00156781"/>
    <w:rsid w:val="00156A8A"/>
    <w:rsid w:val="00156CFB"/>
    <w:rsid w:val="00156F09"/>
    <w:rsid w:val="001577FF"/>
    <w:rsid w:val="00157854"/>
    <w:rsid w:val="00157870"/>
    <w:rsid w:val="00157DEB"/>
    <w:rsid w:val="001608CD"/>
    <w:rsid w:val="00160A98"/>
    <w:rsid w:val="00160B81"/>
    <w:rsid w:val="00160D18"/>
    <w:rsid w:val="00161067"/>
    <w:rsid w:val="001611B5"/>
    <w:rsid w:val="001612B1"/>
    <w:rsid w:val="00161C9B"/>
    <w:rsid w:val="00162662"/>
    <w:rsid w:val="0016302C"/>
    <w:rsid w:val="0016370A"/>
    <w:rsid w:val="001637ED"/>
    <w:rsid w:val="00163A74"/>
    <w:rsid w:val="0016407A"/>
    <w:rsid w:val="00164368"/>
    <w:rsid w:val="00164766"/>
    <w:rsid w:val="001648BF"/>
    <w:rsid w:val="00164C75"/>
    <w:rsid w:val="00165036"/>
    <w:rsid w:val="001650BB"/>
    <w:rsid w:val="00165317"/>
    <w:rsid w:val="001653B3"/>
    <w:rsid w:val="001654E9"/>
    <w:rsid w:val="001662CD"/>
    <w:rsid w:val="00166340"/>
    <w:rsid w:val="00166427"/>
    <w:rsid w:val="00166B34"/>
    <w:rsid w:val="00166BF3"/>
    <w:rsid w:val="00166E88"/>
    <w:rsid w:val="00166F3C"/>
    <w:rsid w:val="001670DA"/>
    <w:rsid w:val="00167185"/>
    <w:rsid w:val="001671CB"/>
    <w:rsid w:val="00167D62"/>
    <w:rsid w:val="00167D96"/>
    <w:rsid w:val="00170825"/>
    <w:rsid w:val="0017083D"/>
    <w:rsid w:val="00170B79"/>
    <w:rsid w:val="00170E4B"/>
    <w:rsid w:val="00171266"/>
    <w:rsid w:val="00171764"/>
    <w:rsid w:val="00171E52"/>
    <w:rsid w:val="00171F71"/>
    <w:rsid w:val="00172C9C"/>
    <w:rsid w:val="0017343B"/>
    <w:rsid w:val="0017365D"/>
    <w:rsid w:val="001739C0"/>
    <w:rsid w:val="00173C9F"/>
    <w:rsid w:val="00173F00"/>
    <w:rsid w:val="00175320"/>
    <w:rsid w:val="00175F6B"/>
    <w:rsid w:val="0017602B"/>
    <w:rsid w:val="001761CB"/>
    <w:rsid w:val="0017627F"/>
    <w:rsid w:val="0017658B"/>
    <w:rsid w:val="001768BC"/>
    <w:rsid w:val="0017695A"/>
    <w:rsid w:val="00176F0D"/>
    <w:rsid w:val="001777C7"/>
    <w:rsid w:val="0017787C"/>
    <w:rsid w:val="00177933"/>
    <w:rsid w:val="00177983"/>
    <w:rsid w:val="001779E2"/>
    <w:rsid w:val="00180183"/>
    <w:rsid w:val="001807A5"/>
    <w:rsid w:val="00180D30"/>
    <w:rsid w:val="00180DBF"/>
    <w:rsid w:val="00180E8E"/>
    <w:rsid w:val="0018101D"/>
    <w:rsid w:val="00181589"/>
    <w:rsid w:val="001815A1"/>
    <w:rsid w:val="001815EC"/>
    <w:rsid w:val="001817A2"/>
    <w:rsid w:val="00182153"/>
    <w:rsid w:val="00182448"/>
    <w:rsid w:val="00182470"/>
    <w:rsid w:val="00182554"/>
    <w:rsid w:val="00182685"/>
    <w:rsid w:val="00182A1F"/>
    <w:rsid w:val="00182B59"/>
    <w:rsid w:val="00182BFC"/>
    <w:rsid w:val="00182F27"/>
    <w:rsid w:val="00183AFB"/>
    <w:rsid w:val="00183EBD"/>
    <w:rsid w:val="001843BC"/>
    <w:rsid w:val="00184A45"/>
    <w:rsid w:val="00184BA5"/>
    <w:rsid w:val="00184BDE"/>
    <w:rsid w:val="00184CA1"/>
    <w:rsid w:val="00184EBA"/>
    <w:rsid w:val="0018692E"/>
    <w:rsid w:val="00186AC9"/>
    <w:rsid w:val="00186DDC"/>
    <w:rsid w:val="00187420"/>
    <w:rsid w:val="00187B03"/>
    <w:rsid w:val="0019019D"/>
    <w:rsid w:val="00190782"/>
    <w:rsid w:val="00190A3A"/>
    <w:rsid w:val="00190A9F"/>
    <w:rsid w:val="00190AD9"/>
    <w:rsid w:val="00190E75"/>
    <w:rsid w:val="00191026"/>
    <w:rsid w:val="00191298"/>
    <w:rsid w:val="001913F1"/>
    <w:rsid w:val="001918DB"/>
    <w:rsid w:val="00191965"/>
    <w:rsid w:val="001919ED"/>
    <w:rsid w:val="00191A40"/>
    <w:rsid w:val="00191AD7"/>
    <w:rsid w:val="00191B1C"/>
    <w:rsid w:val="00191B97"/>
    <w:rsid w:val="001923C9"/>
    <w:rsid w:val="001928AB"/>
    <w:rsid w:val="00192D8B"/>
    <w:rsid w:val="00194390"/>
    <w:rsid w:val="001943F9"/>
    <w:rsid w:val="00194677"/>
    <w:rsid w:val="001946A7"/>
    <w:rsid w:val="00194774"/>
    <w:rsid w:val="001948D7"/>
    <w:rsid w:val="00194BAD"/>
    <w:rsid w:val="001954F1"/>
    <w:rsid w:val="00195AA9"/>
    <w:rsid w:val="00195AB6"/>
    <w:rsid w:val="00195F48"/>
    <w:rsid w:val="0019611E"/>
    <w:rsid w:val="001971FF"/>
    <w:rsid w:val="00197B00"/>
    <w:rsid w:val="00197EAE"/>
    <w:rsid w:val="001A024F"/>
    <w:rsid w:val="001A0DB4"/>
    <w:rsid w:val="001A1100"/>
    <w:rsid w:val="001A1C59"/>
    <w:rsid w:val="001A1D6A"/>
    <w:rsid w:val="001A26A1"/>
    <w:rsid w:val="001A28A4"/>
    <w:rsid w:val="001A29C8"/>
    <w:rsid w:val="001A2FA2"/>
    <w:rsid w:val="001A3393"/>
    <w:rsid w:val="001A3EA3"/>
    <w:rsid w:val="001A4708"/>
    <w:rsid w:val="001A50C9"/>
    <w:rsid w:val="001A524C"/>
    <w:rsid w:val="001A5493"/>
    <w:rsid w:val="001A5A52"/>
    <w:rsid w:val="001A6042"/>
    <w:rsid w:val="001A7106"/>
    <w:rsid w:val="001B02CC"/>
    <w:rsid w:val="001B045E"/>
    <w:rsid w:val="001B04AD"/>
    <w:rsid w:val="001B0771"/>
    <w:rsid w:val="001B0860"/>
    <w:rsid w:val="001B0CED"/>
    <w:rsid w:val="001B0DE6"/>
    <w:rsid w:val="001B115C"/>
    <w:rsid w:val="001B187D"/>
    <w:rsid w:val="001B1932"/>
    <w:rsid w:val="001B1C46"/>
    <w:rsid w:val="001B21FF"/>
    <w:rsid w:val="001B2313"/>
    <w:rsid w:val="001B2D21"/>
    <w:rsid w:val="001B389D"/>
    <w:rsid w:val="001B420A"/>
    <w:rsid w:val="001B421E"/>
    <w:rsid w:val="001B4B56"/>
    <w:rsid w:val="001B4D98"/>
    <w:rsid w:val="001B4F45"/>
    <w:rsid w:val="001B52BE"/>
    <w:rsid w:val="001B53C3"/>
    <w:rsid w:val="001B593B"/>
    <w:rsid w:val="001B5E70"/>
    <w:rsid w:val="001B6153"/>
    <w:rsid w:val="001B6580"/>
    <w:rsid w:val="001B7217"/>
    <w:rsid w:val="001B744A"/>
    <w:rsid w:val="001B765D"/>
    <w:rsid w:val="001B7F64"/>
    <w:rsid w:val="001C02AB"/>
    <w:rsid w:val="001C04F4"/>
    <w:rsid w:val="001C0F9E"/>
    <w:rsid w:val="001C151C"/>
    <w:rsid w:val="001C17F7"/>
    <w:rsid w:val="001C1DFF"/>
    <w:rsid w:val="001C1E58"/>
    <w:rsid w:val="001C21AF"/>
    <w:rsid w:val="001C25BB"/>
    <w:rsid w:val="001C2E2D"/>
    <w:rsid w:val="001C34B1"/>
    <w:rsid w:val="001C39EB"/>
    <w:rsid w:val="001C3BB5"/>
    <w:rsid w:val="001C3D1E"/>
    <w:rsid w:val="001C4185"/>
    <w:rsid w:val="001C496C"/>
    <w:rsid w:val="001C4D24"/>
    <w:rsid w:val="001C5434"/>
    <w:rsid w:val="001C5B7B"/>
    <w:rsid w:val="001C5B80"/>
    <w:rsid w:val="001C6272"/>
    <w:rsid w:val="001C6406"/>
    <w:rsid w:val="001C6A51"/>
    <w:rsid w:val="001C6B3F"/>
    <w:rsid w:val="001C70AE"/>
    <w:rsid w:val="001C728D"/>
    <w:rsid w:val="001C7B4F"/>
    <w:rsid w:val="001C7DAD"/>
    <w:rsid w:val="001D03CE"/>
    <w:rsid w:val="001D04CF"/>
    <w:rsid w:val="001D0E76"/>
    <w:rsid w:val="001D0EB9"/>
    <w:rsid w:val="001D14A1"/>
    <w:rsid w:val="001D1640"/>
    <w:rsid w:val="001D1731"/>
    <w:rsid w:val="001D1983"/>
    <w:rsid w:val="001D1C5E"/>
    <w:rsid w:val="001D1CCA"/>
    <w:rsid w:val="001D239C"/>
    <w:rsid w:val="001D24F3"/>
    <w:rsid w:val="001D2E87"/>
    <w:rsid w:val="001D305B"/>
    <w:rsid w:val="001D32F1"/>
    <w:rsid w:val="001D3E4C"/>
    <w:rsid w:val="001D44E1"/>
    <w:rsid w:val="001D4CB5"/>
    <w:rsid w:val="001D4DB0"/>
    <w:rsid w:val="001D5181"/>
    <w:rsid w:val="001D5234"/>
    <w:rsid w:val="001D528D"/>
    <w:rsid w:val="001D548B"/>
    <w:rsid w:val="001D5577"/>
    <w:rsid w:val="001D5BE0"/>
    <w:rsid w:val="001D5E7E"/>
    <w:rsid w:val="001D6079"/>
    <w:rsid w:val="001D62A4"/>
    <w:rsid w:val="001D6454"/>
    <w:rsid w:val="001D68AC"/>
    <w:rsid w:val="001D7720"/>
    <w:rsid w:val="001D7846"/>
    <w:rsid w:val="001D7E9F"/>
    <w:rsid w:val="001D7F72"/>
    <w:rsid w:val="001E05A2"/>
    <w:rsid w:val="001E060B"/>
    <w:rsid w:val="001E09E1"/>
    <w:rsid w:val="001E0BF2"/>
    <w:rsid w:val="001E0C03"/>
    <w:rsid w:val="001E1B4C"/>
    <w:rsid w:val="001E203E"/>
    <w:rsid w:val="001E241A"/>
    <w:rsid w:val="001E24AF"/>
    <w:rsid w:val="001E24F1"/>
    <w:rsid w:val="001E2BB3"/>
    <w:rsid w:val="001E32A2"/>
    <w:rsid w:val="001E342D"/>
    <w:rsid w:val="001E36EF"/>
    <w:rsid w:val="001E392B"/>
    <w:rsid w:val="001E39ED"/>
    <w:rsid w:val="001E3C33"/>
    <w:rsid w:val="001E416C"/>
    <w:rsid w:val="001E42E0"/>
    <w:rsid w:val="001E4513"/>
    <w:rsid w:val="001E493C"/>
    <w:rsid w:val="001E4B60"/>
    <w:rsid w:val="001E4EF1"/>
    <w:rsid w:val="001E4F8E"/>
    <w:rsid w:val="001E5597"/>
    <w:rsid w:val="001E55B9"/>
    <w:rsid w:val="001E5868"/>
    <w:rsid w:val="001E6221"/>
    <w:rsid w:val="001E6F20"/>
    <w:rsid w:val="001F087E"/>
    <w:rsid w:val="001F08D1"/>
    <w:rsid w:val="001F0A28"/>
    <w:rsid w:val="001F1209"/>
    <w:rsid w:val="001F153A"/>
    <w:rsid w:val="001F1E39"/>
    <w:rsid w:val="001F230B"/>
    <w:rsid w:val="001F2C42"/>
    <w:rsid w:val="001F3478"/>
    <w:rsid w:val="001F398B"/>
    <w:rsid w:val="001F4102"/>
    <w:rsid w:val="001F483F"/>
    <w:rsid w:val="001F5155"/>
    <w:rsid w:val="001F520C"/>
    <w:rsid w:val="001F5B90"/>
    <w:rsid w:val="001F6AF8"/>
    <w:rsid w:val="001F7603"/>
    <w:rsid w:val="001F7751"/>
    <w:rsid w:val="001F7F46"/>
    <w:rsid w:val="00200649"/>
    <w:rsid w:val="00200655"/>
    <w:rsid w:val="002006A3"/>
    <w:rsid w:val="00200A23"/>
    <w:rsid w:val="00200D75"/>
    <w:rsid w:val="00200F65"/>
    <w:rsid w:val="00201689"/>
    <w:rsid w:val="002017D3"/>
    <w:rsid w:val="00201864"/>
    <w:rsid w:val="00201946"/>
    <w:rsid w:val="00201DFA"/>
    <w:rsid w:val="0020207D"/>
    <w:rsid w:val="002022DD"/>
    <w:rsid w:val="0020266D"/>
    <w:rsid w:val="00202A7B"/>
    <w:rsid w:val="00202C91"/>
    <w:rsid w:val="002032C9"/>
    <w:rsid w:val="00203455"/>
    <w:rsid w:val="002038A5"/>
    <w:rsid w:val="00203CCE"/>
    <w:rsid w:val="00203D5C"/>
    <w:rsid w:val="00204D47"/>
    <w:rsid w:val="00204EDD"/>
    <w:rsid w:val="002055C9"/>
    <w:rsid w:val="002059BA"/>
    <w:rsid w:val="002062FC"/>
    <w:rsid w:val="0020635B"/>
    <w:rsid w:val="00206740"/>
    <w:rsid w:val="00206C33"/>
    <w:rsid w:val="00206E1C"/>
    <w:rsid w:val="00206FB3"/>
    <w:rsid w:val="00207DE8"/>
    <w:rsid w:val="00207E93"/>
    <w:rsid w:val="00207EDC"/>
    <w:rsid w:val="002105BA"/>
    <w:rsid w:val="00211D62"/>
    <w:rsid w:val="00212257"/>
    <w:rsid w:val="00212A49"/>
    <w:rsid w:val="00212D02"/>
    <w:rsid w:val="00213D3D"/>
    <w:rsid w:val="002143BC"/>
    <w:rsid w:val="00214F6F"/>
    <w:rsid w:val="002164C9"/>
    <w:rsid w:val="00216735"/>
    <w:rsid w:val="00216C11"/>
    <w:rsid w:val="00216CF5"/>
    <w:rsid w:val="00216E02"/>
    <w:rsid w:val="00216E4F"/>
    <w:rsid w:val="002172AB"/>
    <w:rsid w:val="002173BB"/>
    <w:rsid w:val="0021763C"/>
    <w:rsid w:val="00217693"/>
    <w:rsid w:val="00217BA0"/>
    <w:rsid w:val="00217CCF"/>
    <w:rsid w:val="002205AB"/>
    <w:rsid w:val="002209B2"/>
    <w:rsid w:val="00221002"/>
    <w:rsid w:val="00221085"/>
    <w:rsid w:val="00221186"/>
    <w:rsid w:val="00221DE4"/>
    <w:rsid w:val="002220C2"/>
    <w:rsid w:val="002223B8"/>
    <w:rsid w:val="00222646"/>
    <w:rsid w:val="00222DE7"/>
    <w:rsid w:val="00223218"/>
    <w:rsid w:val="00223848"/>
    <w:rsid w:val="00223BA1"/>
    <w:rsid w:val="00223C36"/>
    <w:rsid w:val="00224051"/>
    <w:rsid w:val="00224B0F"/>
    <w:rsid w:val="00224B62"/>
    <w:rsid w:val="00224C9C"/>
    <w:rsid w:val="00224DED"/>
    <w:rsid w:val="00224E09"/>
    <w:rsid w:val="00224EED"/>
    <w:rsid w:val="002256D0"/>
    <w:rsid w:val="00225A02"/>
    <w:rsid w:val="00225C74"/>
    <w:rsid w:val="00226354"/>
    <w:rsid w:val="00226362"/>
    <w:rsid w:val="0022687F"/>
    <w:rsid w:val="00226963"/>
    <w:rsid w:val="00226D0D"/>
    <w:rsid w:val="00226E5D"/>
    <w:rsid w:val="002276EF"/>
    <w:rsid w:val="002277B6"/>
    <w:rsid w:val="00227883"/>
    <w:rsid w:val="00227A61"/>
    <w:rsid w:val="00227D4B"/>
    <w:rsid w:val="00227E26"/>
    <w:rsid w:val="00230539"/>
    <w:rsid w:val="00230946"/>
    <w:rsid w:val="00230B16"/>
    <w:rsid w:val="0023162E"/>
    <w:rsid w:val="00231AD6"/>
    <w:rsid w:val="00231CFE"/>
    <w:rsid w:val="0023224A"/>
    <w:rsid w:val="002323AC"/>
    <w:rsid w:val="002324EA"/>
    <w:rsid w:val="00232611"/>
    <w:rsid w:val="002326F8"/>
    <w:rsid w:val="00232CD3"/>
    <w:rsid w:val="00233635"/>
    <w:rsid w:val="002339BB"/>
    <w:rsid w:val="00233C54"/>
    <w:rsid w:val="00233D1A"/>
    <w:rsid w:val="002342C6"/>
    <w:rsid w:val="00234FCF"/>
    <w:rsid w:val="002350CF"/>
    <w:rsid w:val="0023524C"/>
    <w:rsid w:val="002356F5"/>
    <w:rsid w:val="002358D5"/>
    <w:rsid w:val="00235E34"/>
    <w:rsid w:val="00235ED0"/>
    <w:rsid w:val="002366AD"/>
    <w:rsid w:val="00236F9C"/>
    <w:rsid w:val="002371BF"/>
    <w:rsid w:val="002371FA"/>
    <w:rsid w:val="0023731C"/>
    <w:rsid w:val="00237737"/>
    <w:rsid w:val="0024000C"/>
    <w:rsid w:val="00240079"/>
    <w:rsid w:val="00240093"/>
    <w:rsid w:val="002404F7"/>
    <w:rsid w:val="00240714"/>
    <w:rsid w:val="00240F48"/>
    <w:rsid w:val="0024164A"/>
    <w:rsid w:val="0024188A"/>
    <w:rsid w:val="00242357"/>
    <w:rsid w:val="0024238C"/>
    <w:rsid w:val="0024262A"/>
    <w:rsid w:val="002426BF"/>
    <w:rsid w:val="002426D1"/>
    <w:rsid w:val="00242995"/>
    <w:rsid w:val="00242C28"/>
    <w:rsid w:val="00242D63"/>
    <w:rsid w:val="00242E3A"/>
    <w:rsid w:val="002435EC"/>
    <w:rsid w:val="002439C4"/>
    <w:rsid w:val="00243E81"/>
    <w:rsid w:val="0024414D"/>
    <w:rsid w:val="002449F5"/>
    <w:rsid w:val="00244A6B"/>
    <w:rsid w:val="00244D86"/>
    <w:rsid w:val="00245262"/>
    <w:rsid w:val="00245505"/>
    <w:rsid w:val="00245601"/>
    <w:rsid w:val="00245E00"/>
    <w:rsid w:val="00246B46"/>
    <w:rsid w:val="00246EB8"/>
    <w:rsid w:val="00246FD9"/>
    <w:rsid w:val="00247522"/>
    <w:rsid w:val="00247563"/>
    <w:rsid w:val="002506F7"/>
    <w:rsid w:val="002509C8"/>
    <w:rsid w:val="00250C12"/>
    <w:rsid w:val="00251A3B"/>
    <w:rsid w:val="002520E3"/>
    <w:rsid w:val="002521E3"/>
    <w:rsid w:val="00252207"/>
    <w:rsid w:val="00252227"/>
    <w:rsid w:val="00252301"/>
    <w:rsid w:val="00252F98"/>
    <w:rsid w:val="002531A2"/>
    <w:rsid w:val="00253485"/>
    <w:rsid w:val="002535BC"/>
    <w:rsid w:val="00253F17"/>
    <w:rsid w:val="00254248"/>
    <w:rsid w:val="00254409"/>
    <w:rsid w:val="002548BD"/>
    <w:rsid w:val="00254B30"/>
    <w:rsid w:val="00254D60"/>
    <w:rsid w:val="002551A9"/>
    <w:rsid w:val="0025520D"/>
    <w:rsid w:val="002553E2"/>
    <w:rsid w:val="002556D7"/>
    <w:rsid w:val="00255CA7"/>
    <w:rsid w:val="00255D99"/>
    <w:rsid w:val="002560D3"/>
    <w:rsid w:val="0025616A"/>
    <w:rsid w:val="002561E6"/>
    <w:rsid w:val="00256424"/>
    <w:rsid w:val="00256CD8"/>
    <w:rsid w:val="00257AC4"/>
    <w:rsid w:val="0026041C"/>
    <w:rsid w:val="00260514"/>
    <w:rsid w:val="002606B1"/>
    <w:rsid w:val="002609D3"/>
    <w:rsid w:val="00260A74"/>
    <w:rsid w:val="00260D29"/>
    <w:rsid w:val="00260DA1"/>
    <w:rsid w:val="002617C5"/>
    <w:rsid w:val="002617E7"/>
    <w:rsid w:val="00262AE1"/>
    <w:rsid w:val="00262AF7"/>
    <w:rsid w:val="00263A5D"/>
    <w:rsid w:val="002640E2"/>
    <w:rsid w:val="00264455"/>
    <w:rsid w:val="0026445D"/>
    <w:rsid w:val="002651EF"/>
    <w:rsid w:val="0026529A"/>
    <w:rsid w:val="00265D12"/>
    <w:rsid w:val="00265F80"/>
    <w:rsid w:val="0026657A"/>
    <w:rsid w:val="00266C66"/>
    <w:rsid w:val="00266FBF"/>
    <w:rsid w:val="00267225"/>
    <w:rsid w:val="0027056F"/>
    <w:rsid w:val="00270F2C"/>
    <w:rsid w:val="002711E3"/>
    <w:rsid w:val="00271223"/>
    <w:rsid w:val="00271631"/>
    <w:rsid w:val="00271BC1"/>
    <w:rsid w:val="00271F25"/>
    <w:rsid w:val="00271F51"/>
    <w:rsid w:val="0027217D"/>
    <w:rsid w:val="002721A4"/>
    <w:rsid w:val="00272260"/>
    <w:rsid w:val="00272616"/>
    <w:rsid w:val="002729A2"/>
    <w:rsid w:val="00272A58"/>
    <w:rsid w:val="00273D72"/>
    <w:rsid w:val="0027429F"/>
    <w:rsid w:val="002742CB"/>
    <w:rsid w:val="00274359"/>
    <w:rsid w:val="002744BB"/>
    <w:rsid w:val="00275055"/>
    <w:rsid w:val="00275702"/>
    <w:rsid w:val="00275E75"/>
    <w:rsid w:val="00275F66"/>
    <w:rsid w:val="002763DF"/>
    <w:rsid w:val="00276B46"/>
    <w:rsid w:val="00276B56"/>
    <w:rsid w:val="002773B0"/>
    <w:rsid w:val="002774C3"/>
    <w:rsid w:val="0027793E"/>
    <w:rsid w:val="002779E5"/>
    <w:rsid w:val="00277B01"/>
    <w:rsid w:val="00277C07"/>
    <w:rsid w:val="00277DC7"/>
    <w:rsid w:val="0028029D"/>
    <w:rsid w:val="002808D9"/>
    <w:rsid w:val="00280A6D"/>
    <w:rsid w:val="00281633"/>
    <w:rsid w:val="00281B60"/>
    <w:rsid w:val="00281E64"/>
    <w:rsid w:val="0028240F"/>
    <w:rsid w:val="0028297C"/>
    <w:rsid w:val="00282D20"/>
    <w:rsid w:val="00283130"/>
    <w:rsid w:val="0028356D"/>
    <w:rsid w:val="00283BF9"/>
    <w:rsid w:val="00283E7E"/>
    <w:rsid w:val="002846CE"/>
    <w:rsid w:val="00284A15"/>
    <w:rsid w:val="00284E07"/>
    <w:rsid w:val="00284F6C"/>
    <w:rsid w:val="00284F94"/>
    <w:rsid w:val="002854D4"/>
    <w:rsid w:val="00285F5E"/>
    <w:rsid w:val="00286DBD"/>
    <w:rsid w:val="00286E03"/>
    <w:rsid w:val="0028769C"/>
    <w:rsid w:val="00287A17"/>
    <w:rsid w:val="00287C34"/>
    <w:rsid w:val="00287C6D"/>
    <w:rsid w:val="00287CB6"/>
    <w:rsid w:val="00287CB8"/>
    <w:rsid w:val="00290020"/>
    <w:rsid w:val="00290573"/>
    <w:rsid w:val="00290EA4"/>
    <w:rsid w:val="00291137"/>
    <w:rsid w:val="00291206"/>
    <w:rsid w:val="00291400"/>
    <w:rsid w:val="00291BA7"/>
    <w:rsid w:val="00291C26"/>
    <w:rsid w:val="00291C54"/>
    <w:rsid w:val="00292250"/>
    <w:rsid w:val="0029232D"/>
    <w:rsid w:val="00292799"/>
    <w:rsid w:val="00292A1B"/>
    <w:rsid w:val="00293043"/>
    <w:rsid w:val="002934F2"/>
    <w:rsid w:val="00293519"/>
    <w:rsid w:val="00293E5B"/>
    <w:rsid w:val="002946CC"/>
    <w:rsid w:val="00294F8D"/>
    <w:rsid w:val="0029505E"/>
    <w:rsid w:val="00295271"/>
    <w:rsid w:val="00295566"/>
    <w:rsid w:val="00295722"/>
    <w:rsid w:val="00295AC9"/>
    <w:rsid w:val="00296EDD"/>
    <w:rsid w:val="00296F1E"/>
    <w:rsid w:val="002971BF"/>
    <w:rsid w:val="002977F0"/>
    <w:rsid w:val="002979F6"/>
    <w:rsid w:val="00297A54"/>
    <w:rsid w:val="002A09EB"/>
    <w:rsid w:val="002A0BE9"/>
    <w:rsid w:val="002A15EC"/>
    <w:rsid w:val="002A16DD"/>
    <w:rsid w:val="002A2168"/>
    <w:rsid w:val="002A2ADE"/>
    <w:rsid w:val="002A2BDC"/>
    <w:rsid w:val="002A2F28"/>
    <w:rsid w:val="002A3649"/>
    <w:rsid w:val="002A4262"/>
    <w:rsid w:val="002A46F6"/>
    <w:rsid w:val="002A4F58"/>
    <w:rsid w:val="002A529B"/>
    <w:rsid w:val="002A5331"/>
    <w:rsid w:val="002A53E4"/>
    <w:rsid w:val="002A59E2"/>
    <w:rsid w:val="002A5AC4"/>
    <w:rsid w:val="002A5C64"/>
    <w:rsid w:val="002A5FBB"/>
    <w:rsid w:val="002A6084"/>
    <w:rsid w:val="002A6AE1"/>
    <w:rsid w:val="002A6AEC"/>
    <w:rsid w:val="002A6C46"/>
    <w:rsid w:val="002A6D62"/>
    <w:rsid w:val="002A7014"/>
    <w:rsid w:val="002A7269"/>
    <w:rsid w:val="002A7367"/>
    <w:rsid w:val="002A7A02"/>
    <w:rsid w:val="002A7E0F"/>
    <w:rsid w:val="002B00B7"/>
    <w:rsid w:val="002B044A"/>
    <w:rsid w:val="002B0544"/>
    <w:rsid w:val="002B1690"/>
    <w:rsid w:val="002B16AB"/>
    <w:rsid w:val="002B1848"/>
    <w:rsid w:val="002B1BEC"/>
    <w:rsid w:val="002B1F3F"/>
    <w:rsid w:val="002B20CE"/>
    <w:rsid w:val="002B2846"/>
    <w:rsid w:val="002B34AA"/>
    <w:rsid w:val="002B3770"/>
    <w:rsid w:val="002B3AD6"/>
    <w:rsid w:val="002B4503"/>
    <w:rsid w:val="002B4A7A"/>
    <w:rsid w:val="002B50C0"/>
    <w:rsid w:val="002B515E"/>
    <w:rsid w:val="002B5649"/>
    <w:rsid w:val="002B568B"/>
    <w:rsid w:val="002B59E7"/>
    <w:rsid w:val="002B5ED1"/>
    <w:rsid w:val="002B6775"/>
    <w:rsid w:val="002B682C"/>
    <w:rsid w:val="002B6993"/>
    <w:rsid w:val="002B6A84"/>
    <w:rsid w:val="002B6E2A"/>
    <w:rsid w:val="002B71A3"/>
    <w:rsid w:val="002B73D1"/>
    <w:rsid w:val="002B7902"/>
    <w:rsid w:val="002B79F1"/>
    <w:rsid w:val="002B7A4E"/>
    <w:rsid w:val="002B7A63"/>
    <w:rsid w:val="002B7EAF"/>
    <w:rsid w:val="002B7F23"/>
    <w:rsid w:val="002B7FDD"/>
    <w:rsid w:val="002C03F9"/>
    <w:rsid w:val="002C04CD"/>
    <w:rsid w:val="002C06E5"/>
    <w:rsid w:val="002C072D"/>
    <w:rsid w:val="002C07DE"/>
    <w:rsid w:val="002C0908"/>
    <w:rsid w:val="002C0DCC"/>
    <w:rsid w:val="002C12F9"/>
    <w:rsid w:val="002C1480"/>
    <w:rsid w:val="002C1DE2"/>
    <w:rsid w:val="002C2B24"/>
    <w:rsid w:val="002C32D1"/>
    <w:rsid w:val="002C34A3"/>
    <w:rsid w:val="002C3B90"/>
    <w:rsid w:val="002C4346"/>
    <w:rsid w:val="002C4612"/>
    <w:rsid w:val="002C475E"/>
    <w:rsid w:val="002C4854"/>
    <w:rsid w:val="002C4A35"/>
    <w:rsid w:val="002C4FC4"/>
    <w:rsid w:val="002C50EC"/>
    <w:rsid w:val="002C5312"/>
    <w:rsid w:val="002C560A"/>
    <w:rsid w:val="002C564A"/>
    <w:rsid w:val="002C57E2"/>
    <w:rsid w:val="002C5874"/>
    <w:rsid w:val="002C58AE"/>
    <w:rsid w:val="002C5A6F"/>
    <w:rsid w:val="002C5C0E"/>
    <w:rsid w:val="002C5C1D"/>
    <w:rsid w:val="002C5C78"/>
    <w:rsid w:val="002C5CFB"/>
    <w:rsid w:val="002C5D3A"/>
    <w:rsid w:val="002C6373"/>
    <w:rsid w:val="002C68BB"/>
    <w:rsid w:val="002C6A77"/>
    <w:rsid w:val="002C7269"/>
    <w:rsid w:val="002C7355"/>
    <w:rsid w:val="002C7D55"/>
    <w:rsid w:val="002C7E77"/>
    <w:rsid w:val="002D0827"/>
    <w:rsid w:val="002D097C"/>
    <w:rsid w:val="002D0C2E"/>
    <w:rsid w:val="002D15AA"/>
    <w:rsid w:val="002D15D3"/>
    <w:rsid w:val="002D2684"/>
    <w:rsid w:val="002D29C8"/>
    <w:rsid w:val="002D3040"/>
    <w:rsid w:val="002D31AB"/>
    <w:rsid w:val="002D397B"/>
    <w:rsid w:val="002D4327"/>
    <w:rsid w:val="002D472F"/>
    <w:rsid w:val="002D4D77"/>
    <w:rsid w:val="002D4F9C"/>
    <w:rsid w:val="002D5446"/>
    <w:rsid w:val="002D56AC"/>
    <w:rsid w:val="002D588A"/>
    <w:rsid w:val="002D5AEC"/>
    <w:rsid w:val="002D668B"/>
    <w:rsid w:val="002D6DAD"/>
    <w:rsid w:val="002D7366"/>
    <w:rsid w:val="002D7538"/>
    <w:rsid w:val="002D77DC"/>
    <w:rsid w:val="002D7B45"/>
    <w:rsid w:val="002D7C3E"/>
    <w:rsid w:val="002E02D2"/>
    <w:rsid w:val="002E04B0"/>
    <w:rsid w:val="002E0597"/>
    <w:rsid w:val="002E0711"/>
    <w:rsid w:val="002E0906"/>
    <w:rsid w:val="002E0998"/>
    <w:rsid w:val="002E0F39"/>
    <w:rsid w:val="002E11B6"/>
    <w:rsid w:val="002E130E"/>
    <w:rsid w:val="002E154A"/>
    <w:rsid w:val="002E167B"/>
    <w:rsid w:val="002E1759"/>
    <w:rsid w:val="002E2412"/>
    <w:rsid w:val="002E29FE"/>
    <w:rsid w:val="002E2B3F"/>
    <w:rsid w:val="002E3022"/>
    <w:rsid w:val="002E3840"/>
    <w:rsid w:val="002E3D2B"/>
    <w:rsid w:val="002E3DBA"/>
    <w:rsid w:val="002E3E61"/>
    <w:rsid w:val="002E3E9D"/>
    <w:rsid w:val="002E3F13"/>
    <w:rsid w:val="002E4054"/>
    <w:rsid w:val="002E4095"/>
    <w:rsid w:val="002E410B"/>
    <w:rsid w:val="002E44F6"/>
    <w:rsid w:val="002E45B6"/>
    <w:rsid w:val="002E4724"/>
    <w:rsid w:val="002E5961"/>
    <w:rsid w:val="002E5A3B"/>
    <w:rsid w:val="002E5BAA"/>
    <w:rsid w:val="002E609B"/>
    <w:rsid w:val="002E60F0"/>
    <w:rsid w:val="002E6275"/>
    <w:rsid w:val="002E62BA"/>
    <w:rsid w:val="002E701C"/>
    <w:rsid w:val="002E7281"/>
    <w:rsid w:val="002E76C4"/>
    <w:rsid w:val="002E7AEA"/>
    <w:rsid w:val="002E7B34"/>
    <w:rsid w:val="002F03D8"/>
    <w:rsid w:val="002F0AA1"/>
    <w:rsid w:val="002F1068"/>
    <w:rsid w:val="002F122B"/>
    <w:rsid w:val="002F1278"/>
    <w:rsid w:val="002F143B"/>
    <w:rsid w:val="002F18D5"/>
    <w:rsid w:val="002F1BEA"/>
    <w:rsid w:val="002F1D07"/>
    <w:rsid w:val="002F1D38"/>
    <w:rsid w:val="002F273F"/>
    <w:rsid w:val="002F28C0"/>
    <w:rsid w:val="002F31A8"/>
    <w:rsid w:val="002F3980"/>
    <w:rsid w:val="002F3B07"/>
    <w:rsid w:val="002F3BE9"/>
    <w:rsid w:val="002F46B7"/>
    <w:rsid w:val="002F4727"/>
    <w:rsid w:val="002F48AB"/>
    <w:rsid w:val="002F4C79"/>
    <w:rsid w:val="002F4DCF"/>
    <w:rsid w:val="002F5367"/>
    <w:rsid w:val="002F55FC"/>
    <w:rsid w:val="002F5798"/>
    <w:rsid w:val="002F59B9"/>
    <w:rsid w:val="002F5CEE"/>
    <w:rsid w:val="002F6526"/>
    <w:rsid w:val="002F6843"/>
    <w:rsid w:val="002F6A4F"/>
    <w:rsid w:val="002F6B9E"/>
    <w:rsid w:val="002F6C2C"/>
    <w:rsid w:val="002F6CB0"/>
    <w:rsid w:val="002F6E7B"/>
    <w:rsid w:val="002F77C0"/>
    <w:rsid w:val="002F7894"/>
    <w:rsid w:val="002F7F81"/>
    <w:rsid w:val="0030003C"/>
    <w:rsid w:val="003001CE"/>
    <w:rsid w:val="00300687"/>
    <w:rsid w:val="00301D83"/>
    <w:rsid w:val="00302040"/>
    <w:rsid w:val="003021D6"/>
    <w:rsid w:val="0030264B"/>
    <w:rsid w:val="0030267D"/>
    <w:rsid w:val="003027DA"/>
    <w:rsid w:val="003029B6"/>
    <w:rsid w:val="00302A33"/>
    <w:rsid w:val="00302B02"/>
    <w:rsid w:val="00303953"/>
    <w:rsid w:val="00303972"/>
    <w:rsid w:val="00303F6C"/>
    <w:rsid w:val="00303F77"/>
    <w:rsid w:val="0030434E"/>
    <w:rsid w:val="00304891"/>
    <w:rsid w:val="00304DE3"/>
    <w:rsid w:val="00304E37"/>
    <w:rsid w:val="00305102"/>
    <w:rsid w:val="00305962"/>
    <w:rsid w:val="0030638B"/>
    <w:rsid w:val="0030686E"/>
    <w:rsid w:val="0030689B"/>
    <w:rsid w:val="00307898"/>
    <w:rsid w:val="003079B1"/>
    <w:rsid w:val="00307C0A"/>
    <w:rsid w:val="00307CD3"/>
    <w:rsid w:val="0031089D"/>
    <w:rsid w:val="00310C19"/>
    <w:rsid w:val="00310C74"/>
    <w:rsid w:val="00310CFA"/>
    <w:rsid w:val="00310F03"/>
    <w:rsid w:val="00312613"/>
    <w:rsid w:val="0031275A"/>
    <w:rsid w:val="00312A0E"/>
    <w:rsid w:val="00313151"/>
    <w:rsid w:val="00313244"/>
    <w:rsid w:val="003139A7"/>
    <w:rsid w:val="00313AD4"/>
    <w:rsid w:val="00313F9C"/>
    <w:rsid w:val="00314589"/>
    <w:rsid w:val="003146F9"/>
    <w:rsid w:val="003147C9"/>
    <w:rsid w:val="003149EA"/>
    <w:rsid w:val="00314FD0"/>
    <w:rsid w:val="00315BD6"/>
    <w:rsid w:val="00315C35"/>
    <w:rsid w:val="00316964"/>
    <w:rsid w:val="00316DB4"/>
    <w:rsid w:val="0031798E"/>
    <w:rsid w:val="00320320"/>
    <w:rsid w:val="003204C3"/>
    <w:rsid w:val="00320734"/>
    <w:rsid w:val="00320A64"/>
    <w:rsid w:val="00320AD8"/>
    <w:rsid w:val="00320C28"/>
    <w:rsid w:val="00320C37"/>
    <w:rsid w:val="00321391"/>
    <w:rsid w:val="00321AA2"/>
    <w:rsid w:val="00321DB7"/>
    <w:rsid w:val="00321E41"/>
    <w:rsid w:val="0032200C"/>
    <w:rsid w:val="0032204C"/>
    <w:rsid w:val="003223B7"/>
    <w:rsid w:val="00322465"/>
    <w:rsid w:val="003226B1"/>
    <w:rsid w:val="00322D92"/>
    <w:rsid w:val="003233A7"/>
    <w:rsid w:val="00323C95"/>
    <w:rsid w:val="00323CB0"/>
    <w:rsid w:val="00323D9C"/>
    <w:rsid w:val="003241B3"/>
    <w:rsid w:val="00324774"/>
    <w:rsid w:val="003252AC"/>
    <w:rsid w:val="00325677"/>
    <w:rsid w:val="00325858"/>
    <w:rsid w:val="0032587D"/>
    <w:rsid w:val="00325FE0"/>
    <w:rsid w:val="003267EE"/>
    <w:rsid w:val="00326BC9"/>
    <w:rsid w:val="00326E7C"/>
    <w:rsid w:val="00326F60"/>
    <w:rsid w:val="00326FCF"/>
    <w:rsid w:val="00327392"/>
    <w:rsid w:val="00327A6B"/>
    <w:rsid w:val="0033033A"/>
    <w:rsid w:val="00330631"/>
    <w:rsid w:val="003307F0"/>
    <w:rsid w:val="00330E7B"/>
    <w:rsid w:val="0033115A"/>
    <w:rsid w:val="003311C5"/>
    <w:rsid w:val="003313FF"/>
    <w:rsid w:val="00331583"/>
    <w:rsid w:val="00331670"/>
    <w:rsid w:val="003316CF"/>
    <w:rsid w:val="00331741"/>
    <w:rsid w:val="00331AFE"/>
    <w:rsid w:val="00331B27"/>
    <w:rsid w:val="00331CE8"/>
    <w:rsid w:val="00332163"/>
    <w:rsid w:val="0033233B"/>
    <w:rsid w:val="003326A6"/>
    <w:rsid w:val="00332793"/>
    <w:rsid w:val="003327C1"/>
    <w:rsid w:val="003329F3"/>
    <w:rsid w:val="00332B0C"/>
    <w:rsid w:val="00332B27"/>
    <w:rsid w:val="00332C4F"/>
    <w:rsid w:val="003334E6"/>
    <w:rsid w:val="003335E1"/>
    <w:rsid w:val="00333E48"/>
    <w:rsid w:val="00334013"/>
    <w:rsid w:val="003343A1"/>
    <w:rsid w:val="00334EE5"/>
    <w:rsid w:val="003350EB"/>
    <w:rsid w:val="003351CC"/>
    <w:rsid w:val="003352F9"/>
    <w:rsid w:val="00335C42"/>
    <w:rsid w:val="00335C7B"/>
    <w:rsid w:val="00335F4D"/>
    <w:rsid w:val="003360CD"/>
    <w:rsid w:val="003365CE"/>
    <w:rsid w:val="00336B19"/>
    <w:rsid w:val="00336CE4"/>
    <w:rsid w:val="00336EF0"/>
    <w:rsid w:val="003375DE"/>
    <w:rsid w:val="00337743"/>
    <w:rsid w:val="003378AA"/>
    <w:rsid w:val="00337A3F"/>
    <w:rsid w:val="00337CF6"/>
    <w:rsid w:val="0034034A"/>
    <w:rsid w:val="00340353"/>
    <w:rsid w:val="003403CF"/>
    <w:rsid w:val="00340625"/>
    <w:rsid w:val="00340B84"/>
    <w:rsid w:val="00340F11"/>
    <w:rsid w:val="00341A1E"/>
    <w:rsid w:val="00341A5E"/>
    <w:rsid w:val="00342176"/>
    <w:rsid w:val="00342294"/>
    <w:rsid w:val="00342397"/>
    <w:rsid w:val="003427A6"/>
    <w:rsid w:val="00343177"/>
    <w:rsid w:val="00343FAB"/>
    <w:rsid w:val="00344852"/>
    <w:rsid w:val="00344F91"/>
    <w:rsid w:val="00345F84"/>
    <w:rsid w:val="0034682D"/>
    <w:rsid w:val="003469F4"/>
    <w:rsid w:val="00346DCC"/>
    <w:rsid w:val="00346E1B"/>
    <w:rsid w:val="00346E55"/>
    <w:rsid w:val="003471C6"/>
    <w:rsid w:val="003477C6"/>
    <w:rsid w:val="00347DFA"/>
    <w:rsid w:val="003503EF"/>
    <w:rsid w:val="00350411"/>
    <w:rsid w:val="00350428"/>
    <w:rsid w:val="00350492"/>
    <w:rsid w:val="00350FCC"/>
    <w:rsid w:val="003515E4"/>
    <w:rsid w:val="003519C8"/>
    <w:rsid w:val="00351B2E"/>
    <w:rsid w:val="00351B84"/>
    <w:rsid w:val="00351C44"/>
    <w:rsid w:val="00351F36"/>
    <w:rsid w:val="00352103"/>
    <w:rsid w:val="0035243A"/>
    <w:rsid w:val="00352601"/>
    <w:rsid w:val="00352DC9"/>
    <w:rsid w:val="00352F9D"/>
    <w:rsid w:val="00353E16"/>
    <w:rsid w:val="00354005"/>
    <w:rsid w:val="00354C49"/>
    <w:rsid w:val="00354DCE"/>
    <w:rsid w:val="00354FD5"/>
    <w:rsid w:val="00355103"/>
    <w:rsid w:val="003554D5"/>
    <w:rsid w:val="0035563C"/>
    <w:rsid w:val="0035585C"/>
    <w:rsid w:val="00355A93"/>
    <w:rsid w:val="00355FE6"/>
    <w:rsid w:val="00357483"/>
    <w:rsid w:val="00357967"/>
    <w:rsid w:val="00357CB7"/>
    <w:rsid w:val="00357FB1"/>
    <w:rsid w:val="00360160"/>
    <w:rsid w:val="003605E8"/>
    <w:rsid w:val="003609FE"/>
    <w:rsid w:val="00361056"/>
    <w:rsid w:val="0036112B"/>
    <w:rsid w:val="0036180D"/>
    <w:rsid w:val="00361E3D"/>
    <w:rsid w:val="0036205F"/>
    <w:rsid w:val="00362325"/>
    <w:rsid w:val="003627DB"/>
    <w:rsid w:val="003628C9"/>
    <w:rsid w:val="00362AD3"/>
    <w:rsid w:val="00363016"/>
    <w:rsid w:val="00363281"/>
    <w:rsid w:val="0036332D"/>
    <w:rsid w:val="00363424"/>
    <w:rsid w:val="00363756"/>
    <w:rsid w:val="0036389B"/>
    <w:rsid w:val="00363B60"/>
    <w:rsid w:val="0036409D"/>
    <w:rsid w:val="00364478"/>
    <w:rsid w:val="00364B8E"/>
    <w:rsid w:val="00364CD8"/>
    <w:rsid w:val="0036505A"/>
    <w:rsid w:val="003658D2"/>
    <w:rsid w:val="00365E5F"/>
    <w:rsid w:val="00366090"/>
    <w:rsid w:val="00366F77"/>
    <w:rsid w:val="0036722C"/>
    <w:rsid w:val="003675D8"/>
    <w:rsid w:val="003676B2"/>
    <w:rsid w:val="00367A40"/>
    <w:rsid w:val="0037007F"/>
    <w:rsid w:val="00370368"/>
    <w:rsid w:val="003704BE"/>
    <w:rsid w:val="003704F6"/>
    <w:rsid w:val="003709E5"/>
    <w:rsid w:val="00370E7A"/>
    <w:rsid w:val="003713B3"/>
    <w:rsid w:val="00371A3F"/>
    <w:rsid w:val="003722C7"/>
    <w:rsid w:val="0037269A"/>
    <w:rsid w:val="00372A14"/>
    <w:rsid w:val="00372D57"/>
    <w:rsid w:val="00373371"/>
    <w:rsid w:val="003737C9"/>
    <w:rsid w:val="00373B93"/>
    <w:rsid w:val="00373EF4"/>
    <w:rsid w:val="00374C7B"/>
    <w:rsid w:val="00375888"/>
    <w:rsid w:val="003758FD"/>
    <w:rsid w:val="00375A5E"/>
    <w:rsid w:val="00375B11"/>
    <w:rsid w:val="00375F24"/>
    <w:rsid w:val="00376624"/>
    <w:rsid w:val="00377103"/>
    <w:rsid w:val="003773D5"/>
    <w:rsid w:val="00377671"/>
    <w:rsid w:val="00377F76"/>
    <w:rsid w:val="00380466"/>
    <w:rsid w:val="003809C4"/>
    <w:rsid w:val="00380A56"/>
    <w:rsid w:val="003811BB"/>
    <w:rsid w:val="0038135D"/>
    <w:rsid w:val="00381C03"/>
    <w:rsid w:val="00381D1B"/>
    <w:rsid w:val="00381E8F"/>
    <w:rsid w:val="00381EA0"/>
    <w:rsid w:val="003829B4"/>
    <w:rsid w:val="00382BDC"/>
    <w:rsid w:val="00382D41"/>
    <w:rsid w:val="003832EC"/>
    <w:rsid w:val="00383313"/>
    <w:rsid w:val="00383478"/>
    <w:rsid w:val="00383706"/>
    <w:rsid w:val="003838AE"/>
    <w:rsid w:val="00383E0C"/>
    <w:rsid w:val="003840C9"/>
    <w:rsid w:val="003845C0"/>
    <w:rsid w:val="003848A1"/>
    <w:rsid w:val="00384BFF"/>
    <w:rsid w:val="00385277"/>
    <w:rsid w:val="00385763"/>
    <w:rsid w:val="00385FF9"/>
    <w:rsid w:val="00386071"/>
    <w:rsid w:val="0038630B"/>
    <w:rsid w:val="00386EFA"/>
    <w:rsid w:val="00386F40"/>
    <w:rsid w:val="00387417"/>
    <w:rsid w:val="00387DF4"/>
    <w:rsid w:val="003906E6"/>
    <w:rsid w:val="00390AC3"/>
    <w:rsid w:val="00390B9D"/>
    <w:rsid w:val="00390DB3"/>
    <w:rsid w:val="00390F95"/>
    <w:rsid w:val="00391E27"/>
    <w:rsid w:val="00392111"/>
    <w:rsid w:val="00392198"/>
    <w:rsid w:val="003924A0"/>
    <w:rsid w:val="00392F74"/>
    <w:rsid w:val="003939C0"/>
    <w:rsid w:val="00393D01"/>
    <w:rsid w:val="00393E6A"/>
    <w:rsid w:val="0039433B"/>
    <w:rsid w:val="00394374"/>
    <w:rsid w:val="00394441"/>
    <w:rsid w:val="003945FD"/>
    <w:rsid w:val="0039464A"/>
    <w:rsid w:val="003946A9"/>
    <w:rsid w:val="00394812"/>
    <w:rsid w:val="00394EB1"/>
    <w:rsid w:val="00394F45"/>
    <w:rsid w:val="00394FA1"/>
    <w:rsid w:val="00395379"/>
    <w:rsid w:val="0039537C"/>
    <w:rsid w:val="00395835"/>
    <w:rsid w:val="003959AA"/>
    <w:rsid w:val="00395A4A"/>
    <w:rsid w:val="00395E8B"/>
    <w:rsid w:val="00396331"/>
    <w:rsid w:val="00396A79"/>
    <w:rsid w:val="00396B19"/>
    <w:rsid w:val="00396E88"/>
    <w:rsid w:val="00397725"/>
    <w:rsid w:val="00397A65"/>
    <w:rsid w:val="00397B91"/>
    <w:rsid w:val="00397E1E"/>
    <w:rsid w:val="00397E38"/>
    <w:rsid w:val="003A03BF"/>
    <w:rsid w:val="003A0423"/>
    <w:rsid w:val="003A073F"/>
    <w:rsid w:val="003A0886"/>
    <w:rsid w:val="003A0D8E"/>
    <w:rsid w:val="003A0ECA"/>
    <w:rsid w:val="003A165F"/>
    <w:rsid w:val="003A1758"/>
    <w:rsid w:val="003A1765"/>
    <w:rsid w:val="003A1AD5"/>
    <w:rsid w:val="003A23AC"/>
    <w:rsid w:val="003A2B88"/>
    <w:rsid w:val="003A2CE6"/>
    <w:rsid w:val="003A3B98"/>
    <w:rsid w:val="003A41D1"/>
    <w:rsid w:val="003A466F"/>
    <w:rsid w:val="003A4883"/>
    <w:rsid w:val="003A48FC"/>
    <w:rsid w:val="003A4AE4"/>
    <w:rsid w:val="003A4BEA"/>
    <w:rsid w:val="003A537F"/>
    <w:rsid w:val="003A543A"/>
    <w:rsid w:val="003A586D"/>
    <w:rsid w:val="003A58A7"/>
    <w:rsid w:val="003A5E60"/>
    <w:rsid w:val="003A5F51"/>
    <w:rsid w:val="003A69B6"/>
    <w:rsid w:val="003A6ACD"/>
    <w:rsid w:val="003A6DD7"/>
    <w:rsid w:val="003A7875"/>
    <w:rsid w:val="003A7888"/>
    <w:rsid w:val="003A799F"/>
    <w:rsid w:val="003A7E07"/>
    <w:rsid w:val="003A7E6B"/>
    <w:rsid w:val="003B0075"/>
    <w:rsid w:val="003B00A3"/>
    <w:rsid w:val="003B0DB2"/>
    <w:rsid w:val="003B11C9"/>
    <w:rsid w:val="003B19C2"/>
    <w:rsid w:val="003B1D7D"/>
    <w:rsid w:val="003B1DB9"/>
    <w:rsid w:val="003B1FE1"/>
    <w:rsid w:val="003B29DB"/>
    <w:rsid w:val="003B2C82"/>
    <w:rsid w:val="003B2DD8"/>
    <w:rsid w:val="003B338F"/>
    <w:rsid w:val="003B35FC"/>
    <w:rsid w:val="003B3771"/>
    <w:rsid w:val="003B3A8D"/>
    <w:rsid w:val="003B4127"/>
    <w:rsid w:val="003B4371"/>
    <w:rsid w:val="003B43B1"/>
    <w:rsid w:val="003B4969"/>
    <w:rsid w:val="003B4998"/>
    <w:rsid w:val="003B499E"/>
    <w:rsid w:val="003B4B4C"/>
    <w:rsid w:val="003B4D52"/>
    <w:rsid w:val="003B531F"/>
    <w:rsid w:val="003B5408"/>
    <w:rsid w:val="003B57BB"/>
    <w:rsid w:val="003B5A40"/>
    <w:rsid w:val="003B5B26"/>
    <w:rsid w:val="003B628C"/>
    <w:rsid w:val="003B6612"/>
    <w:rsid w:val="003B6BF7"/>
    <w:rsid w:val="003B7066"/>
    <w:rsid w:val="003B72C6"/>
    <w:rsid w:val="003B732D"/>
    <w:rsid w:val="003B7436"/>
    <w:rsid w:val="003B7693"/>
    <w:rsid w:val="003B79F1"/>
    <w:rsid w:val="003B7A63"/>
    <w:rsid w:val="003B7AE4"/>
    <w:rsid w:val="003C0E16"/>
    <w:rsid w:val="003C0FE0"/>
    <w:rsid w:val="003C13B5"/>
    <w:rsid w:val="003C183E"/>
    <w:rsid w:val="003C24C3"/>
    <w:rsid w:val="003C27D4"/>
    <w:rsid w:val="003C28C6"/>
    <w:rsid w:val="003C2ACF"/>
    <w:rsid w:val="003C2DF1"/>
    <w:rsid w:val="003C2EF8"/>
    <w:rsid w:val="003C30F3"/>
    <w:rsid w:val="003C34A0"/>
    <w:rsid w:val="003C3817"/>
    <w:rsid w:val="003C3929"/>
    <w:rsid w:val="003C3C4E"/>
    <w:rsid w:val="003C3EC4"/>
    <w:rsid w:val="003C41F6"/>
    <w:rsid w:val="003C429A"/>
    <w:rsid w:val="003C480D"/>
    <w:rsid w:val="003C4814"/>
    <w:rsid w:val="003C49AF"/>
    <w:rsid w:val="003C5949"/>
    <w:rsid w:val="003C5EAD"/>
    <w:rsid w:val="003C6082"/>
    <w:rsid w:val="003C61E9"/>
    <w:rsid w:val="003C6507"/>
    <w:rsid w:val="003C66F1"/>
    <w:rsid w:val="003C6C42"/>
    <w:rsid w:val="003C6DD5"/>
    <w:rsid w:val="003C6E9C"/>
    <w:rsid w:val="003C72A9"/>
    <w:rsid w:val="003C73EB"/>
    <w:rsid w:val="003C7B2E"/>
    <w:rsid w:val="003C7D08"/>
    <w:rsid w:val="003D010E"/>
    <w:rsid w:val="003D0B67"/>
    <w:rsid w:val="003D12BD"/>
    <w:rsid w:val="003D1698"/>
    <w:rsid w:val="003D1977"/>
    <w:rsid w:val="003D19A7"/>
    <w:rsid w:val="003D1DE5"/>
    <w:rsid w:val="003D1E6E"/>
    <w:rsid w:val="003D1E84"/>
    <w:rsid w:val="003D32D3"/>
    <w:rsid w:val="003D3888"/>
    <w:rsid w:val="003D3B14"/>
    <w:rsid w:val="003D3BB4"/>
    <w:rsid w:val="003D3DB1"/>
    <w:rsid w:val="003D3E19"/>
    <w:rsid w:val="003D40D5"/>
    <w:rsid w:val="003D42D9"/>
    <w:rsid w:val="003D447F"/>
    <w:rsid w:val="003D468A"/>
    <w:rsid w:val="003D4707"/>
    <w:rsid w:val="003D4C61"/>
    <w:rsid w:val="003D4F7F"/>
    <w:rsid w:val="003D5648"/>
    <w:rsid w:val="003D567C"/>
    <w:rsid w:val="003D5C10"/>
    <w:rsid w:val="003D6096"/>
    <w:rsid w:val="003D6244"/>
    <w:rsid w:val="003D62CC"/>
    <w:rsid w:val="003D64A6"/>
    <w:rsid w:val="003D6541"/>
    <w:rsid w:val="003D660C"/>
    <w:rsid w:val="003D67F3"/>
    <w:rsid w:val="003D68A6"/>
    <w:rsid w:val="003D69D5"/>
    <w:rsid w:val="003D73AD"/>
    <w:rsid w:val="003D7516"/>
    <w:rsid w:val="003D7919"/>
    <w:rsid w:val="003D79D1"/>
    <w:rsid w:val="003D7D66"/>
    <w:rsid w:val="003D7DE9"/>
    <w:rsid w:val="003E00CF"/>
    <w:rsid w:val="003E0120"/>
    <w:rsid w:val="003E0340"/>
    <w:rsid w:val="003E0960"/>
    <w:rsid w:val="003E098B"/>
    <w:rsid w:val="003E10D8"/>
    <w:rsid w:val="003E1342"/>
    <w:rsid w:val="003E152E"/>
    <w:rsid w:val="003E1530"/>
    <w:rsid w:val="003E1FD4"/>
    <w:rsid w:val="003E23CC"/>
    <w:rsid w:val="003E251B"/>
    <w:rsid w:val="003E29E8"/>
    <w:rsid w:val="003E2BA0"/>
    <w:rsid w:val="003E3F03"/>
    <w:rsid w:val="003E3F77"/>
    <w:rsid w:val="003E3FFE"/>
    <w:rsid w:val="003E436A"/>
    <w:rsid w:val="003E462E"/>
    <w:rsid w:val="003E4AFB"/>
    <w:rsid w:val="003E51A2"/>
    <w:rsid w:val="003E54F1"/>
    <w:rsid w:val="003E5D3C"/>
    <w:rsid w:val="003E6247"/>
    <w:rsid w:val="003E63A9"/>
    <w:rsid w:val="003E65C3"/>
    <w:rsid w:val="003E6719"/>
    <w:rsid w:val="003E67BA"/>
    <w:rsid w:val="003E6E3D"/>
    <w:rsid w:val="003E6F2C"/>
    <w:rsid w:val="003E7773"/>
    <w:rsid w:val="003E7DA7"/>
    <w:rsid w:val="003F0DA7"/>
    <w:rsid w:val="003F0E52"/>
    <w:rsid w:val="003F153C"/>
    <w:rsid w:val="003F19C1"/>
    <w:rsid w:val="003F1BCE"/>
    <w:rsid w:val="003F2124"/>
    <w:rsid w:val="003F3117"/>
    <w:rsid w:val="003F3759"/>
    <w:rsid w:val="003F3CC7"/>
    <w:rsid w:val="003F3FF5"/>
    <w:rsid w:val="003F4233"/>
    <w:rsid w:val="003F4449"/>
    <w:rsid w:val="003F49A2"/>
    <w:rsid w:val="003F4C53"/>
    <w:rsid w:val="003F4D83"/>
    <w:rsid w:val="003F5856"/>
    <w:rsid w:val="003F603F"/>
    <w:rsid w:val="003F61B3"/>
    <w:rsid w:val="003F67AF"/>
    <w:rsid w:val="003F6CEE"/>
    <w:rsid w:val="003F6E64"/>
    <w:rsid w:val="003F70BA"/>
    <w:rsid w:val="003F7418"/>
    <w:rsid w:val="003F7F04"/>
    <w:rsid w:val="003F7F70"/>
    <w:rsid w:val="003F7FE2"/>
    <w:rsid w:val="0040054A"/>
    <w:rsid w:val="004005E3"/>
    <w:rsid w:val="00400D0A"/>
    <w:rsid w:val="004015AA"/>
    <w:rsid w:val="00401650"/>
    <w:rsid w:val="00401715"/>
    <w:rsid w:val="0040188F"/>
    <w:rsid w:val="00401C27"/>
    <w:rsid w:val="00401F8B"/>
    <w:rsid w:val="004021C9"/>
    <w:rsid w:val="00402734"/>
    <w:rsid w:val="004029C7"/>
    <w:rsid w:val="00402BD7"/>
    <w:rsid w:val="004033BA"/>
    <w:rsid w:val="00403E05"/>
    <w:rsid w:val="00403EC2"/>
    <w:rsid w:val="0040418F"/>
    <w:rsid w:val="00404ABD"/>
    <w:rsid w:val="00404C93"/>
    <w:rsid w:val="00404D40"/>
    <w:rsid w:val="004051E3"/>
    <w:rsid w:val="00405458"/>
    <w:rsid w:val="00405EBE"/>
    <w:rsid w:val="00406340"/>
    <w:rsid w:val="004067C3"/>
    <w:rsid w:val="00406E23"/>
    <w:rsid w:val="00407D1E"/>
    <w:rsid w:val="00407E87"/>
    <w:rsid w:val="00407ED8"/>
    <w:rsid w:val="004100A6"/>
    <w:rsid w:val="00410221"/>
    <w:rsid w:val="00410334"/>
    <w:rsid w:val="00410517"/>
    <w:rsid w:val="00410690"/>
    <w:rsid w:val="0041132E"/>
    <w:rsid w:val="00411523"/>
    <w:rsid w:val="00411D8A"/>
    <w:rsid w:val="0041222F"/>
    <w:rsid w:val="00412348"/>
    <w:rsid w:val="00412357"/>
    <w:rsid w:val="0041252C"/>
    <w:rsid w:val="00412A70"/>
    <w:rsid w:val="00413A19"/>
    <w:rsid w:val="00413DB5"/>
    <w:rsid w:val="004143E8"/>
    <w:rsid w:val="004143F3"/>
    <w:rsid w:val="004148B5"/>
    <w:rsid w:val="00415285"/>
    <w:rsid w:val="0041564E"/>
    <w:rsid w:val="00415750"/>
    <w:rsid w:val="00415A6A"/>
    <w:rsid w:val="00415AAE"/>
    <w:rsid w:val="004161E3"/>
    <w:rsid w:val="004165AA"/>
    <w:rsid w:val="0041664F"/>
    <w:rsid w:val="00416A8A"/>
    <w:rsid w:val="00416E6F"/>
    <w:rsid w:val="004170A0"/>
    <w:rsid w:val="00417EAB"/>
    <w:rsid w:val="00417FCC"/>
    <w:rsid w:val="00420CB2"/>
    <w:rsid w:val="00420CF5"/>
    <w:rsid w:val="00420FB8"/>
    <w:rsid w:val="004213DB"/>
    <w:rsid w:val="0042150F"/>
    <w:rsid w:val="00421739"/>
    <w:rsid w:val="0042175F"/>
    <w:rsid w:val="00421ACA"/>
    <w:rsid w:val="00421AD9"/>
    <w:rsid w:val="00421C11"/>
    <w:rsid w:val="00421CFA"/>
    <w:rsid w:val="00422042"/>
    <w:rsid w:val="004221A5"/>
    <w:rsid w:val="00422293"/>
    <w:rsid w:val="00422340"/>
    <w:rsid w:val="00422AE4"/>
    <w:rsid w:val="0042337B"/>
    <w:rsid w:val="0042408A"/>
    <w:rsid w:val="00424830"/>
    <w:rsid w:val="004248C2"/>
    <w:rsid w:val="00424A4F"/>
    <w:rsid w:val="00424D0C"/>
    <w:rsid w:val="004257AA"/>
    <w:rsid w:val="00425852"/>
    <w:rsid w:val="00425985"/>
    <w:rsid w:val="00425F78"/>
    <w:rsid w:val="00426A78"/>
    <w:rsid w:val="00426AED"/>
    <w:rsid w:val="00426B2C"/>
    <w:rsid w:val="0042718A"/>
    <w:rsid w:val="00427490"/>
    <w:rsid w:val="00427970"/>
    <w:rsid w:val="004279B2"/>
    <w:rsid w:val="00427E55"/>
    <w:rsid w:val="00427FE5"/>
    <w:rsid w:val="00430A32"/>
    <w:rsid w:val="004314A0"/>
    <w:rsid w:val="004323E5"/>
    <w:rsid w:val="00432B50"/>
    <w:rsid w:val="0043326C"/>
    <w:rsid w:val="00433617"/>
    <w:rsid w:val="00433D65"/>
    <w:rsid w:val="00433E0C"/>
    <w:rsid w:val="004345D5"/>
    <w:rsid w:val="004351BB"/>
    <w:rsid w:val="004352A1"/>
    <w:rsid w:val="00435AF3"/>
    <w:rsid w:val="00435FEB"/>
    <w:rsid w:val="00436042"/>
    <w:rsid w:val="00436CF4"/>
    <w:rsid w:val="004372F5"/>
    <w:rsid w:val="00437F2E"/>
    <w:rsid w:val="00440022"/>
    <w:rsid w:val="004404FF"/>
    <w:rsid w:val="0044052F"/>
    <w:rsid w:val="00440929"/>
    <w:rsid w:val="00440F40"/>
    <w:rsid w:val="004416EF"/>
    <w:rsid w:val="0044175D"/>
    <w:rsid w:val="0044182D"/>
    <w:rsid w:val="004418AD"/>
    <w:rsid w:val="00441B7E"/>
    <w:rsid w:val="00441F27"/>
    <w:rsid w:val="004420EC"/>
    <w:rsid w:val="00442ACA"/>
    <w:rsid w:val="00442D1A"/>
    <w:rsid w:val="00442FBA"/>
    <w:rsid w:val="004436A8"/>
    <w:rsid w:val="00443EEF"/>
    <w:rsid w:val="00444DD0"/>
    <w:rsid w:val="00444F3F"/>
    <w:rsid w:val="004450AE"/>
    <w:rsid w:val="00445E3F"/>
    <w:rsid w:val="004461B7"/>
    <w:rsid w:val="0044621E"/>
    <w:rsid w:val="00446CA6"/>
    <w:rsid w:val="00446F65"/>
    <w:rsid w:val="0044720D"/>
    <w:rsid w:val="00447297"/>
    <w:rsid w:val="00450035"/>
    <w:rsid w:val="0045027B"/>
    <w:rsid w:val="00450789"/>
    <w:rsid w:val="004509A9"/>
    <w:rsid w:val="00450F26"/>
    <w:rsid w:val="00450F96"/>
    <w:rsid w:val="00451302"/>
    <w:rsid w:val="00451320"/>
    <w:rsid w:val="0045171C"/>
    <w:rsid w:val="004518EC"/>
    <w:rsid w:val="00451A63"/>
    <w:rsid w:val="00451BE9"/>
    <w:rsid w:val="00452949"/>
    <w:rsid w:val="00452FA4"/>
    <w:rsid w:val="0045357A"/>
    <w:rsid w:val="00453C34"/>
    <w:rsid w:val="00454085"/>
    <w:rsid w:val="0045414D"/>
    <w:rsid w:val="0045420A"/>
    <w:rsid w:val="0045539C"/>
    <w:rsid w:val="00455CC1"/>
    <w:rsid w:val="00456B80"/>
    <w:rsid w:val="00456EF7"/>
    <w:rsid w:val="0045707A"/>
    <w:rsid w:val="004573A7"/>
    <w:rsid w:val="00457480"/>
    <w:rsid w:val="00457A88"/>
    <w:rsid w:val="00460721"/>
    <w:rsid w:val="00460797"/>
    <w:rsid w:val="004608C5"/>
    <w:rsid w:val="004608D6"/>
    <w:rsid w:val="00460996"/>
    <w:rsid w:val="00460C8D"/>
    <w:rsid w:val="0046158B"/>
    <w:rsid w:val="004616DD"/>
    <w:rsid w:val="00461BB9"/>
    <w:rsid w:val="00461DFC"/>
    <w:rsid w:val="00461E90"/>
    <w:rsid w:val="0046208E"/>
    <w:rsid w:val="00462D5F"/>
    <w:rsid w:val="00462FA5"/>
    <w:rsid w:val="004632AF"/>
    <w:rsid w:val="00463475"/>
    <w:rsid w:val="00463793"/>
    <w:rsid w:val="004642C2"/>
    <w:rsid w:val="004645D2"/>
    <w:rsid w:val="00464C59"/>
    <w:rsid w:val="0046528C"/>
    <w:rsid w:val="004657C5"/>
    <w:rsid w:val="0046588E"/>
    <w:rsid w:val="004659B0"/>
    <w:rsid w:val="00465B80"/>
    <w:rsid w:val="00465D0A"/>
    <w:rsid w:val="00465E06"/>
    <w:rsid w:val="0046720E"/>
    <w:rsid w:val="004673BE"/>
    <w:rsid w:val="004674A3"/>
    <w:rsid w:val="004677A4"/>
    <w:rsid w:val="00467B0A"/>
    <w:rsid w:val="00470230"/>
    <w:rsid w:val="00470281"/>
    <w:rsid w:val="00470A5C"/>
    <w:rsid w:val="00470CB7"/>
    <w:rsid w:val="00470F38"/>
    <w:rsid w:val="00471777"/>
    <w:rsid w:val="00471947"/>
    <w:rsid w:val="00471B6D"/>
    <w:rsid w:val="00471C0C"/>
    <w:rsid w:val="00471FA7"/>
    <w:rsid w:val="00472474"/>
    <w:rsid w:val="00472A56"/>
    <w:rsid w:val="0047308A"/>
    <w:rsid w:val="0047371E"/>
    <w:rsid w:val="0047405C"/>
    <w:rsid w:val="00474399"/>
    <w:rsid w:val="0047483C"/>
    <w:rsid w:val="00474ACA"/>
    <w:rsid w:val="00475242"/>
    <w:rsid w:val="004752A3"/>
    <w:rsid w:val="00475487"/>
    <w:rsid w:val="004758EE"/>
    <w:rsid w:val="00476502"/>
    <w:rsid w:val="00476DE1"/>
    <w:rsid w:val="004771FA"/>
    <w:rsid w:val="004772F3"/>
    <w:rsid w:val="004773D3"/>
    <w:rsid w:val="00477543"/>
    <w:rsid w:val="00477699"/>
    <w:rsid w:val="004776DD"/>
    <w:rsid w:val="00477EA9"/>
    <w:rsid w:val="00480093"/>
    <w:rsid w:val="00480489"/>
    <w:rsid w:val="0048078C"/>
    <w:rsid w:val="00480854"/>
    <w:rsid w:val="00480F1C"/>
    <w:rsid w:val="00480F69"/>
    <w:rsid w:val="00481CB6"/>
    <w:rsid w:val="00481ED7"/>
    <w:rsid w:val="004826E0"/>
    <w:rsid w:val="00482912"/>
    <w:rsid w:val="00482C8A"/>
    <w:rsid w:val="00482DF2"/>
    <w:rsid w:val="00482F3E"/>
    <w:rsid w:val="0048356D"/>
    <w:rsid w:val="0048363F"/>
    <w:rsid w:val="00483768"/>
    <w:rsid w:val="00483C99"/>
    <w:rsid w:val="00484002"/>
    <w:rsid w:val="00484145"/>
    <w:rsid w:val="00484179"/>
    <w:rsid w:val="00484263"/>
    <w:rsid w:val="00484BF8"/>
    <w:rsid w:val="00484E86"/>
    <w:rsid w:val="00484ECF"/>
    <w:rsid w:val="00485233"/>
    <w:rsid w:val="00485358"/>
    <w:rsid w:val="004856E5"/>
    <w:rsid w:val="0048638F"/>
    <w:rsid w:val="00486CB8"/>
    <w:rsid w:val="00486DB3"/>
    <w:rsid w:val="00486E43"/>
    <w:rsid w:val="0048716B"/>
    <w:rsid w:val="00487283"/>
    <w:rsid w:val="004874E8"/>
    <w:rsid w:val="004878A6"/>
    <w:rsid w:val="00487C08"/>
    <w:rsid w:val="00487DC5"/>
    <w:rsid w:val="00487ED0"/>
    <w:rsid w:val="004900BD"/>
    <w:rsid w:val="00490B08"/>
    <w:rsid w:val="00491026"/>
    <w:rsid w:val="004910D9"/>
    <w:rsid w:val="00491311"/>
    <w:rsid w:val="00491358"/>
    <w:rsid w:val="00491C39"/>
    <w:rsid w:val="0049220F"/>
    <w:rsid w:val="00492828"/>
    <w:rsid w:val="00492B2C"/>
    <w:rsid w:val="00492C3B"/>
    <w:rsid w:val="004932AB"/>
    <w:rsid w:val="0049339D"/>
    <w:rsid w:val="00493509"/>
    <w:rsid w:val="00493A47"/>
    <w:rsid w:val="00493A84"/>
    <w:rsid w:val="00493AC7"/>
    <w:rsid w:val="00493E0C"/>
    <w:rsid w:val="00493FCF"/>
    <w:rsid w:val="00494119"/>
    <w:rsid w:val="0049453D"/>
    <w:rsid w:val="0049462E"/>
    <w:rsid w:val="00494719"/>
    <w:rsid w:val="00494A03"/>
    <w:rsid w:val="00495100"/>
    <w:rsid w:val="0049562F"/>
    <w:rsid w:val="00495A54"/>
    <w:rsid w:val="00495E90"/>
    <w:rsid w:val="004964C4"/>
    <w:rsid w:val="0049656F"/>
    <w:rsid w:val="00496D4A"/>
    <w:rsid w:val="0049797F"/>
    <w:rsid w:val="00497F90"/>
    <w:rsid w:val="004A0EE4"/>
    <w:rsid w:val="004A132E"/>
    <w:rsid w:val="004A1B0B"/>
    <w:rsid w:val="004A1C7A"/>
    <w:rsid w:val="004A1E73"/>
    <w:rsid w:val="004A296C"/>
    <w:rsid w:val="004A2993"/>
    <w:rsid w:val="004A2DC0"/>
    <w:rsid w:val="004A3916"/>
    <w:rsid w:val="004A395D"/>
    <w:rsid w:val="004A3E3F"/>
    <w:rsid w:val="004A4AEE"/>
    <w:rsid w:val="004A4C0A"/>
    <w:rsid w:val="004A4D39"/>
    <w:rsid w:val="004A4E57"/>
    <w:rsid w:val="004A54D2"/>
    <w:rsid w:val="004A54E5"/>
    <w:rsid w:val="004A5AFD"/>
    <w:rsid w:val="004A60A1"/>
    <w:rsid w:val="004A6257"/>
    <w:rsid w:val="004A6F0C"/>
    <w:rsid w:val="004A6F79"/>
    <w:rsid w:val="004A700C"/>
    <w:rsid w:val="004A758F"/>
    <w:rsid w:val="004A79B0"/>
    <w:rsid w:val="004B0847"/>
    <w:rsid w:val="004B0988"/>
    <w:rsid w:val="004B0EC4"/>
    <w:rsid w:val="004B1066"/>
    <w:rsid w:val="004B1326"/>
    <w:rsid w:val="004B14A2"/>
    <w:rsid w:val="004B15BF"/>
    <w:rsid w:val="004B1A49"/>
    <w:rsid w:val="004B2224"/>
    <w:rsid w:val="004B25C2"/>
    <w:rsid w:val="004B2655"/>
    <w:rsid w:val="004B26C7"/>
    <w:rsid w:val="004B2AAF"/>
    <w:rsid w:val="004B2B4D"/>
    <w:rsid w:val="004B30FE"/>
    <w:rsid w:val="004B312C"/>
    <w:rsid w:val="004B3159"/>
    <w:rsid w:val="004B3691"/>
    <w:rsid w:val="004B45B5"/>
    <w:rsid w:val="004B50E0"/>
    <w:rsid w:val="004B54FE"/>
    <w:rsid w:val="004B57B9"/>
    <w:rsid w:val="004B610A"/>
    <w:rsid w:val="004B6A50"/>
    <w:rsid w:val="004B6BA1"/>
    <w:rsid w:val="004B6D3D"/>
    <w:rsid w:val="004B7123"/>
    <w:rsid w:val="004B75CC"/>
    <w:rsid w:val="004B7D37"/>
    <w:rsid w:val="004C0175"/>
    <w:rsid w:val="004C08A6"/>
    <w:rsid w:val="004C0A25"/>
    <w:rsid w:val="004C0B46"/>
    <w:rsid w:val="004C0FFA"/>
    <w:rsid w:val="004C10E5"/>
    <w:rsid w:val="004C1292"/>
    <w:rsid w:val="004C12DA"/>
    <w:rsid w:val="004C176E"/>
    <w:rsid w:val="004C1C6C"/>
    <w:rsid w:val="004C253B"/>
    <w:rsid w:val="004C2C6A"/>
    <w:rsid w:val="004C4AC6"/>
    <w:rsid w:val="004C5237"/>
    <w:rsid w:val="004C61CF"/>
    <w:rsid w:val="004C63B3"/>
    <w:rsid w:val="004C6402"/>
    <w:rsid w:val="004C689C"/>
    <w:rsid w:val="004C68D3"/>
    <w:rsid w:val="004C6926"/>
    <w:rsid w:val="004C697F"/>
    <w:rsid w:val="004C6C10"/>
    <w:rsid w:val="004C6CC8"/>
    <w:rsid w:val="004C725D"/>
    <w:rsid w:val="004C7768"/>
    <w:rsid w:val="004C796E"/>
    <w:rsid w:val="004C79AC"/>
    <w:rsid w:val="004C7D44"/>
    <w:rsid w:val="004D042F"/>
    <w:rsid w:val="004D18A1"/>
    <w:rsid w:val="004D1D19"/>
    <w:rsid w:val="004D208C"/>
    <w:rsid w:val="004D20D8"/>
    <w:rsid w:val="004D2359"/>
    <w:rsid w:val="004D23E2"/>
    <w:rsid w:val="004D250E"/>
    <w:rsid w:val="004D33B6"/>
    <w:rsid w:val="004D3CA5"/>
    <w:rsid w:val="004D3E67"/>
    <w:rsid w:val="004D400F"/>
    <w:rsid w:val="004D441A"/>
    <w:rsid w:val="004D4A53"/>
    <w:rsid w:val="004D58BD"/>
    <w:rsid w:val="004D5B94"/>
    <w:rsid w:val="004D5D94"/>
    <w:rsid w:val="004D5EF5"/>
    <w:rsid w:val="004D6F3A"/>
    <w:rsid w:val="004D7294"/>
    <w:rsid w:val="004D777E"/>
    <w:rsid w:val="004E06B6"/>
    <w:rsid w:val="004E0BC1"/>
    <w:rsid w:val="004E141D"/>
    <w:rsid w:val="004E1714"/>
    <w:rsid w:val="004E1778"/>
    <w:rsid w:val="004E1A0F"/>
    <w:rsid w:val="004E2383"/>
    <w:rsid w:val="004E283E"/>
    <w:rsid w:val="004E2890"/>
    <w:rsid w:val="004E296F"/>
    <w:rsid w:val="004E2A1C"/>
    <w:rsid w:val="004E39E3"/>
    <w:rsid w:val="004E3C02"/>
    <w:rsid w:val="004E3EA5"/>
    <w:rsid w:val="004E4472"/>
    <w:rsid w:val="004E4814"/>
    <w:rsid w:val="004E4902"/>
    <w:rsid w:val="004E5129"/>
    <w:rsid w:val="004E52E5"/>
    <w:rsid w:val="004E56FC"/>
    <w:rsid w:val="004E5C6E"/>
    <w:rsid w:val="004E6464"/>
    <w:rsid w:val="004E66B6"/>
    <w:rsid w:val="004E69CA"/>
    <w:rsid w:val="004E6F0E"/>
    <w:rsid w:val="004E6F40"/>
    <w:rsid w:val="004E710E"/>
    <w:rsid w:val="004E752F"/>
    <w:rsid w:val="004E7944"/>
    <w:rsid w:val="004F06EF"/>
    <w:rsid w:val="004F138E"/>
    <w:rsid w:val="004F1421"/>
    <w:rsid w:val="004F15E6"/>
    <w:rsid w:val="004F160B"/>
    <w:rsid w:val="004F183C"/>
    <w:rsid w:val="004F194F"/>
    <w:rsid w:val="004F1E34"/>
    <w:rsid w:val="004F1E7F"/>
    <w:rsid w:val="004F29AE"/>
    <w:rsid w:val="004F3018"/>
    <w:rsid w:val="004F34D1"/>
    <w:rsid w:val="004F3700"/>
    <w:rsid w:val="004F39D4"/>
    <w:rsid w:val="004F40CC"/>
    <w:rsid w:val="004F4226"/>
    <w:rsid w:val="004F467F"/>
    <w:rsid w:val="004F48C0"/>
    <w:rsid w:val="004F4AE3"/>
    <w:rsid w:val="004F50F5"/>
    <w:rsid w:val="004F51FA"/>
    <w:rsid w:val="004F528B"/>
    <w:rsid w:val="004F55A8"/>
    <w:rsid w:val="004F579E"/>
    <w:rsid w:val="004F5996"/>
    <w:rsid w:val="004F5B5B"/>
    <w:rsid w:val="004F5C75"/>
    <w:rsid w:val="004F60E2"/>
    <w:rsid w:val="004F65EF"/>
    <w:rsid w:val="004F6705"/>
    <w:rsid w:val="004F6B05"/>
    <w:rsid w:val="004F6C68"/>
    <w:rsid w:val="004F6DC9"/>
    <w:rsid w:val="004F7804"/>
    <w:rsid w:val="004F7973"/>
    <w:rsid w:val="004F7B43"/>
    <w:rsid w:val="004F7D10"/>
    <w:rsid w:val="00500105"/>
    <w:rsid w:val="005001DA"/>
    <w:rsid w:val="00500BE2"/>
    <w:rsid w:val="00500BEB"/>
    <w:rsid w:val="00500CCB"/>
    <w:rsid w:val="00500F91"/>
    <w:rsid w:val="005019E0"/>
    <w:rsid w:val="00501B72"/>
    <w:rsid w:val="00501EBE"/>
    <w:rsid w:val="00502714"/>
    <w:rsid w:val="00502765"/>
    <w:rsid w:val="0050300A"/>
    <w:rsid w:val="0050308D"/>
    <w:rsid w:val="00503145"/>
    <w:rsid w:val="0050376B"/>
    <w:rsid w:val="00503800"/>
    <w:rsid w:val="00503DEF"/>
    <w:rsid w:val="00504232"/>
    <w:rsid w:val="0050463D"/>
    <w:rsid w:val="00504955"/>
    <w:rsid w:val="005049CC"/>
    <w:rsid w:val="00505421"/>
    <w:rsid w:val="00505610"/>
    <w:rsid w:val="00505BC9"/>
    <w:rsid w:val="00506592"/>
    <w:rsid w:val="0050724C"/>
    <w:rsid w:val="0050743B"/>
    <w:rsid w:val="00507BDD"/>
    <w:rsid w:val="00510525"/>
    <w:rsid w:val="00510A61"/>
    <w:rsid w:val="00510D91"/>
    <w:rsid w:val="00510F90"/>
    <w:rsid w:val="005110A0"/>
    <w:rsid w:val="00511B84"/>
    <w:rsid w:val="00511C92"/>
    <w:rsid w:val="00511FE3"/>
    <w:rsid w:val="005123CA"/>
    <w:rsid w:val="005126E3"/>
    <w:rsid w:val="00512A82"/>
    <w:rsid w:val="00512F06"/>
    <w:rsid w:val="0051350C"/>
    <w:rsid w:val="005140E5"/>
    <w:rsid w:val="00514496"/>
    <w:rsid w:val="005145FE"/>
    <w:rsid w:val="0051481C"/>
    <w:rsid w:val="00515304"/>
    <w:rsid w:val="0051537A"/>
    <w:rsid w:val="005153DC"/>
    <w:rsid w:val="0051575A"/>
    <w:rsid w:val="00515780"/>
    <w:rsid w:val="00515F22"/>
    <w:rsid w:val="00516153"/>
    <w:rsid w:val="0051659E"/>
    <w:rsid w:val="005168B7"/>
    <w:rsid w:val="00517328"/>
    <w:rsid w:val="00517CA4"/>
    <w:rsid w:val="0052001C"/>
    <w:rsid w:val="00520085"/>
    <w:rsid w:val="0052026F"/>
    <w:rsid w:val="00520B74"/>
    <w:rsid w:val="00521818"/>
    <w:rsid w:val="00521884"/>
    <w:rsid w:val="00521972"/>
    <w:rsid w:val="00521CC1"/>
    <w:rsid w:val="0052208F"/>
    <w:rsid w:val="005221A9"/>
    <w:rsid w:val="00522DCB"/>
    <w:rsid w:val="0052430C"/>
    <w:rsid w:val="0052446B"/>
    <w:rsid w:val="005248CC"/>
    <w:rsid w:val="00524B81"/>
    <w:rsid w:val="00524D1B"/>
    <w:rsid w:val="00525354"/>
    <w:rsid w:val="005253B0"/>
    <w:rsid w:val="005256B6"/>
    <w:rsid w:val="005259AA"/>
    <w:rsid w:val="00525DE7"/>
    <w:rsid w:val="00525DFC"/>
    <w:rsid w:val="00525EBE"/>
    <w:rsid w:val="00526259"/>
    <w:rsid w:val="005263CD"/>
    <w:rsid w:val="005269AE"/>
    <w:rsid w:val="00526C57"/>
    <w:rsid w:val="00526CA9"/>
    <w:rsid w:val="00527348"/>
    <w:rsid w:val="005273BE"/>
    <w:rsid w:val="00527746"/>
    <w:rsid w:val="00527D7D"/>
    <w:rsid w:val="00527E47"/>
    <w:rsid w:val="00530411"/>
    <w:rsid w:val="005306B0"/>
    <w:rsid w:val="00530D4A"/>
    <w:rsid w:val="005312EB"/>
    <w:rsid w:val="00531667"/>
    <w:rsid w:val="005319A3"/>
    <w:rsid w:val="00531DE9"/>
    <w:rsid w:val="005320D6"/>
    <w:rsid w:val="005326B1"/>
    <w:rsid w:val="00532AB4"/>
    <w:rsid w:val="00532E3D"/>
    <w:rsid w:val="00532F10"/>
    <w:rsid w:val="00533DE3"/>
    <w:rsid w:val="00534B04"/>
    <w:rsid w:val="00535031"/>
    <w:rsid w:val="00535C40"/>
    <w:rsid w:val="00536840"/>
    <w:rsid w:val="00536DC9"/>
    <w:rsid w:val="00536E55"/>
    <w:rsid w:val="00536E5D"/>
    <w:rsid w:val="00536F3A"/>
    <w:rsid w:val="005375C5"/>
    <w:rsid w:val="00537B72"/>
    <w:rsid w:val="00537BCB"/>
    <w:rsid w:val="00537D69"/>
    <w:rsid w:val="00540014"/>
    <w:rsid w:val="00540412"/>
    <w:rsid w:val="00540808"/>
    <w:rsid w:val="00540B68"/>
    <w:rsid w:val="00540D07"/>
    <w:rsid w:val="00540E5C"/>
    <w:rsid w:val="005410DE"/>
    <w:rsid w:val="005416B0"/>
    <w:rsid w:val="005419C3"/>
    <w:rsid w:val="00541AB2"/>
    <w:rsid w:val="00541BAD"/>
    <w:rsid w:val="0054208A"/>
    <w:rsid w:val="0054237C"/>
    <w:rsid w:val="0054268C"/>
    <w:rsid w:val="0054276C"/>
    <w:rsid w:val="005427D6"/>
    <w:rsid w:val="00542B63"/>
    <w:rsid w:val="00542B8A"/>
    <w:rsid w:val="005431CC"/>
    <w:rsid w:val="005437BA"/>
    <w:rsid w:val="00543D96"/>
    <w:rsid w:val="00545333"/>
    <w:rsid w:val="00545BD7"/>
    <w:rsid w:val="00546153"/>
    <w:rsid w:val="00546AD9"/>
    <w:rsid w:val="00546B54"/>
    <w:rsid w:val="0054702A"/>
    <w:rsid w:val="0054725B"/>
    <w:rsid w:val="0054726D"/>
    <w:rsid w:val="00547704"/>
    <w:rsid w:val="00547A21"/>
    <w:rsid w:val="005500B1"/>
    <w:rsid w:val="00550785"/>
    <w:rsid w:val="00550AE2"/>
    <w:rsid w:val="00551055"/>
    <w:rsid w:val="005514E7"/>
    <w:rsid w:val="0055197A"/>
    <w:rsid w:val="00551F51"/>
    <w:rsid w:val="0055240C"/>
    <w:rsid w:val="0055240F"/>
    <w:rsid w:val="005525BF"/>
    <w:rsid w:val="00552C2D"/>
    <w:rsid w:val="005533FA"/>
    <w:rsid w:val="00554095"/>
    <w:rsid w:val="0055429B"/>
    <w:rsid w:val="00554365"/>
    <w:rsid w:val="00554395"/>
    <w:rsid w:val="0055533F"/>
    <w:rsid w:val="005556AD"/>
    <w:rsid w:val="005557CB"/>
    <w:rsid w:val="00555C44"/>
    <w:rsid w:val="0055606D"/>
    <w:rsid w:val="00556367"/>
    <w:rsid w:val="005573E9"/>
    <w:rsid w:val="00557921"/>
    <w:rsid w:val="00557DBA"/>
    <w:rsid w:val="005604A2"/>
    <w:rsid w:val="00560507"/>
    <w:rsid w:val="00560768"/>
    <w:rsid w:val="00560784"/>
    <w:rsid w:val="005610C5"/>
    <w:rsid w:val="00561A51"/>
    <w:rsid w:val="00561E72"/>
    <w:rsid w:val="00561EC3"/>
    <w:rsid w:val="00561F71"/>
    <w:rsid w:val="0056200F"/>
    <w:rsid w:val="00562037"/>
    <w:rsid w:val="0056216B"/>
    <w:rsid w:val="005621EC"/>
    <w:rsid w:val="005622BF"/>
    <w:rsid w:val="0056264A"/>
    <w:rsid w:val="00562918"/>
    <w:rsid w:val="005629DB"/>
    <w:rsid w:val="00562FBC"/>
    <w:rsid w:val="00563018"/>
    <w:rsid w:val="00563336"/>
    <w:rsid w:val="00563690"/>
    <w:rsid w:val="00563823"/>
    <w:rsid w:val="00563D8B"/>
    <w:rsid w:val="00564135"/>
    <w:rsid w:val="00564DAE"/>
    <w:rsid w:val="00564E49"/>
    <w:rsid w:val="00565EDB"/>
    <w:rsid w:val="00566379"/>
    <w:rsid w:val="005664B9"/>
    <w:rsid w:val="0056689A"/>
    <w:rsid w:val="00566FE2"/>
    <w:rsid w:val="005671D4"/>
    <w:rsid w:val="005674C5"/>
    <w:rsid w:val="00570301"/>
    <w:rsid w:val="005704C4"/>
    <w:rsid w:val="00571078"/>
    <w:rsid w:val="005710FA"/>
    <w:rsid w:val="0057171C"/>
    <w:rsid w:val="005723FB"/>
    <w:rsid w:val="00572EEB"/>
    <w:rsid w:val="00573011"/>
    <w:rsid w:val="005736FA"/>
    <w:rsid w:val="00573B7B"/>
    <w:rsid w:val="00573C74"/>
    <w:rsid w:val="005743F3"/>
    <w:rsid w:val="005748D1"/>
    <w:rsid w:val="005749CA"/>
    <w:rsid w:val="00574C75"/>
    <w:rsid w:val="00574EA6"/>
    <w:rsid w:val="00576629"/>
    <w:rsid w:val="0057752A"/>
    <w:rsid w:val="0057792A"/>
    <w:rsid w:val="0057793D"/>
    <w:rsid w:val="005802DF"/>
    <w:rsid w:val="005806B2"/>
    <w:rsid w:val="005806EA"/>
    <w:rsid w:val="00580A23"/>
    <w:rsid w:val="005810BA"/>
    <w:rsid w:val="005819C3"/>
    <w:rsid w:val="00581E4E"/>
    <w:rsid w:val="00582356"/>
    <w:rsid w:val="005824BA"/>
    <w:rsid w:val="00582519"/>
    <w:rsid w:val="005829C4"/>
    <w:rsid w:val="00582B46"/>
    <w:rsid w:val="00582E66"/>
    <w:rsid w:val="00582ECA"/>
    <w:rsid w:val="00583351"/>
    <w:rsid w:val="005838CA"/>
    <w:rsid w:val="00584196"/>
    <w:rsid w:val="0058517F"/>
    <w:rsid w:val="00585E24"/>
    <w:rsid w:val="00585E41"/>
    <w:rsid w:val="00585FD0"/>
    <w:rsid w:val="005866AA"/>
    <w:rsid w:val="00586846"/>
    <w:rsid w:val="00586A2C"/>
    <w:rsid w:val="00586B6F"/>
    <w:rsid w:val="00586CC4"/>
    <w:rsid w:val="00586D0E"/>
    <w:rsid w:val="00586D46"/>
    <w:rsid w:val="00586F08"/>
    <w:rsid w:val="00587489"/>
    <w:rsid w:val="005875A8"/>
    <w:rsid w:val="00587ABB"/>
    <w:rsid w:val="0059106E"/>
    <w:rsid w:val="0059108F"/>
    <w:rsid w:val="00591584"/>
    <w:rsid w:val="005916BE"/>
    <w:rsid w:val="00591704"/>
    <w:rsid w:val="00591BE4"/>
    <w:rsid w:val="00591CAE"/>
    <w:rsid w:val="00592031"/>
    <w:rsid w:val="005924A7"/>
    <w:rsid w:val="005938A0"/>
    <w:rsid w:val="00593B39"/>
    <w:rsid w:val="00593E41"/>
    <w:rsid w:val="00594059"/>
    <w:rsid w:val="005943C6"/>
    <w:rsid w:val="005945F6"/>
    <w:rsid w:val="005949FE"/>
    <w:rsid w:val="0059509B"/>
    <w:rsid w:val="005950AB"/>
    <w:rsid w:val="005950B0"/>
    <w:rsid w:val="005951C9"/>
    <w:rsid w:val="00595A51"/>
    <w:rsid w:val="00595E71"/>
    <w:rsid w:val="00596040"/>
    <w:rsid w:val="005961A9"/>
    <w:rsid w:val="00597238"/>
    <w:rsid w:val="00597DB8"/>
    <w:rsid w:val="005A0750"/>
    <w:rsid w:val="005A0F06"/>
    <w:rsid w:val="005A132B"/>
    <w:rsid w:val="005A165B"/>
    <w:rsid w:val="005A1752"/>
    <w:rsid w:val="005A1C28"/>
    <w:rsid w:val="005A1F8F"/>
    <w:rsid w:val="005A2126"/>
    <w:rsid w:val="005A2943"/>
    <w:rsid w:val="005A2EEF"/>
    <w:rsid w:val="005A3A04"/>
    <w:rsid w:val="005A3CD3"/>
    <w:rsid w:val="005A3EF2"/>
    <w:rsid w:val="005A4EB9"/>
    <w:rsid w:val="005A4FCF"/>
    <w:rsid w:val="005A555C"/>
    <w:rsid w:val="005A5DD4"/>
    <w:rsid w:val="005A6223"/>
    <w:rsid w:val="005A63DB"/>
    <w:rsid w:val="005A686E"/>
    <w:rsid w:val="005A757E"/>
    <w:rsid w:val="005A7DD0"/>
    <w:rsid w:val="005B0101"/>
    <w:rsid w:val="005B0BA2"/>
    <w:rsid w:val="005B0D00"/>
    <w:rsid w:val="005B10BE"/>
    <w:rsid w:val="005B251E"/>
    <w:rsid w:val="005B29D2"/>
    <w:rsid w:val="005B3699"/>
    <w:rsid w:val="005B3B46"/>
    <w:rsid w:val="005B3C9D"/>
    <w:rsid w:val="005B49E9"/>
    <w:rsid w:val="005B4AFD"/>
    <w:rsid w:val="005B5803"/>
    <w:rsid w:val="005B5BD5"/>
    <w:rsid w:val="005B6134"/>
    <w:rsid w:val="005B6413"/>
    <w:rsid w:val="005B6464"/>
    <w:rsid w:val="005B669E"/>
    <w:rsid w:val="005B6891"/>
    <w:rsid w:val="005B6BC5"/>
    <w:rsid w:val="005B6DD1"/>
    <w:rsid w:val="005B6DE8"/>
    <w:rsid w:val="005B6EA8"/>
    <w:rsid w:val="005B73A4"/>
    <w:rsid w:val="005B73BC"/>
    <w:rsid w:val="005B7893"/>
    <w:rsid w:val="005B790F"/>
    <w:rsid w:val="005B7F32"/>
    <w:rsid w:val="005C0D53"/>
    <w:rsid w:val="005C131E"/>
    <w:rsid w:val="005C1797"/>
    <w:rsid w:val="005C19F4"/>
    <w:rsid w:val="005C1A33"/>
    <w:rsid w:val="005C1AC8"/>
    <w:rsid w:val="005C29DD"/>
    <w:rsid w:val="005C2A70"/>
    <w:rsid w:val="005C2E2F"/>
    <w:rsid w:val="005C3832"/>
    <w:rsid w:val="005C3D03"/>
    <w:rsid w:val="005C3E04"/>
    <w:rsid w:val="005C3FBD"/>
    <w:rsid w:val="005C415B"/>
    <w:rsid w:val="005C4CDB"/>
    <w:rsid w:val="005C5E1A"/>
    <w:rsid w:val="005C6499"/>
    <w:rsid w:val="005C6E5E"/>
    <w:rsid w:val="005C6F82"/>
    <w:rsid w:val="005C7165"/>
    <w:rsid w:val="005C76DC"/>
    <w:rsid w:val="005C7AAD"/>
    <w:rsid w:val="005C7B2F"/>
    <w:rsid w:val="005D0354"/>
    <w:rsid w:val="005D037E"/>
    <w:rsid w:val="005D0820"/>
    <w:rsid w:val="005D149C"/>
    <w:rsid w:val="005D1C0B"/>
    <w:rsid w:val="005D1CB1"/>
    <w:rsid w:val="005D1DE7"/>
    <w:rsid w:val="005D24A3"/>
    <w:rsid w:val="005D2CD7"/>
    <w:rsid w:val="005D2DD2"/>
    <w:rsid w:val="005D2FD9"/>
    <w:rsid w:val="005D33B7"/>
    <w:rsid w:val="005D3426"/>
    <w:rsid w:val="005D39FC"/>
    <w:rsid w:val="005D3F7B"/>
    <w:rsid w:val="005D418B"/>
    <w:rsid w:val="005D489F"/>
    <w:rsid w:val="005D4CEC"/>
    <w:rsid w:val="005D4D3A"/>
    <w:rsid w:val="005D565E"/>
    <w:rsid w:val="005D5B22"/>
    <w:rsid w:val="005D5E80"/>
    <w:rsid w:val="005D5FFF"/>
    <w:rsid w:val="005D6621"/>
    <w:rsid w:val="005D6A03"/>
    <w:rsid w:val="005D7099"/>
    <w:rsid w:val="005D7E12"/>
    <w:rsid w:val="005E08DB"/>
    <w:rsid w:val="005E09BB"/>
    <w:rsid w:val="005E0C5D"/>
    <w:rsid w:val="005E1E70"/>
    <w:rsid w:val="005E29D1"/>
    <w:rsid w:val="005E3017"/>
    <w:rsid w:val="005E35CA"/>
    <w:rsid w:val="005E36A8"/>
    <w:rsid w:val="005E3906"/>
    <w:rsid w:val="005E3D3E"/>
    <w:rsid w:val="005E442F"/>
    <w:rsid w:val="005E47F7"/>
    <w:rsid w:val="005E4C84"/>
    <w:rsid w:val="005E521D"/>
    <w:rsid w:val="005E53CE"/>
    <w:rsid w:val="005E6836"/>
    <w:rsid w:val="005E69E7"/>
    <w:rsid w:val="005E6F75"/>
    <w:rsid w:val="005E70FF"/>
    <w:rsid w:val="005E7306"/>
    <w:rsid w:val="005E7402"/>
    <w:rsid w:val="005E79D5"/>
    <w:rsid w:val="005E7E07"/>
    <w:rsid w:val="005F0005"/>
    <w:rsid w:val="005F0258"/>
    <w:rsid w:val="005F0BAC"/>
    <w:rsid w:val="005F1A1C"/>
    <w:rsid w:val="005F1ACF"/>
    <w:rsid w:val="005F1D4B"/>
    <w:rsid w:val="005F1EBE"/>
    <w:rsid w:val="005F20D2"/>
    <w:rsid w:val="005F2665"/>
    <w:rsid w:val="005F2937"/>
    <w:rsid w:val="005F2F49"/>
    <w:rsid w:val="005F2FB5"/>
    <w:rsid w:val="005F32A7"/>
    <w:rsid w:val="005F3860"/>
    <w:rsid w:val="005F38E8"/>
    <w:rsid w:val="005F3B71"/>
    <w:rsid w:val="005F3E38"/>
    <w:rsid w:val="005F4061"/>
    <w:rsid w:val="005F4A54"/>
    <w:rsid w:val="005F4B22"/>
    <w:rsid w:val="005F5510"/>
    <w:rsid w:val="005F55E1"/>
    <w:rsid w:val="005F57E0"/>
    <w:rsid w:val="005F58CA"/>
    <w:rsid w:val="005F610B"/>
    <w:rsid w:val="005F6357"/>
    <w:rsid w:val="005F73B7"/>
    <w:rsid w:val="005F779E"/>
    <w:rsid w:val="005F7948"/>
    <w:rsid w:val="005F7A7E"/>
    <w:rsid w:val="005F7D9B"/>
    <w:rsid w:val="00600712"/>
    <w:rsid w:val="00600B20"/>
    <w:rsid w:val="00600D9E"/>
    <w:rsid w:val="00601365"/>
    <w:rsid w:val="006018D3"/>
    <w:rsid w:val="00601E27"/>
    <w:rsid w:val="006020F8"/>
    <w:rsid w:val="00602586"/>
    <w:rsid w:val="00602BD8"/>
    <w:rsid w:val="006031E8"/>
    <w:rsid w:val="00603405"/>
    <w:rsid w:val="00603761"/>
    <w:rsid w:val="006037C5"/>
    <w:rsid w:val="00603CD7"/>
    <w:rsid w:val="0060450B"/>
    <w:rsid w:val="006046A2"/>
    <w:rsid w:val="00604991"/>
    <w:rsid w:val="00604C9F"/>
    <w:rsid w:val="006059BE"/>
    <w:rsid w:val="006066B0"/>
    <w:rsid w:val="00610554"/>
    <w:rsid w:val="00611536"/>
    <w:rsid w:val="006116A2"/>
    <w:rsid w:val="00611772"/>
    <w:rsid w:val="00611959"/>
    <w:rsid w:val="00611E8D"/>
    <w:rsid w:val="00611F15"/>
    <w:rsid w:val="00612028"/>
    <w:rsid w:val="006121C8"/>
    <w:rsid w:val="0061240D"/>
    <w:rsid w:val="006125AB"/>
    <w:rsid w:val="00612C05"/>
    <w:rsid w:val="00612DDF"/>
    <w:rsid w:val="00613067"/>
    <w:rsid w:val="00613171"/>
    <w:rsid w:val="00613338"/>
    <w:rsid w:val="006134E2"/>
    <w:rsid w:val="00613809"/>
    <w:rsid w:val="0061436F"/>
    <w:rsid w:val="00614605"/>
    <w:rsid w:val="0061524D"/>
    <w:rsid w:val="006159D5"/>
    <w:rsid w:val="00615AE4"/>
    <w:rsid w:val="00615C2F"/>
    <w:rsid w:val="00615D75"/>
    <w:rsid w:val="00615EF2"/>
    <w:rsid w:val="00616909"/>
    <w:rsid w:val="00616B01"/>
    <w:rsid w:val="00616FD4"/>
    <w:rsid w:val="00617035"/>
    <w:rsid w:val="006172E7"/>
    <w:rsid w:val="00617680"/>
    <w:rsid w:val="006178C8"/>
    <w:rsid w:val="00617A19"/>
    <w:rsid w:val="00617AF9"/>
    <w:rsid w:val="00617F91"/>
    <w:rsid w:val="0062014B"/>
    <w:rsid w:val="0062043F"/>
    <w:rsid w:val="00620838"/>
    <w:rsid w:val="00620902"/>
    <w:rsid w:val="00620FC7"/>
    <w:rsid w:val="00621325"/>
    <w:rsid w:val="00621B5D"/>
    <w:rsid w:val="0062261C"/>
    <w:rsid w:val="00622A5B"/>
    <w:rsid w:val="00622DA9"/>
    <w:rsid w:val="0062324F"/>
    <w:rsid w:val="00623582"/>
    <w:rsid w:val="00623CDE"/>
    <w:rsid w:val="00623DEC"/>
    <w:rsid w:val="00624B57"/>
    <w:rsid w:val="00624EF1"/>
    <w:rsid w:val="0062587C"/>
    <w:rsid w:val="00625A3A"/>
    <w:rsid w:val="00625BD6"/>
    <w:rsid w:val="00625E53"/>
    <w:rsid w:val="00626D5A"/>
    <w:rsid w:val="00626DE4"/>
    <w:rsid w:val="00626E12"/>
    <w:rsid w:val="00626F11"/>
    <w:rsid w:val="00627511"/>
    <w:rsid w:val="00627585"/>
    <w:rsid w:val="0062774C"/>
    <w:rsid w:val="00627BEB"/>
    <w:rsid w:val="00627FC7"/>
    <w:rsid w:val="0063007B"/>
    <w:rsid w:val="006306BE"/>
    <w:rsid w:val="006309C9"/>
    <w:rsid w:val="006309EA"/>
    <w:rsid w:val="00630B18"/>
    <w:rsid w:val="00630B9C"/>
    <w:rsid w:val="00630D64"/>
    <w:rsid w:val="006313BA"/>
    <w:rsid w:val="006314E8"/>
    <w:rsid w:val="00631654"/>
    <w:rsid w:val="006318AA"/>
    <w:rsid w:val="006319A1"/>
    <w:rsid w:val="00631BB4"/>
    <w:rsid w:val="0063219B"/>
    <w:rsid w:val="006321C4"/>
    <w:rsid w:val="0063222C"/>
    <w:rsid w:val="00632290"/>
    <w:rsid w:val="0063229E"/>
    <w:rsid w:val="006326D6"/>
    <w:rsid w:val="00632741"/>
    <w:rsid w:val="00632B19"/>
    <w:rsid w:val="00632E2D"/>
    <w:rsid w:val="006330BE"/>
    <w:rsid w:val="0063339B"/>
    <w:rsid w:val="006343A5"/>
    <w:rsid w:val="00634DB8"/>
    <w:rsid w:val="00635125"/>
    <w:rsid w:val="006353F8"/>
    <w:rsid w:val="006358BF"/>
    <w:rsid w:val="0063613F"/>
    <w:rsid w:val="0063629D"/>
    <w:rsid w:val="00636301"/>
    <w:rsid w:val="00636629"/>
    <w:rsid w:val="00636636"/>
    <w:rsid w:val="00636702"/>
    <w:rsid w:val="006371D2"/>
    <w:rsid w:val="00637730"/>
    <w:rsid w:val="0063799C"/>
    <w:rsid w:val="006402EC"/>
    <w:rsid w:val="006402FD"/>
    <w:rsid w:val="006406FF"/>
    <w:rsid w:val="00640977"/>
    <w:rsid w:val="00640BAC"/>
    <w:rsid w:val="00640F57"/>
    <w:rsid w:val="00640F7D"/>
    <w:rsid w:val="0064132A"/>
    <w:rsid w:val="006418B5"/>
    <w:rsid w:val="00641B3C"/>
    <w:rsid w:val="00641F5E"/>
    <w:rsid w:val="006427AF"/>
    <w:rsid w:val="00642A93"/>
    <w:rsid w:val="00642D9D"/>
    <w:rsid w:val="00642DA3"/>
    <w:rsid w:val="0064394A"/>
    <w:rsid w:val="00643B8B"/>
    <w:rsid w:val="00643FB2"/>
    <w:rsid w:val="006440C6"/>
    <w:rsid w:val="0064460F"/>
    <w:rsid w:val="00644711"/>
    <w:rsid w:val="00644FBB"/>
    <w:rsid w:val="00645279"/>
    <w:rsid w:val="006459B9"/>
    <w:rsid w:val="006459F7"/>
    <w:rsid w:val="006462DA"/>
    <w:rsid w:val="006472DF"/>
    <w:rsid w:val="006476E7"/>
    <w:rsid w:val="00647E8B"/>
    <w:rsid w:val="00650C98"/>
    <w:rsid w:val="0065107C"/>
    <w:rsid w:val="0065171D"/>
    <w:rsid w:val="00651795"/>
    <w:rsid w:val="00651AA3"/>
    <w:rsid w:val="00651BB0"/>
    <w:rsid w:val="00651F3C"/>
    <w:rsid w:val="00651F44"/>
    <w:rsid w:val="0065266C"/>
    <w:rsid w:val="006526BD"/>
    <w:rsid w:val="006529DC"/>
    <w:rsid w:val="00653588"/>
    <w:rsid w:val="00654642"/>
    <w:rsid w:val="006546EE"/>
    <w:rsid w:val="006548CA"/>
    <w:rsid w:val="006555BA"/>
    <w:rsid w:val="0065563C"/>
    <w:rsid w:val="00655834"/>
    <w:rsid w:val="00655C94"/>
    <w:rsid w:val="00656440"/>
    <w:rsid w:val="006564D2"/>
    <w:rsid w:val="006566A3"/>
    <w:rsid w:val="00656EED"/>
    <w:rsid w:val="006572AB"/>
    <w:rsid w:val="00657470"/>
    <w:rsid w:val="0065784F"/>
    <w:rsid w:val="00657C12"/>
    <w:rsid w:val="00657DF6"/>
    <w:rsid w:val="00660079"/>
    <w:rsid w:val="006601E1"/>
    <w:rsid w:val="00660393"/>
    <w:rsid w:val="0066071E"/>
    <w:rsid w:val="00660F4F"/>
    <w:rsid w:val="006612F4"/>
    <w:rsid w:val="00661409"/>
    <w:rsid w:val="006619F4"/>
    <w:rsid w:val="00662211"/>
    <w:rsid w:val="006632D7"/>
    <w:rsid w:val="00663B2C"/>
    <w:rsid w:val="00663E25"/>
    <w:rsid w:val="00663EB0"/>
    <w:rsid w:val="006641C8"/>
    <w:rsid w:val="006642ED"/>
    <w:rsid w:val="006647B6"/>
    <w:rsid w:val="006649DA"/>
    <w:rsid w:val="00664A3B"/>
    <w:rsid w:val="00665338"/>
    <w:rsid w:val="00665B27"/>
    <w:rsid w:val="00665F07"/>
    <w:rsid w:val="006663AA"/>
    <w:rsid w:val="006664BC"/>
    <w:rsid w:val="006664EC"/>
    <w:rsid w:val="0066655D"/>
    <w:rsid w:val="006667A4"/>
    <w:rsid w:val="006667B9"/>
    <w:rsid w:val="00666A93"/>
    <w:rsid w:val="0066701A"/>
    <w:rsid w:val="0066743C"/>
    <w:rsid w:val="00667666"/>
    <w:rsid w:val="00667952"/>
    <w:rsid w:val="006679AA"/>
    <w:rsid w:val="00667DAF"/>
    <w:rsid w:val="00667DB2"/>
    <w:rsid w:val="00667FF8"/>
    <w:rsid w:val="0067016F"/>
    <w:rsid w:val="006704A0"/>
    <w:rsid w:val="006704D7"/>
    <w:rsid w:val="0067053A"/>
    <w:rsid w:val="006709C8"/>
    <w:rsid w:val="00670D35"/>
    <w:rsid w:val="00670D93"/>
    <w:rsid w:val="00670FCD"/>
    <w:rsid w:val="006710D7"/>
    <w:rsid w:val="0067169A"/>
    <w:rsid w:val="006716D1"/>
    <w:rsid w:val="00672063"/>
    <w:rsid w:val="006723C8"/>
    <w:rsid w:val="00672B13"/>
    <w:rsid w:val="00672DCA"/>
    <w:rsid w:val="0067334A"/>
    <w:rsid w:val="0067338C"/>
    <w:rsid w:val="00673609"/>
    <w:rsid w:val="00673BA4"/>
    <w:rsid w:val="00674260"/>
    <w:rsid w:val="0067428B"/>
    <w:rsid w:val="006744A6"/>
    <w:rsid w:val="00674955"/>
    <w:rsid w:val="00674B0B"/>
    <w:rsid w:val="00674B9A"/>
    <w:rsid w:val="00675A8F"/>
    <w:rsid w:val="00675B9B"/>
    <w:rsid w:val="00676222"/>
    <w:rsid w:val="0067662F"/>
    <w:rsid w:val="0067735A"/>
    <w:rsid w:val="006776FE"/>
    <w:rsid w:val="00680196"/>
    <w:rsid w:val="00680695"/>
    <w:rsid w:val="00680D32"/>
    <w:rsid w:val="006817B4"/>
    <w:rsid w:val="00681C1B"/>
    <w:rsid w:val="00681C5B"/>
    <w:rsid w:val="00681EC1"/>
    <w:rsid w:val="00681F96"/>
    <w:rsid w:val="006821EF"/>
    <w:rsid w:val="006824C0"/>
    <w:rsid w:val="006826C9"/>
    <w:rsid w:val="00682D30"/>
    <w:rsid w:val="006833BB"/>
    <w:rsid w:val="00683518"/>
    <w:rsid w:val="00683702"/>
    <w:rsid w:val="00683EB5"/>
    <w:rsid w:val="00684CFC"/>
    <w:rsid w:val="00684F3E"/>
    <w:rsid w:val="00684F44"/>
    <w:rsid w:val="006852E1"/>
    <w:rsid w:val="0068533F"/>
    <w:rsid w:val="00685680"/>
    <w:rsid w:val="006859A1"/>
    <w:rsid w:val="00685F32"/>
    <w:rsid w:val="006861DA"/>
    <w:rsid w:val="0068631B"/>
    <w:rsid w:val="0068677B"/>
    <w:rsid w:val="00687259"/>
    <w:rsid w:val="00687327"/>
    <w:rsid w:val="00687358"/>
    <w:rsid w:val="00687885"/>
    <w:rsid w:val="006878B1"/>
    <w:rsid w:val="00687D40"/>
    <w:rsid w:val="00690173"/>
    <w:rsid w:val="006908E6"/>
    <w:rsid w:val="00690F3E"/>
    <w:rsid w:val="00691073"/>
    <w:rsid w:val="00691597"/>
    <w:rsid w:val="006915C0"/>
    <w:rsid w:val="006917ED"/>
    <w:rsid w:val="00691A22"/>
    <w:rsid w:val="00691D70"/>
    <w:rsid w:val="006923DD"/>
    <w:rsid w:val="00692B18"/>
    <w:rsid w:val="00692D4F"/>
    <w:rsid w:val="00692E41"/>
    <w:rsid w:val="00693356"/>
    <w:rsid w:val="00693651"/>
    <w:rsid w:val="00693C06"/>
    <w:rsid w:val="00694722"/>
    <w:rsid w:val="00695679"/>
    <w:rsid w:val="0069568B"/>
    <w:rsid w:val="00695700"/>
    <w:rsid w:val="00695B04"/>
    <w:rsid w:val="00695DA7"/>
    <w:rsid w:val="00695E86"/>
    <w:rsid w:val="00696053"/>
    <w:rsid w:val="0069642E"/>
    <w:rsid w:val="006964AB"/>
    <w:rsid w:val="00696973"/>
    <w:rsid w:val="00696A5C"/>
    <w:rsid w:val="00696B9E"/>
    <w:rsid w:val="00696E33"/>
    <w:rsid w:val="006970FD"/>
    <w:rsid w:val="00697385"/>
    <w:rsid w:val="006973C6"/>
    <w:rsid w:val="00697973"/>
    <w:rsid w:val="006A011B"/>
    <w:rsid w:val="006A05D6"/>
    <w:rsid w:val="006A0B26"/>
    <w:rsid w:val="006A1508"/>
    <w:rsid w:val="006A154C"/>
    <w:rsid w:val="006A1956"/>
    <w:rsid w:val="006A1E96"/>
    <w:rsid w:val="006A2461"/>
    <w:rsid w:val="006A29AF"/>
    <w:rsid w:val="006A2CA6"/>
    <w:rsid w:val="006A2E88"/>
    <w:rsid w:val="006A312B"/>
    <w:rsid w:val="006A382C"/>
    <w:rsid w:val="006A3CA9"/>
    <w:rsid w:val="006A56B2"/>
    <w:rsid w:val="006A5C14"/>
    <w:rsid w:val="006A5F3C"/>
    <w:rsid w:val="006A6388"/>
    <w:rsid w:val="006A646B"/>
    <w:rsid w:val="006A647E"/>
    <w:rsid w:val="006A6489"/>
    <w:rsid w:val="006A6E6E"/>
    <w:rsid w:val="006A6F1C"/>
    <w:rsid w:val="006A6F9C"/>
    <w:rsid w:val="006A74C6"/>
    <w:rsid w:val="006A78E4"/>
    <w:rsid w:val="006A7B9E"/>
    <w:rsid w:val="006A7BDA"/>
    <w:rsid w:val="006A7FEA"/>
    <w:rsid w:val="006B027F"/>
    <w:rsid w:val="006B0835"/>
    <w:rsid w:val="006B0C89"/>
    <w:rsid w:val="006B134F"/>
    <w:rsid w:val="006B1B8D"/>
    <w:rsid w:val="006B1DD6"/>
    <w:rsid w:val="006B1FD6"/>
    <w:rsid w:val="006B20D8"/>
    <w:rsid w:val="006B21D8"/>
    <w:rsid w:val="006B2438"/>
    <w:rsid w:val="006B2787"/>
    <w:rsid w:val="006B39F0"/>
    <w:rsid w:val="006B3EC1"/>
    <w:rsid w:val="006B41FA"/>
    <w:rsid w:val="006B49A3"/>
    <w:rsid w:val="006B51AF"/>
    <w:rsid w:val="006B5858"/>
    <w:rsid w:val="006B5CB9"/>
    <w:rsid w:val="006B5E34"/>
    <w:rsid w:val="006B6209"/>
    <w:rsid w:val="006B6916"/>
    <w:rsid w:val="006B6A75"/>
    <w:rsid w:val="006B6DD9"/>
    <w:rsid w:val="006B6ED7"/>
    <w:rsid w:val="006B7539"/>
    <w:rsid w:val="006B7C5C"/>
    <w:rsid w:val="006B7D71"/>
    <w:rsid w:val="006C0575"/>
    <w:rsid w:val="006C05C9"/>
    <w:rsid w:val="006C06D9"/>
    <w:rsid w:val="006C10A8"/>
    <w:rsid w:val="006C11BB"/>
    <w:rsid w:val="006C175C"/>
    <w:rsid w:val="006C1836"/>
    <w:rsid w:val="006C194D"/>
    <w:rsid w:val="006C21DE"/>
    <w:rsid w:val="006C26AE"/>
    <w:rsid w:val="006C2715"/>
    <w:rsid w:val="006C2AF4"/>
    <w:rsid w:val="006C2BF6"/>
    <w:rsid w:val="006C2D88"/>
    <w:rsid w:val="006C3244"/>
    <w:rsid w:val="006C3354"/>
    <w:rsid w:val="006C346B"/>
    <w:rsid w:val="006C3749"/>
    <w:rsid w:val="006C3A02"/>
    <w:rsid w:val="006C3AFE"/>
    <w:rsid w:val="006C3FDD"/>
    <w:rsid w:val="006C43A2"/>
    <w:rsid w:val="006C44DB"/>
    <w:rsid w:val="006C494C"/>
    <w:rsid w:val="006C4C84"/>
    <w:rsid w:val="006C4F87"/>
    <w:rsid w:val="006C51B8"/>
    <w:rsid w:val="006C5C82"/>
    <w:rsid w:val="006C5F47"/>
    <w:rsid w:val="006C5FFE"/>
    <w:rsid w:val="006C6E0F"/>
    <w:rsid w:val="006C73A3"/>
    <w:rsid w:val="006C7530"/>
    <w:rsid w:val="006C7538"/>
    <w:rsid w:val="006C75B6"/>
    <w:rsid w:val="006C774A"/>
    <w:rsid w:val="006C7C36"/>
    <w:rsid w:val="006D00CD"/>
    <w:rsid w:val="006D071D"/>
    <w:rsid w:val="006D0816"/>
    <w:rsid w:val="006D08E3"/>
    <w:rsid w:val="006D0D61"/>
    <w:rsid w:val="006D1985"/>
    <w:rsid w:val="006D1EE4"/>
    <w:rsid w:val="006D210F"/>
    <w:rsid w:val="006D21C3"/>
    <w:rsid w:val="006D23AF"/>
    <w:rsid w:val="006D2668"/>
    <w:rsid w:val="006D26CA"/>
    <w:rsid w:val="006D27AC"/>
    <w:rsid w:val="006D2967"/>
    <w:rsid w:val="006D2978"/>
    <w:rsid w:val="006D3365"/>
    <w:rsid w:val="006D3A81"/>
    <w:rsid w:val="006D3BFA"/>
    <w:rsid w:val="006D3F59"/>
    <w:rsid w:val="006D4017"/>
    <w:rsid w:val="006D4BB0"/>
    <w:rsid w:val="006D4BF1"/>
    <w:rsid w:val="006D4C39"/>
    <w:rsid w:val="006D508A"/>
    <w:rsid w:val="006D5B84"/>
    <w:rsid w:val="006D5C13"/>
    <w:rsid w:val="006D5DB8"/>
    <w:rsid w:val="006D68C2"/>
    <w:rsid w:val="006D69A9"/>
    <w:rsid w:val="006D770E"/>
    <w:rsid w:val="006D7A7D"/>
    <w:rsid w:val="006D7EC8"/>
    <w:rsid w:val="006E014C"/>
    <w:rsid w:val="006E0282"/>
    <w:rsid w:val="006E0373"/>
    <w:rsid w:val="006E102E"/>
    <w:rsid w:val="006E1242"/>
    <w:rsid w:val="006E1404"/>
    <w:rsid w:val="006E1567"/>
    <w:rsid w:val="006E17C9"/>
    <w:rsid w:val="006E2761"/>
    <w:rsid w:val="006E2888"/>
    <w:rsid w:val="006E2E86"/>
    <w:rsid w:val="006E3517"/>
    <w:rsid w:val="006E3AA2"/>
    <w:rsid w:val="006E4525"/>
    <w:rsid w:val="006E465B"/>
    <w:rsid w:val="006E4993"/>
    <w:rsid w:val="006E4B05"/>
    <w:rsid w:val="006E54DA"/>
    <w:rsid w:val="006E59B4"/>
    <w:rsid w:val="006E5EB5"/>
    <w:rsid w:val="006E6FB9"/>
    <w:rsid w:val="006E74C9"/>
    <w:rsid w:val="006E7901"/>
    <w:rsid w:val="006E7A91"/>
    <w:rsid w:val="006F0231"/>
    <w:rsid w:val="006F05F3"/>
    <w:rsid w:val="006F0661"/>
    <w:rsid w:val="006F0774"/>
    <w:rsid w:val="006F0844"/>
    <w:rsid w:val="006F11EE"/>
    <w:rsid w:val="006F145A"/>
    <w:rsid w:val="006F1E2B"/>
    <w:rsid w:val="006F2A18"/>
    <w:rsid w:val="006F2A58"/>
    <w:rsid w:val="006F2CE4"/>
    <w:rsid w:val="006F30C2"/>
    <w:rsid w:val="006F34CC"/>
    <w:rsid w:val="006F34F9"/>
    <w:rsid w:val="006F3BB2"/>
    <w:rsid w:val="006F4697"/>
    <w:rsid w:val="006F4852"/>
    <w:rsid w:val="006F4AB6"/>
    <w:rsid w:val="006F4D06"/>
    <w:rsid w:val="006F5A90"/>
    <w:rsid w:val="006F5DEC"/>
    <w:rsid w:val="006F5E45"/>
    <w:rsid w:val="006F6044"/>
    <w:rsid w:val="006F60BE"/>
    <w:rsid w:val="006F6569"/>
    <w:rsid w:val="006F67C6"/>
    <w:rsid w:val="006F6BEE"/>
    <w:rsid w:val="006F6F44"/>
    <w:rsid w:val="006F7744"/>
    <w:rsid w:val="006F7E30"/>
    <w:rsid w:val="007005D9"/>
    <w:rsid w:val="007007FB"/>
    <w:rsid w:val="00700A85"/>
    <w:rsid w:val="00700E95"/>
    <w:rsid w:val="00701FC2"/>
    <w:rsid w:val="00702130"/>
    <w:rsid w:val="007021E7"/>
    <w:rsid w:val="007021F9"/>
    <w:rsid w:val="00702315"/>
    <w:rsid w:val="00702575"/>
    <w:rsid w:val="00702925"/>
    <w:rsid w:val="00702A47"/>
    <w:rsid w:val="00702F2E"/>
    <w:rsid w:val="00703051"/>
    <w:rsid w:val="007032EB"/>
    <w:rsid w:val="00703E77"/>
    <w:rsid w:val="007040D0"/>
    <w:rsid w:val="007049D9"/>
    <w:rsid w:val="00704FAE"/>
    <w:rsid w:val="00705D9A"/>
    <w:rsid w:val="00706229"/>
    <w:rsid w:val="007062EF"/>
    <w:rsid w:val="0070656E"/>
    <w:rsid w:val="00706B10"/>
    <w:rsid w:val="007071CB"/>
    <w:rsid w:val="007075AE"/>
    <w:rsid w:val="007075E4"/>
    <w:rsid w:val="007079EE"/>
    <w:rsid w:val="00710149"/>
    <w:rsid w:val="00711BCD"/>
    <w:rsid w:val="00711F7D"/>
    <w:rsid w:val="0071213E"/>
    <w:rsid w:val="00712233"/>
    <w:rsid w:val="0071282D"/>
    <w:rsid w:val="00712843"/>
    <w:rsid w:val="007129AF"/>
    <w:rsid w:val="00712A02"/>
    <w:rsid w:val="00712CEA"/>
    <w:rsid w:val="00712F78"/>
    <w:rsid w:val="007136C0"/>
    <w:rsid w:val="007137F9"/>
    <w:rsid w:val="007138B9"/>
    <w:rsid w:val="00713E3E"/>
    <w:rsid w:val="00713F8F"/>
    <w:rsid w:val="007143E2"/>
    <w:rsid w:val="00714AC1"/>
    <w:rsid w:val="00714D4F"/>
    <w:rsid w:val="00714EAC"/>
    <w:rsid w:val="00715206"/>
    <w:rsid w:val="00715500"/>
    <w:rsid w:val="007162CB"/>
    <w:rsid w:val="007163DB"/>
    <w:rsid w:val="00716419"/>
    <w:rsid w:val="0071677A"/>
    <w:rsid w:val="00716B76"/>
    <w:rsid w:val="00716F49"/>
    <w:rsid w:val="00717378"/>
    <w:rsid w:val="00717AEE"/>
    <w:rsid w:val="00720179"/>
    <w:rsid w:val="0072058A"/>
    <w:rsid w:val="00720A55"/>
    <w:rsid w:val="00720E04"/>
    <w:rsid w:val="007213EE"/>
    <w:rsid w:val="00721858"/>
    <w:rsid w:val="007218F1"/>
    <w:rsid w:val="007219FA"/>
    <w:rsid w:val="00721B93"/>
    <w:rsid w:val="00721C87"/>
    <w:rsid w:val="00721D50"/>
    <w:rsid w:val="0072218B"/>
    <w:rsid w:val="00722990"/>
    <w:rsid w:val="007229C0"/>
    <w:rsid w:val="00722B42"/>
    <w:rsid w:val="00722D54"/>
    <w:rsid w:val="00722DE4"/>
    <w:rsid w:val="00722E1C"/>
    <w:rsid w:val="00723295"/>
    <w:rsid w:val="007233E6"/>
    <w:rsid w:val="00725599"/>
    <w:rsid w:val="00725D73"/>
    <w:rsid w:val="0072644F"/>
    <w:rsid w:val="007264CD"/>
    <w:rsid w:val="00726674"/>
    <w:rsid w:val="007268DF"/>
    <w:rsid w:val="00726BA4"/>
    <w:rsid w:val="00726CC6"/>
    <w:rsid w:val="00726FB2"/>
    <w:rsid w:val="007270DA"/>
    <w:rsid w:val="007273B9"/>
    <w:rsid w:val="007273F9"/>
    <w:rsid w:val="00727B18"/>
    <w:rsid w:val="0073103F"/>
    <w:rsid w:val="00732727"/>
    <w:rsid w:val="0073298E"/>
    <w:rsid w:val="007329F0"/>
    <w:rsid w:val="00732CB3"/>
    <w:rsid w:val="00732ECF"/>
    <w:rsid w:val="00733035"/>
    <w:rsid w:val="00733979"/>
    <w:rsid w:val="00733DC8"/>
    <w:rsid w:val="0073403C"/>
    <w:rsid w:val="00734C66"/>
    <w:rsid w:val="00735233"/>
    <w:rsid w:val="00735442"/>
    <w:rsid w:val="0073580A"/>
    <w:rsid w:val="007362B2"/>
    <w:rsid w:val="0073692B"/>
    <w:rsid w:val="00737520"/>
    <w:rsid w:val="007400A1"/>
    <w:rsid w:val="0074043B"/>
    <w:rsid w:val="00740A04"/>
    <w:rsid w:val="00740E04"/>
    <w:rsid w:val="00740E12"/>
    <w:rsid w:val="00740E75"/>
    <w:rsid w:val="00740EE5"/>
    <w:rsid w:val="0074134E"/>
    <w:rsid w:val="0074160A"/>
    <w:rsid w:val="00741A4D"/>
    <w:rsid w:val="00742448"/>
    <w:rsid w:val="00743046"/>
    <w:rsid w:val="00743063"/>
    <w:rsid w:val="0074324B"/>
    <w:rsid w:val="007441E7"/>
    <w:rsid w:val="00744238"/>
    <w:rsid w:val="00744933"/>
    <w:rsid w:val="00744ACC"/>
    <w:rsid w:val="00744CAC"/>
    <w:rsid w:val="00744F48"/>
    <w:rsid w:val="00746244"/>
    <w:rsid w:val="00746BDD"/>
    <w:rsid w:val="00746E20"/>
    <w:rsid w:val="00747048"/>
    <w:rsid w:val="00747175"/>
    <w:rsid w:val="0074737D"/>
    <w:rsid w:val="007474E2"/>
    <w:rsid w:val="00747527"/>
    <w:rsid w:val="00747778"/>
    <w:rsid w:val="0074785F"/>
    <w:rsid w:val="00747935"/>
    <w:rsid w:val="00747FAC"/>
    <w:rsid w:val="00750458"/>
    <w:rsid w:val="00750CA4"/>
    <w:rsid w:val="0075114E"/>
    <w:rsid w:val="00751310"/>
    <w:rsid w:val="00751589"/>
    <w:rsid w:val="00751BAB"/>
    <w:rsid w:val="00751EE9"/>
    <w:rsid w:val="007523FF"/>
    <w:rsid w:val="00752EF0"/>
    <w:rsid w:val="00753027"/>
    <w:rsid w:val="00753828"/>
    <w:rsid w:val="007538A9"/>
    <w:rsid w:val="00753945"/>
    <w:rsid w:val="00753C6D"/>
    <w:rsid w:val="00753E4F"/>
    <w:rsid w:val="007543D6"/>
    <w:rsid w:val="00754978"/>
    <w:rsid w:val="00754B23"/>
    <w:rsid w:val="00754B9A"/>
    <w:rsid w:val="00755258"/>
    <w:rsid w:val="00755898"/>
    <w:rsid w:val="00755BE3"/>
    <w:rsid w:val="00755C50"/>
    <w:rsid w:val="00755D0A"/>
    <w:rsid w:val="00755D18"/>
    <w:rsid w:val="0075639D"/>
    <w:rsid w:val="007564A5"/>
    <w:rsid w:val="00756AA7"/>
    <w:rsid w:val="007571F1"/>
    <w:rsid w:val="0075786C"/>
    <w:rsid w:val="007579D5"/>
    <w:rsid w:val="00757F5E"/>
    <w:rsid w:val="00757F99"/>
    <w:rsid w:val="007602AF"/>
    <w:rsid w:val="007605AD"/>
    <w:rsid w:val="0076072A"/>
    <w:rsid w:val="007609A1"/>
    <w:rsid w:val="00760DF8"/>
    <w:rsid w:val="007610D3"/>
    <w:rsid w:val="00761178"/>
    <w:rsid w:val="00761239"/>
    <w:rsid w:val="007614B2"/>
    <w:rsid w:val="00761897"/>
    <w:rsid w:val="00761978"/>
    <w:rsid w:val="0076224E"/>
    <w:rsid w:val="00762263"/>
    <w:rsid w:val="0076323B"/>
    <w:rsid w:val="0076345E"/>
    <w:rsid w:val="00763766"/>
    <w:rsid w:val="00763C3A"/>
    <w:rsid w:val="00763C91"/>
    <w:rsid w:val="00764627"/>
    <w:rsid w:val="00764684"/>
    <w:rsid w:val="00764DB1"/>
    <w:rsid w:val="0076535A"/>
    <w:rsid w:val="00765956"/>
    <w:rsid w:val="00765B45"/>
    <w:rsid w:val="00765B78"/>
    <w:rsid w:val="00765BE8"/>
    <w:rsid w:val="0076604C"/>
    <w:rsid w:val="00766052"/>
    <w:rsid w:val="00766081"/>
    <w:rsid w:val="007660FF"/>
    <w:rsid w:val="007664DD"/>
    <w:rsid w:val="007667E6"/>
    <w:rsid w:val="00766E62"/>
    <w:rsid w:val="007670F1"/>
    <w:rsid w:val="0076733E"/>
    <w:rsid w:val="007674AF"/>
    <w:rsid w:val="00767673"/>
    <w:rsid w:val="0076776D"/>
    <w:rsid w:val="007678F1"/>
    <w:rsid w:val="00767997"/>
    <w:rsid w:val="00767BF0"/>
    <w:rsid w:val="00767D7C"/>
    <w:rsid w:val="00767FEE"/>
    <w:rsid w:val="00770558"/>
    <w:rsid w:val="0077098C"/>
    <w:rsid w:val="007709BC"/>
    <w:rsid w:val="00770A51"/>
    <w:rsid w:val="007714AA"/>
    <w:rsid w:val="007714BB"/>
    <w:rsid w:val="00771755"/>
    <w:rsid w:val="00771A13"/>
    <w:rsid w:val="00772205"/>
    <w:rsid w:val="00772258"/>
    <w:rsid w:val="007725BE"/>
    <w:rsid w:val="007727B4"/>
    <w:rsid w:val="00772A88"/>
    <w:rsid w:val="007734A2"/>
    <w:rsid w:val="00773FF9"/>
    <w:rsid w:val="00774A39"/>
    <w:rsid w:val="00774D4A"/>
    <w:rsid w:val="007751D5"/>
    <w:rsid w:val="007759C5"/>
    <w:rsid w:val="007759C7"/>
    <w:rsid w:val="00775DF2"/>
    <w:rsid w:val="00775F3C"/>
    <w:rsid w:val="00776771"/>
    <w:rsid w:val="00776D3F"/>
    <w:rsid w:val="00776F1F"/>
    <w:rsid w:val="00777886"/>
    <w:rsid w:val="00777A26"/>
    <w:rsid w:val="00777D79"/>
    <w:rsid w:val="00780631"/>
    <w:rsid w:val="0078065D"/>
    <w:rsid w:val="007807B2"/>
    <w:rsid w:val="0078092E"/>
    <w:rsid w:val="00780FC3"/>
    <w:rsid w:val="00781017"/>
    <w:rsid w:val="00781CF0"/>
    <w:rsid w:val="007824E5"/>
    <w:rsid w:val="00782586"/>
    <w:rsid w:val="007826AB"/>
    <w:rsid w:val="00782DF4"/>
    <w:rsid w:val="00783413"/>
    <w:rsid w:val="007834CE"/>
    <w:rsid w:val="00783A0A"/>
    <w:rsid w:val="007842B9"/>
    <w:rsid w:val="00784438"/>
    <w:rsid w:val="0078508B"/>
    <w:rsid w:val="00785500"/>
    <w:rsid w:val="007857C6"/>
    <w:rsid w:val="00785E9A"/>
    <w:rsid w:val="007860E4"/>
    <w:rsid w:val="00786B63"/>
    <w:rsid w:val="007872C9"/>
    <w:rsid w:val="00787459"/>
    <w:rsid w:val="00790727"/>
    <w:rsid w:val="00790DA8"/>
    <w:rsid w:val="0079161E"/>
    <w:rsid w:val="00791660"/>
    <w:rsid w:val="0079167C"/>
    <w:rsid w:val="00791707"/>
    <w:rsid w:val="00791D58"/>
    <w:rsid w:val="00791DEF"/>
    <w:rsid w:val="00791F19"/>
    <w:rsid w:val="007926C1"/>
    <w:rsid w:val="00792E97"/>
    <w:rsid w:val="007935E6"/>
    <w:rsid w:val="00793F7D"/>
    <w:rsid w:val="0079406B"/>
    <w:rsid w:val="00794334"/>
    <w:rsid w:val="00794617"/>
    <w:rsid w:val="0079491B"/>
    <w:rsid w:val="00794A74"/>
    <w:rsid w:val="00794DDB"/>
    <w:rsid w:val="00794FE2"/>
    <w:rsid w:val="007953F2"/>
    <w:rsid w:val="0079567A"/>
    <w:rsid w:val="00795C2B"/>
    <w:rsid w:val="00795F21"/>
    <w:rsid w:val="00796334"/>
    <w:rsid w:val="007A0038"/>
    <w:rsid w:val="007A0244"/>
    <w:rsid w:val="007A0638"/>
    <w:rsid w:val="007A08A7"/>
    <w:rsid w:val="007A091E"/>
    <w:rsid w:val="007A1005"/>
    <w:rsid w:val="007A15EF"/>
    <w:rsid w:val="007A19E0"/>
    <w:rsid w:val="007A1E72"/>
    <w:rsid w:val="007A1F97"/>
    <w:rsid w:val="007A21CD"/>
    <w:rsid w:val="007A28ED"/>
    <w:rsid w:val="007A2AD4"/>
    <w:rsid w:val="007A2B54"/>
    <w:rsid w:val="007A2B65"/>
    <w:rsid w:val="007A2B6C"/>
    <w:rsid w:val="007A2BF5"/>
    <w:rsid w:val="007A3665"/>
    <w:rsid w:val="007A397D"/>
    <w:rsid w:val="007A3F06"/>
    <w:rsid w:val="007A4274"/>
    <w:rsid w:val="007A4579"/>
    <w:rsid w:val="007A55B2"/>
    <w:rsid w:val="007A5AC0"/>
    <w:rsid w:val="007A5ADC"/>
    <w:rsid w:val="007A5C6A"/>
    <w:rsid w:val="007A6199"/>
    <w:rsid w:val="007A686E"/>
    <w:rsid w:val="007A6AA2"/>
    <w:rsid w:val="007A6F2F"/>
    <w:rsid w:val="007A7324"/>
    <w:rsid w:val="007A73B3"/>
    <w:rsid w:val="007A7424"/>
    <w:rsid w:val="007A7A13"/>
    <w:rsid w:val="007A7C14"/>
    <w:rsid w:val="007B00AC"/>
    <w:rsid w:val="007B1350"/>
    <w:rsid w:val="007B17E3"/>
    <w:rsid w:val="007B1834"/>
    <w:rsid w:val="007B1ADE"/>
    <w:rsid w:val="007B1F01"/>
    <w:rsid w:val="007B1F02"/>
    <w:rsid w:val="007B1F1C"/>
    <w:rsid w:val="007B1FBE"/>
    <w:rsid w:val="007B29FE"/>
    <w:rsid w:val="007B2D3C"/>
    <w:rsid w:val="007B3304"/>
    <w:rsid w:val="007B3315"/>
    <w:rsid w:val="007B3B24"/>
    <w:rsid w:val="007B421D"/>
    <w:rsid w:val="007B44B5"/>
    <w:rsid w:val="007B4647"/>
    <w:rsid w:val="007B4ABD"/>
    <w:rsid w:val="007B4EFA"/>
    <w:rsid w:val="007B5281"/>
    <w:rsid w:val="007B5712"/>
    <w:rsid w:val="007B5CAF"/>
    <w:rsid w:val="007B6369"/>
    <w:rsid w:val="007B6974"/>
    <w:rsid w:val="007B72F2"/>
    <w:rsid w:val="007B772C"/>
    <w:rsid w:val="007B7FA3"/>
    <w:rsid w:val="007B7FC8"/>
    <w:rsid w:val="007C03CF"/>
    <w:rsid w:val="007C03E6"/>
    <w:rsid w:val="007C08EE"/>
    <w:rsid w:val="007C0A88"/>
    <w:rsid w:val="007C1801"/>
    <w:rsid w:val="007C1D45"/>
    <w:rsid w:val="007C272A"/>
    <w:rsid w:val="007C2938"/>
    <w:rsid w:val="007C2ACA"/>
    <w:rsid w:val="007C2DA8"/>
    <w:rsid w:val="007C3027"/>
    <w:rsid w:val="007C3562"/>
    <w:rsid w:val="007C36D0"/>
    <w:rsid w:val="007C3902"/>
    <w:rsid w:val="007C415E"/>
    <w:rsid w:val="007C419C"/>
    <w:rsid w:val="007C4666"/>
    <w:rsid w:val="007C4A33"/>
    <w:rsid w:val="007C4A57"/>
    <w:rsid w:val="007C4D71"/>
    <w:rsid w:val="007C5153"/>
    <w:rsid w:val="007C53AE"/>
    <w:rsid w:val="007C6256"/>
    <w:rsid w:val="007C6482"/>
    <w:rsid w:val="007C64E2"/>
    <w:rsid w:val="007C6628"/>
    <w:rsid w:val="007C6723"/>
    <w:rsid w:val="007C6AB5"/>
    <w:rsid w:val="007C7AF3"/>
    <w:rsid w:val="007D0352"/>
    <w:rsid w:val="007D0898"/>
    <w:rsid w:val="007D11EB"/>
    <w:rsid w:val="007D1820"/>
    <w:rsid w:val="007D19B3"/>
    <w:rsid w:val="007D2139"/>
    <w:rsid w:val="007D267A"/>
    <w:rsid w:val="007D28D5"/>
    <w:rsid w:val="007D2E2D"/>
    <w:rsid w:val="007D3476"/>
    <w:rsid w:val="007D374D"/>
    <w:rsid w:val="007D3EEA"/>
    <w:rsid w:val="007D3F2D"/>
    <w:rsid w:val="007D3FC3"/>
    <w:rsid w:val="007D440B"/>
    <w:rsid w:val="007D4CDC"/>
    <w:rsid w:val="007D4D28"/>
    <w:rsid w:val="007D51E8"/>
    <w:rsid w:val="007D55A1"/>
    <w:rsid w:val="007D5C4E"/>
    <w:rsid w:val="007D64CF"/>
    <w:rsid w:val="007D66FB"/>
    <w:rsid w:val="007D6DF5"/>
    <w:rsid w:val="007D6E55"/>
    <w:rsid w:val="007D7015"/>
    <w:rsid w:val="007D70E8"/>
    <w:rsid w:val="007D7284"/>
    <w:rsid w:val="007D7D18"/>
    <w:rsid w:val="007D7D2A"/>
    <w:rsid w:val="007E00C4"/>
    <w:rsid w:val="007E0900"/>
    <w:rsid w:val="007E095D"/>
    <w:rsid w:val="007E09EA"/>
    <w:rsid w:val="007E0BF3"/>
    <w:rsid w:val="007E0DB1"/>
    <w:rsid w:val="007E0ECD"/>
    <w:rsid w:val="007E128F"/>
    <w:rsid w:val="007E1308"/>
    <w:rsid w:val="007E14C6"/>
    <w:rsid w:val="007E15CA"/>
    <w:rsid w:val="007E1829"/>
    <w:rsid w:val="007E199C"/>
    <w:rsid w:val="007E1B27"/>
    <w:rsid w:val="007E2970"/>
    <w:rsid w:val="007E310F"/>
    <w:rsid w:val="007E3325"/>
    <w:rsid w:val="007E3894"/>
    <w:rsid w:val="007E3898"/>
    <w:rsid w:val="007E3B82"/>
    <w:rsid w:val="007E4C5F"/>
    <w:rsid w:val="007E4D56"/>
    <w:rsid w:val="007E4D5C"/>
    <w:rsid w:val="007E4D8D"/>
    <w:rsid w:val="007E4F79"/>
    <w:rsid w:val="007E4FC0"/>
    <w:rsid w:val="007E5F92"/>
    <w:rsid w:val="007E654C"/>
    <w:rsid w:val="007E6D33"/>
    <w:rsid w:val="007E73D7"/>
    <w:rsid w:val="007E7A75"/>
    <w:rsid w:val="007F0004"/>
    <w:rsid w:val="007F02C4"/>
    <w:rsid w:val="007F0801"/>
    <w:rsid w:val="007F0B3F"/>
    <w:rsid w:val="007F1072"/>
    <w:rsid w:val="007F1322"/>
    <w:rsid w:val="007F1898"/>
    <w:rsid w:val="007F1D2B"/>
    <w:rsid w:val="007F2928"/>
    <w:rsid w:val="007F2B17"/>
    <w:rsid w:val="007F2E37"/>
    <w:rsid w:val="007F31D8"/>
    <w:rsid w:val="007F4260"/>
    <w:rsid w:val="007F4ACA"/>
    <w:rsid w:val="007F51A8"/>
    <w:rsid w:val="007F51D8"/>
    <w:rsid w:val="007F56F7"/>
    <w:rsid w:val="007F59C2"/>
    <w:rsid w:val="007F5E64"/>
    <w:rsid w:val="007F622C"/>
    <w:rsid w:val="007F622F"/>
    <w:rsid w:val="007F6D7D"/>
    <w:rsid w:val="007F7A76"/>
    <w:rsid w:val="00800106"/>
    <w:rsid w:val="00800166"/>
    <w:rsid w:val="00800304"/>
    <w:rsid w:val="008003DA"/>
    <w:rsid w:val="00800700"/>
    <w:rsid w:val="00800CC4"/>
    <w:rsid w:val="00800D71"/>
    <w:rsid w:val="00801349"/>
    <w:rsid w:val="00801789"/>
    <w:rsid w:val="00801E59"/>
    <w:rsid w:val="00802216"/>
    <w:rsid w:val="00802306"/>
    <w:rsid w:val="00802347"/>
    <w:rsid w:val="00802B5D"/>
    <w:rsid w:val="00803781"/>
    <w:rsid w:val="0080379A"/>
    <w:rsid w:val="00803A39"/>
    <w:rsid w:val="00803EA8"/>
    <w:rsid w:val="0080423A"/>
    <w:rsid w:val="00805D8F"/>
    <w:rsid w:val="0080671A"/>
    <w:rsid w:val="008069DF"/>
    <w:rsid w:val="00806C0A"/>
    <w:rsid w:val="00806D68"/>
    <w:rsid w:val="00806DDE"/>
    <w:rsid w:val="00806E37"/>
    <w:rsid w:val="00806E6F"/>
    <w:rsid w:val="00806F90"/>
    <w:rsid w:val="008070EA"/>
    <w:rsid w:val="00807468"/>
    <w:rsid w:val="00807CD6"/>
    <w:rsid w:val="0081021B"/>
    <w:rsid w:val="0081057D"/>
    <w:rsid w:val="008105EF"/>
    <w:rsid w:val="0081079C"/>
    <w:rsid w:val="00810CC8"/>
    <w:rsid w:val="00811C63"/>
    <w:rsid w:val="00811DE5"/>
    <w:rsid w:val="008120FC"/>
    <w:rsid w:val="008121ED"/>
    <w:rsid w:val="00812B77"/>
    <w:rsid w:val="008133D8"/>
    <w:rsid w:val="0081371F"/>
    <w:rsid w:val="00813843"/>
    <w:rsid w:val="0081398C"/>
    <w:rsid w:val="00814019"/>
    <w:rsid w:val="0081416C"/>
    <w:rsid w:val="00814193"/>
    <w:rsid w:val="0081419D"/>
    <w:rsid w:val="00814AE1"/>
    <w:rsid w:val="008150AF"/>
    <w:rsid w:val="008152A0"/>
    <w:rsid w:val="008153FD"/>
    <w:rsid w:val="00815DF0"/>
    <w:rsid w:val="0081623A"/>
    <w:rsid w:val="00816D19"/>
    <w:rsid w:val="00816D2A"/>
    <w:rsid w:val="0081709C"/>
    <w:rsid w:val="00817276"/>
    <w:rsid w:val="0082064E"/>
    <w:rsid w:val="00820903"/>
    <w:rsid w:val="00820A9B"/>
    <w:rsid w:val="00820C3F"/>
    <w:rsid w:val="00821015"/>
    <w:rsid w:val="0082114E"/>
    <w:rsid w:val="0082168E"/>
    <w:rsid w:val="00821732"/>
    <w:rsid w:val="008217F6"/>
    <w:rsid w:val="008219E1"/>
    <w:rsid w:val="00821D98"/>
    <w:rsid w:val="00822B4D"/>
    <w:rsid w:val="00822D35"/>
    <w:rsid w:val="0082443A"/>
    <w:rsid w:val="00824491"/>
    <w:rsid w:val="0082453E"/>
    <w:rsid w:val="00824901"/>
    <w:rsid w:val="00824E8F"/>
    <w:rsid w:val="00824EF7"/>
    <w:rsid w:val="00824F77"/>
    <w:rsid w:val="0082556B"/>
    <w:rsid w:val="00825BD2"/>
    <w:rsid w:val="00825BFB"/>
    <w:rsid w:val="008261ED"/>
    <w:rsid w:val="0082671C"/>
    <w:rsid w:val="008269DA"/>
    <w:rsid w:val="00826A2E"/>
    <w:rsid w:val="00827241"/>
    <w:rsid w:val="0082745C"/>
    <w:rsid w:val="00830556"/>
    <w:rsid w:val="00830941"/>
    <w:rsid w:val="0083187A"/>
    <w:rsid w:val="00831885"/>
    <w:rsid w:val="00831952"/>
    <w:rsid w:val="00831BC7"/>
    <w:rsid w:val="00831BF5"/>
    <w:rsid w:val="00831DF6"/>
    <w:rsid w:val="00831E45"/>
    <w:rsid w:val="00832003"/>
    <w:rsid w:val="008326A7"/>
    <w:rsid w:val="00832C22"/>
    <w:rsid w:val="008336D7"/>
    <w:rsid w:val="00833ACC"/>
    <w:rsid w:val="0083472D"/>
    <w:rsid w:val="00834ADA"/>
    <w:rsid w:val="00834CDB"/>
    <w:rsid w:val="00835DE0"/>
    <w:rsid w:val="00835EBA"/>
    <w:rsid w:val="00835F26"/>
    <w:rsid w:val="008360D0"/>
    <w:rsid w:val="00836DD6"/>
    <w:rsid w:val="00836F4C"/>
    <w:rsid w:val="00837837"/>
    <w:rsid w:val="00837EC9"/>
    <w:rsid w:val="00840241"/>
    <w:rsid w:val="0084058E"/>
    <w:rsid w:val="0084089E"/>
    <w:rsid w:val="00840D7F"/>
    <w:rsid w:val="00840D86"/>
    <w:rsid w:val="008410EC"/>
    <w:rsid w:val="00841339"/>
    <w:rsid w:val="00841C70"/>
    <w:rsid w:val="00841DAE"/>
    <w:rsid w:val="00841E4A"/>
    <w:rsid w:val="00841F00"/>
    <w:rsid w:val="00841FB5"/>
    <w:rsid w:val="0084224F"/>
    <w:rsid w:val="00842580"/>
    <w:rsid w:val="00842719"/>
    <w:rsid w:val="00842CA0"/>
    <w:rsid w:val="00842F3C"/>
    <w:rsid w:val="00843380"/>
    <w:rsid w:val="008433A8"/>
    <w:rsid w:val="0084351E"/>
    <w:rsid w:val="00843E12"/>
    <w:rsid w:val="00844B8E"/>
    <w:rsid w:val="00844D4E"/>
    <w:rsid w:val="0084547F"/>
    <w:rsid w:val="008455CC"/>
    <w:rsid w:val="00845608"/>
    <w:rsid w:val="0084586C"/>
    <w:rsid w:val="0084674B"/>
    <w:rsid w:val="0084681E"/>
    <w:rsid w:val="00846CCE"/>
    <w:rsid w:val="0084753C"/>
    <w:rsid w:val="00847A28"/>
    <w:rsid w:val="00847BA3"/>
    <w:rsid w:val="00850306"/>
    <w:rsid w:val="00850773"/>
    <w:rsid w:val="008508B7"/>
    <w:rsid w:val="00851240"/>
    <w:rsid w:val="00851478"/>
    <w:rsid w:val="0085177E"/>
    <w:rsid w:val="0085199B"/>
    <w:rsid w:val="00852260"/>
    <w:rsid w:val="0085254F"/>
    <w:rsid w:val="00852AD2"/>
    <w:rsid w:val="008532D5"/>
    <w:rsid w:val="00853350"/>
    <w:rsid w:val="008533ED"/>
    <w:rsid w:val="008534C8"/>
    <w:rsid w:val="00853680"/>
    <w:rsid w:val="00853C19"/>
    <w:rsid w:val="00853CF2"/>
    <w:rsid w:val="00854106"/>
    <w:rsid w:val="008545BB"/>
    <w:rsid w:val="0085462B"/>
    <w:rsid w:val="00854765"/>
    <w:rsid w:val="008548FA"/>
    <w:rsid w:val="00854AEF"/>
    <w:rsid w:val="00854DE4"/>
    <w:rsid w:val="008553B9"/>
    <w:rsid w:val="00855427"/>
    <w:rsid w:val="00855818"/>
    <w:rsid w:val="00855ACB"/>
    <w:rsid w:val="008561FF"/>
    <w:rsid w:val="008566C6"/>
    <w:rsid w:val="00856740"/>
    <w:rsid w:val="00856872"/>
    <w:rsid w:val="00856915"/>
    <w:rsid w:val="00856C63"/>
    <w:rsid w:val="0085703B"/>
    <w:rsid w:val="00857125"/>
    <w:rsid w:val="008600B3"/>
    <w:rsid w:val="00860152"/>
    <w:rsid w:val="0086030E"/>
    <w:rsid w:val="00860484"/>
    <w:rsid w:val="0086049A"/>
    <w:rsid w:val="008612A0"/>
    <w:rsid w:val="00861552"/>
    <w:rsid w:val="008615F8"/>
    <w:rsid w:val="00861D3F"/>
    <w:rsid w:val="00862037"/>
    <w:rsid w:val="008621EA"/>
    <w:rsid w:val="008625F6"/>
    <w:rsid w:val="00862997"/>
    <w:rsid w:val="00862A10"/>
    <w:rsid w:val="00862D07"/>
    <w:rsid w:val="00862DCE"/>
    <w:rsid w:val="00862DEB"/>
    <w:rsid w:val="00862FFF"/>
    <w:rsid w:val="00863AEB"/>
    <w:rsid w:val="008642E4"/>
    <w:rsid w:val="00864595"/>
    <w:rsid w:val="008649AC"/>
    <w:rsid w:val="00864D9F"/>
    <w:rsid w:val="00864DDF"/>
    <w:rsid w:val="00864E70"/>
    <w:rsid w:val="00865BF4"/>
    <w:rsid w:val="0086654E"/>
    <w:rsid w:val="00866E5F"/>
    <w:rsid w:val="008672C2"/>
    <w:rsid w:val="008674A9"/>
    <w:rsid w:val="008676D6"/>
    <w:rsid w:val="00867835"/>
    <w:rsid w:val="00867C0B"/>
    <w:rsid w:val="00870417"/>
    <w:rsid w:val="00870FF9"/>
    <w:rsid w:val="0087123C"/>
    <w:rsid w:val="008718C3"/>
    <w:rsid w:val="00871B3E"/>
    <w:rsid w:val="00871F8A"/>
    <w:rsid w:val="0087270B"/>
    <w:rsid w:val="0087276C"/>
    <w:rsid w:val="00872C7B"/>
    <w:rsid w:val="008733AA"/>
    <w:rsid w:val="00873508"/>
    <w:rsid w:val="00873548"/>
    <w:rsid w:val="00873A62"/>
    <w:rsid w:val="008740EA"/>
    <w:rsid w:val="008742F4"/>
    <w:rsid w:val="00874478"/>
    <w:rsid w:val="0087461A"/>
    <w:rsid w:val="008746F2"/>
    <w:rsid w:val="0087509B"/>
    <w:rsid w:val="0087533D"/>
    <w:rsid w:val="00875B68"/>
    <w:rsid w:val="00875C7C"/>
    <w:rsid w:val="00876AA4"/>
    <w:rsid w:val="008773AA"/>
    <w:rsid w:val="0088013E"/>
    <w:rsid w:val="008805EC"/>
    <w:rsid w:val="00880734"/>
    <w:rsid w:val="00880869"/>
    <w:rsid w:val="00880A44"/>
    <w:rsid w:val="00881120"/>
    <w:rsid w:val="008824A3"/>
    <w:rsid w:val="008833D0"/>
    <w:rsid w:val="008835F4"/>
    <w:rsid w:val="00883D09"/>
    <w:rsid w:val="00883DEF"/>
    <w:rsid w:val="008849F7"/>
    <w:rsid w:val="008855B4"/>
    <w:rsid w:val="00885AE0"/>
    <w:rsid w:val="008860CC"/>
    <w:rsid w:val="00886561"/>
    <w:rsid w:val="00886FFA"/>
    <w:rsid w:val="008877A1"/>
    <w:rsid w:val="008878CD"/>
    <w:rsid w:val="00887EC0"/>
    <w:rsid w:val="008901F4"/>
    <w:rsid w:val="00890268"/>
    <w:rsid w:val="008906BE"/>
    <w:rsid w:val="00890F75"/>
    <w:rsid w:val="0089117F"/>
    <w:rsid w:val="00891183"/>
    <w:rsid w:val="00891371"/>
    <w:rsid w:val="00891504"/>
    <w:rsid w:val="0089167D"/>
    <w:rsid w:val="00891B00"/>
    <w:rsid w:val="00891C25"/>
    <w:rsid w:val="00891C67"/>
    <w:rsid w:val="00891F10"/>
    <w:rsid w:val="00892377"/>
    <w:rsid w:val="00892695"/>
    <w:rsid w:val="00892972"/>
    <w:rsid w:val="00893B88"/>
    <w:rsid w:val="00894272"/>
    <w:rsid w:val="008944EA"/>
    <w:rsid w:val="00895033"/>
    <w:rsid w:val="0089509F"/>
    <w:rsid w:val="008957C6"/>
    <w:rsid w:val="00895D74"/>
    <w:rsid w:val="00895DCB"/>
    <w:rsid w:val="00896049"/>
    <w:rsid w:val="008960D1"/>
    <w:rsid w:val="0089652A"/>
    <w:rsid w:val="008969C5"/>
    <w:rsid w:val="00896FC6"/>
    <w:rsid w:val="008971D5"/>
    <w:rsid w:val="0089737C"/>
    <w:rsid w:val="00897383"/>
    <w:rsid w:val="00897764"/>
    <w:rsid w:val="00897E79"/>
    <w:rsid w:val="008A0A8B"/>
    <w:rsid w:val="008A0D74"/>
    <w:rsid w:val="008A0ED1"/>
    <w:rsid w:val="008A10ED"/>
    <w:rsid w:val="008A158F"/>
    <w:rsid w:val="008A181B"/>
    <w:rsid w:val="008A1FF5"/>
    <w:rsid w:val="008A2184"/>
    <w:rsid w:val="008A2531"/>
    <w:rsid w:val="008A281A"/>
    <w:rsid w:val="008A2950"/>
    <w:rsid w:val="008A2F52"/>
    <w:rsid w:val="008A308C"/>
    <w:rsid w:val="008A3F90"/>
    <w:rsid w:val="008A48DD"/>
    <w:rsid w:val="008A4EA8"/>
    <w:rsid w:val="008A5114"/>
    <w:rsid w:val="008A5533"/>
    <w:rsid w:val="008A554D"/>
    <w:rsid w:val="008A6BE1"/>
    <w:rsid w:val="008A6E84"/>
    <w:rsid w:val="008A7682"/>
    <w:rsid w:val="008B04C9"/>
    <w:rsid w:val="008B0C24"/>
    <w:rsid w:val="008B115C"/>
    <w:rsid w:val="008B15B7"/>
    <w:rsid w:val="008B16F6"/>
    <w:rsid w:val="008B19AF"/>
    <w:rsid w:val="008B231E"/>
    <w:rsid w:val="008B2737"/>
    <w:rsid w:val="008B2CB8"/>
    <w:rsid w:val="008B3648"/>
    <w:rsid w:val="008B389E"/>
    <w:rsid w:val="008B42E5"/>
    <w:rsid w:val="008B48ED"/>
    <w:rsid w:val="008B4BB1"/>
    <w:rsid w:val="008B4BE4"/>
    <w:rsid w:val="008B509D"/>
    <w:rsid w:val="008B5403"/>
    <w:rsid w:val="008B5668"/>
    <w:rsid w:val="008B5AE9"/>
    <w:rsid w:val="008B60BD"/>
    <w:rsid w:val="008B6918"/>
    <w:rsid w:val="008B6D7A"/>
    <w:rsid w:val="008B6DEB"/>
    <w:rsid w:val="008B798E"/>
    <w:rsid w:val="008B7A2C"/>
    <w:rsid w:val="008C08F7"/>
    <w:rsid w:val="008C1079"/>
    <w:rsid w:val="008C168A"/>
    <w:rsid w:val="008C1A7C"/>
    <w:rsid w:val="008C1D3E"/>
    <w:rsid w:val="008C2037"/>
    <w:rsid w:val="008C238F"/>
    <w:rsid w:val="008C3408"/>
    <w:rsid w:val="008C3B89"/>
    <w:rsid w:val="008C3F32"/>
    <w:rsid w:val="008C438B"/>
    <w:rsid w:val="008C4F62"/>
    <w:rsid w:val="008C52C3"/>
    <w:rsid w:val="008C5332"/>
    <w:rsid w:val="008C570A"/>
    <w:rsid w:val="008C5C1B"/>
    <w:rsid w:val="008C5D27"/>
    <w:rsid w:val="008C7245"/>
    <w:rsid w:val="008C72EF"/>
    <w:rsid w:val="008C75E5"/>
    <w:rsid w:val="008D025B"/>
    <w:rsid w:val="008D0B1C"/>
    <w:rsid w:val="008D0F61"/>
    <w:rsid w:val="008D1524"/>
    <w:rsid w:val="008D18F5"/>
    <w:rsid w:val="008D1AF0"/>
    <w:rsid w:val="008D1C55"/>
    <w:rsid w:val="008D1CA3"/>
    <w:rsid w:val="008D1E74"/>
    <w:rsid w:val="008D206C"/>
    <w:rsid w:val="008D2204"/>
    <w:rsid w:val="008D2824"/>
    <w:rsid w:val="008D2A02"/>
    <w:rsid w:val="008D2E91"/>
    <w:rsid w:val="008D2EAC"/>
    <w:rsid w:val="008D3ABF"/>
    <w:rsid w:val="008D3EA5"/>
    <w:rsid w:val="008D5A88"/>
    <w:rsid w:val="008D66D2"/>
    <w:rsid w:val="008D68B1"/>
    <w:rsid w:val="008D6D94"/>
    <w:rsid w:val="008D721F"/>
    <w:rsid w:val="008E04D3"/>
    <w:rsid w:val="008E0D22"/>
    <w:rsid w:val="008E0DDD"/>
    <w:rsid w:val="008E114C"/>
    <w:rsid w:val="008E1249"/>
    <w:rsid w:val="008E1986"/>
    <w:rsid w:val="008E2014"/>
    <w:rsid w:val="008E205B"/>
    <w:rsid w:val="008E2467"/>
    <w:rsid w:val="008E2494"/>
    <w:rsid w:val="008E27AE"/>
    <w:rsid w:val="008E318C"/>
    <w:rsid w:val="008E394B"/>
    <w:rsid w:val="008E3AF4"/>
    <w:rsid w:val="008E3DCB"/>
    <w:rsid w:val="008E3FEA"/>
    <w:rsid w:val="008E4100"/>
    <w:rsid w:val="008E4956"/>
    <w:rsid w:val="008E51E1"/>
    <w:rsid w:val="008E5870"/>
    <w:rsid w:val="008E5A26"/>
    <w:rsid w:val="008E5B67"/>
    <w:rsid w:val="008E5EEF"/>
    <w:rsid w:val="008E6C45"/>
    <w:rsid w:val="008E739D"/>
    <w:rsid w:val="008E7406"/>
    <w:rsid w:val="008E7686"/>
    <w:rsid w:val="008E76BB"/>
    <w:rsid w:val="008E7806"/>
    <w:rsid w:val="008E7C1D"/>
    <w:rsid w:val="008E7C43"/>
    <w:rsid w:val="008F06CB"/>
    <w:rsid w:val="008F0871"/>
    <w:rsid w:val="008F08DE"/>
    <w:rsid w:val="008F08F1"/>
    <w:rsid w:val="008F0A4D"/>
    <w:rsid w:val="008F0CAC"/>
    <w:rsid w:val="008F0FE1"/>
    <w:rsid w:val="008F13FF"/>
    <w:rsid w:val="008F1AA1"/>
    <w:rsid w:val="008F2086"/>
    <w:rsid w:val="008F20BF"/>
    <w:rsid w:val="008F2659"/>
    <w:rsid w:val="008F34C4"/>
    <w:rsid w:val="008F41E3"/>
    <w:rsid w:val="008F49D3"/>
    <w:rsid w:val="008F5740"/>
    <w:rsid w:val="008F5763"/>
    <w:rsid w:val="008F5BB3"/>
    <w:rsid w:val="008F5BDB"/>
    <w:rsid w:val="008F5E1F"/>
    <w:rsid w:val="008F6115"/>
    <w:rsid w:val="008F637E"/>
    <w:rsid w:val="008F640A"/>
    <w:rsid w:val="008F6B9E"/>
    <w:rsid w:val="008F6DC7"/>
    <w:rsid w:val="008F6E54"/>
    <w:rsid w:val="008F736D"/>
    <w:rsid w:val="008F738B"/>
    <w:rsid w:val="008F7BC6"/>
    <w:rsid w:val="008F7C0E"/>
    <w:rsid w:val="00900486"/>
    <w:rsid w:val="00900657"/>
    <w:rsid w:val="009008FE"/>
    <w:rsid w:val="00900F10"/>
    <w:rsid w:val="009013E1"/>
    <w:rsid w:val="0090148B"/>
    <w:rsid w:val="00901A47"/>
    <w:rsid w:val="009020F7"/>
    <w:rsid w:val="009021F2"/>
    <w:rsid w:val="0090242B"/>
    <w:rsid w:val="00902AF5"/>
    <w:rsid w:val="00902D5D"/>
    <w:rsid w:val="00902E84"/>
    <w:rsid w:val="00903019"/>
    <w:rsid w:val="0090326E"/>
    <w:rsid w:val="00903625"/>
    <w:rsid w:val="009039AE"/>
    <w:rsid w:val="00903BCA"/>
    <w:rsid w:val="009042BB"/>
    <w:rsid w:val="009046BB"/>
    <w:rsid w:val="00904A29"/>
    <w:rsid w:val="00905353"/>
    <w:rsid w:val="009053F7"/>
    <w:rsid w:val="009054DE"/>
    <w:rsid w:val="0090573E"/>
    <w:rsid w:val="0090593B"/>
    <w:rsid w:val="00906388"/>
    <w:rsid w:val="0090668B"/>
    <w:rsid w:val="00906835"/>
    <w:rsid w:val="00906DC6"/>
    <w:rsid w:val="00906EE0"/>
    <w:rsid w:val="00907EBF"/>
    <w:rsid w:val="00910134"/>
    <w:rsid w:val="00910413"/>
    <w:rsid w:val="0091067D"/>
    <w:rsid w:val="00910895"/>
    <w:rsid w:val="009108E6"/>
    <w:rsid w:val="00910D23"/>
    <w:rsid w:val="009111F8"/>
    <w:rsid w:val="0091160F"/>
    <w:rsid w:val="00911707"/>
    <w:rsid w:val="009119CE"/>
    <w:rsid w:val="00912194"/>
    <w:rsid w:val="00912356"/>
    <w:rsid w:val="009126AF"/>
    <w:rsid w:val="009128D6"/>
    <w:rsid w:val="00912977"/>
    <w:rsid w:val="009129BD"/>
    <w:rsid w:val="00912B14"/>
    <w:rsid w:val="00912F9E"/>
    <w:rsid w:val="00913D24"/>
    <w:rsid w:val="0091411D"/>
    <w:rsid w:val="00914854"/>
    <w:rsid w:val="00914D7B"/>
    <w:rsid w:val="00915279"/>
    <w:rsid w:val="00915BA7"/>
    <w:rsid w:val="00916C84"/>
    <w:rsid w:val="00916EF2"/>
    <w:rsid w:val="009171DC"/>
    <w:rsid w:val="0091721E"/>
    <w:rsid w:val="0091760D"/>
    <w:rsid w:val="00917E2E"/>
    <w:rsid w:val="009200EF"/>
    <w:rsid w:val="00920569"/>
    <w:rsid w:val="0092067B"/>
    <w:rsid w:val="009209B0"/>
    <w:rsid w:val="0092132A"/>
    <w:rsid w:val="009216EA"/>
    <w:rsid w:val="009217E8"/>
    <w:rsid w:val="00921FA4"/>
    <w:rsid w:val="00922414"/>
    <w:rsid w:val="009224A0"/>
    <w:rsid w:val="00922EEE"/>
    <w:rsid w:val="009234D6"/>
    <w:rsid w:val="00923634"/>
    <w:rsid w:val="0092394F"/>
    <w:rsid w:val="00923A47"/>
    <w:rsid w:val="00923F21"/>
    <w:rsid w:val="00924D11"/>
    <w:rsid w:val="00925ED2"/>
    <w:rsid w:val="00925F44"/>
    <w:rsid w:val="00926352"/>
    <w:rsid w:val="0092653C"/>
    <w:rsid w:val="009266BF"/>
    <w:rsid w:val="00926E28"/>
    <w:rsid w:val="0092701B"/>
    <w:rsid w:val="009270FB"/>
    <w:rsid w:val="0092753B"/>
    <w:rsid w:val="009277C3"/>
    <w:rsid w:val="00927B84"/>
    <w:rsid w:val="00927DF3"/>
    <w:rsid w:val="009307E7"/>
    <w:rsid w:val="00930977"/>
    <w:rsid w:val="00930D50"/>
    <w:rsid w:val="00930EF1"/>
    <w:rsid w:val="0093103F"/>
    <w:rsid w:val="00931134"/>
    <w:rsid w:val="00931766"/>
    <w:rsid w:val="009317D5"/>
    <w:rsid w:val="00931CC3"/>
    <w:rsid w:val="00932DDA"/>
    <w:rsid w:val="00932EC4"/>
    <w:rsid w:val="0093326D"/>
    <w:rsid w:val="009335F5"/>
    <w:rsid w:val="00933B48"/>
    <w:rsid w:val="00933B94"/>
    <w:rsid w:val="00933D34"/>
    <w:rsid w:val="00934187"/>
    <w:rsid w:val="00934264"/>
    <w:rsid w:val="00934362"/>
    <w:rsid w:val="00934559"/>
    <w:rsid w:val="009346AA"/>
    <w:rsid w:val="0093496A"/>
    <w:rsid w:val="00934F7E"/>
    <w:rsid w:val="00935318"/>
    <w:rsid w:val="009358CB"/>
    <w:rsid w:val="0093663A"/>
    <w:rsid w:val="00936DF2"/>
    <w:rsid w:val="0093732E"/>
    <w:rsid w:val="009374A1"/>
    <w:rsid w:val="009378A7"/>
    <w:rsid w:val="009379BE"/>
    <w:rsid w:val="00937B64"/>
    <w:rsid w:val="00937C91"/>
    <w:rsid w:val="00940533"/>
    <w:rsid w:val="0094073C"/>
    <w:rsid w:val="00940EFD"/>
    <w:rsid w:val="00941745"/>
    <w:rsid w:val="00941805"/>
    <w:rsid w:val="009419A5"/>
    <w:rsid w:val="009422CA"/>
    <w:rsid w:val="00942463"/>
    <w:rsid w:val="0094246C"/>
    <w:rsid w:val="00942D47"/>
    <w:rsid w:val="00942E28"/>
    <w:rsid w:val="009430D2"/>
    <w:rsid w:val="00943144"/>
    <w:rsid w:val="00943362"/>
    <w:rsid w:val="00943755"/>
    <w:rsid w:val="00943B2C"/>
    <w:rsid w:val="00943D50"/>
    <w:rsid w:val="00943DCD"/>
    <w:rsid w:val="00943F10"/>
    <w:rsid w:val="0094425A"/>
    <w:rsid w:val="00944756"/>
    <w:rsid w:val="00944EF3"/>
    <w:rsid w:val="0094632C"/>
    <w:rsid w:val="009469DC"/>
    <w:rsid w:val="00946BD1"/>
    <w:rsid w:val="009471B1"/>
    <w:rsid w:val="009473CB"/>
    <w:rsid w:val="009475CB"/>
    <w:rsid w:val="00947800"/>
    <w:rsid w:val="009478D2"/>
    <w:rsid w:val="009500D1"/>
    <w:rsid w:val="009503FA"/>
    <w:rsid w:val="0095095F"/>
    <w:rsid w:val="0095098A"/>
    <w:rsid w:val="00950AFA"/>
    <w:rsid w:val="009516D2"/>
    <w:rsid w:val="009518DA"/>
    <w:rsid w:val="00951A3B"/>
    <w:rsid w:val="00951FD5"/>
    <w:rsid w:val="009520B3"/>
    <w:rsid w:val="009521A2"/>
    <w:rsid w:val="00952223"/>
    <w:rsid w:val="0095239C"/>
    <w:rsid w:val="00952597"/>
    <w:rsid w:val="009526FE"/>
    <w:rsid w:val="0095273F"/>
    <w:rsid w:val="00952885"/>
    <w:rsid w:val="00952C65"/>
    <w:rsid w:val="00953717"/>
    <w:rsid w:val="0095374A"/>
    <w:rsid w:val="0095380A"/>
    <w:rsid w:val="009538AE"/>
    <w:rsid w:val="00953BFF"/>
    <w:rsid w:val="00953E1B"/>
    <w:rsid w:val="009541B9"/>
    <w:rsid w:val="0095490B"/>
    <w:rsid w:val="009552E7"/>
    <w:rsid w:val="00955C5B"/>
    <w:rsid w:val="00955F44"/>
    <w:rsid w:val="0095636D"/>
    <w:rsid w:val="009567A7"/>
    <w:rsid w:val="00956856"/>
    <w:rsid w:val="00956C2A"/>
    <w:rsid w:val="00956F37"/>
    <w:rsid w:val="0095754D"/>
    <w:rsid w:val="0095773C"/>
    <w:rsid w:val="00957B07"/>
    <w:rsid w:val="00957B2F"/>
    <w:rsid w:val="00960362"/>
    <w:rsid w:val="009605E3"/>
    <w:rsid w:val="00960636"/>
    <w:rsid w:val="00960765"/>
    <w:rsid w:val="00960CB4"/>
    <w:rsid w:val="0096208B"/>
    <w:rsid w:val="0096289A"/>
    <w:rsid w:val="00962A98"/>
    <w:rsid w:val="00962AAB"/>
    <w:rsid w:val="00962C34"/>
    <w:rsid w:val="00962E59"/>
    <w:rsid w:val="00963228"/>
    <w:rsid w:val="00963890"/>
    <w:rsid w:val="009639C2"/>
    <w:rsid w:val="009640E7"/>
    <w:rsid w:val="009643EA"/>
    <w:rsid w:val="009644DB"/>
    <w:rsid w:val="009645F4"/>
    <w:rsid w:val="009654D7"/>
    <w:rsid w:val="00965763"/>
    <w:rsid w:val="0096577F"/>
    <w:rsid w:val="0096661E"/>
    <w:rsid w:val="00966B86"/>
    <w:rsid w:val="00967320"/>
    <w:rsid w:val="00967702"/>
    <w:rsid w:val="00967981"/>
    <w:rsid w:val="0097008C"/>
    <w:rsid w:val="00970373"/>
    <w:rsid w:val="0097042C"/>
    <w:rsid w:val="00970551"/>
    <w:rsid w:val="0097104B"/>
    <w:rsid w:val="00971751"/>
    <w:rsid w:val="0097184D"/>
    <w:rsid w:val="00971CCA"/>
    <w:rsid w:val="00971F8F"/>
    <w:rsid w:val="0097214C"/>
    <w:rsid w:val="00972738"/>
    <w:rsid w:val="009727C6"/>
    <w:rsid w:val="00972DF9"/>
    <w:rsid w:val="009731D5"/>
    <w:rsid w:val="00973A43"/>
    <w:rsid w:val="00973AD7"/>
    <w:rsid w:val="00973F0B"/>
    <w:rsid w:val="009749A9"/>
    <w:rsid w:val="00974B01"/>
    <w:rsid w:val="00974C44"/>
    <w:rsid w:val="00974DA9"/>
    <w:rsid w:val="009752CE"/>
    <w:rsid w:val="00975448"/>
    <w:rsid w:val="009755B5"/>
    <w:rsid w:val="0097581F"/>
    <w:rsid w:val="00975852"/>
    <w:rsid w:val="00975DE3"/>
    <w:rsid w:val="009762B7"/>
    <w:rsid w:val="00976614"/>
    <w:rsid w:val="00976A47"/>
    <w:rsid w:val="00976BDC"/>
    <w:rsid w:val="00976D18"/>
    <w:rsid w:val="009771AC"/>
    <w:rsid w:val="0097736D"/>
    <w:rsid w:val="00977845"/>
    <w:rsid w:val="00977E49"/>
    <w:rsid w:val="00977F9B"/>
    <w:rsid w:val="0098002E"/>
    <w:rsid w:val="00980038"/>
    <w:rsid w:val="009804B7"/>
    <w:rsid w:val="00980B50"/>
    <w:rsid w:val="00980F99"/>
    <w:rsid w:val="00980FB9"/>
    <w:rsid w:val="00981047"/>
    <w:rsid w:val="00981547"/>
    <w:rsid w:val="00981557"/>
    <w:rsid w:val="0098180A"/>
    <w:rsid w:val="00981B57"/>
    <w:rsid w:val="0098211A"/>
    <w:rsid w:val="0098243E"/>
    <w:rsid w:val="009827A5"/>
    <w:rsid w:val="009829C3"/>
    <w:rsid w:val="00982B4E"/>
    <w:rsid w:val="00982B61"/>
    <w:rsid w:val="00982DC3"/>
    <w:rsid w:val="00982E39"/>
    <w:rsid w:val="00983218"/>
    <w:rsid w:val="00983499"/>
    <w:rsid w:val="00983791"/>
    <w:rsid w:val="00983D7A"/>
    <w:rsid w:val="00984A0E"/>
    <w:rsid w:val="00984D65"/>
    <w:rsid w:val="0098524E"/>
    <w:rsid w:val="00985662"/>
    <w:rsid w:val="009856B9"/>
    <w:rsid w:val="009856F3"/>
    <w:rsid w:val="00985880"/>
    <w:rsid w:val="00985B3C"/>
    <w:rsid w:val="00985E50"/>
    <w:rsid w:val="00985FB6"/>
    <w:rsid w:val="00986119"/>
    <w:rsid w:val="00986506"/>
    <w:rsid w:val="009870DA"/>
    <w:rsid w:val="009872E3"/>
    <w:rsid w:val="009873BC"/>
    <w:rsid w:val="009874DE"/>
    <w:rsid w:val="00987B43"/>
    <w:rsid w:val="00987CF1"/>
    <w:rsid w:val="00987ED0"/>
    <w:rsid w:val="009903A2"/>
    <w:rsid w:val="0099053C"/>
    <w:rsid w:val="0099057C"/>
    <w:rsid w:val="009905BB"/>
    <w:rsid w:val="00990916"/>
    <w:rsid w:val="00991363"/>
    <w:rsid w:val="00991741"/>
    <w:rsid w:val="009917AF"/>
    <w:rsid w:val="009919BA"/>
    <w:rsid w:val="00991FAF"/>
    <w:rsid w:val="0099243F"/>
    <w:rsid w:val="00992808"/>
    <w:rsid w:val="00992AF1"/>
    <w:rsid w:val="00992BC7"/>
    <w:rsid w:val="0099356F"/>
    <w:rsid w:val="00993E03"/>
    <w:rsid w:val="00993F84"/>
    <w:rsid w:val="009940A1"/>
    <w:rsid w:val="009946B9"/>
    <w:rsid w:val="009949D4"/>
    <w:rsid w:val="00995231"/>
    <w:rsid w:val="00995373"/>
    <w:rsid w:val="00995601"/>
    <w:rsid w:val="0099575B"/>
    <w:rsid w:val="009958B4"/>
    <w:rsid w:val="00995ADC"/>
    <w:rsid w:val="00995BAE"/>
    <w:rsid w:val="00996007"/>
    <w:rsid w:val="00996191"/>
    <w:rsid w:val="0099619A"/>
    <w:rsid w:val="00996274"/>
    <w:rsid w:val="009966AC"/>
    <w:rsid w:val="00996AFF"/>
    <w:rsid w:val="009971C8"/>
    <w:rsid w:val="00997D58"/>
    <w:rsid w:val="009A046C"/>
    <w:rsid w:val="009A14B5"/>
    <w:rsid w:val="009A16EB"/>
    <w:rsid w:val="009A1727"/>
    <w:rsid w:val="009A17FC"/>
    <w:rsid w:val="009A27CD"/>
    <w:rsid w:val="009A2826"/>
    <w:rsid w:val="009A2BC7"/>
    <w:rsid w:val="009A31A3"/>
    <w:rsid w:val="009A3614"/>
    <w:rsid w:val="009A4047"/>
    <w:rsid w:val="009A44BB"/>
    <w:rsid w:val="009A4A56"/>
    <w:rsid w:val="009A4F25"/>
    <w:rsid w:val="009A5479"/>
    <w:rsid w:val="009A556E"/>
    <w:rsid w:val="009A5638"/>
    <w:rsid w:val="009A5976"/>
    <w:rsid w:val="009A5A19"/>
    <w:rsid w:val="009A61F6"/>
    <w:rsid w:val="009A64EE"/>
    <w:rsid w:val="009A77D3"/>
    <w:rsid w:val="009A785F"/>
    <w:rsid w:val="009A7D06"/>
    <w:rsid w:val="009B0327"/>
    <w:rsid w:val="009B1477"/>
    <w:rsid w:val="009B1CA7"/>
    <w:rsid w:val="009B2A37"/>
    <w:rsid w:val="009B3192"/>
    <w:rsid w:val="009B3D6D"/>
    <w:rsid w:val="009B3F70"/>
    <w:rsid w:val="009B4494"/>
    <w:rsid w:val="009B4C5C"/>
    <w:rsid w:val="009B4D6A"/>
    <w:rsid w:val="009B4E3F"/>
    <w:rsid w:val="009B56E3"/>
    <w:rsid w:val="009B60E6"/>
    <w:rsid w:val="009B612D"/>
    <w:rsid w:val="009B6357"/>
    <w:rsid w:val="009B6726"/>
    <w:rsid w:val="009B74E2"/>
    <w:rsid w:val="009B755F"/>
    <w:rsid w:val="009B7A09"/>
    <w:rsid w:val="009B7A2F"/>
    <w:rsid w:val="009B7DB7"/>
    <w:rsid w:val="009C0188"/>
    <w:rsid w:val="009C1096"/>
    <w:rsid w:val="009C182C"/>
    <w:rsid w:val="009C18C4"/>
    <w:rsid w:val="009C1989"/>
    <w:rsid w:val="009C1C43"/>
    <w:rsid w:val="009C2359"/>
    <w:rsid w:val="009C26E9"/>
    <w:rsid w:val="009C29DA"/>
    <w:rsid w:val="009C2BF1"/>
    <w:rsid w:val="009C2D60"/>
    <w:rsid w:val="009C3C67"/>
    <w:rsid w:val="009C3F60"/>
    <w:rsid w:val="009C4047"/>
    <w:rsid w:val="009C409B"/>
    <w:rsid w:val="009C4186"/>
    <w:rsid w:val="009C41AE"/>
    <w:rsid w:val="009C430A"/>
    <w:rsid w:val="009C45E0"/>
    <w:rsid w:val="009C463F"/>
    <w:rsid w:val="009C4728"/>
    <w:rsid w:val="009C48DF"/>
    <w:rsid w:val="009C4BE1"/>
    <w:rsid w:val="009C4F9A"/>
    <w:rsid w:val="009C53EE"/>
    <w:rsid w:val="009C560F"/>
    <w:rsid w:val="009C5A7F"/>
    <w:rsid w:val="009C5C2C"/>
    <w:rsid w:val="009C5CED"/>
    <w:rsid w:val="009C5E69"/>
    <w:rsid w:val="009C5EDB"/>
    <w:rsid w:val="009C5F74"/>
    <w:rsid w:val="009C64AD"/>
    <w:rsid w:val="009C6579"/>
    <w:rsid w:val="009C6736"/>
    <w:rsid w:val="009C6D57"/>
    <w:rsid w:val="009C72C3"/>
    <w:rsid w:val="009C76D3"/>
    <w:rsid w:val="009C7847"/>
    <w:rsid w:val="009C7997"/>
    <w:rsid w:val="009C7CAC"/>
    <w:rsid w:val="009C7D72"/>
    <w:rsid w:val="009D0F92"/>
    <w:rsid w:val="009D11F5"/>
    <w:rsid w:val="009D1437"/>
    <w:rsid w:val="009D18DC"/>
    <w:rsid w:val="009D1AD0"/>
    <w:rsid w:val="009D1D39"/>
    <w:rsid w:val="009D24B5"/>
    <w:rsid w:val="009D2A28"/>
    <w:rsid w:val="009D369D"/>
    <w:rsid w:val="009D36CD"/>
    <w:rsid w:val="009D37D5"/>
    <w:rsid w:val="009D3CB3"/>
    <w:rsid w:val="009D4576"/>
    <w:rsid w:val="009D4C02"/>
    <w:rsid w:val="009D4DD3"/>
    <w:rsid w:val="009D54C8"/>
    <w:rsid w:val="009D59C9"/>
    <w:rsid w:val="009D6067"/>
    <w:rsid w:val="009D6755"/>
    <w:rsid w:val="009D676E"/>
    <w:rsid w:val="009D6D10"/>
    <w:rsid w:val="009D6E18"/>
    <w:rsid w:val="009D72D5"/>
    <w:rsid w:val="009D7682"/>
    <w:rsid w:val="009D7DB2"/>
    <w:rsid w:val="009E028D"/>
    <w:rsid w:val="009E0965"/>
    <w:rsid w:val="009E0A7E"/>
    <w:rsid w:val="009E0C20"/>
    <w:rsid w:val="009E0F67"/>
    <w:rsid w:val="009E1346"/>
    <w:rsid w:val="009E13B5"/>
    <w:rsid w:val="009E199A"/>
    <w:rsid w:val="009E19F7"/>
    <w:rsid w:val="009E2419"/>
    <w:rsid w:val="009E24B3"/>
    <w:rsid w:val="009E250C"/>
    <w:rsid w:val="009E2A2A"/>
    <w:rsid w:val="009E2B32"/>
    <w:rsid w:val="009E2C5A"/>
    <w:rsid w:val="009E2EC9"/>
    <w:rsid w:val="009E3B8E"/>
    <w:rsid w:val="009E4021"/>
    <w:rsid w:val="009E4339"/>
    <w:rsid w:val="009E4672"/>
    <w:rsid w:val="009E4BCF"/>
    <w:rsid w:val="009E4D00"/>
    <w:rsid w:val="009E4E80"/>
    <w:rsid w:val="009E4F11"/>
    <w:rsid w:val="009E5323"/>
    <w:rsid w:val="009E5831"/>
    <w:rsid w:val="009E59FF"/>
    <w:rsid w:val="009E5BA7"/>
    <w:rsid w:val="009E5C67"/>
    <w:rsid w:val="009E6389"/>
    <w:rsid w:val="009E6435"/>
    <w:rsid w:val="009E7622"/>
    <w:rsid w:val="009E792F"/>
    <w:rsid w:val="009F0AF8"/>
    <w:rsid w:val="009F0E5A"/>
    <w:rsid w:val="009F0FE6"/>
    <w:rsid w:val="009F1012"/>
    <w:rsid w:val="009F18AB"/>
    <w:rsid w:val="009F1BE6"/>
    <w:rsid w:val="009F1F68"/>
    <w:rsid w:val="009F20C1"/>
    <w:rsid w:val="009F238C"/>
    <w:rsid w:val="009F2726"/>
    <w:rsid w:val="009F3082"/>
    <w:rsid w:val="009F330C"/>
    <w:rsid w:val="009F3328"/>
    <w:rsid w:val="009F33F4"/>
    <w:rsid w:val="009F3A12"/>
    <w:rsid w:val="009F4418"/>
    <w:rsid w:val="009F46F9"/>
    <w:rsid w:val="009F4864"/>
    <w:rsid w:val="009F49BB"/>
    <w:rsid w:val="009F4B67"/>
    <w:rsid w:val="009F5332"/>
    <w:rsid w:val="009F566B"/>
    <w:rsid w:val="009F56CF"/>
    <w:rsid w:val="009F6717"/>
    <w:rsid w:val="009F67E3"/>
    <w:rsid w:val="009F6A84"/>
    <w:rsid w:val="009F6B97"/>
    <w:rsid w:val="009F785D"/>
    <w:rsid w:val="00A00009"/>
    <w:rsid w:val="00A007EF"/>
    <w:rsid w:val="00A00F21"/>
    <w:rsid w:val="00A0153B"/>
    <w:rsid w:val="00A02706"/>
    <w:rsid w:val="00A02CD3"/>
    <w:rsid w:val="00A02CEE"/>
    <w:rsid w:val="00A03165"/>
    <w:rsid w:val="00A03A6E"/>
    <w:rsid w:val="00A03A87"/>
    <w:rsid w:val="00A043BC"/>
    <w:rsid w:val="00A04BBC"/>
    <w:rsid w:val="00A04E89"/>
    <w:rsid w:val="00A04FEE"/>
    <w:rsid w:val="00A05012"/>
    <w:rsid w:val="00A053A1"/>
    <w:rsid w:val="00A05551"/>
    <w:rsid w:val="00A057B8"/>
    <w:rsid w:val="00A05F1E"/>
    <w:rsid w:val="00A05F21"/>
    <w:rsid w:val="00A0651D"/>
    <w:rsid w:val="00A066A7"/>
    <w:rsid w:val="00A06CF6"/>
    <w:rsid w:val="00A0708F"/>
    <w:rsid w:val="00A07134"/>
    <w:rsid w:val="00A07AB8"/>
    <w:rsid w:val="00A10358"/>
    <w:rsid w:val="00A10920"/>
    <w:rsid w:val="00A10F80"/>
    <w:rsid w:val="00A1144B"/>
    <w:rsid w:val="00A11787"/>
    <w:rsid w:val="00A11835"/>
    <w:rsid w:val="00A11AEE"/>
    <w:rsid w:val="00A11D9E"/>
    <w:rsid w:val="00A122FA"/>
    <w:rsid w:val="00A12525"/>
    <w:rsid w:val="00A130E0"/>
    <w:rsid w:val="00A1320C"/>
    <w:rsid w:val="00A1351F"/>
    <w:rsid w:val="00A138C3"/>
    <w:rsid w:val="00A13C93"/>
    <w:rsid w:val="00A141D8"/>
    <w:rsid w:val="00A14E68"/>
    <w:rsid w:val="00A15817"/>
    <w:rsid w:val="00A15B01"/>
    <w:rsid w:val="00A15B45"/>
    <w:rsid w:val="00A15F9E"/>
    <w:rsid w:val="00A1638B"/>
    <w:rsid w:val="00A163A1"/>
    <w:rsid w:val="00A16771"/>
    <w:rsid w:val="00A16894"/>
    <w:rsid w:val="00A168EF"/>
    <w:rsid w:val="00A16ED1"/>
    <w:rsid w:val="00A17E9A"/>
    <w:rsid w:val="00A2034C"/>
    <w:rsid w:val="00A20506"/>
    <w:rsid w:val="00A20626"/>
    <w:rsid w:val="00A208B5"/>
    <w:rsid w:val="00A2092D"/>
    <w:rsid w:val="00A2101C"/>
    <w:rsid w:val="00A21026"/>
    <w:rsid w:val="00A212B1"/>
    <w:rsid w:val="00A213BC"/>
    <w:rsid w:val="00A21930"/>
    <w:rsid w:val="00A21D12"/>
    <w:rsid w:val="00A21FA4"/>
    <w:rsid w:val="00A22301"/>
    <w:rsid w:val="00A225B9"/>
    <w:rsid w:val="00A229A1"/>
    <w:rsid w:val="00A22B1E"/>
    <w:rsid w:val="00A2353F"/>
    <w:rsid w:val="00A23591"/>
    <w:rsid w:val="00A23598"/>
    <w:rsid w:val="00A238C5"/>
    <w:rsid w:val="00A242F9"/>
    <w:rsid w:val="00A249E3"/>
    <w:rsid w:val="00A24AA7"/>
    <w:rsid w:val="00A256EC"/>
    <w:rsid w:val="00A26001"/>
    <w:rsid w:val="00A269BD"/>
    <w:rsid w:val="00A26A03"/>
    <w:rsid w:val="00A26C34"/>
    <w:rsid w:val="00A26CD1"/>
    <w:rsid w:val="00A26F81"/>
    <w:rsid w:val="00A2712C"/>
    <w:rsid w:val="00A27E31"/>
    <w:rsid w:val="00A304A4"/>
    <w:rsid w:val="00A31066"/>
    <w:rsid w:val="00A312A2"/>
    <w:rsid w:val="00A317D0"/>
    <w:rsid w:val="00A31B3E"/>
    <w:rsid w:val="00A322F5"/>
    <w:rsid w:val="00A3358C"/>
    <w:rsid w:val="00A33C94"/>
    <w:rsid w:val="00A34035"/>
    <w:rsid w:val="00A3430F"/>
    <w:rsid w:val="00A350B5"/>
    <w:rsid w:val="00A3541F"/>
    <w:rsid w:val="00A3554D"/>
    <w:rsid w:val="00A35679"/>
    <w:rsid w:val="00A35E45"/>
    <w:rsid w:val="00A36208"/>
    <w:rsid w:val="00A3638D"/>
    <w:rsid w:val="00A364CE"/>
    <w:rsid w:val="00A3686F"/>
    <w:rsid w:val="00A36ED0"/>
    <w:rsid w:val="00A37128"/>
    <w:rsid w:val="00A371C0"/>
    <w:rsid w:val="00A378BC"/>
    <w:rsid w:val="00A40F49"/>
    <w:rsid w:val="00A40F8C"/>
    <w:rsid w:val="00A41532"/>
    <w:rsid w:val="00A4196D"/>
    <w:rsid w:val="00A41980"/>
    <w:rsid w:val="00A4227F"/>
    <w:rsid w:val="00A42440"/>
    <w:rsid w:val="00A424CE"/>
    <w:rsid w:val="00A42611"/>
    <w:rsid w:val="00A4286A"/>
    <w:rsid w:val="00A42AD0"/>
    <w:rsid w:val="00A42BE4"/>
    <w:rsid w:val="00A42C19"/>
    <w:rsid w:val="00A4338A"/>
    <w:rsid w:val="00A43497"/>
    <w:rsid w:val="00A43521"/>
    <w:rsid w:val="00A438DA"/>
    <w:rsid w:val="00A43B82"/>
    <w:rsid w:val="00A43DC0"/>
    <w:rsid w:val="00A44288"/>
    <w:rsid w:val="00A4469C"/>
    <w:rsid w:val="00A4542C"/>
    <w:rsid w:val="00A45527"/>
    <w:rsid w:val="00A455F4"/>
    <w:rsid w:val="00A45635"/>
    <w:rsid w:val="00A456AD"/>
    <w:rsid w:val="00A456B4"/>
    <w:rsid w:val="00A46402"/>
    <w:rsid w:val="00A46772"/>
    <w:rsid w:val="00A467FA"/>
    <w:rsid w:val="00A46E7C"/>
    <w:rsid w:val="00A4704D"/>
    <w:rsid w:val="00A476E5"/>
    <w:rsid w:val="00A47C80"/>
    <w:rsid w:val="00A47D27"/>
    <w:rsid w:val="00A47D29"/>
    <w:rsid w:val="00A50A8A"/>
    <w:rsid w:val="00A50D4F"/>
    <w:rsid w:val="00A51038"/>
    <w:rsid w:val="00A51976"/>
    <w:rsid w:val="00A51A01"/>
    <w:rsid w:val="00A51A37"/>
    <w:rsid w:val="00A51A62"/>
    <w:rsid w:val="00A52148"/>
    <w:rsid w:val="00A5222B"/>
    <w:rsid w:val="00A52289"/>
    <w:rsid w:val="00A522C5"/>
    <w:rsid w:val="00A525BC"/>
    <w:rsid w:val="00A53101"/>
    <w:rsid w:val="00A5387C"/>
    <w:rsid w:val="00A53DA8"/>
    <w:rsid w:val="00A53EA0"/>
    <w:rsid w:val="00A54006"/>
    <w:rsid w:val="00A54589"/>
    <w:rsid w:val="00A54BB5"/>
    <w:rsid w:val="00A54E66"/>
    <w:rsid w:val="00A5501A"/>
    <w:rsid w:val="00A55C67"/>
    <w:rsid w:val="00A55F0B"/>
    <w:rsid w:val="00A56478"/>
    <w:rsid w:val="00A56582"/>
    <w:rsid w:val="00A56711"/>
    <w:rsid w:val="00A56BCC"/>
    <w:rsid w:val="00A56C39"/>
    <w:rsid w:val="00A56C6E"/>
    <w:rsid w:val="00A56DD8"/>
    <w:rsid w:val="00A57D8F"/>
    <w:rsid w:val="00A57E24"/>
    <w:rsid w:val="00A60019"/>
    <w:rsid w:val="00A600EF"/>
    <w:rsid w:val="00A60A38"/>
    <w:rsid w:val="00A60CC4"/>
    <w:rsid w:val="00A60CED"/>
    <w:rsid w:val="00A60EF4"/>
    <w:rsid w:val="00A6120E"/>
    <w:rsid w:val="00A612B2"/>
    <w:rsid w:val="00A61BBB"/>
    <w:rsid w:val="00A61D31"/>
    <w:rsid w:val="00A61E5C"/>
    <w:rsid w:val="00A61EF8"/>
    <w:rsid w:val="00A626D6"/>
    <w:rsid w:val="00A628B5"/>
    <w:rsid w:val="00A62D76"/>
    <w:rsid w:val="00A63386"/>
    <w:rsid w:val="00A6354B"/>
    <w:rsid w:val="00A639D8"/>
    <w:rsid w:val="00A63C39"/>
    <w:rsid w:val="00A63DD5"/>
    <w:rsid w:val="00A63E3F"/>
    <w:rsid w:val="00A6440C"/>
    <w:rsid w:val="00A64A95"/>
    <w:rsid w:val="00A64FE0"/>
    <w:rsid w:val="00A65798"/>
    <w:rsid w:val="00A65A2A"/>
    <w:rsid w:val="00A65AB3"/>
    <w:rsid w:val="00A65CE8"/>
    <w:rsid w:val="00A65D4A"/>
    <w:rsid w:val="00A663FF"/>
    <w:rsid w:val="00A6687A"/>
    <w:rsid w:val="00A66C2C"/>
    <w:rsid w:val="00A66E63"/>
    <w:rsid w:val="00A6766F"/>
    <w:rsid w:val="00A67673"/>
    <w:rsid w:val="00A67761"/>
    <w:rsid w:val="00A67F05"/>
    <w:rsid w:val="00A701D8"/>
    <w:rsid w:val="00A70275"/>
    <w:rsid w:val="00A70563"/>
    <w:rsid w:val="00A70569"/>
    <w:rsid w:val="00A70FAB"/>
    <w:rsid w:val="00A714A7"/>
    <w:rsid w:val="00A71A53"/>
    <w:rsid w:val="00A71E38"/>
    <w:rsid w:val="00A71FA3"/>
    <w:rsid w:val="00A724FC"/>
    <w:rsid w:val="00A72921"/>
    <w:rsid w:val="00A73095"/>
    <w:rsid w:val="00A73190"/>
    <w:rsid w:val="00A7348C"/>
    <w:rsid w:val="00A7370C"/>
    <w:rsid w:val="00A73985"/>
    <w:rsid w:val="00A739A8"/>
    <w:rsid w:val="00A73A2A"/>
    <w:rsid w:val="00A74055"/>
    <w:rsid w:val="00A74342"/>
    <w:rsid w:val="00A7458F"/>
    <w:rsid w:val="00A7464A"/>
    <w:rsid w:val="00A7480D"/>
    <w:rsid w:val="00A749D0"/>
    <w:rsid w:val="00A74AFA"/>
    <w:rsid w:val="00A74BF2"/>
    <w:rsid w:val="00A74D3B"/>
    <w:rsid w:val="00A7512A"/>
    <w:rsid w:val="00A759BF"/>
    <w:rsid w:val="00A75A76"/>
    <w:rsid w:val="00A76AF3"/>
    <w:rsid w:val="00A76C5A"/>
    <w:rsid w:val="00A76D15"/>
    <w:rsid w:val="00A76EE8"/>
    <w:rsid w:val="00A772F9"/>
    <w:rsid w:val="00A77E09"/>
    <w:rsid w:val="00A809BE"/>
    <w:rsid w:val="00A80BDD"/>
    <w:rsid w:val="00A80D14"/>
    <w:rsid w:val="00A80DA5"/>
    <w:rsid w:val="00A8181F"/>
    <w:rsid w:val="00A81B0B"/>
    <w:rsid w:val="00A81D78"/>
    <w:rsid w:val="00A81E59"/>
    <w:rsid w:val="00A826DB"/>
    <w:rsid w:val="00A827E6"/>
    <w:rsid w:val="00A82C6B"/>
    <w:rsid w:val="00A82E90"/>
    <w:rsid w:val="00A8344B"/>
    <w:rsid w:val="00A83715"/>
    <w:rsid w:val="00A837C0"/>
    <w:rsid w:val="00A83C2D"/>
    <w:rsid w:val="00A843C9"/>
    <w:rsid w:val="00A84E05"/>
    <w:rsid w:val="00A8597B"/>
    <w:rsid w:val="00A85E13"/>
    <w:rsid w:val="00A85EC9"/>
    <w:rsid w:val="00A86805"/>
    <w:rsid w:val="00A8693C"/>
    <w:rsid w:val="00A86C24"/>
    <w:rsid w:val="00A86D32"/>
    <w:rsid w:val="00A86F94"/>
    <w:rsid w:val="00A876CB"/>
    <w:rsid w:val="00A87AFD"/>
    <w:rsid w:val="00A87CF7"/>
    <w:rsid w:val="00A87D86"/>
    <w:rsid w:val="00A87EA9"/>
    <w:rsid w:val="00A90132"/>
    <w:rsid w:val="00A9035E"/>
    <w:rsid w:val="00A90985"/>
    <w:rsid w:val="00A911AC"/>
    <w:rsid w:val="00A9127A"/>
    <w:rsid w:val="00A9202F"/>
    <w:rsid w:val="00A92655"/>
    <w:rsid w:val="00A92A15"/>
    <w:rsid w:val="00A92CA9"/>
    <w:rsid w:val="00A92F95"/>
    <w:rsid w:val="00A9367B"/>
    <w:rsid w:val="00A937EA"/>
    <w:rsid w:val="00A93C38"/>
    <w:rsid w:val="00A93C57"/>
    <w:rsid w:val="00A93DAB"/>
    <w:rsid w:val="00A94409"/>
    <w:rsid w:val="00A9460E"/>
    <w:rsid w:val="00A9496F"/>
    <w:rsid w:val="00A949D0"/>
    <w:rsid w:val="00A94DD4"/>
    <w:rsid w:val="00A94E47"/>
    <w:rsid w:val="00A959A4"/>
    <w:rsid w:val="00A95B9C"/>
    <w:rsid w:val="00A9658A"/>
    <w:rsid w:val="00A96890"/>
    <w:rsid w:val="00A9698B"/>
    <w:rsid w:val="00A96CDD"/>
    <w:rsid w:val="00A96D6C"/>
    <w:rsid w:val="00A971B5"/>
    <w:rsid w:val="00A97388"/>
    <w:rsid w:val="00A9795A"/>
    <w:rsid w:val="00A97B96"/>
    <w:rsid w:val="00AA0095"/>
    <w:rsid w:val="00AA0300"/>
    <w:rsid w:val="00AA17E3"/>
    <w:rsid w:val="00AA1A41"/>
    <w:rsid w:val="00AA217D"/>
    <w:rsid w:val="00AA22A8"/>
    <w:rsid w:val="00AA2C61"/>
    <w:rsid w:val="00AA2FB1"/>
    <w:rsid w:val="00AA41C9"/>
    <w:rsid w:val="00AA4858"/>
    <w:rsid w:val="00AA4882"/>
    <w:rsid w:val="00AA4B10"/>
    <w:rsid w:val="00AA4D37"/>
    <w:rsid w:val="00AA4E82"/>
    <w:rsid w:val="00AA5043"/>
    <w:rsid w:val="00AA52C0"/>
    <w:rsid w:val="00AA6226"/>
    <w:rsid w:val="00AA67AF"/>
    <w:rsid w:val="00AA6B14"/>
    <w:rsid w:val="00AA6CC7"/>
    <w:rsid w:val="00AA6EDB"/>
    <w:rsid w:val="00AA7152"/>
    <w:rsid w:val="00AA74A0"/>
    <w:rsid w:val="00AB02D6"/>
    <w:rsid w:val="00AB06CC"/>
    <w:rsid w:val="00AB06F7"/>
    <w:rsid w:val="00AB0C0E"/>
    <w:rsid w:val="00AB0DCD"/>
    <w:rsid w:val="00AB10F3"/>
    <w:rsid w:val="00AB11AC"/>
    <w:rsid w:val="00AB122F"/>
    <w:rsid w:val="00AB16CB"/>
    <w:rsid w:val="00AB1A93"/>
    <w:rsid w:val="00AB20AA"/>
    <w:rsid w:val="00AB2373"/>
    <w:rsid w:val="00AB279B"/>
    <w:rsid w:val="00AB331C"/>
    <w:rsid w:val="00AB3322"/>
    <w:rsid w:val="00AB337F"/>
    <w:rsid w:val="00AB35DA"/>
    <w:rsid w:val="00AB3B65"/>
    <w:rsid w:val="00AB4168"/>
    <w:rsid w:val="00AB4595"/>
    <w:rsid w:val="00AB4EC4"/>
    <w:rsid w:val="00AB4FC2"/>
    <w:rsid w:val="00AB6174"/>
    <w:rsid w:val="00AB6594"/>
    <w:rsid w:val="00AB65CD"/>
    <w:rsid w:val="00AB6728"/>
    <w:rsid w:val="00AB67E8"/>
    <w:rsid w:val="00AB68A8"/>
    <w:rsid w:val="00AB68C8"/>
    <w:rsid w:val="00AB692E"/>
    <w:rsid w:val="00AB7572"/>
    <w:rsid w:val="00AB7B63"/>
    <w:rsid w:val="00AC00A0"/>
    <w:rsid w:val="00AC0688"/>
    <w:rsid w:val="00AC148E"/>
    <w:rsid w:val="00AC14BE"/>
    <w:rsid w:val="00AC1DAA"/>
    <w:rsid w:val="00AC2019"/>
    <w:rsid w:val="00AC2685"/>
    <w:rsid w:val="00AC271F"/>
    <w:rsid w:val="00AC2725"/>
    <w:rsid w:val="00AC32D7"/>
    <w:rsid w:val="00AC332F"/>
    <w:rsid w:val="00AC44C7"/>
    <w:rsid w:val="00AC4899"/>
    <w:rsid w:val="00AC492E"/>
    <w:rsid w:val="00AC49F8"/>
    <w:rsid w:val="00AC4C63"/>
    <w:rsid w:val="00AC4F4E"/>
    <w:rsid w:val="00AC4F61"/>
    <w:rsid w:val="00AC51E2"/>
    <w:rsid w:val="00AC554A"/>
    <w:rsid w:val="00AC57E8"/>
    <w:rsid w:val="00AC593F"/>
    <w:rsid w:val="00AC62D4"/>
    <w:rsid w:val="00AC6715"/>
    <w:rsid w:val="00AC6BF1"/>
    <w:rsid w:val="00AC7280"/>
    <w:rsid w:val="00AC7963"/>
    <w:rsid w:val="00AC7C9D"/>
    <w:rsid w:val="00AD0861"/>
    <w:rsid w:val="00AD0DF6"/>
    <w:rsid w:val="00AD1300"/>
    <w:rsid w:val="00AD1AD3"/>
    <w:rsid w:val="00AD1CE4"/>
    <w:rsid w:val="00AD1D93"/>
    <w:rsid w:val="00AD289C"/>
    <w:rsid w:val="00AD29B7"/>
    <w:rsid w:val="00AD30A0"/>
    <w:rsid w:val="00AD431C"/>
    <w:rsid w:val="00AD43B3"/>
    <w:rsid w:val="00AD4456"/>
    <w:rsid w:val="00AD46DC"/>
    <w:rsid w:val="00AD49F1"/>
    <w:rsid w:val="00AD52AC"/>
    <w:rsid w:val="00AD5C37"/>
    <w:rsid w:val="00AD5DEB"/>
    <w:rsid w:val="00AD6862"/>
    <w:rsid w:val="00AD6F11"/>
    <w:rsid w:val="00AD6F8C"/>
    <w:rsid w:val="00AD7135"/>
    <w:rsid w:val="00AD7202"/>
    <w:rsid w:val="00AD7BE5"/>
    <w:rsid w:val="00AD7D91"/>
    <w:rsid w:val="00AE078F"/>
    <w:rsid w:val="00AE0889"/>
    <w:rsid w:val="00AE12EA"/>
    <w:rsid w:val="00AE13FB"/>
    <w:rsid w:val="00AE150F"/>
    <w:rsid w:val="00AE153B"/>
    <w:rsid w:val="00AE1DEA"/>
    <w:rsid w:val="00AE2ACC"/>
    <w:rsid w:val="00AE3DF5"/>
    <w:rsid w:val="00AE3F00"/>
    <w:rsid w:val="00AE44E9"/>
    <w:rsid w:val="00AE5025"/>
    <w:rsid w:val="00AE522C"/>
    <w:rsid w:val="00AE5584"/>
    <w:rsid w:val="00AE5C41"/>
    <w:rsid w:val="00AE5CF4"/>
    <w:rsid w:val="00AE5DFE"/>
    <w:rsid w:val="00AE5F55"/>
    <w:rsid w:val="00AE5FA4"/>
    <w:rsid w:val="00AE6245"/>
    <w:rsid w:val="00AE6271"/>
    <w:rsid w:val="00AE63E8"/>
    <w:rsid w:val="00AE668D"/>
    <w:rsid w:val="00AE66D7"/>
    <w:rsid w:val="00AE6719"/>
    <w:rsid w:val="00AE6FFD"/>
    <w:rsid w:val="00AE7029"/>
    <w:rsid w:val="00AE70F5"/>
    <w:rsid w:val="00AE7CDC"/>
    <w:rsid w:val="00AE7E0D"/>
    <w:rsid w:val="00AF02BA"/>
    <w:rsid w:val="00AF03CF"/>
    <w:rsid w:val="00AF0C26"/>
    <w:rsid w:val="00AF18DC"/>
    <w:rsid w:val="00AF1959"/>
    <w:rsid w:val="00AF19B5"/>
    <w:rsid w:val="00AF2070"/>
    <w:rsid w:val="00AF21EC"/>
    <w:rsid w:val="00AF252B"/>
    <w:rsid w:val="00AF25A7"/>
    <w:rsid w:val="00AF28FB"/>
    <w:rsid w:val="00AF2A0A"/>
    <w:rsid w:val="00AF2CF4"/>
    <w:rsid w:val="00AF2DEF"/>
    <w:rsid w:val="00AF2F06"/>
    <w:rsid w:val="00AF324A"/>
    <w:rsid w:val="00AF3BF5"/>
    <w:rsid w:val="00AF3EAF"/>
    <w:rsid w:val="00AF3FA9"/>
    <w:rsid w:val="00AF4210"/>
    <w:rsid w:val="00AF4B38"/>
    <w:rsid w:val="00AF4D55"/>
    <w:rsid w:val="00AF4DD6"/>
    <w:rsid w:val="00AF5268"/>
    <w:rsid w:val="00AF5374"/>
    <w:rsid w:val="00AF6759"/>
    <w:rsid w:val="00AF6DDE"/>
    <w:rsid w:val="00AF6E16"/>
    <w:rsid w:val="00AF706D"/>
    <w:rsid w:val="00AF7096"/>
    <w:rsid w:val="00AF75A7"/>
    <w:rsid w:val="00AF76D7"/>
    <w:rsid w:val="00B004C1"/>
    <w:rsid w:val="00B00B52"/>
    <w:rsid w:val="00B00BD8"/>
    <w:rsid w:val="00B0124E"/>
    <w:rsid w:val="00B01294"/>
    <w:rsid w:val="00B019EB"/>
    <w:rsid w:val="00B01AC6"/>
    <w:rsid w:val="00B01DB6"/>
    <w:rsid w:val="00B02640"/>
    <w:rsid w:val="00B02CDF"/>
    <w:rsid w:val="00B035DF"/>
    <w:rsid w:val="00B03630"/>
    <w:rsid w:val="00B03F24"/>
    <w:rsid w:val="00B042D4"/>
    <w:rsid w:val="00B04602"/>
    <w:rsid w:val="00B0463C"/>
    <w:rsid w:val="00B04A0B"/>
    <w:rsid w:val="00B04C93"/>
    <w:rsid w:val="00B05730"/>
    <w:rsid w:val="00B05801"/>
    <w:rsid w:val="00B05ED0"/>
    <w:rsid w:val="00B05F6D"/>
    <w:rsid w:val="00B061E0"/>
    <w:rsid w:val="00B06587"/>
    <w:rsid w:val="00B06F8C"/>
    <w:rsid w:val="00B06F9C"/>
    <w:rsid w:val="00B07F1B"/>
    <w:rsid w:val="00B10DA1"/>
    <w:rsid w:val="00B113D6"/>
    <w:rsid w:val="00B122CF"/>
    <w:rsid w:val="00B12B03"/>
    <w:rsid w:val="00B12C83"/>
    <w:rsid w:val="00B12FB0"/>
    <w:rsid w:val="00B131CE"/>
    <w:rsid w:val="00B13434"/>
    <w:rsid w:val="00B1352B"/>
    <w:rsid w:val="00B13642"/>
    <w:rsid w:val="00B13B7E"/>
    <w:rsid w:val="00B140CB"/>
    <w:rsid w:val="00B1453B"/>
    <w:rsid w:val="00B14994"/>
    <w:rsid w:val="00B14999"/>
    <w:rsid w:val="00B14B2D"/>
    <w:rsid w:val="00B14E1E"/>
    <w:rsid w:val="00B151A5"/>
    <w:rsid w:val="00B15722"/>
    <w:rsid w:val="00B15E08"/>
    <w:rsid w:val="00B16191"/>
    <w:rsid w:val="00B163C1"/>
    <w:rsid w:val="00B16D24"/>
    <w:rsid w:val="00B16E5D"/>
    <w:rsid w:val="00B175A5"/>
    <w:rsid w:val="00B1790F"/>
    <w:rsid w:val="00B211AA"/>
    <w:rsid w:val="00B21629"/>
    <w:rsid w:val="00B217CA"/>
    <w:rsid w:val="00B21C0F"/>
    <w:rsid w:val="00B21DB1"/>
    <w:rsid w:val="00B22750"/>
    <w:rsid w:val="00B22B07"/>
    <w:rsid w:val="00B22D32"/>
    <w:rsid w:val="00B2332E"/>
    <w:rsid w:val="00B237ED"/>
    <w:rsid w:val="00B23881"/>
    <w:rsid w:val="00B2418D"/>
    <w:rsid w:val="00B247CB"/>
    <w:rsid w:val="00B2499F"/>
    <w:rsid w:val="00B249B4"/>
    <w:rsid w:val="00B24AF2"/>
    <w:rsid w:val="00B24D66"/>
    <w:rsid w:val="00B24E27"/>
    <w:rsid w:val="00B25FDE"/>
    <w:rsid w:val="00B26580"/>
    <w:rsid w:val="00B2658C"/>
    <w:rsid w:val="00B268C5"/>
    <w:rsid w:val="00B26CBA"/>
    <w:rsid w:val="00B26D78"/>
    <w:rsid w:val="00B26F30"/>
    <w:rsid w:val="00B271D0"/>
    <w:rsid w:val="00B2793C"/>
    <w:rsid w:val="00B27E2C"/>
    <w:rsid w:val="00B2F0B2"/>
    <w:rsid w:val="00B3025C"/>
    <w:rsid w:val="00B30B88"/>
    <w:rsid w:val="00B31192"/>
    <w:rsid w:val="00B31D62"/>
    <w:rsid w:val="00B325C4"/>
    <w:rsid w:val="00B32638"/>
    <w:rsid w:val="00B32644"/>
    <w:rsid w:val="00B32E65"/>
    <w:rsid w:val="00B3324B"/>
    <w:rsid w:val="00B338D9"/>
    <w:rsid w:val="00B34098"/>
    <w:rsid w:val="00B34812"/>
    <w:rsid w:val="00B34FC6"/>
    <w:rsid w:val="00B3541D"/>
    <w:rsid w:val="00B354FD"/>
    <w:rsid w:val="00B35996"/>
    <w:rsid w:val="00B35AF5"/>
    <w:rsid w:val="00B3661F"/>
    <w:rsid w:val="00B367B5"/>
    <w:rsid w:val="00B36AEB"/>
    <w:rsid w:val="00B3729B"/>
    <w:rsid w:val="00B376A9"/>
    <w:rsid w:val="00B37C0B"/>
    <w:rsid w:val="00B37F81"/>
    <w:rsid w:val="00B4060A"/>
    <w:rsid w:val="00B40F46"/>
    <w:rsid w:val="00B40F87"/>
    <w:rsid w:val="00B4119B"/>
    <w:rsid w:val="00B4121C"/>
    <w:rsid w:val="00B412E9"/>
    <w:rsid w:val="00B4167C"/>
    <w:rsid w:val="00B4307F"/>
    <w:rsid w:val="00B43A0D"/>
    <w:rsid w:val="00B43A46"/>
    <w:rsid w:val="00B43A7A"/>
    <w:rsid w:val="00B43B50"/>
    <w:rsid w:val="00B4476F"/>
    <w:rsid w:val="00B449B7"/>
    <w:rsid w:val="00B44E7D"/>
    <w:rsid w:val="00B44EE1"/>
    <w:rsid w:val="00B451F7"/>
    <w:rsid w:val="00B45517"/>
    <w:rsid w:val="00B46359"/>
    <w:rsid w:val="00B467A6"/>
    <w:rsid w:val="00B4688F"/>
    <w:rsid w:val="00B469C2"/>
    <w:rsid w:val="00B46AF1"/>
    <w:rsid w:val="00B470BB"/>
    <w:rsid w:val="00B471D4"/>
    <w:rsid w:val="00B474A7"/>
    <w:rsid w:val="00B503FF"/>
    <w:rsid w:val="00B508EE"/>
    <w:rsid w:val="00B50D1C"/>
    <w:rsid w:val="00B513B9"/>
    <w:rsid w:val="00B5152D"/>
    <w:rsid w:val="00B515E0"/>
    <w:rsid w:val="00B517E2"/>
    <w:rsid w:val="00B51B62"/>
    <w:rsid w:val="00B51BF8"/>
    <w:rsid w:val="00B52130"/>
    <w:rsid w:val="00B52A3B"/>
    <w:rsid w:val="00B5309C"/>
    <w:rsid w:val="00B539F8"/>
    <w:rsid w:val="00B53C24"/>
    <w:rsid w:val="00B54542"/>
    <w:rsid w:val="00B54A46"/>
    <w:rsid w:val="00B54E26"/>
    <w:rsid w:val="00B54F94"/>
    <w:rsid w:val="00B553AE"/>
    <w:rsid w:val="00B556FA"/>
    <w:rsid w:val="00B55EAC"/>
    <w:rsid w:val="00B5699D"/>
    <w:rsid w:val="00B56EBD"/>
    <w:rsid w:val="00B57747"/>
    <w:rsid w:val="00B577D9"/>
    <w:rsid w:val="00B57DF2"/>
    <w:rsid w:val="00B6012C"/>
    <w:rsid w:val="00B60354"/>
    <w:rsid w:val="00B605FE"/>
    <w:rsid w:val="00B6073F"/>
    <w:rsid w:val="00B60823"/>
    <w:rsid w:val="00B60B99"/>
    <w:rsid w:val="00B60C45"/>
    <w:rsid w:val="00B60CB4"/>
    <w:rsid w:val="00B60F97"/>
    <w:rsid w:val="00B61062"/>
    <w:rsid w:val="00B61079"/>
    <w:rsid w:val="00B61114"/>
    <w:rsid w:val="00B611FB"/>
    <w:rsid w:val="00B6137B"/>
    <w:rsid w:val="00B61CDC"/>
    <w:rsid w:val="00B61D98"/>
    <w:rsid w:val="00B61FD6"/>
    <w:rsid w:val="00B6207C"/>
    <w:rsid w:val="00B621EA"/>
    <w:rsid w:val="00B6240B"/>
    <w:rsid w:val="00B626FB"/>
    <w:rsid w:val="00B62CEA"/>
    <w:rsid w:val="00B63026"/>
    <w:rsid w:val="00B639E8"/>
    <w:rsid w:val="00B640DD"/>
    <w:rsid w:val="00B642B7"/>
    <w:rsid w:val="00B64A54"/>
    <w:rsid w:val="00B64B27"/>
    <w:rsid w:val="00B64C77"/>
    <w:rsid w:val="00B64CC8"/>
    <w:rsid w:val="00B65133"/>
    <w:rsid w:val="00B651A8"/>
    <w:rsid w:val="00B65921"/>
    <w:rsid w:val="00B65C30"/>
    <w:rsid w:val="00B66126"/>
    <w:rsid w:val="00B66759"/>
    <w:rsid w:val="00B66934"/>
    <w:rsid w:val="00B66C7C"/>
    <w:rsid w:val="00B67088"/>
    <w:rsid w:val="00B67294"/>
    <w:rsid w:val="00B672C3"/>
    <w:rsid w:val="00B67CE5"/>
    <w:rsid w:val="00B702D3"/>
    <w:rsid w:val="00B703D3"/>
    <w:rsid w:val="00B71074"/>
    <w:rsid w:val="00B7145F"/>
    <w:rsid w:val="00B718D4"/>
    <w:rsid w:val="00B71A8B"/>
    <w:rsid w:val="00B71AB2"/>
    <w:rsid w:val="00B721DC"/>
    <w:rsid w:val="00B724F2"/>
    <w:rsid w:val="00B72BA3"/>
    <w:rsid w:val="00B738EB"/>
    <w:rsid w:val="00B74499"/>
    <w:rsid w:val="00B745D1"/>
    <w:rsid w:val="00B74934"/>
    <w:rsid w:val="00B74A3B"/>
    <w:rsid w:val="00B74BFE"/>
    <w:rsid w:val="00B7508A"/>
    <w:rsid w:val="00B75718"/>
    <w:rsid w:val="00B75912"/>
    <w:rsid w:val="00B75E67"/>
    <w:rsid w:val="00B7606D"/>
    <w:rsid w:val="00B760B6"/>
    <w:rsid w:val="00B7676D"/>
    <w:rsid w:val="00B76819"/>
    <w:rsid w:val="00B768DC"/>
    <w:rsid w:val="00B76BE0"/>
    <w:rsid w:val="00B77462"/>
    <w:rsid w:val="00B776E7"/>
    <w:rsid w:val="00B778D9"/>
    <w:rsid w:val="00B77C39"/>
    <w:rsid w:val="00B77C41"/>
    <w:rsid w:val="00B77CA0"/>
    <w:rsid w:val="00B77FE4"/>
    <w:rsid w:val="00B80BAB"/>
    <w:rsid w:val="00B8109C"/>
    <w:rsid w:val="00B813E5"/>
    <w:rsid w:val="00B818F9"/>
    <w:rsid w:val="00B81995"/>
    <w:rsid w:val="00B82003"/>
    <w:rsid w:val="00B821C8"/>
    <w:rsid w:val="00B826EC"/>
    <w:rsid w:val="00B826F4"/>
    <w:rsid w:val="00B82CBE"/>
    <w:rsid w:val="00B82DA8"/>
    <w:rsid w:val="00B834CC"/>
    <w:rsid w:val="00B836E0"/>
    <w:rsid w:val="00B84091"/>
    <w:rsid w:val="00B84193"/>
    <w:rsid w:val="00B84614"/>
    <w:rsid w:val="00B84C14"/>
    <w:rsid w:val="00B85233"/>
    <w:rsid w:val="00B85B7A"/>
    <w:rsid w:val="00B85C55"/>
    <w:rsid w:val="00B86083"/>
    <w:rsid w:val="00B86280"/>
    <w:rsid w:val="00B86E29"/>
    <w:rsid w:val="00B87184"/>
    <w:rsid w:val="00B87BA2"/>
    <w:rsid w:val="00B90194"/>
    <w:rsid w:val="00B906B3"/>
    <w:rsid w:val="00B90994"/>
    <w:rsid w:val="00B90B86"/>
    <w:rsid w:val="00B91034"/>
    <w:rsid w:val="00B918CA"/>
    <w:rsid w:val="00B91B31"/>
    <w:rsid w:val="00B91E9E"/>
    <w:rsid w:val="00B92372"/>
    <w:rsid w:val="00B9253F"/>
    <w:rsid w:val="00B92B73"/>
    <w:rsid w:val="00B92C04"/>
    <w:rsid w:val="00B92E92"/>
    <w:rsid w:val="00B92EF1"/>
    <w:rsid w:val="00B92FCF"/>
    <w:rsid w:val="00B93352"/>
    <w:rsid w:val="00B93583"/>
    <w:rsid w:val="00B93986"/>
    <w:rsid w:val="00B939CE"/>
    <w:rsid w:val="00B93F06"/>
    <w:rsid w:val="00B9410D"/>
    <w:rsid w:val="00B94470"/>
    <w:rsid w:val="00B94729"/>
    <w:rsid w:val="00B948D5"/>
    <w:rsid w:val="00B94BE8"/>
    <w:rsid w:val="00B94BF3"/>
    <w:rsid w:val="00B94D37"/>
    <w:rsid w:val="00B94DF7"/>
    <w:rsid w:val="00B9515A"/>
    <w:rsid w:val="00B95271"/>
    <w:rsid w:val="00B95435"/>
    <w:rsid w:val="00B9565D"/>
    <w:rsid w:val="00B95902"/>
    <w:rsid w:val="00B95CE3"/>
    <w:rsid w:val="00B95E5C"/>
    <w:rsid w:val="00B964CF"/>
    <w:rsid w:val="00B9654E"/>
    <w:rsid w:val="00B9692C"/>
    <w:rsid w:val="00B97C96"/>
    <w:rsid w:val="00BA0E24"/>
    <w:rsid w:val="00BA15F6"/>
    <w:rsid w:val="00BA1B97"/>
    <w:rsid w:val="00BA20F0"/>
    <w:rsid w:val="00BA22DB"/>
    <w:rsid w:val="00BA22EE"/>
    <w:rsid w:val="00BA2BA3"/>
    <w:rsid w:val="00BA2F56"/>
    <w:rsid w:val="00BA301C"/>
    <w:rsid w:val="00BA3803"/>
    <w:rsid w:val="00BA3D2E"/>
    <w:rsid w:val="00BA3D6D"/>
    <w:rsid w:val="00BA3DBC"/>
    <w:rsid w:val="00BA42E3"/>
    <w:rsid w:val="00BA43A3"/>
    <w:rsid w:val="00BA452F"/>
    <w:rsid w:val="00BA4E25"/>
    <w:rsid w:val="00BA50D2"/>
    <w:rsid w:val="00BA554C"/>
    <w:rsid w:val="00BA55EB"/>
    <w:rsid w:val="00BA58C6"/>
    <w:rsid w:val="00BA5D00"/>
    <w:rsid w:val="00BA5D76"/>
    <w:rsid w:val="00BA6584"/>
    <w:rsid w:val="00BA66DF"/>
    <w:rsid w:val="00BA6851"/>
    <w:rsid w:val="00BA68ED"/>
    <w:rsid w:val="00BA6A6A"/>
    <w:rsid w:val="00BA788E"/>
    <w:rsid w:val="00BA789E"/>
    <w:rsid w:val="00BA79DF"/>
    <w:rsid w:val="00BA7FAD"/>
    <w:rsid w:val="00BB00C2"/>
    <w:rsid w:val="00BB01E1"/>
    <w:rsid w:val="00BB02C0"/>
    <w:rsid w:val="00BB0713"/>
    <w:rsid w:val="00BB1454"/>
    <w:rsid w:val="00BB1584"/>
    <w:rsid w:val="00BB167D"/>
    <w:rsid w:val="00BB18EB"/>
    <w:rsid w:val="00BB1BD7"/>
    <w:rsid w:val="00BB2448"/>
    <w:rsid w:val="00BB288C"/>
    <w:rsid w:val="00BB3274"/>
    <w:rsid w:val="00BB33FA"/>
    <w:rsid w:val="00BB36D8"/>
    <w:rsid w:val="00BB374F"/>
    <w:rsid w:val="00BB3772"/>
    <w:rsid w:val="00BB37B1"/>
    <w:rsid w:val="00BB38DA"/>
    <w:rsid w:val="00BB39A3"/>
    <w:rsid w:val="00BB3C50"/>
    <w:rsid w:val="00BB3CCE"/>
    <w:rsid w:val="00BB3F8E"/>
    <w:rsid w:val="00BB42BF"/>
    <w:rsid w:val="00BB44C7"/>
    <w:rsid w:val="00BB4E39"/>
    <w:rsid w:val="00BB4E8B"/>
    <w:rsid w:val="00BB585E"/>
    <w:rsid w:val="00BB5C7D"/>
    <w:rsid w:val="00BB5CF7"/>
    <w:rsid w:val="00BB6609"/>
    <w:rsid w:val="00BB692F"/>
    <w:rsid w:val="00BB6D23"/>
    <w:rsid w:val="00BB6D7A"/>
    <w:rsid w:val="00BB6E4E"/>
    <w:rsid w:val="00BB7383"/>
    <w:rsid w:val="00BB751D"/>
    <w:rsid w:val="00BB752D"/>
    <w:rsid w:val="00BB7B1F"/>
    <w:rsid w:val="00BB7CB5"/>
    <w:rsid w:val="00BC067E"/>
    <w:rsid w:val="00BC0833"/>
    <w:rsid w:val="00BC0901"/>
    <w:rsid w:val="00BC0F73"/>
    <w:rsid w:val="00BC156D"/>
    <w:rsid w:val="00BC2B7C"/>
    <w:rsid w:val="00BC2C4B"/>
    <w:rsid w:val="00BC2CDC"/>
    <w:rsid w:val="00BC2E73"/>
    <w:rsid w:val="00BC308F"/>
    <w:rsid w:val="00BC3607"/>
    <w:rsid w:val="00BC39CD"/>
    <w:rsid w:val="00BC42D6"/>
    <w:rsid w:val="00BC47E8"/>
    <w:rsid w:val="00BC49AD"/>
    <w:rsid w:val="00BC4D53"/>
    <w:rsid w:val="00BC4F15"/>
    <w:rsid w:val="00BC50BC"/>
    <w:rsid w:val="00BC54DA"/>
    <w:rsid w:val="00BC55D6"/>
    <w:rsid w:val="00BC5823"/>
    <w:rsid w:val="00BC59AE"/>
    <w:rsid w:val="00BC5F3F"/>
    <w:rsid w:val="00BC6040"/>
    <w:rsid w:val="00BC6048"/>
    <w:rsid w:val="00BC6293"/>
    <w:rsid w:val="00BC6DE9"/>
    <w:rsid w:val="00BC79CE"/>
    <w:rsid w:val="00BD01AB"/>
    <w:rsid w:val="00BD0281"/>
    <w:rsid w:val="00BD07ED"/>
    <w:rsid w:val="00BD09FE"/>
    <w:rsid w:val="00BD0C97"/>
    <w:rsid w:val="00BD0CF9"/>
    <w:rsid w:val="00BD1192"/>
    <w:rsid w:val="00BD1409"/>
    <w:rsid w:val="00BD16A5"/>
    <w:rsid w:val="00BD1B2D"/>
    <w:rsid w:val="00BD22B5"/>
    <w:rsid w:val="00BD2AC1"/>
    <w:rsid w:val="00BD2AC9"/>
    <w:rsid w:val="00BD2F67"/>
    <w:rsid w:val="00BD3075"/>
    <w:rsid w:val="00BD4C43"/>
    <w:rsid w:val="00BD5681"/>
    <w:rsid w:val="00BD6043"/>
    <w:rsid w:val="00BD6370"/>
    <w:rsid w:val="00BD6B37"/>
    <w:rsid w:val="00BD7242"/>
    <w:rsid w:val="00BD7342"/>
    <w:rsid w:val="00BD7949"/>
    <w:rsid w:val="00BD7BC0"/>
    <w:rsid w:val="00BE0DF0"/>
    <w:rsid w:val="00BE1BC2"/>
    <w:rsid w:val="00BE1E95"/>
    <w:rsid w:val="00BE1FFA"/>
    <w:rsid w:val="00BE214C"/>
    <w:rsid w:val="00BE24E6"/>
    <w:rsid w:val="00BE268E"/>
    <w:rsid w:val="00BE32B4"/>
    <w:rsid w:val="00BE32FA"/>
    <w:rsid w:val="00BE3C86"/>
    <w:rsid w:val="00BE421F"/>
    <w:rsid w:val="00BE43FF"/>
    <w:rsid w:val="00BE4493"/>
    <w:rsid w:val="00BE45D1"/>
    <w:rsid w:val="00BE47AD"/>
    <w:rsid w:val="00BE4893"/>
    <w:rsid w:val="00BE49D5"/>
    <w:rsid w:val="00BE4B68"/>
    <w:rsid w:val="00BE4F90"/>
    <w:rsid w:val="00BE502A"/>
    <w:rsid w:val="00BE5103"/>
    <w:rsid w:val="00BE5306"/>
    <w:rsid w:val="00BE5698"/>
    <w:rsid w:val="00BE681D"/>
    <w:rsid w:val="00BE6831"/>
    <w:rsid w:val="00BE71AD"/>
    <w:rsid w:val="00BE75CB"/>
    <w:rsid w:val="00BE78BF"/>
    <w:rsid w:val="00BE796D"/>
    <w:rsid w:val="00BE7D02"/>
    <w:rsid w:val="00BF0539"/>
    <w:rsid w:val="00BF104E"/>
    <w:rsid w:val="00BF16F5"/>
    <w:rsid w:val="00BF3422"/>
    <w:rsid w:val="00BF3600"/>
    <w:rsid w:val="00BF4261"/>
    <w:rsid w:val="00BF46E7"/>
    <w:rsid w:val="00BF4A86"/>
    <w:rsid w:val="00BF4B0D"/>
    <w:rsid w:val="00BF4B5B"/>
    <w:rsid w:val="00BF4C9A"/>
    <w:rsid w:val="00BF52B5"/>
    <w:rsid w:val="00BF5F55"/>
    <w:rsid w:val="00BF61C2"/>
    <w:rsid w:val="00BF62F3"/>
    <w:rsid w:val="00BF6886"/>
    <w:rsid w:val="00BF6A61"/>
    <w:rsid w:val="00BF6B20"/>
    <w:rsid w:val="00BF7C54"/>
    <w:rsid w:val="00BF7F99"/>
    <w:rsid w:val="00C0015F"/>
    <w:rsid w:val="00C0049A"/>
    <w:rsid w:val="00C006D1"/>
    <w:rsid w:val="00C00B2B"/>
    <w:rsid w:val="00C00C46"/>
    <w:rsid w:val="00C01211"/>
    <w:rsid w:val="00C01938"/>
    <w:rsid w:val="00C01949"/>
    <w:rsid w:val="00C0196F"/>
    <w:rsid w:val="00C01A14"/>
    <w:rsid w:val="00C02011"/>
    <w:rsid w:val="00C0279C"/>
    <w:rsid w:val="00C02891"/>
    <w:rsid w:val="00C02AE4"/>
    <w:rsid w:val="00C02E66"/>
    <w:rsid w:val="00C02F2B"/>
    <w:rsid w:val="00C035F8"/>
    <w:rsid w:val="00C03624"/>
    <w:rsid w:val="00C0384D"/>
    <w:rsid w:val="00C03AB0"/>
    <w:rsid w:val="00C03B77"/>
    <w:rsid w:val="00C047FE"/>
    <w:rsid w:val="00C04C9F"/>
    <w:rsid w:val="00C04F2F"/>
    <w:rsid w:val="00C051FB"/>
    <w:rsid w:val="00C05F2D"/>
    <w:rsid w:val="00C06583"/>
    <w:rsid w:val="00C0669D"/>
    <w:rsid w:val="00C0672A"/>
    <w:rsid w:val="00C070D9"/>
    <w:rsid w:val="00C0765F"/>
    <w:rsid w:val="00C10231"/>
    <w:rsid w:val="00C10790"/>
    <w:rsid w:val="00C10B07"/>
    <w:rsid w:val="00C10E40"/>
    <w:rsid w:val="00C10E79"/>
    <w:rsid w:val="00C1101C"/>
    <w:rsid w:val="00C11301"/>
    <w:rsid w:val="00C1159F"/>
    <w:rsid w:val="00C118F3"/>
    <w:rsid w:val="00C11E41"/>
    <w:rsid w:val="00C12033"/>
    <w:rsid w:val="00C12978"/>
    <w:rsid w:val="00C13090"/>
    <w:rsid w:val="00C1310C"/>
    <w:rsid w:val="00C13662"/>
    <w:rsid w:val="00C13779"/>
    <w:rsid w:val="00C13CA7"/>
    <w:rsid w:val="00C13F22"/>
    <w:rsid w:val="00C14099"/>
    <w:rsid w:val="00C1425D"/>
    <w:rsid w:val="00C1489C"/>
    <w:rsid w:val="00C149D6"/>
    <w:rsid w:val="00C14B97"/>
    <w:rsid w:val="00C157C4"/>
    <w:rsid w:val="00C15A2D"/>
    <w:rsid w:val="00C15AC7"/>
    <w:rsid w:val="00C15D50"/>
    <w:rsid w:val="00C15E18"/>
    <w:rsid w:val="00C1641D"/>
    <w:rsid w:val="00C17497"/>
    <w:rsid w:val="00C1799E"/>
    <w:rsid w:val="00C17B75"/>
    <w:rsid w:val="00C17B85"/>
    <w:rsid w:val="00C17DA6"/>
    <w:rsid w:val="00C2001C"/>
    <w:rsid w:val="00C20680"/>
    <w:rsid w:val="00C20A62"/>
    <w:rsid w:val="00C20F92"/>
    <w:rsid w:val="00C2117E"/>
    <w:rsid w:val="00C215BD"/>
    <w:rsid w:val="00C2186D"/>
    <w:rsid w:val="00C21A37"/>
    <w:rsid w:val="00C21F0A"/>
    <w:rsid w:val="00C22176"/>
    <w:rsid w:val="00C226C9"/>
    <w:rsid w:val="00C2278C"/>
    <w:rsid w:val="00C228FF"/>
    <w:rsid w:val="00C2291C"/>
    <w:rsid w:val="00C229E0"/>
    <w:rsid w:val="00C22C39"/>
    <w:rsid w:val="00C22D91"/>
    <w:rsid w:val="00C22EF0"/>
    <w:rsid w:val="00C23564"/>
    <w:rsid w:val="00C23A80"/>
    <w:rsid w:val="00C23F4C"/>
    <w:rsid w:val="00C24470"/>
    <w:rsid w:val="00C24698"/>
    <w:rsid w:val="00C24A56"/>
    <w:rsid w:val="00C24F8A"/>
    <w:rsid w:val="00C251A6"/>
    <w:rsid w:val="00C2541B"/>
    <w:rsid w:val="00C256BA"/>
    <w:rsid w:val="00C2595E"/>
    <w:rsid w:val="00C25AE6"/>
    <w:rsid w:val="00C25C10"/>
    <w:rsid w:val="00C25E21"/>
    <w:rsid w:val="00C25F47"/>
    <w:rsid w:val="00C264A7"/>
    <w:rsid w:val="00C2655F"/>
    <w:rsid w:val="00C26607"/>
    <w:rsid w:val="00C26653"/>
    <w:rsid w:val="00C2665B"/>
    <w:rsid w:val="00C26AD2"/>
    <w:rsid w:val="00C26E6C"/>
    <w:rsid w:val="00C279AF"/>
    <w:rsid w:val="00C279FC"/>
    <w:rsid w:val="00C27D10"/>
    <w:rsid w:val="00C30128"/>
    <w:rsid w:val="00C302A7"/>
    <w:rsid w:val="00C30BAD"/>
    <w:rsid w:val="00C30EDA"/>
    <w:rsid w:val="00C30EFC"/>
    <w:rsid w:val="00C31539"/>
    <w:rsid w:val="00C31C5C"/>
    <w:rsid w:val="00C31CDA"/>
    <w:rsid w:val="00C31D98"/>
    <w:rsid w:val="00C321F4"/>
    <w:rsid w:val="00C3297D"/>
    <w:rsid w:val="00C329FF"/>
    <w:rsid w:val="00C32AAE"/>
    <w:rsid w:val="00C32B15"/>
    <w:rsid w:val="00C32D79"/>
    <w:rsid w:val="00C32F84"/>
    <w:rsid w:val="00C34082"/>
    <w:rsid w:val="00C34499"/>
    <w:rsid w:val="00C346A1"/>
    <w:rsid w:val="00C3499D"/>
    <w:rsid w:val="00C34AA3"/>
    <w:rsid w:val="00C34D2E"/>
    <w:rsid w:val="00C35107"/>
    <w:rsid w:val="00C376A0"/>
    <w:rsid w:val="00C37C93"/>
    <w:rsid w:val="00C401C5"/>
    <w:rsid w:val="00C402BA"/>
    <w:rsid w:val="00C4061F"/>
    <w:rsid w:val="00C40A08"/>
    <w:rsid w:val="00C40C25"/>
    <w:rsid w:val="00C40F44"/>
    <w:rsid w:val="00C4177D"/>
    <w:rsid w:val="00C421D5"/>
    <w:rsid w:val="00C4269A"/>
    <w:rsid w:val="00C42E55"/>
    <w:rsid w:val="00C42E96"/>
    <w:rsid w:val="00C42EC8"/>
    <w:rsid w:val="00C43371"/>
    <w:rsid w:val="00C43C08"/>
    <w:rsid w:val="00C43F6B"/>
    <w:rsid w:val="00C44286"/>
    <w:rsid w:val="00C4479E"/>
    <w:rsid w:val="00C451CD"/>
    <w:rsid w:val="00C45237"/>
    <w:rsid w:val="00C4576B"/>
    <w:rsid w:val="00C45894"/>
    <w:rsid w:val="00C4593D"/>
    <w:rsid w:val="00C45D06"/>
    <w:rsid w:val="00C46987"/>
    <w:rsid w:val="00C470AA"/>
    <w:rsid w:val="00C4718A"/>
    <w:rsid w:val="00C471E9"/>
    <w:rsid w:val="00C47C01"/>
    <w:rsid w:val="00C47C80"/>
    <w:rsid w:val="00C47CEA"/>
    <w:rsid w:val="00C500AC"/>
    <w:rsid w:val="00C50573"/>
    <w:rsid w:val="00C52395"/>
    <w:rsid w:val="00C52457"/>
    <w:rsid w:val="00C525D8"/>
    <w:rsid w:val="00C52A76"/>
    <w:rsid w:val="00C52F39"/>
    <w:rsid w:val="00C531BD"/>
    <w:rsid w:val="00C53413"/>
    <w:rsid w:val="00C537C3"/>
    <w:rsid w:val="00C5382D"/>
    <w:rsid w:val="00C53A34"/>
    <w:rsid w:val="00C555C2"/>
    <w:rsid w:val="00C55B1F"/>
    <w:rsid w:val="00C55D6C"/>
    <w:rsid w:val="00C55E27"/>
    <w:rsid w:val="00C56A02"/>
    <w:rsid w:val="00C56A55"/>
    <w:rsid w:val="00C56D56"/>
    <w:rsid w:val="00C56F73"/>
    <w:rsid w:val="00C57B80"/>
    <w:rsid w:val="00C57EE3"/>
    <w:rsid w:val="00C57F35"/>
    <w:rsid w:val="00C60C55"/>
    <w:rsid w:val="00C611DF"/>
    <w:rsid w:val="00C616E7"/>
    <w:rsid w:val="00C61746"/>
    <w:rsid w:val="00C61AA3"/>
    <w:rsid w:val="00C61E41"/>
    <w:rsid w:val="00C6212F"/>
    <w:rsid w:val="00C625F1"/>
    <w:rsid w:val="00C6308D"/>
    <w:rsid w:val="00C6334C"/>
    <w:rsid w:val="00C63488"/>
    <w:rsid w:val="00C636E0"/>
    <w:rsid w:val="00C6385F"/>
    <w:rsid w:val="00C63AC4"/>
    <w:rsid w:val="00C63AEE"/>
    <w:rsid w:val="00C63B08"/>
    <w:rsid w:val="00C63E34"/>
    <w:rsid w:val="00C649A1"/>
    <w:rsid w:val="00C64CB2"/>
    <w:rsid w:val="00C658C4"/>
    <w:rsid w:val="00C65A04"/>
    <w:rsid w:val="00C65E03"/>
    <w:rsid w:val="00C66456"/>
    <w:rsid w:val="00C66918"/>
    <w:rsid w:val="00C66C6F"/>
    <w:rsid w:val="00C66D42"/>
    <w:rsid w:val="00C66F7E"/>
    <w:rsid w:val="00C67056"/>
    <w:rsid w:val="00C6739A"/>
    <w:rsid w:val="00C6743F"/>
    <w:rsid w:val="00C6753A"/>
    <w:rsid w:val="00C67E46"/>
    <w:rsid w:val="00C70066"/>
    <w:rsid w:val="00C70389"/>
    <w:rsid w:val="00C710F0"/>
    <w:rsid w:val="00C71C9B"/>
    <w:rsid w:val="00C728B3"/>
    <w:rsid w:val="00C737A1"/>
    <w:rsid w:val="00C73BC1"/>
    <w:rsid w:val="00C73FB4"/>
    <w:rsid w:val="00C74311"/>
    <w:rsid w:val="00C7462F"/>
    <w:rsid w:val="00C746AD"/>
    <w:rsid w:val="00C74F08"/>
    <w:rsid w:val="00C75807"/>
    <w:rsid w:val="00C75968"/>
    <w:rsid w:val="00C7605D"/>
    <w:rsid w:val="00C7628C"/>
    <w:rsid w:val="00C762B7"/>
    <w:rsid w:val="00C76E53"/>
    <w:rsid w:val="00C770E5"/>
    <w:rsid w:val="00C771AA"/>
    <w:rsid w:val="00C7722F"/>
    <w:rsid w:val="00C77585"/>
    <w:rsid w:val="00C77C95"/>
    <w:rsid w:val="00C77F5A"/>
    <w:rsid w:val="00C80396"/>
    <w:rsid w:val="00C8050C"/>
    <w:rsid w:val="00C813BE"/>
    <w:rsid w:val="00C81415"/>
    <w:rsid w:val="00C81427"/>
    <w:rsid w:val="00C81550"/>
    <w:rsid w:val="00C81D34"/>
    <w:rsid w:val="00C82765"/>
    <w:rsid w:val="00C82A23"/>
    <w:rsid w:val="00C82E43"/>
    <w:rsid w:val="00C832F0"/>
    <w:rsid w:val="00C83401"/>
    <w:rsid w:val="00C83420"/>
    <w:rsid w:val="00C834D5"/>
    <w:rsid w:val="00C838FF"/>
    <w:rsid w:val="00C84AF7"/>
    <w:rsid w:val="00C84B83"/>
    <w:rsid w:val="00C84CA5"/>
    <w:rsid w:val="00C85A86"/>
    <w:rsid w:val="00C85FD3"/>
    <w:rsid w:val="00C868A1"/>
    <w:rsid w:val="00C87058"/>
    <w:rsid w:val="00C870E4"/>
    <w:rsid w:val="00C877DF"/>
    <w:rsid w:val="00C87FBB"/>
    <w:rsid w:val="00C90091"/>
    <w:rsid w:val="00C90292"/>
    <w:rsid w:val="00C904E4"/>
    <w:rsid w:val="00C905A5"/>
    <w:rsid w:val="00C906C1"/>
    <w:rsid w:val="00C90E2D"/>
    <w:rsid w:val="00C90FAD"/>
    <w:rsid w:val="00C91889"/>
    <w:rsid w:val="00C919CC"/>
    <w:rsid w:val="00C91E30"/>
    <w:rsid w:val="00C91E8A"/>
    <w:rsid w:val="00C91FE4"/>
    <w:rsid w:val="00C920E2"/>
    <w:rsid w:val="00C92B8E"/>
    <w:rsid w:val="00C92FD1"/>
    <w:rsid w:val="00C930F4"/>
    <w:rsid w:val="00C93211"/>
    <w:rsid w:val="00C932A7"/>
    <w:rsid w:val="00C9341B"/>
    <w:rsid w:val="00C93541"/>
    <w:rsid w:val="00C938A5"/>
    <w:rsid w:val="00C93AB2"/>
    <w:rsid w:val="00C93FF0"/>
    <w:rsid w:val="00C94130"/>
    <w:rsid w:val="00C94DDA"/>
    <w:rsid w:val="00C95057"/>
    <w:rsid w:val="00C9594B"/>
    <w:rsid w:val="00C95AB7"/>
    <w:rsid w:val="00C95DFE"/>
    <w:rsid w:val="00C96568"/>
    <w:rsid w:val="00C96D34"/>
    <w:rsid w:val="00C96E56"/>
    <w:rsid w:val="00C9753B"/>
    <w:rsid w:val="00C97A3A"/>
    <w:rsid w:val="00CA01D8"/>
    <w:rsid w:val="00CA0685"/>
    <w:rsid w:val="00CA0690"/>
    <w:rsid w:val="00CA0AA5"/>
    <w:rsid w:val="00CA0C56"/>
    <w:rsid w:val="00CA103C"/>
    <w:rsid w:val="00CA1296"/>
    <w:rsid w:val="00CA1437"/>
    <w:rsid w:val="00CA18EC"/>
    <w:rsid w:val="00CA1C43"/>
    <w:rsid w:val="00CA1D4E"/>
    <w:rsid w:val="00CA2A54"/>
    <w:rsid w:val="00CA2DDB"/>
    <w:rsid w:val="00CA3001"/>
    <w:rsid w:val="00CA4419"/>
    <w:rsid w:val="00CA453B"/>
    <w:rsid w:val="00CA4B13"/>
    <w:rsid w:val="00CA4B1A"/>
    <w:rsid w:val="00CA4EE3"/>
    <w:rsid w:val="00CA4F2E"/>
    <w:rsid w:val="00CA5DE2"/>
    <w:rsid w:val="00CA5E87"/>
    <w:rsid w:val="00CA6204"/>
    <w:rsid w:val="00CA64EE"/>
    <w:rsid w:val="00CA66DE"/>
    <w:rsid w:val="00CA68F5"/>
    <w:rsid w:val="00CA779C"/>
    <w:rsid w:val="00CA7806"/>
    <w:rsid w:val="00CA7BE3"/>
    <w:rsid w:val="00CA7D22"/>
    <w:rsid w:val="00CB038E"/>
    <w:rsid w:val="00CB0562"/>
    <w:rsid w:val="00CB0644"/>
    <w:rsid w:val="00CB0832"/>
    <w:rsid w:val="00CB09E1"/>
    <w:rsid w:val="00CB0CCC"/>
    <w:rsid w:val="00CB0E73"/>
    <w:rsid w:val="00CB10E4"/>
    <w:rsid w:val="00CB1156"/>
    <w:rsid w:val="00CB1594"/>
    <w:rsid w:val="00CB15F9"/>
    <w:rsid w:val="00CB1875"/>
    <w:rsid w:val="00CB2A33"/>
    <w:rsid w:val="00CB2AC1"/>
    <w:rsid w:val="00CB2D86"/>
    <w:rsid w:val="00CB2DBE"/>
    <w:rsid w:val="00CB39C1"/>
    <w:rsid w:val="00CB4265"/>
    <w:rsid w:val="00CB4598"/>
    <w:rsid w:val="00CB48E2"/>
    <w:rsid w:val="00CB49BA"/>
    <w:rsid w:val="00CB59C7"/>
    <w:rsid w:val="00CB5E7D"/>
    <w:rsid w:val="00CB62B8"/>
    <w:rsid w:val="00CB642B"/>
    <w:rsid w:val="00CB64B7"/>
    <w:rsid w:val="00CB66C4"/>
    <w:rsid w:val="00CB6BD9"/>
    <w:rsid w:val="00CB7339"/>
    <w:rsid w:val="00CB7CDF"/>
    <w:rsid w:val="00CB7E70"/>
    <w:rsid w:val="00CB7F40"/>
    <w:rsid w:val="00CC0114"/>
    <w:rsid w:val="00CC066F"/>
    <w:rsid w:val="00CC10D9"/>
    <w:rsid w:val="00CC1352"/>
    <w:rsid w:val="00CC135D"/>
    <w:rsid w:val="00CC14A2"/>
    <w:rsid w:val="00CC1AA4"/>
    <w:rsid w:val="00CC2DD4"/>
    <w:rsid w:val="00CC3A90"/>
    <w:rsid w:val="00CC402E"/>
    <w:rsid w:val="00CC4053"/>
    <w:rsid w:val="00CC498C"/>
    <w:rsid w:val="00CC5089"/>
    <w:rsid w:val="00CC5B3D"/>
    <w:rsid w:val="00CC5EA7"/>
    <w:rsid w:val="00CC64A3"/>
    <w:rsid w:val="00CC6D0D"/>
    <w:rsid w:val="00CC728E"/>
    <w:rsid w:val="00CC742F"/>
    <w:rsid w:val="00CD079D"/>
    <w:rsid w:val="00CD0ACE"/>
    <w:rsid w:val="00CD0AF6"/>
    <w:rsid w:val="00CD0B11"/>
    <w:rsid w:val="00CD0EF8"/>
    <w:rsid w:val="00CD0F3A"/>
    <w:rsid w:val="00CD13BC"/>
    <w:rsid w:val="00CD148A"/>
    <w:rsid w:val="00CD17D8"/>
    <w:rsid w:val="00CD21C7"/>
    <w:rsid w:val="00CD2D78"/>
    <w:rsid w:val="00CD2E59"/>
    <w:rsid w:val="00CD3430"/>
    <w:rsid w:val="00CD38CE"/>
    <w:rsid w:val="00CD3BB0"/>
    <w:rsid w:val="00CD3BB2"/>
    <w:rsid w:val="00CD46F1"/>
    <w:rsid w:val="00CD46FC"/>
    <w:rsid w:val="00CD4785"/>
    <w:rsid w:val="00CD58EE"/>
    <w:rsid w:val="00CD5C4B"/>
    <w:rsid w:val="00CD5D54"/>
    <w:rsid w:val="00CD6EDF"/>
    <w:rsid w:val="00CD7D21"/>
    <w:rsid w:val="00CE006C"/>
    <w:rsid w:val="00CE0624"/>
    <w:rsid w:val="00CE0BA9"/>
    <w:rsid w:val="00CE1299"/>
    <w:rsid w:val="00CE170F"/>
    <w:rsid w:val="00CE1B9C"/>
    <w:rsid w:val="00CE2707"/>
    <w:rsid w:val="00CE2A1D"/>
    <w:rsid w:val="00CE3271"/>
    <w:rsid w:val="00CE328D"/>
    <w:rsid w:val="00CE35BA"/>
    <w:rsid w:val="00CE36DC"/>
    <w:rsid w:val="00CE374D"/>
    <w:rsid w:val="00CE460F"/>
    <w:rsid w:val="00CE470C"/>
    <w:rsid w:val="00CE4914"/>
    <w:rsid w:val="00CE4CB5"/>
    <w:rsid w:val="00CE4F85"/>
    <w:rsid w:val="00CE51FD"/>
    <w:rsid w:val="00CE548E"/>
    <w:rsid w:val="00CE5B0E"/>
    <w:rsid w:val="00CE5DEB"/>
    <w:rsid w:val="00CE6180"/>
    <w:rsid w:val="00CE6ECB"/>
    <w:rsid w:val="00CE71E0"/>
    <w:rsid w:val="00CE72A7"/>
    <w:rsid w:val="00CE7C92"/>
    <w:rsid w:val="00CE7DE6"/>
    <w:rsid w:val="00CF0D0C"/>
    <w:rsid w:val="00CF0EC7"/>
    <w:rsid w:val="00CF0FC0"/>
    <w:rsid w:val="00CF14EB"/>
    <w:rsid w:val="00CF1DD2"/>
    <w:rsid w:val="00CF1F9E"/>
    <w:rsid w:val="00CF2609"/>
    <w:rsid w:val="00CF285C"/>
    <w:rsid w:val="00CF2A9A"/>
    <w:rsid w:val="00CF2DF0"/>
    <w:rsid w:val="00CF3213"/>
    <w:rsid w:val="00CF39DC"/>
    <w:rsid w:val="00CF39FA"/>
    <w:rsid w:val="00CF3B01"/>
    <w:rsid w:val="00CF3C88"/>
    <w:rsid w:val="00CF3E29"/>
    <w:rsid w:val="00CF4025"/>
    <w:rsid w:val="00CF4138"/>
    <w:rsid w:val="00CF4512"/>
    <w:rsid w:val="00CF48C5"/>
    <w:rsid w:val="00CF4AAE"/>
    <w:rsid w:val="00CF4BE9"/>
    <w:rsid w:val="00CF4C06"/>
    <w:rsid w:val="00CF4F8C"/>
    <w:rsid w:val="00CF550D"/>
    <w:rsid w:val="00CF56DC"/>
    <w:rsid w:val="00CF5D36"/>
    <w:rsid w:val="00CF5FA8"/>
    <w:rsid w:val="00CF68AE"/>
    <w:rsid w:val="00CF6F2A"/>
    <w:rsid w:val="00CF7247"/>
    <w:rsid w:val="00CF7320"/>
    <w:rsid w:val="00CF7676"/>
    <w:rsid w:val="00CF7744"/>
    <w:rsid w:val="00CF78F4"/>
    <w:rsid w:val="00CF7BDF"/>
    <w:rsid w:val="00D0005D"/>
    <w:rsid w:val="00D000F2"/>
    <w:rsid w:val="00D002E9"/>
    <w:rsid w:val="00D00BF8"/>
    <w:rsid w:val="00D00C63"/>
    <w:rsid w:val="00D00D33"/>
    <w:rsid w:val="00D00E63"/>
    <w:rsid w:val="00D00EE0"/>
    <w:rsid w:val="00D011E4"/>
    <w:rsid w:val="00D01201"/>
    <w:rsid w:val="00D01209"/>
    <w:rsid w:val="00D01294"/>
    <w:rsid w:val="00D01872"/>
    <w:rsid w:val="00D01B23"/>
    <w:rsid w:val="00D01BF9"/>
    <w:rsid w:val="00D02673"/>
    <w:rsid w:val="00D02CFD"/>
    <w:rsid w:val="00D02D37"/>
    <w:rsid w:val="00D02D3D"/>
    <w:rsid w:val="00D02E22"/>
    <w:rsid w:val="00D039C1"/>
    <w:rsid w:val="00D03B9E"/>
    <w:rsid w:val="00D03EBC"/>
    <w:rsid w:val="00D03F52"/>
    <w:rsid w:val="00D047CB"/>
    <w:rsid w:val="00D05030"/>
    <w:rsid w:val="00D055D2"/>
    <w:rsid w:val="00D05997"/>
    <w:rsid w:val="00D05D28"/>
    <w:rsid w:val="00D05EC4"/>
    <w:rsid w:val="00D0609A"/>
    <w:rsid w:val="00D06518"/>
    <w:rsid w:val="00D06546"/>
    <w:rsid w:val="00D06570"/>
    <w:rsid w:val="00D06B64"/>
    <w:rsid w:val="00D0701C"/>
    <w:rsid w:val="00D07063"/>
    <w:rsid w:val="00D07239"/>
    <w:rsid w:val="00D07D51"/>
    <w:rsid w:val="00D07E29"/>
    <w:rsid w:val="00D105FC"/>
    <w:rsid w:val="00D10678"/>
    <w:rsid w:val="00D10F0A"/>
    <w:rsid w:val="00D1119F"/>
    <w:rsid w:val="00D112E9"/>
    <w:rsid w:val="00D1230D"/>
    <w:rsid w:val="00D129FC"/>
    <w:rsid w:val="00D12CEC"/>
    <w:rsid w:val="00D13604"/>
    <w:rsid w:val="00D136F6"/>
    <w:rsid w:val="00D13A29"/>
    <w:rsid w:val="00D13A4C"/>
    <w:rsid w:val="00D13B9D"/>
    <w:rsid w:val="00D13C8E"/>
    <w:rsid w:val="00D14250"/>
    <w:rsid w:val="00D142B6"/>
    <w:rsid w:val="00D1436E"/>
    <w:rsid w:val="00D14A31"/>
    <w:rsid w:val="00D151B1"/>
    <w:rsid w:val="00D15803"/>
    <w:rsid w:val="00D15D8E"/>
    <w:rsid w:val="00D165E2"/>
    <w:rsid w:val="00D17159"/>
    <w:rsid w:val="00D1724A"/>
    <w:rsid w:val="00D17D09"/>
    <w:rsid w:val="00D17D31"/>
    <w:rsid w:val="00D20404"/>
    <w:rsid w:val="00D20E0B"/>
    <w:rsid w:val="00D20F92"/>
    <w:rsid w:val="00D2113B"/>
    <w:rsid w:val="00D2162D"/>
    <w:rsid w:val="00D21960"/>
    <w:rsid w:val="00D21EED"/>
    <w:rsid w:val="00D222E6"/>
    <w:rsid w:val="00D22856"/>
    <w:rsid w:val="00D22B69"/>
    <w:rsid w:val="00D2373C"/>
    <w:rsid w:val="00D23849"/>
    <w:rsid w:val="00D238BF"/>
    <w:rsid w:val="00D23A0B"/>
    <w:rsid w:val="00D23E70"/>
    <w:rsid w:val="00D23F6D"/>
    <w:rsid w:val="00D23F8B"/>
    <w:rsid w:val="00D242A8"/>
    <w:rsid w:val="00D257F6"/>
    <w:rsid w:val="00D25AA0"/>
    <w:rsid w:val="00D25FE7"/>
    <w:rsid w:val="00D2679E"/>
    <w:rsid w:val="00D26D5F"/>
    <w:rsid w:val="00D271BB"/>
    <w:rsid w:val="00D2731E"/>
    <w:rsid w:val="00D27773"/>
    <w:rsid w:val="00D27821"/>
    <w:rsid w:val="00D279B2"/>
    <w:rsid w:val="00D279E2"/>
    <w:rsid w:val="00D300C7"/>
    <w:rsid w:val="00D30392"/>
    <w:rsid w:val="00D30AF0"/>
    <w:rsid w:val="00D3128E"/>
    <w:rsid w:val="00D31378"/>
    <w:rsid w:val="00D3140C"/>
    <w:rsid w:val="00D31AFA"/>
    <w:rsid w:val="00D31B4B"/>
    <w:rsid w:val="00D31E21"/>
    <w:rsid w:val="00D329C4"/>
    <w:rsid w:val="00D32A8A"/>
    <w:rsid w:val="00D32AE3"/>
    <w:rsid w:val="00D32CF1"/>
    <w:rsid w:val="00D32DD5"/>
    <w:rsid w:val="00D330AE"/>
    <w:rsid w:val="00D332CD"/>
    <w:rsid w:val="00D33622"/>
    <w:rsid w:val="00D3376D"/>
    <w:rsid w:val="00D3477E"/>
    <w:rsid w:val="00D34B9D"/>
    <w:rsid w:val="00D352DF"/>
    <w:rsid w:val="00D3543C"/>
    <w:rsid w:val="00D35756"/>
    <w:rsid w:val="00D36587"/>
    <w:rsid w:val="00D36EFC"/>
    <w:rsid w:val="00D373C9"/>
    <w:rsid w:val="00D3792E"/>
    <w:rsid w:val="00D37A46"/>
    <w:rsid w:val="00D400FF"/>
    <w:rsid w:val="00D40182"/>
    <w:rsid w:val="00D405C6"/>
    <w:rsid w:val="00D40D0C"/>
    <w:rsid w:val="00D40E58"/>
    <w:rsid w:val="00D4138B"/>
    <w:rsid w:val="00D424E4"/>
    <w:rsid w:val="00D4260C"/>
    <w:rsid w:val="00D42ED6"/>
    <w:rsid w:val="00D43B5F"/>
    <w:rsid w:val="00D43D02"/>
    <w:rsid w:val="00D43ED6"/>
    <w:rsid w:val="00D44594"/>
    <w:rsid w:val="00D44669"/>
    <w:rsid w:val="00D4478D"/>
    <w:rsid w:val="00D44981"/>
    <w:rsid w:val="00D44E69"/>
    <w:rsid w:val="00D45032"/>
    <w:rsid w:val="00D4547C"/>
    <w:rsid w:val="00D46093"/>
    <w:rsid w:val="00D46447"/>
    <w:rsid w:val="00D46B9A"/>
    <w:rsid w:val="00D46ED6"/>
    <w:rsid w:val="00D470D4"/>
    <w:rsid w:val="00D472F7"/>
    <w:rsid w:val="00D47928"/>
    <w:rsid w:val="00D47C24"/>
    <w:rsid w:val="00D47CAD"/>
    <w:rsid w:val="00D47EAA"/>
    <w:rsid w:val="00D504BA"/>
    <w:rsid w:val="00D5102C"/>
    <w:rsid w:val="00D513C9"/>
    <w:rsid w:val="00D5140B"/>
    <w:rsid w:val="00D51621"/>
    <w:rsid w:val="00D51B10"/>
    <w:rsid w:val="00D523C4"/>
    <w:rsid w:val="00D52653"/>
    <w:rsid w:val="00D52B41"/>
    <w:rsid w:val="00D52F0B"/>
    <w:rsid w:val="00D52FA8"/>
    <w:rsid w:val="00D5316F"/>
    <w:rsid w:val="00D539F2"/>
    <w:rsid w:val="00D54246"/>
    <w:rsid w:val="00D5443D"/>
    <w:rsid w:val="00D55A91"/>
    <w:rsid w:val="00D55CF3"/>
    <w:rsid w:val="00D55D9E"/>
    <w:rsid w:val="00D5652B"/>
    <w:rsid w:val="00D566AD"/>
    <w:rsid w:val="00D56A07"/>
    <w:rsid w:val="00D56F1C"/>
    <w:rsid w:val="00D57719"/>
    <w:rsid w:val="00D57BE3"/>
    <w:rsid w:val="00D60017"/>
    <w:rsid w:val="00D605C7"/>
    <w:rsid w:val="00D61145"/>
    <w:rsid w:val="00D6131E"/>
    <w:rsid w:val="00D615E1"/>
    <w:rsid w:val="00D619C0"/>
    <w:rsid w:val="00D61AB6"/>
    <w:rsid w:val="00D620AB"/>
    <w:rsid w:val="00D6212B"/>
    <w:rsid w:val="00D6217D"/>
    <w:rsid w:val="00D62444"/>
    <w:rsid w:val="00D62DC3"/>
    <w:rsid w:val="00D63111"/>
    <w:rsid w:val="00D631D2"/>
    <w:rsid w:val="00D6424F"/>
    <w:rsid w:val="00D64B7A"/>
    <w:rsid w:val="00D654DE"/>
    <w:rsid w:val="00D6568D"/>
    <w:rsid w:val="00D65BF5"/>
    <w:rsid w:val="00D65DD4"/>
    <w:rsid w:val="00D6665E"/>
    <w:rsid w:val="00D66AE7"/>
    <w:rsid w:val="00D6731E"/>
    <w:rsid w:val="00D674D2"/>
    <w:rsid w:val="00D677C8"/>
    <w:rsid w:val="00D67C0B"/>
    <w:rsid w:val="00D67DAE"/>
    <w:rsid w:val="00D701C9"/>
    <w:rsid w:val="00D707C5"/>
    <w:rsid w:val="00D70AC3"/>
    <w:rsid w:val="00D70BD0"/>
    <w:rsid w:val="00D711E8"/>
    <w:rsid w:val="00D713B5"/>
    <w:rsid w:val="00D713D0"/>
    <w:rsid w:val="00D714DE"/>
    <w:rsid w:val="00D719A2"/>
    <w:rsid w:val="00D726C8"/>
    <w:rsid w:val="00D72804"/>
    <w:rsid w:val="00D72ADB"/>
    <w:rsid w:val="00D72C05"/>
    <w:rsid w:val="00D72CBD"/>
    <w:rsid w:val="00D72D6F"/>
    <w:rsid w:val="00D72E26"/>
    <w:rsid w:val="00D7306F"/>
    <w:rsid w:val="00D73088"/>
    <w:rsid w:val="00D732F3"/>
    <w:rsid w:val="00D736D6"/>
    <w:rsid w:val="00D73964"/>
    <w:rsid w:val="00D73B74"/>
    <w:rsid w:val="00D75269"/>
    <w:rsid w:val="00D7536B"/>
    <w:rsid w:val="00D75647"/>
    <w:rsid w:val="00D7663A"/>
    <w:rsid w:val="00D76E2C"/>
    <w:rsid w:val="00D77301"/>
    <w:rsid w:val="00D777A3"/>
    <w:rsid w:val="00D77BF9"/>
    <w:rsid w:val="00D802BD"/>
    <w:rsid w:val="00D81170"/>
    <w:rsid w:val="00D815BE"/>
    <w:rsid w:val="00D81BD1"/>
    <w:rsid w:val="00D82243"/>
    <w:rsid w:val="00D82705"/>
    <w:rsid w:val="00D827DA"/>
    <w:rsid w:val="00D82B0C"/>
    <w:rsid w:val="00D82E1F"/>
    <w:rsid w:val="00D83959"/>
    <w:rsid w:val="00D83C92"/>
    <w:rsid w:val="00D8462C"/>
    <w:rsid w:val="00D84865"/>
    <w:rsid w:val="00D848DC"/>
    <w:rsid w:val="00D8547E"/>
    <w:rsid w:val="00D85B65"/>
    <w:rsid w:val="00D86197"/>
    <w:rsid w:val="00D86394"/>
    <w:rsid w:val="00D86FD1"/>
    <w:rsid w:val="00D8705C"/>
    <w:rsid w:val="00D87089"/>
    <w:rsid w:val="00D873FE"/>
    <w:rsid w:val="00D8769B"/>
    <w:rsid w:val="00D87725"/>
    <w:rsid w:val="00D87D72"/>
    <w:rsid w:val="00D901C7"/>
    <w:rsid w:val="00D905E2"/>
    <w:rsid w:val="00D9109A"/>
    <w:rsid w:val="00D914A8"/>
    <w:rsid w:val="00D91613"/>
    <w:rsid w:val="00D9165B"/>
    <w:rsid w:val="00D9178B"/>
    <w:rsid w:val="00D922C3"/>
    <w:rsid w:val="00D922D2"/>
    <w:rsid w:val="00D92785"/>
    <w:rsid w:val="00D92F6C"/>
    <w:rsid w:val="00D93896"/>
    <w:rsid w:val="00D940A1"/>
    <w:rsid w:val="00D94171"/>
    <w:rsid w:val="00D9466E"/>
    <w:rsid w:val="00D94929"/>
    <w:rsid w:val="00D94A55"/>
    <w:rsid w:val="00D94F63"/>
    <w:rsid w:val="00D9565B"/>
    <w:rsid w:val="00D95676"/>
    <w:rsid w:val="00D95933"/>
    <w:rsid w:val="00D95E82"/>
    <w:rsid w:val="00D96A49"/>
    <w:rsid w:val="00D96FC1"/>
    <w:rsid w:val="00D970F5"/>
    <w:rsid w:val="00D97B9B"/>
    <w:rsid w:val="00DA0C7F"/>
    <w:rsid w:val="00DA1240"/>
    <w:rsid w:val="00DA1A27"/>
    <w:rsid w:val="00DA1BE0"/>
    <w:rsid w:val="00DA205C"/>
    <w:rsid w:val="00DA2645"/>
    <w:rsid w:val="00DA2676"/>
    <w:rsid w:val="00DA285A"/>
    <w:rsid w:val="00DA345D"/>
    <w:rsid w:val="00DA374B"/>
    <w:rsid w:val="00DA38FC"/>
    <w:rsid w:val="00DA40CE"/>
    <w:rsid w:val="00DA4498"/>
    <w:rsid w:val="00DA4632"/>
    <w:rsid w:val="00DA4980"/>
    <w:rsid w:val="00DA4B2D"/>
    <w:rsid w:val="00DA4C83"/>
    <w:rsid w:val="00DA4DD5"/>
    <w:rsid w:val="00DA5360"/>
    <w:rsid w:val="00DA5F39"/>
    <w:rsid w:val="00DA60AE"/>
    <w:rsid w:val="00DA629A"/>
    <w:rsid w:val="00DA6B0F"/>
    <w:rsid w:val="00DA7528"/>
    <w:rsid w:val="00DA796F"/>
    <w:rsid w:val="00DA7AEC"/>
    <w:rsid w:val="00DB01EE"/>
    <w:rsid w:val="00DB026C"/>
    <w:rsid w:val="00DB0274"/>
    <w:rsid w:val="00DB02E9"/>
    <w:rsid w:val="00DB0405"/>
    <w:rsid w:val="00DB0D10"/>
    <w:rsid w:val="00DB0E0E"/>
    <w:rsid w:val="00DB0EA6"/>
    <w:rsid w:val="00DB136F"/>
    <w:rsid w:val="00DB13BC"/>
    <w:rsid w:val="00DB14F7"/>
    <w:rsid w:val="00DB1A28"/>
    <w:rsid w:val="00DB1C06"/>
    <w:rsid w:val="00DB2D23"/>
    <w:rsid w:val="00DB2FB0"/>
    <w:rsid w:val="00DB4796"/>
    <w:rsid w:val="00DB49E6"/>
    <w:rsid w:val="00DB4CD3"/>
    <w:rsid w:val="00DB5FD6"/>
    <w:rsid w:val="00DB6247"/>
    <w:rsid w:val="00DB63AA"/>
    <w:rsid w:val="00DB70D8"/>
    <w:rsid w:val="00DB738C"/>
    <w:rsid w:val="00DB7AFA"/>
    <w:rsid w:val="00DC027E"/>
    <w:rsid w:val="00DC0627"/>
    <w:rsid w:val="00DC07CE"/>
    <w:rsid w:val="00DC0DE9"/>
    <w:rsid w:val="00DC1DCA"/>
    <w:rsid w:val="00DC1F38"/>
    <w:rsid w:val="00DC20C1"/>
    <w:rsid w:val="00DC31FA"/>
    <w:rsid w:val="00DC3502"/>
    <w:rsid w:val="00DC3D27"/>
    <w:rsid w:val="00DC4ED8"/>
    <w:rsid w:val="00DC4F26"/>
    <w:rsid w:val="00DC51CA"/>
    <w:rsid w:val="00DC5AEC"/>
    <w:rsid w:val="00DC5B19"/>
    <w:rsid w:val="00DC6028"/>
    <w:rsid w:val="00DC612E"/>
    <w:rsid w:val="00DC637A"/>
    <w:rsid w:val="00DC6741"/>
    <w:rsid w:val="00DC6C00"/>
    <w:rsid w:val="00DC721D"/>
    <w:rsid w:val="00DC7917"/>
    <w:rsid w:val="00DC7FF1"/>
    <w:rsid w:val="00DD00A1"/>
    <w:rsid w:val="00DD012F"/>
    <w:rsid w:val="00DD0233"/>
    <w:rsid w:val="00DD046B"/>
    <w:rsid w:val="00DD1315"/>
    <w:rsid w:val="00DD159C"/>
    <w:rsid w:val="00DD16F2"/>
    <w:rsid w:val="00DD193E"/>
    <w:rsid w:val="00DD1C12"/>
    <w:rsid w:val="00DD1C99"/>
    <w:rsid w:val="00DD1D17"/>
    <w:rsid w:val="00DD1D8B"/>
    <w:rsid w:val="00DD29A6"/>
    <w:rsid w:val="00DD2A88"/>
    <w:rsid w:val="00DD2A9A"/>
    <w:rsid w:val="00DD2CB7"/>
    <w:rsid w:val="00DD2F2F"/>
    <w:rsid w:val="00DD370D"/>
    <w:rsid w:val="00DD3C81"/>
    <w:rsid w:val="00DD407F"/>
    <w:rsid w:val="00DD411B"/>
    <w:rsid w:val="00DD4AC5"/>
    <w:rsid w:val="00DD4B57"/>
    <w:rsid w:val="00DD4D93"/>
    <w:rsid w:val="00DD51E2"/>
    <w:rsid w:val="00DD5AA1"/>
    <w:rsid w:val="00DD5D7D"/>
    <w:rsid w:val="00DD6178"/>
    <w:rsid w:val="00DD646B"/>
    <w:rsid w:val="00DD68F7"/>
    <w:rsid w:val="00DD6ED1"/>
    <w:rsid w:val="00DD7737"/>
    <w:rsid w:val="00DE0960"/>
    <w:rsid w:val="00DE0C5F"/>
    <w:rsid w:val="00DE1F27"/>
    <w:rsid w:val="00DE2047"/>
    <w:rsid w:val="00DE21EA"/>
    <w:rsid w:val="00DE24F5"/>
    <w:rsid w:val="00DE27DD"/>
    <w:rsid w:val="00DE2AE5"/>
    <w:rsid w:val="00DE2AE9"/>
    <w:rsid w:val="00DE2DCA"/>
    <w:rsid w:val="00DE38D2"/>
    <w:rsid w:val="00DE3A2D"/>
    <w:rsid w:val="00DE3A9E"/>
    <w:rsid w:val="00DE3AD7"/>
    <w:rsid w:val="00DE471C"/>
    <w:rsid w:val="00DE4834"/>
    <w:rsid w:val="00DE48CC"/>
    <w:rsid w:val="00DE4D62"/>
    <w:rsid w:val="00DE5936"/>
    <w:rsid w:val="00DE64B5"/>
    <w:rsid w:val="00DE6B86"/>
    <w:rsid w:val="00DE6E7D"/>
    <w:rsid w:val="00DE72B8"/>
    <w:rsid w:val="00DE7474"/>
    <w:rsid w:val="00DE7D71"/>
    <w:rsid w:val="00DF02FD"/>
    <w:rsid w:val="00DF0832"/>
    <w:rsid w:val="00DF0955"/>
    <w:rsid w:val="00DF0AA3"/>
    <w:rsid w:val="00DF10C0"/>
    <w:rsid w:val="00DF1231"/>
    <w:rsid w:val="00DF1467"/>
    <w:rsid w:val="00DF1649"/>
    <w:rsid w:val="00DF198A"/>
    <w:rsid w:val="00DF19A4"/>
    <w:rsid w:val="00DF1A83"/>
    <w:rsid w:val="00DF212F"/>
    <w:rsid w:val="00DF227A"/>
    <w:rsid w:val="00DF22F8"/>
    <w:rsid w:val="00DF2B79"/>
    <w:rsid w:val="00DF2F80"/>
    <w:rsid w:val="00DF3350"/>
    <w:rsid w:val="00DF39F3"/>
    <w:rsid w:val="00DF3B57"/>
    <w:rsid w:val="00DF3BCA"/>
    <w:rsid w:val="00DF3C21"/>
    <w:rsid w:val="00DF3C55"/>
    <w:rsid w:val="00DF4725"/>
    <w:rsid w:val="00DF50B8"/>
    <w:rsid w:val="00DF5548"/>
    <w:rsid w:val="00DF5681"/>
    <w:rsid w:val="00DF5AB5"/>
    <w:rsid w:val="00DF6627"/>
    <w:rsid w:val="00DF691C"/>
    <w:rsid w:val="00DF6A53"/>
    <w:rsid w:val="00DF6FE2"/>
    <w:rsid w:val="00DF70F4"/>
    <w:rsid w:val="00DF74BC"/>
    <w:rsid w:val="00DF7E40"/>
    <w:rsid w:val="00DF7FD0"/>
    <w:rsid w:val="00E002B6"/>
    <w:rsid w:val="00E00692"/>
    <w:rsid w:val="00E01398"/>
    <w:rsid w:val="00E01615"/>
    <w:rsid w:val="00E0163A"/>
    <w:rsid w:val="00E01D86"/>
    <w:rsid w:val="00E01DD8"/>
    <w:rsid w:val="00E020E6"/>
    <w:rsid w:val="00E02EFD"/>
    <w:rsid w:val="00E031FA"/>
    <w:rsid w:val="00E035DB"/>
    <w:rsid w:val="00E03ACF"/>
    <w:rsid w:val="00E03BE9"/>
    <w:rsid w:val="00E03C9D"/>
    <w:rsid w:val="00E048FA"/>
    <w:rsid w:val="00E04DD8"/>
    <w:rsid w:val="00E0550D"/>
    <w:rsid w:val="00E05677"/>
    <w:rsid w:val="00E056A9"/>
    <w:rsid w:val="00E05868"/>
    <w:rsid w:val="00E05FC0"/>
    <w:rsid w:val="00E062E4"/>
    <w:rsid w:val="00E07587"/>
    <w:rsid w:val="00E114DE"/>
    <w:rsid w:val="00E11953"/>
    <w:rsid w:val="00E1281B"/>
    <w:rsid w:val="00E12904"/>
    <w:rsid w:val="00E137ED"/>
    <w:rsid w:val="00E13983"/>
    <w:rsid w:val="00E13A3F"/>
    <w:rsid w:val="00E13CC8"/>
    <w:rsid w:val="00E13D8B"/>
    <w:rsid w:val="00E13E9B"/>
    <w:rsid w:val="00E13F65"/>
    <w:rsid w:val="00E144BF"/>
    <w:rsid w:val="00E1484F"/>
    <w:rsid w:val="00E15063"/>
    <w:rsid w:val="00E15520"/>
    <w:rsid w:val="00E15622"/>
    <w:rsid w:val="00E15682"/>
    <w:rsid w:val="00E157D7"/>
    <w:rsid w:val="00E1590E"/>
    <w:rsid w:val="00E1593C"/>
    <w:rsid w:val="00E15A90"/>
    <w:rsid w:val="00E15EFA"/>
    <w:rsid w:val="00E15FED"/>
    <w:rsid w:val="00E16451"/>
    <w:rsid w:val="00E16D79"/>
    <w:rsid w:val="00E17482"/>
    <w:rsid w:val="00E1748D"/>
    <w:rsid w:val="00E17591"/>
    <w:rsid w:val="00E17BF9"/>
    <w:rsid w:val="00E2019F"/>
    <w:rsid w:val="00E215D1"/>
    <w:rsid w:val="00E217E8"/>
    <w:rsid w:val="00E21E0F"/>
    <w:rsid w:val="00E21F01"/>
    <w:rsid w:val="00E21FF0"/>
    <w:rsid w:val="00E224B4"/>
    <w:rsid w:val="00E225D5"/>
    <w:rsid w:val="00E229BD"/>
    <w:rsid w:val="00E22D36"/>
    <w:rsid w:val="00E240DA"/>
    <w:rsid w:val="00E241A9"/>
    <w:rsid w:val="00E242FF"/>
    <w:rsid w:val="00E2437E"/>
    <w:rsid w:val="00E24647"/>
    <w:rsid w:val="00E248C2"/>
    <w:rsid w:val="00E248F8"/>
    <w:rsid w:val="00E2570D"/>
    <w:rsid w:val="00E25727"/>
    <w:rsid w:val="00E25F97"/>
    <w:rsid w:val="00E26E31"/>
    <w:rsid w:val="00E26E59"/>
    <w:rsid w:val="00E27581"/>
    <w:rsid w:val="00E277CC"/>
    <w:rsid w:val="00E27835"/>
    <w:rsid w:val="00E30011"/>
    <w:rsid w:val="00E303B1"/>
    <w:rsid w:val="00E30709"/>
    <w:rsid w:val="00E3071A"/>
    <w:rsid w:val="00E309F3"/>
    <w:rsid w:val="00E30B32"/>
    <w:rsid w:val="00E312FB"/>
    <w:rsid w:val="00E3155E"/>
    <w:rsid w:val="00E3197E"/>
    <w:rsid w:val="00E31B97"/>
    <w:rsid w:val="00E31C88"/>
    <w:rsid w:val="00E321D8"/>
    <w:rsid w:val="00E323F5"/>
    <w:rsid w:val="00E32A9A"/>
    <w:rsid w:val="00E32BAA"/>
    <w:rsid w:val="00E32EA5"/>
    <w:rsid w:val="00E332FB"/>
    <w:rsid w:val="00E33E03"/>
    <w:rsid w:val="00E34C65"/>
    <w:rsid w:val="00E3513C"/>
    <w:rsid w:val="00E35153"/>
    <w:rsid w:val="00E354B9"/>
    <w:rsid w:val="00E360C3"/>
    <w:rsid w:val="00E36A79"/>
    <w:rsid w:val="00E36B3E"/>
    <w:rsid w:val="00E36B68"/>
    <w:rsid w:val="00E36CB7"/>
    <w:rsid w:val="00E36F49"/>
    <w:rsid w:val="00E36F90"/>
    <w:rsid w:val="00E375E0"/>
    <w:rsid w:val="00E40197"/>
    <w:rsid w:val="00E406AE"/>
    <w:rsid w:val="00E407B9"/>
    <w:rsid w:val="00E41102"/>
    <w:rsid w:val="00E414E1"/>
    <w:rsid w:val="00E41CCE"/>
    <w:rsid w:val="00E4244E"/>
    <w:rsid w:val="00E42DB9"/>
    <w:rsid w:val="00E42F6D"/>
    <w:rsid w:val="00E4331D"/>
    <w:rsid w:val="00E433D9"/>
    <w:rsid w:val="00E433E3"/>
    <w:rsid w:val="00E437DF"/>
    <w:rsid w:val="00E43872"/>
    <w:rsid w:val="00E43919"/>
    <w:rsid w:val="00E43A0F"/>
    <w:rsid w:val="00E43B9A"/>
    <w:rsid w:val="00E43E8E"/>
    <w:rsid w:val="00E4423C"/>
    <w:rsid w:val="00E44802"/>
    <w:rsid w:val="00E449FA"/>
    <w:rsid w:val="00E44A78"/>
    <w:rsid w:val="00E44B72"/>
    <w:rsid w:val="00E4555E"/>
    <w:rsid w:val="00E457D7"/>
    <w:rsid w:val="00E459A1"/>
    <w:rsid w:val="00E45C6A"/>
    <w:rsid w:val="00E46057"/>
    <w:rsid w:val="00E4633E"/>
    <w:rsid w:val="00E464AA"/>
    <w:rsid w:val="00E46A58"/>
    <w:rsid w:val="00E46B9E"/>
    <w:rsid w:val="00E46C6B"/>
    <w:rsid w:val="00E46E2F"/>
    <w:rsid w:val="00E47251"/>
    <w:rsid w:val="00E47374"/>
    <w:rsid w:val="00E4789F"/>
    <w:rsid w:val="00E50210"/>
    <w:rsid w:val="00E5037F"/>
    <w:rsid w:val="00E5041A"/>
    <w:rsid w:val="00E5094D"/>
    <w:rsid w:val="00E50A84"/>
    <w:rsid w:val="00E50E2C"/>
    <w:rsid w:val="00E51BA7"/>
    <w:rsid w:val="00E51F76"/>
    <w:rsid w:val="00E52D39"/>
    <w:rsid w:val="00E53659"/>
    <w:rsid w:val="00E537A3"/>
    <w:rsid w:val="00E53FED"/>
    <w:rsid w:val="00E54728"/>
    <w:rsid w:val="00E54984"/>
    <w:rsid w:val="00E54C3D"/>
    <w:rsid w:val="00E54D31"/>
    <w:rsid w:val="00E54E91"/>
    <w:rsid w:val="00E5513F"/>
    <w:rsid w:val="00E5556F"/>
    <w:rsid w:val="00E556D0"/>
    <w:rsid w:val="00E55A49"/>
    <w:rsid w:val="00E55D00"/>
    <w:rsid w:val="00E55F3C"/>
    <w:rsid w:val="00E56113"/>
    <w:rsid w:val="00E563C3"/>
    <w:rsid w:val="00E56704"/>
    <w:rsid w:val="00E56DD0"/>
    <w:rsid w:val="00E56E04"/>
    <w:rsid w:val="00E5750C"/>
    <w:rsid w:val="00E579F8"/>
    <w:rsid w:val="00E57C68"/>
    <w:rsid w:val="00E57EC7"/>
    <w:rsid w:val="00E60030"/>
    <w:rsid w:val="00E60153"/>
    <w:rsid w:val="00E60A1E"/>
    <w:rsid w:val="00E61737"/>
    <w:rsid w:val="00E6174B"/>
    <w:rsid w:val="00E623DD"/>
    <w:rsid w:val="00E6288D"/>
    <w:rsid w:val="00E62F80"/>
    <w:rsid w:val="00E63614"/>
    <w:rsid w:val="00E6374B"/>
    <w:rsid w:val="00E6375E"/>
    <w:rsid w:val="00E6385E"/>
    <w:rsid w:val="00E63A65"/>
    <w:rsid w:val="00E64738"/>
    <w:rsid w:val="00E6485C"/>
    <w:rsid w:val="00E655E0"/>
    <w:rsid w:val="00E65638"/>
    <w:rsid w:val="00E65B1A"/>
    <w:rsid w:val="00E66295"/>
    <w:rsid w:val="00E66436"/>
    <w:rsid w:val="00E664FD"/>
    <w:rsid w:val="00E669E9"/>
    <w:rsid w:val="00E66C78"/>
    <w:rsid w:val="00E6712A"/>
    <w:rsid w:val="00E67921"/>
    <w:rsid w:val="00E67EEE"/>
    <w:rsid w:val="00E67F28"/>
    <w:rsid w:val="00E701BB"/>
    <w:rsid w:val="00E7049F"/>
    <w:rsid w:val="00E70678"/>
    <w:rsid w:val="00E70C82"/>
    <w:rsid w:val="00E7130A"/>
    <w:rsid w:val="00E71F85"/>
    <w:rsid w:val="00E727BA"/>
    <w:rsid w:val="00E72908"/>
    <w:rsid w:val="00E72A2A"/>
    <w:rsid w:val="00E72BD5"/>
    <w:rsid w:val="00E72E80"/>
    <w:rsid w:val="00E739F7"/>
    <w:rsid w:val="00E73F4C"/>
    <w:rsid w:val="00E74852"/>
    <w:rsid w:val="00E748E9"/>
    <w:rsid w:val="00E74A04"/>
    <w:rsid w:val="00E74CB7"/>
    <w:rsid w:val="00E75177"/>
    <w:rsid w:val="00E75640"/>
    <w:rsid w:val="00E756F8"/>
    <w:rsid w:val="00E763E8"/>
    <w:rsid w:val="00E76D9C"/>
    <w:rsid w:val="00E77427"/>
    <w:rsid w:val="00E7769A"/>
    <w:rsid w:val="00E779A2"/>
    <w:rsid w:val="00E77CED"/>
    <w:rsid w:val="00E802BF"/>
    <w:rsid w:val="00E80416"/>
    <w:rsid w:val="00E804C9"/>
    <w:rsid w:val="00E807B2"/>
    <w:rsid w:val="00E80838"/>
    <w:rsid w:val="00E809C2"/>
    <w:rsid w:val="00E80F1C"/>
    <w:rsid w:val="00E80FFA"/>
    <w:rsid w:val="00E81100"/>
    <w:rsid w:val="00E82855"/>
    <w:rsid w:val="00E82E43"/>
    <w:rsid w:val="00E82ECD"/>
    <w:rsid w:val="00E82F8F"/>
    <w:rsid w:val="00E83292"/>
    <w:rsid w:val="00E838CE"/>
    <w:rsid w:val="00E83B47"/>
    <w:rsid w:val="00E840AD"/>
    <w:rsid w:val="00E8432A"/>
    <w:rsid w:val="00E8455A"/>
    <w:rsid w:val="00E84633"/>
    <w:rsid w:val="00E84744"/>
    <w:rsid w:val="00E84929"/>
    <w:rsid w:val="00E84C82"/>
    <w:rsid w:val="00E85932"/>
    <w:rsid w:val="00E859C1"/>
    <w:rsid w:val="00E85ABD"/>
    <w:rsid w:val="00E85F47"/>
    <w:rsid w:val="00E86254"/>
    <w:rsid w:val="00E867A6"/>
    <w:rsid w:val="00E868A6"/>
    <w:rsid w:val="00E869C2"/>
    <w:rsid w:val="00E86A49"/>
    <w:rsid w:val="00E86C51"/>
    <w:rsid w:val="00E86C98"/>
    <w:rsid w:val="00E86F80"/>
    <w:rsid w:val="00E87723"/>
    <w:rsid w:val="00E87894"/>
    <w:rsid w:val="00E87A2A"/>
    <w:rsid w:val="00E90118"/>
    <w:rsid w:val="00E9082A"/>
    <w:rsid w:val="00E90913"/>
    <w:rsid w:val="00E90DAC"/>
    <w:rsid w:val="00E9112E"/>
    <w:rsid w:val="00E916B4"/>
    <w:rsid w:val="00E91739"/>
    <w:rsid w:val="00E91A1C"/>
    <w:rsid w:val="00E91EA3"/>
    <w:rsid w:val="00E9261B"/>
    <w:rsid w:val="00E928A9"/>
    <w:rsid w:val="00E92B5C"/>
    <w:rsid w:val="00E92EEB"/>
    <w:rsid w:val="00E92F9B"/>
    <w:rsid w:val="00E93434"/>
    <w:rsid w:val="00E93D8F"/>
    <w:rsid w:val="00E942DC"/>
    <w:rsid w:val="00E94349"/>
    <w:rsid w:val="00E94A4A"/>
    <w:rsid w:val="00E94EC0"/>
    <w:rsid w:val="00E95012"/>
    <w:rsid w:val="00E9509F"/>
    <w:rsid w:val="00E952E0"/>
    <w:rsid w:val="00E95646"/>
    <w:rsid w:val="00E956A6"/>
    <w:rsid w:val="00E95975"/>
    <w:rsid w:val="00E95B0E"/>
    <w:rsid w:val="00E95D49"/>
    <w:rsid w:val="00E96D57"/>
    <w:rsid w:val="00E97174"/>
    <w:rsid w:val="00E974CD"/>
    <w:rsid w:val="00E9799A"/>
    <w:rsid w:val="00E97F8E"/>
    <w:rsid w:val="00EA0111"/>
    <w:rsid w:val="00EA0302"/>
    <w:rsid w:val="00EA07DB"/>
    <w:rsid w:val="00EA0C4F"/>
    <w:rsid w:val="00EA0C8A"/>
    <w:rsid w:val="00EA0CFA"/>
    <w:rsid w:val="00EA1C24"/>
    <w:rsid w:val="00EA1CEF"/>
    <w:rsid w:val="00EA3793"/>
    <w:rsid w:val="00EA3C17"/>
    <w:rsid w:val="00EA3C7C"/>
    <w:rsid w:val="00EA4407"/>
    <w:rsid w:val="00EA4459"/>
    <w:rsid w:val="00EA4C83"/>
    <w:rsid w:val="00EA4DAE"/>
    <w:rsid w:val="00EA4E2B"/>
    <w:rsid w:val="00EA56BF"/>
    <w:rsid w:val="00EA57D3"/>
    <w:rsid w:val="00EA5897"/>
    <w:rsid w:val="00EA5BA1"/>
    <w:rsid w:val="00EA61EB"/>
    <w:rsid w:val="00EA6484"/>
    <w:rsid w:val="00EA651A"/>
    <w:rsid w:val="00EA6764"/>
    <w:rsid w:val="00EA6A26"/>
    <w:rsid w:val="00EA6C10"/>
    <w:rsid w:val="00EA6C95"/>
    <w:rsid w:val="00EA6D94"/>
    <w:rsid w:val="00EA6FCE"/>
    <w:rsid w:val="00EA7002"/>
    <w:rsid w:val="00EA7769"/>
    <w:rsid w:val="00EA7B49"/>
    <w:rsid w:val="00EB08BB"/>
    <w:rsid w:val="00EB0CC9"/>
    <w:rsid w:val="00EB0E94"/>
    <w:rsid w:val="00EB2635"/>
    <w:rsid w:val="00EB27F5"/>
    <w:rsid w:val="00EB310E"/>
    <w:rsid w:val="00EB33F9"/>
    <w:rsid w:val="00EB34B5"/>
    <w:rsid w:val="00EB3556"/>
    <w:rsid w:val="00EB357D"/>
    <w:rsid w:val="00EB358D"/>
    <w:rsid w:val="00EB4281"/>
    <w:rsid w:val="00EB48C6"/>
    <w:rsid w:val="00EB4B5E"/>
    <w:rsid w:val="00EB4D60"/>
    <w:rsid w:val="00EB582D"/>
    <w:rsid w:val="00EB5A63"/>
    <w:rsid w:val="00EB5C3B"/>
    <w:rsid w:val="00EB5DED"/>
    <w:rsid w:val="00EB5F8F"/>
    <w:rsid w:val="00EB631B"/>
    <w:rsid w:val="00EB6DCF"/>
    <w:rsid w:val="00EB6F7D"/>
    <w:rsid w:val="00EB7901"/>
    <w:rsid w:val="00EB7963"/>
    <w:rsid w:val="00EB7990"/>
    <w:rsid w:val="00EC0164"/>
    <w:rsid w:val="00EC03B5"/>
    <w:rsid w:val="00EC05D6"/>
    <w:rsid w:val="00EC0951"/>
    <w:rsid w:val="00EC1F7D"/>
    <w:rsid w:val="00EC1FCB"/>
    <w:rsid w:val="00EC26FE"/>
    <w:rsid w:val="00EC27A0"/>
    <w:rsid w:val="00EC27A8"/>
    <w:rsid w:val="00EC2D66"/>
    <w:rsid w:val="00EC2E94"/>
    <w:rsid w:val="00EC300F"/>
    <w:rsid w:val="00EC3B3A"/>
    <w:rsid w:val="00EC3B52"/>
    <w:rsid w:val="00EC456C"/>
    <w:rsid w:val="00EC4D57"/>
    <w:rsid w:val="00EC4DA5"/>
    <w:rsid w:val="00EC5F52"/>
    <w:rsid w:val="00EC6472"/>
    <w:rsid w:val="00EC6647"/>
    <w:rsid w:val="00EC6D30"/>
    <w:rsid w:val="00EC7398"/>
    <w:rsid w:val="00EC756B"/>
    <w:rsid w:val="00EC7807"/>
    <w:rsid w:val="00EC7C34"/>
    <w:rsid w:val="00ED010A"/>
    <w:rsid w:val="00ED0149"/>
    <w:rsid w:val="00ED0BE7"/>
    <w:rsid w:val="00ED0DD4"/>
    <w:rsid w:val="00ED0DDA"/>
    <w:rsid w:val="00ED0FFC"/>
    <w:rsid w:val="00ED1325"/>
    <w:rsid w:val="00ED137A"/>
    <w:rsid w:val="00ED13ED"/>
    <w:rsid w:val="00ED1773"/>
    <w:rsid w:val="00ED188F"/>
    <w:rsid w:val="00ED18E5"/>
    <w:rsid w:val="00ED1A48"/>
    <w:rsid w:val="00ED1B1B"/>
    <w:rsid w:val="00ED1DDB"/>
    <w:rsid w:val="00ED283A"/>
    <w:rsid w:val="00ED28CB"/>
    <w:rsid w:val="00ED345A"/>
    <w:rsid w:val="00ED3547"/>
    <w:rsid w:val="00ED364E"/>
    <w:rsid w:val="00ED372D"/>
    <w:rsid w:val="00ED37D4"/>
    <w:rsid w:val="00ED3BA9"/>
    <w:rsid w:val="00ED3C75"/>
    <w:rsid w:val="00ED4360"/>
    <w:rsid w:val="00ED45F0"/>
    <w:rsid w:val="00ED492C"/>
    <w:rsid w:val="00ED4984"/>
    <w:rsid w:val="00ED4EA3"/>
    <w:rsid w:val="00ED509A"/>
    <w:rsid w:val="00ED6A00"/>
    <w:rsid w:val="00ED6B5D"/>
    <w:rsid w:val="00ED6B86"/>
    <w:rsid w:val="00ED6BD4"/>
    <w:rsid w:val="00ED762A"/>
    <w:rsid w:val="00ED76AB"/>
    <w:rsid w:val="00ED7A99"/>
    <w:rsid w:val="00ED7AAE"/>
    <w:rsid w:val="00ED7CA3"/>
    <w:rsid w:val="00ED7F6D"/>
    <w:rsid w:val="00EE0093"/>
    <w:rsid w:val="00EE03A9"/>
    <w:rsid w:val="00EE0478"/>
    <w:rsid w:val="00EE08BC"/>
    <w:rsid w:val="00EE0E27"/>
    <w:rsid w:val="00EE100A"/>
    <w:rsid w:val="00EE13B1"/>
    <w:rsid w:val="00EE13D2"/>
    <w:rsid w:val="00EE24D9"/>
    <w:rsid w:val="00EE2EEB"/>
    <w:rsid w:val="00EE2F18"/>
    <w:rsid w:val="00EE30EE"/>
    <w:rsid w:val="00EE322F"/>
    <w:rsid w:val="00EE46CD"/>
    <w:rsid w:val="00EE4972"/>
    <w:rsid w:val="00EE4B2E"/>
    <w:rsid w:val="00EE5DBD"/>
    <w:rsid w:val="00EE6AB2"/>
    <w:rsid w:val="00EE6C6C"/>
    <w:rsid w:val="00EE723F"/>
    <w:rsid w:val="00EE78C9"/>
    <w:rsid w:val="00EE78F6"/>
    <w:rsid w:val="00EE7B5C"/>
    <w:rsid w:val="00EF0668"/>
    <w:rsid w:val="00EF0AEC"/>
    <w:rsid w:val="00EF0C03"/>
    <w:rsid w:val="00EF0CF0"/>
    <w:rsid w:val="00EF0F35"/>
    <w:rsid w:val="00EF0F92"/>
    <w:rsid w:val="00EF11F6"/>
    <w:rsid w:val="00EF16FE"/>
    <w:rsid w:val="00EF1A5E"/>
    <w:rsid w:val="00EF1F6B"/>
    <w:rsid w:val="00EF1FAF"/>
    <w:rsid w:val="00EF2754"/>
    <w:rsid w:val="00EF2837"/>
    <w:rsid w:val="00EF2E94"/>
    <w:rsid w:val="00EF3337"/>
    <w:rsid w:val="00EF336E"/>
    <w:rsid w:val="00EF3DB6"/>
    <w:rsid w:val="00EF47E2"/>
    <w:rsid w:val="00EF4A86"/>
    <w:rsid w:val="00EF4B1E"/>
    <w:rsid w:val="00EF4E04"/>
    <w:rsid w:val="00EF5125"/>
    <w:rsid w:val="00EF5362"/>
    <w:rsid w:val="00EF59BF"/>
    <w:rsid w:val="00EF5DCD"/>
    <w:rsid w:val="00EF64E2"/>
    <w:rsid w:val="00EF7275"/>
    <w:rsid w:val="00EF740D"/>
    <w:rsid w:val="00EF7606"/>
    <w:rsid w:val="00EF7E41"/>
    <w:rsid w:val="00EF7F05"/>
    <w:rsid w:val="00F0032D"/>
    <w:rsid w:val="00F00C82"/>
    <w:rsid w:val="00F00CD8"/>
    <w:rsid w:val="00F00F8C"/>
    <w:rsid w:val="00F01205"/>
    <w:rsid w:val="00F0128C"/>
    <w:rsid w:val="00F01820"/>
    <w:rsid w:val="00F0229B"/>
    <w:rsid w:val="00F024DC"/>
    <w:rsid w:val="00F02AA6"/>
    <w:rsid w:val="00F02E85"/>
    <w:rsid w:val="00F032BA"/>
    <w:rsid w:val="00F0382C"/>
    <w:rsid w:val="00F03A3E"/>
    <w:rsid w:val="00F03B23"/>
    <w:rsid w:val="00F03DC5"/>
    <w:rsid w:val="00F04323"/>
    <w:rsid w:val="00F04820"/>
    <w:rsid w:val="00F048C2"/>
    <w:rsid w:val="00F04C81"/>
    <w:rsid w:val="00F04D2D"/>
    <w:rsid w:val="00F04F34"/>
    <w:rsid w:val="00F05387"/>
    <w:rsid w:val="00F05454"/>
    <w:rsid w:val="00F058C5"/>
    <w:rsid w:val="00F05F31"/>
    <w:rsid w:val="00F0617A"/>
    <w:rsid w:val="00F06368"/>
    <w:rsid w:val="00F065C9"/>
    <w:rsid w:val="00F06783"/>
    <w:rsid w:val="00F06D51"/>
    <w:rsid w:val="00F07204"/>
    <w:rsid w:val="00F0722D"/>
    <w:rsid w:val="00F0728A"/>
    <w:rsid w:val="00F104E8"/>
    <w:rsid w:val="00F10B9F"/>
    <w:rsid w:val="00F10EDB"/>
    <w:rsid w:val="00F113C9"/>
    <w:rsid w:val="00F116E3"/>
    <w:rsid w:val="00F11B3F"/>
    <w:rsid w:val="00F11C00"/>
    <w:rsid w:val="00F11D3E"/>
    <w:rsid w:val="00F11D75"/>
    <w:rsid w:val="00F11DA7"/>
    <w:rsid w:val="00F1236F"/>
    <w:rsid w:val="00F123CE"/>
    <w:rsid w:val="00F123F0"/>
    <w:rsid w:val="00F1269E"/>
    <w:rsid w:val="00F126BE"/>
    <w:rsid w:val="00F12715"/>
    <w:rsid w:val="00F1280A"/>
    <w:rsid w:val="00F12B77"/>
    <w:rsid w:val="00F12E8E"/>
    <w:rsid w:val="00F13449"/>
    <w:rsid w:val="00F134AC"/>
    <w:rsid w:val="00F13500"/>
    <w:rsid w:val="00F14486"/>
    <w:rsid w:val="00F14810"/>
    <w:rsid w:val="00F14EE6"/>
    <w:rsid w:val="00F15018"/>
    <w:rsid w:val="00F152DB"/>
    <w:rsid w:val="00F157D9"/>
    <w:rsid w:val="00F15C69"/>
    <w:rsid w:val="00F15F82"/>
    <w:rsid w:val="00F1734D"/>
    <w:rsid w:val="00F1736B"/>
    <w:rsid w:val="00F179F3"/>
    <w:rsid w:val="00F17C15"/>
    <w:rsid w:val="00F17DF1"/>
    <w:rsid w:val="00F200F7"/>
    <w:rsid w:val="00F20439"/>
    <w:rsid w:val="00F209B3"/>
    <w:rsid w:val="00F21938"/>
    <w:rsid w:val="00F22243"/>
    <w:rsid w:val="00F22279"/>
    <w:rsid w:val="00F22A85"/>
    <w:rsid w:val="00F22CFD"/>
    <w:rsid w:val="00F23301"/>
    <w:rsid w:val="00F23307"/>
    <w:rsid w:val="00F2362A"/>
    <w:rsid w:val="00F2365D"/>
    <w:rsid w:val="00F23A22"/>
    <w:rsid w:val="00F23E4B"/>
    <w:rsid w:val="00F2401B"/>
    <w:rsid w:val="00F240A7"/>
    <w:rsid w:val="00F244C7"/>
    <w:rsid w:val="00F246BD"/>
    <w:rsid w:val="00F2497D"/>
    <w:rsid w:val="00F24C55"/>
    <w:rsid w:val="00F2573C"/>
    <w:rsid w:val="00F25A58"/>
    <w:rsid w:val="00F263D8"/>
    <w:rsid w:val="00F265DB"/>
    <w:rsid w:val="00F2692F"/>
    <w:rsid w:val="00F27034"/>
    <w:rsid w:val="00F27199"/>
    <w:rsid w:val="00F275B0"/>
    <w:rsid w:val="00F27DEA"/>
    <w:rsid w:val="00F27E20"/>
    <w:rsid w:val="00F27EFD"/>
    <w:rsid w:val="00F3031D"/>
    <w:rsid w:val="00F30560"/>
    <w:rsid w:val="00F307DD"/>
    <w:rsid w:val="00F307F0"/>
    <w:rsid w:val="00F30E15"/>
    <w:rsid w:val="00F30EB1"/>
    <w:rsid w:val="00F30EC7"/>
    <w:rsid w:val="00F3134D"/>
    <w:rsid w:val="00F3188A"/>
    <w:rsid w:val="00F31906"/>
    <w:rsid w:val="00F31B6E"/>
    <w:rsid w:val="00F31C88"/>
    <w:rsid w:val="00F321A4"/>
    <w:rsid w:val="00F322C8"/>
    <w:rsid w:val="00F32320"/>
    <w:rsid w:val="00F32788"/>
    <w:rsid w:val="00F3299C"/>
    <w:rsid w:val="00F329CD"/>
    <w:rsid w:val="00F343AB"/>
    <w:rsid w:val="00F344FF"/>
    <w:rsid w:val="00F34946"/>
    <w:rsid w:val="00F34947"/>
    <w:rsid w:val="00F34C3D"/>
    <w:rsid w:val="00F34E57"/>
    <w:rsid w:val="00F35131"/>
    <w:rsid w:val="00F35180"/>
    <w:rsid w:val="00F351F8"/>
    <w:rsid w:val="00F352B0"/>
    <w:rsid w:val="00F353BA"/>
    <w:rsid w:val="00F35A07"/>
    <w:rsid w:val="00F3790F"/>
    <w:rsid w:val="00F37F72"/>
    <w:rsid w:val="00F404BB"/>
    <w:rsid w:val="00F40C57"/>
    <w:rsid w:val="00F40FA1"/>
    <w:rsid w:val="00F416FF"/>
    <w:rsid w:val="00F418DA"/>
    <w:rsid w:val="00F41B3B"/>
    <w:rsid w:val="00F41FB3"/>
    <w:rsid w:val="00F41FBF"/>
    <w:rsid w:val="00F42030"/>
    <w:rsid w:val="00F42374"/>
    <w:rsid w:val="00F42640"/>
    <w:rsid w:val="00F429CB"/>
    <w:rsid w:val="00F435D2"/>
    <w:rsid w:val="00F43E2C"/>
    <w:rsid w:val="00F4450C"/>
    <w:rsid w:val="00F44DE7"/>
    <w:rsid w:val="00F44EAA"/>
    <w:rsid w:val="00F44F0B"/>
    <w:rsid w:val="00F44FD5"/>
    <w:rsid w:val="00F453CA"/>
    <w:rsid w:val="00F45531"/>
    <w:rsid w:val="00F45542"/>
    <w:rsid w:val="00F46092"/>
    <w:rsid w:val="00F4654C"/>
    <w:rsid w:val="00F465F5"/>
    <w:rsid w:val="00F46825"/>
    <w:rsid w:val="00F47B77"/>
    <w:rsid w:val="00F50200"/>
    <w:rsid w:val="00F51220"/>
    <w:rsid w:val="00F51820"/>
    <w:rsid w:val="00F518A0"/>
    <w:rsid w:val="00F51C9A"/>
    <w:rsid w:val="00F51D3D"/>
    <w:rsid w:val="00F51FD8"/>
    <w:rsid w:val="00F52BD9"/>
    <w:rsid w:val="00F52C4D"/>
    <w:rsid w:val="00F5327F"/>
    <w:rsid w:val="00F53376"/>
    <w:rsid w:val="00F53580"/>
    <w:rsid w:val="00F53FAB"/>
    <w:rsid w:val="00F545D6"/>
    <w:rsid w:val="00F54977"/>
    <w:rsid w:val="00F54F45"/>
    <w:rsid w:val="00F55218"/>
    <w:rsid w:val="00F555B8"/>
    <w:rsid w:val="00F5578F"/>
    <w:rsid w:val="00F557A9"/>
    <w:rsid w:val="00F55B2E"/>
    <w:rsid w:val="00F56025"/>
    <w:rsid w:val="00F563B3"/>
    <w:rsid w:val="00F564C0"/>
    <w:rsid w:val="00F56666"/>
    <w:rsid w:val="00F5687D"/>
    <w:rsid w:val="00F56E0D"/>
    <w:rsid w:val="00F57116"/>
    <w:rsid w:val="00F57370"/>
    <w:rsid w:val="00F57FC9"/>
    <w:rsid w:val="00F60A3B"/>
    <w:rsid w:val="00F60CA7"/>
    <w:rsid w:val="00F6102B"/>
    <w:rsid w:val="00F611A0"/>
    <w:rsid w:val="00F61362"/>
    <w:rsid w:val="00F61870"/>
    <w:rsid w:val="00F6211B"/>
    <w:rsid w:val="00F6236D"/>
    <w:rsid w:val="00F628EF"/>
    <w:rsid w:val="00F62E50"/>
    <w:rsid w:val="00F632D7"/>
    <w:rsid w:val="00F63423"/>
    <w:rsid w:val="00F634FB"/>
    <w:rsid w:val="00F63535"/>
    <w:rsid w:val="00F638E7"/>
    <w:rsid w:val="00F6392E"/>
    <w:rsid w:val="00F64177"/>
    <w:rsid w:val="00F643BF"/>
    <w:rsid w:val="00F649B5"/>
    <w:rsid w:val="00F64AF8"/>
    <w:rsid w:val="00F658C8"/>
    <w:rsid w:val="00F659B5"/>
    <w:rsid w:val="00F65AC3"/>
    <w:rsid w:val="00F65B8B"/>
    <w:rsid w:val="00F6600E"/>
    <w:rsid w:val="00F669D2"/>
    <w:rsid w:val="00F66FB3"/>
    <w:rsid w:val="00F675FC"/>
    <w:rsid w:val="00F67E8B"/>
    <w:rsid w:val="00F67F49"/>
    <w:rsid w:val="00F70093"/>
    <w:rsid w:val="00F70243"/>
    <w:rsid w:val="00F702E8"/>
    <w:rsid w:val="00F70469"/>
    <w:rsid w:val="00F708E5"/>
    <w:rsid w:val="00F70AD9"/>
    <w:rsid w:val="00F7149D"/>
    <w:rsid w:val="00F716F7"/>
    <w:rsid w:val="00F718AB"/>
    <w:rsid w:val="00F71F05"/>
    <w:rsid w:val="00F72012"/>
    <w:rsid w:val="00F7269D"/>
    <w:rsid w:val="00F72A27"/>
    <w:rsid w:val="00F72DB2"/>
    <w:rsid w:val="00F72F92"/>
    <w:rsid w:val="00F748EC"/>
    <w:rsid w:val="00F74DB9"/>
    <w:rsid w:val="00F75BA8"/>
    <w:rsid w:val="00F7683E"/>
    <w:rsid w:val="00F77197"/>
    <w:rsid w:val="00F777A1"/>
    <w:rsid w:val="00F77D18"/>
    <w:rsid w:val="00F77FDD"/>
    <w:rsid w:val="00F80484"/>
    <w:rsid w:val="00F80502"/>
    <w:rsid w:val="00F812ED"/>
    <w:rsid w:val="00F81EA4"/>
    <w:rsid w:val="00F823F8"/>
    <w:rsid w:val="00F824D3"/>
    <w:rsid w:val="00F82E53"/>
    <w:rsid w:val="00F82E70"/>
    <w:rsid w:val="00F83436"/>
    <w:rsid w:val="00F84828"/>
    <w:rsid w:val="00F84A04"/>
    <w:rsid w:val="00F84F3A"/>
    <w:rsid w:val="00F85E1D"/>
    <w:rsid w:val="00F863DC"/>
    <w:rsid w:val="00F871C0"/>
    <w:rsid w:val="00F87242"/>
    <w:rsid w:val="00F873BA"/>
    <w:rsid w:val="00F876FC"/>
    <w:rsid w:val="00F87891"/>
    <w:rsid w:val="00F87904"/>
    <w:rsid w:val="00F87969"/>
    <w:rsid w:val="00F87984"/>
    <w:rsid w:val="00F87AA5"/>
    <w:rsid w:val="00F87C83"/>
    <w:rsid w:val="00F90219"/>
    <w:rsid w:val="00F902DB"/>
    <w:rsid w:val="00F9043E"/>
    <w:rsid w:val="00F908E8"/>
    <w:rsid w:val="00F910C9"/>
    <w:rsid w:val="00F92A4D"/>
    <w:rsid w:val="00F93356"/>
    <w:rsid w:val="00F937F0"/>
    <w:rsid w:val="00F94003"/>
    <w:rsid w:val="00F940AE"/>
    <w:rsid w:val="00F945AF"/>
    <w:rsid w:val="00F94734"/>
    <w:rsid w:val="00F94AFE"/>
    <w:rsid w:val="00F94CA5"/>
    <w:rsid w:val="00F94E51"/>
    <w:rsid w:val="00F95202"/>
    <w:rsid w:val="00F9528C"/>
    <w:rsid w:val="00F95601"/>
    <w:rsid w:val="00F95CDB"/>
    <w:rsid w:val="00F95FE4"/>
    <w:rsid w:val="00F9617D"/>
    <w:rsid w:val="00F96234"/>
    <w:rsid w:val="00F96B7F"/>
    <w:rsid w:val="00F97509"/>
    <w:rsid w:val="00F9758B"/>
    <w:rsid w:val="00F97D90"/>
    <w:rsid w:val="00F97E49"/>
    <w:rsid w:val="00FA03E2"/>
    <w:rsid w:val="00FA0BB0"/>
    <w:rsid w:val="00FA0C31"/>
    <w:rsid w:val="00FA0D98"/>
    <w:rsid w:val="00FA0FFA"/>
    <w:rsid w:val="00FA1918"/>
    <w:rsid w:val="00FA1A20"/>
    <w:rsid w:val="00FA1BFC"/>
    <w:rsid w:val="00FA21C4"/>
    <w:rsid w:val="00FA2208"/>
    <w:rsid w:val="00FA22AF"/>
    <w:rsid w:val="00FA3E32"/>
    <w:rsid w:val="00FA45F3"/>
    <w:rsid w:val="00FA4A3A"/>
    <w:rsid w:val="00FA4AB3"/>
    <w:rsid w:val="00FA4E46"/>
    <w:rsid w:val="00FA59FA"/>
    <w:rsid w:val="00FA5A45"/>
    <w:rsid w:val="00FA5E13"/>
    <w:rsid w:val="00FA6416"/>
    <w:rsid w:val="00FA7295"/>
    <w:rsid w:val="00FA769D"/>
    <w:rsid w:val="00FA7D00"/>
    <w:rsid w:val="00FB008C"/>
    <w:rsid w:val="00FB00FE"/>
    <w:rsid w:val="00FB0397"/>
    <w:rsid w:val="00FB03D1"/>
    <w:rsid w:val="00FB0447"/>
    <w:rsid w:val="00FB06BE"/>
    <w:rsid w:val="00FB0B40"/>
    <w:rsid w:val="00FB0BA0"/>
    <w:rsid w:val="00FB0BE0"/>
    <w:rsid w:val="00FB1037"/>
    <w:rsid w:val="00FB12B6"/>
    <w:rsid w:val="00FB1386"/>
    <w:rsid w:val="00FB1880"/>
    <w:rsid w:val="00FB1A8D"/>
    <w:rsid w:val="00FB3C5B"/>
    <w:rsid w:val="00FB3C83"/>
    <w:rsid w:val="00FB430E"/>
    <w:rsid w:val="00FB47ED"/>
    <w:rsid w:val="00FB4B8A"/>
    <w:rsid w:val="00FB5260"/>
    <w:rsid w:val="00FB55BD"/>
    <w:rsid w:val="00FB5F72"/>
    <w:rsid w:val="00FB62CB"/>
    <w:rsid w:val="00FB6A2C"/>
    <w:rsid w:val="00FB6DE6"/>
    <w:rsid w:val="00FB6DEE"/>
    <w:rsid w:val="00FB7607"/>
    <w:rsid w:val="00FB7733"/>
    <w:rsid w:val="00FB7E77"/>
    <w:rsid w:val="00FC03D1"/>
    <w:rsid w:val="00FC0CD9"/>
    <w:rsid w:val="00FC0E1B"/>
    <w:rsid w:val="00FC10F3"/>
    <w:rsid w:val="00FC11CD"/>
    <w:rsid w:val="00FC13B9"/>
    <w:rsid w:val="00FC145B"/>
    <w:rsid w:val="00FC1804"/>
    <w:rsid w:val="00FC1BC7"/>
    <w:rsid w:val="00FC1DCD"/>
    <w:rsid w:val="00FC1EA1"/>
    <w:rsid w:val="00FC20B8"/>
    <w:rsid w:val="00FC3503"/>
    <w:rsid w:val="00FC3DA0"/>
    <w:rsid w:val="00FC41D9"/>
    <w:rsid w:val="00FC48C3"/>
    <w:rsid w:val="00FC4E74"/>
    <w:rsid w:val="00FC5257"/>
    <w:rsid w:val="00FC54B7"/>
    <w:rsid w:val="00FC58D0"/>
    <w:rsid w:val="00FC5D9B"/>
    <w:rsid w:val="00FC6291"/>
    <w:rsid w:val="00FC69BC"/>
    <w:rsid w:val="00FC6E4C"/>
    <w:rsid w:val="00FD0195"/>
    <w:rsid w:val="00FD0A29"/>
    <w:rsid w:val="00FD0D14"/>
    <w:rsid w:val="00FD12B6"/>
    <w:rsid w:val="00FD1683"/>
    <w:rsid w:val="00FD16BB"/>
    <w:rsid w:val="00FD1785"/>
    <w:rsid w:val="00FD1981"/>
    <w:rsid w:val="00FD1C5A"/>
    <w:rsid w:val="00FD1DCD"/>
    <w:rsid w:val="00FD2073"/>
    <w:rsid w:val="00FD2194"/>
    <w:rsid w:val="00FD2531"/>
    <w:rsid w:val="00FD2C62"/>
    <w:rsid w:val="00FD2E9E"/>
    <w:rsid w:val="00FD2F89"/>
    <w:rsid w:val="00FD33D7"/>
    <w:rsid w:val="00FD3A43"/>
    <w:rsid w:val="00FD3B01"/>
    <w:rsid w:val="00FD5138"/>
    <w:rsid w:val="00FD5842"/>
    <w:rsid w:val="00FD60EC"/>
    <w:rsid w:val="00FD61A3"/>
    <w:rsid w:val="00FD6ABF"/>
    <w:rsid w:val="00FD6D62"/>
    <w:rsid w:val="00FD7020"/>
    <w:rsid w:val="00FD71ED"/>
    <w:rsid w:val="00FD798B"/>
    <w:rsid w:val="00FD7AAA"/>
    <w:rsid w:val="00FE08C4"/>
    <w:rsid w:val="00FE08EE"/>
    <w:rsid w:val="00FE110D"/>
    <w:rsid w:val="00FE1426"/>
    <w:rsid w:val="00FE1B98"/>
    <w:rsid w:val="00FE1BBF"/>
    <w:rsid w:val="00FE202E"/>
    <w:rsid w:val="00FE22EE"/>
    <w:rsid w:val="00FE244A"/>
    <w:rsid w:val="00FE2D37"/>
    <w:rsid w:val="00FE345B"/>
    <w:rsid w:val="00FE3504"/>
    <w:rsid w:val="00FE3BB3"/>
    <w:rsid w:val="00FE3FA2"/>
    <w:rsid w:val="00FE49D1"/>
    <w:rsid w:val="00FE4CFF"/>
    <w:rsid w:val="00FE4D55"/>
    <w:rsid w:val="00FE511A"/>
    <w:rsid w:val="00FE5469"/>
    <w:rsid w:val="00FE55BA"/>
    <w:rsid w:val="00FE6005"/>
    <w:rsid w:val="00FE61D1"/>
    <w:rsid w:val="00FE625D"/>
    <w:rsid w:val="00FE69AC"/>
    <w:rsid w:val="00FE6D39"/>
    <w:rsid w:val="00FE7E9E"/>
    <w:rsid w:val="00FE7F63"/>
    <w:rsid w:val="00FF070C"/>
    <w:rsid w:val="00FF084B"/>
    <w:rsid w:val="00FF0C9F"/>
    <w:rsid w:val="00FF10C8"/>
    <w:rsid w:val="00FF149E"/>
    <w:rsid w:val="00FF2073"/>
    <w:rsid w:val="00FF22C8"/>
    <w:rsid w:val="00FF2656"/>
    <w:rsid w:val="00FF26FB"/>
    <w:rsid w:val="00FF2A79"/>
    <w:rsid w:val="00FF2AF1"/>
    <w:rsid w:val="00FF3257"/>
    <w:rsid w:val="00FF32CD"/>
    <w:rsid w:val="00FF3DEE"/>
    <w:rsid w:val="00FF3F0E"/>
    <w:rsid w:val="00FF48A1"/>
    <w:rsid w:val="00FF4E4D"/>
    <w:rsid w:val="00FF5D57"/>
    <w:rsid w:val="00FF640D"/>
    <w:rsid w:val="00FF6645"/>
    <w:rsid w:val="00FF6EC7"/>
    <w:rsid w:val="00FF72FB"/>
    <w:rsid w:val="00FF7FD2"/>
    <w:rsid w:val="06B5C858"/>
    <w:rsid w:val="0AABFD7A"/>
    <w:rsid w:val="0AE5D722"/>
    <w:rsid w:val="0AF35353"/>
    <w:rsid w:val="0FAAD55D"/>
    <w:rsid w:val="1104E3D7"/>
    <w:rsid w:val="12199A7F"/>
    <w:rsid w:val="1390C335"/>
    <w:rsid w:val="1690CDEB"/>
    <w:rsid w:val="18516556"/>
    <w:rsid w:val="18E2EF90"/>
    <w:rsid w:val="1BA93776"/>
    <w:rsid w:val="1BBB1902"/>
    <w:rsid w:val="1D04B515"/>
    <w:rsid w:val="1D244DC6"/>
    <w:rsid w:val="1E7A6720"/>
    <w:rsid w:val="228789B4"/>
    <w:rsid w:val="23D253F5"/>
    <w:rsid w:val="256FDF7C"/>
    <w:rsid w:val="2679AC43"/>
    <w:rsid w:val="2723C12F"/>
    <w:rsid w:val="2952285D"/>
    <w:rsid w:val="2B1B1BC3"/>
    <w:rsid w:val="2C2BD636"/>
    <w:rsid w:val="2C72CB71"/>
    <w:rsid w:val="2D808499"/>
    <w:rsid w:val="2D9638AF"/>
    <w:rsid w:val="2E77DB0A"/>
    <w:rsid w:val="2EA14A77"/>
    <w:rsid w:val="2F8EE6F1"/>
    <w:rsid w:val="2FE03D9C"/>
    <w:rsid w:val="3015B05D"/>
    <w:rsid w:val="33B0ECE6"/>
    <w:rsid w:val="355871DE"/>
    <w:rsid w:val="355C6DED"/>
    <w:rsid w:val="386CA49B"/>
    <w:rsid w:val="38F785FB"/>
    <w:rsid w:val="390041A4"/>
    <w:rsid w:val="3923A53A"/>
    <w:rsid w:val="3D485473"/>
    <w:rsid w:val="3E6D6F2B"/>
    <w:rsid w:val="416EF5A0"/>
    <w:rsid w:val="430AB896"/>
    <w:rsid w:val="44FDC077"/>
    <w:rsid w:val="452AF0CA"/>
    <w:rsid w:val="45B7A6F7"/>
    <w:rsid w:val="4634C9AF"/>
    <w:rsid w:val="482D74AE"/>
    <w:rsid w:val="48A34720"/>
    <w:rsid w:val="49F1CDA4"/>
    <w:rsid w:val="4BFFC0F5"/>
    <w:rsid w:val="4E5EF230"/>
    <w:rsid w:val="5142C8A9"/>
    <w:rsid w:val="51A24242"/>
    <w:rsid w:val="53774A92"/>
    <w:rsid w:val="55084245"/>
    <w:rsid w:val="55B74CA8"/>
    <w:rsid w:val="57359FA2"/>
    <w:rsid w:val="59A9CECB"/>
    <w:rsid w:val="59D7F19C"/>
    <w:rsid w:val="5AC11431"/>
    <w:rsid w:val="5B039315"/>
    <w:rsid w:val="5C8C8095"/>
    <w:rsid w:val="5CDBDFE7"/>
    <w:rsid w:val="5ECB225E"/>
    <w:rsid w:val="5EDF73C8"/>
    <w:rsid w:val="61D0474A"/>
    <w:rsid w:val="63FBF115"/>
    <w:rsid w:val="6464F3D2"/>
    <w:rsid w:val="664FC89A"/>
    <w:rsid w:val="6ADBF2C0"/>
    <w:rsid w:val="6CCE598E"/>
    <w:rsid w:val="6DD58CFF"/>
    <w:rsid w:val="6DFEF414"/>
    <w:rsid w:val="6EFE9FA1"/>
    <w:rsid w:val="709EB186"/>
    <w:rsid w:val="785E0DBD"/>
    <w:rsid w:val="78B5314A"/>
    <w:rsid w:val="7923A43E"/>
    <w:rsid w:val="7B46087E"/>
    <w:rsid w:val="7D017DBB"/>
    <w:rsid w:val="7D5B1044"/>
    <w:rsid w:val="7E46C5FA"/>
    <w:rsid w:val="7FFEBD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1A517"/>
  <w15:docId w15:val="{2F0FC2DA-85D6-47E2-8F3B-15537926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7C9D"/>
    <w:pPr>
      <w:spacing w:line="240" w:lineRule="auto"/>
      <w:jc w:val="both"/>
    </w:pPr>
    <w:rPr>
      <w:rFonts w:ascii="Times New Roman" w:hAnsi="Times New Roman"/>
      <w:sz w:val="24"/>
    </w:rPr>
  </w:style>
  <w:style w:type="paragraph" w:styleId="Nadpis1">
    <w:name w:val="heading 1"/>
    <w:basedOn w:val="Normln"/>
    <w:next w:val="Normln"/>
    <w:link w:val="Nadpis1Char"/>
    <w:uiPriority w:val="9"/>
    <w:qFormat/>
    <w:rsid w:val="00AC7C9D"/>
    <w:pPr>
      <w:keepNext/>
      <w:keepLines/>
      <w:spacing w:before="200" w:after="240"/>
      <w:ind w:left="1797" w:hanging="1797"/>
      <w:outlineLvl w:val="0"/>
    </w:pPr>
    <w:rPr>
      <w:rFonts w:ascii="Times New Roman Bold" w:eastAsiaTheme="majorEastAsia" w:hAnsi="Times New Roman Bold" w:cstheme="majorBidi"/>
      <w:b/>
      <w:bCs/>
      <w:caps/>
      <w:szCs w:val="28"/>
      <w:u w:val="single"/>
    </w:rPr>
  </w:style>
  <w:style w:type="paragraph" w:styleId="Nadpis2">
    <w:name w:val="heading 2"/>
    <w:basedOn w:val="Normln"/>
    <w:next w:val="Normln"/>
    <w:link w:val="Nadpis2Char"/>
    <w:uiPriority w:val="9"/>
    <w:unhideWhenUsed/>
    <w:qFormat/>
    <w:rsid w:val="00AC7C9D"/>
    <w:pPr>
      <w:keepNext/>
      <w:keepLines/>
      <w:spacing w:before="200"/>
      <w:ind w:left="1622" w:hanging="1622"/>
      <w:outlineLvl w:val="1"/>
    </w:pPr>
    <w:rPr>
      <w:rFonts w:ascii="Times New Roman Bold" w:eastAsiaTheme="majorEastAsia" w:hAnsi="Times New Roman Bold" w:cstheme="majorBidi"/>
      <w:b/>
      <w:bCs/>
      <w:smallCaps/>
      <w:szCs w:val="26"/>
      <w:u w:val="single"/>
    </w:rPr>
  </w:style>
  <w:style w:type="paragraph" w:styleId="Nadpis3">
    <w:name w:val="heading 3"/>
    <w:basedOn w:val="Normln"/>
    <w:next w:val="Normln"/>
    <w:link w:val="Nadpis3Char"/>
    <w:uiPriority w:val="9"/>
    <w:unhideWhenUsed/>
    <w:qFormat/>
    <w:rsid w:val="00AC7C9D"/>
    <w:pPr>
      <w:keepNext/>
      <w:keepLines/>
      <w:ind w:left="2127" w:hanging="2127"/>
      <w:outlineLvl w:val="2"/>
    </w:pPr>
    <w:rPr>
      <w:rFonts w:ascii="Times New Roman Bold" w:eastAsiaTheme="majorEastAsia" w:hAnsi="Times New Roman Bold" w:cstheme="majorBidi"/>
      <w:b/>
      <w:bCs/>
      <w:caps/>
    </w:rPr>
  </w:style>
  <w:style w:type="paragraph" w:styleId="Nadpis4">
    <w:name w:val="heading 4"/>
    <w:basedOn w:val="Normln"/>
    <w:next w:val="Normln"/>
    <w:link w:val="Nadpis4Char"/>
    <w:unhideWhenUsed/>
    <w:qFormat/>
    <w:rsid w:val="00AC7C9D"/>
    <w:pPr>
      <w:keepNext/>
      <w:keepLines/>
      <w:spacing w:before="240" w:after="240"/>
      <w:ind w:left="1865" w:hanging="1865"/>
      <w:outlineLvl w:val="3"/>
    </w:pPr>
    <w:rPr>
      <w:rFonts w:ascii="Times New Roman Bold" w:eastAsiaTheme="majorEastAsia" w:hAnsi="Times New Roman Bold" w:cstheme="majorBidi"/>
      <w:b/>
      <w:bCs/>
      <w:iCs/>
      <w:smallCaps/>
    </w:rPr>
  </w:style>
  <w:style w:type="paragraph" w:styleId="Nadpis5">
    <w:name w:val="heading 5"/>
    <w:basedOn w:val="Normln"/>
    <w:next w:val="Normln"/>
    <w:link w:val="Nadpis5Char"/>
    <w:uiPriority w:val="9"/>
    <w:unhideWhenUsed/>
    <w:qFormat/>
    <w:rsid w:val="00AC7C9D"/>
    <w:pPr>
      <w:keepNext/>
      <w:keepLines/>
      <w:spacing w:after="120"/>
      <w:ind w:left="720" w:hanging="720"/>
      <w:outlineLvl w:val="4"/>
    </w:pPr>
    <w:rPr>
      <w:rFonts w:eastAsiaTheme="majorEastAsia" w:cstheme="majorBidi"/>
      <w:b/>
    </w:rPr>
  </w:style>
  <w:style w:type="paragraph" w:styleId="Nadpis6">
    <w:name w:val="heading 6"/>
    <w:basedOn w:val="Nadpis1"/>
    <w:next w:val="Normln"/>
    <w:link w:val="Nadpis6Char"/>
    <w:uiPriority w:val="9"/>
    <w:unhideWhenUsed/>
    <w:qFormat/>
    <w:rsid w:val="00AC7C9D"/>
    <w:pPr>
      <w:jc w:val="center"/>
      <w:outlineLvl w:val="5"/>
    </w:pPr>
  </w:style>
  <w:style w:type="paragraph" w:styleId="Nadpis7">
    <w:name w:val="heading 7"/>
    <w:basedOn w:val="Normln"/>
    <w:next w:val="Normln"/>
    <w:link w:val="Nadpis7Char"/>
    <w:uiPriority w:val="9"/>
    <w:unhideWhenUsed/>
    <w:rsid w:val="00AC7C9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unhideWhenUsed/>
    <w:qFormat/>
    <w:rsid w:val="00AC7C9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AC7C9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C7C9D"/>
    <w:rPr>
      <w:rFonts w:ascii="Times New Roman Bold" w:eastAsiaTheme="majorEastAsia" w:hAnsi="Times New Roman Bold" w:cstheme="majorBidi"/>
      <w:b/>
      <w:bCs/>
      <w:caps/>
      <w:sz w:val="24"/>
      <w:szCs w:val="28"/>
      <w:u w:val="single"/>
    </w:rPr>
  </w:style>
  <w:style w:type="character" w:customStyle="1" w:styleId="Nadpis2Char">
    <w:name w:val="Nadpis 2 Char"/>
    <w:basedOn w:val="Standardnpsmoodstavce"/>
    <w:link w:val="Nadpis2"/>
    <w:uiPriority w:val="9"/>
    <w:rsid w:val="00AC7C9D"/>
    <w:rPr>
      <w:rFonts w:ascii="Times New Roman Bold" w:eastAsiaTheme="majorEastAsia" w:hAnsi="Times New Roman Bold" w:cstheme="majorBidi"/>
      <w:b/>
      <w:bCs/>
      <w:smallCaps/>
      <w:sz w:val="24"/>
      <w:szCs w:val="26"/>
      <w:u w:val="single"/>
    </w:rPr>
  </w:style>
  <w:style w:type="character" w:customStyle="1" w:styleId="Nadpis3Char">
    <w:name w:val="Nadpis 3 Char"/>
    <w:basedOn w:val="Standardnpsmoodstavce"/>
    <w:link w:val="Nadpis3"/>
    <w:uiPriority w:val="9"/>
    <w:rsid w:val="00AC7C9D"/>
    <w:rPr>
      <w:rFonts w:ascii="Times New Roman Bold" w:eastAsiaTheme="majorEastAsia" w:hAnsi="Times New Roman Bold" w:cstheme="majorBidi"/>
      <w:b/>
      <w:bCs/>
      <w:caps/>
      <w:sz w:val="24"/>
    </w:rPr>
  </w:style>
  <w:style w:type="character" w:customStyle="1" w:styleId="Nadpis4Char">
    <w:name w:val="Nadpis 4 Char"/>
    <w:basedOn w:val="Standardnpsmoodstavce"/>
    <w:link w:val="Nadpis4"/>
    <w:rsid w:val="00AC7C9D"/>
    <w:rPr>
      <w:rFonts w:ascii="Times New Roman Bold" w:eastAsiaTheme="majorEastAsia" w:hAnsi="Times New Roman Bold" w:cstheme="majorBidi"/>
      <w:b/>
      <w:bCs/>
      <w:iCs/>
      <w:smallCaps/>
      <w:sz w:val="24"/>
    </w:rPr>
  </w:style>
  <w:style w:type="character" w:customStyle="1" w:styleId="Nadpis5Char">
    <w:name w:val="Nadpis 5 Char"/>
    <w:basedOn w:val="Standardnpsmoodstavce"/>
    <w:link w:val="Nadpis5"/>
    <w:uiPriority w:val="9"/>
    <w:rsid w:val="00AC7C9D"/>
    <w:rPr>
      <w:rFonts w:ascii="Times New Roman" w:eastAsiaTheme="majorEastAsia" w:hAnsi="Times New Roman" w:cstheme="majorBidi"/>
      <w:b/>
      <w:sz w:val="24"/>
    </w:rPr>
  </w:style>
  <w:style w:type="character" w:customStyle="1" w:styleId="Nadpis6Char">
    <w:name w:val="Nadpis 6 Char"/>
    <w:basedOn w:val="Standardnpsmoodstavce"/>
    <w:link w:val="Nadpis6"/>
    <w:uiPriority w:val="9"/>
    <w:rsid w:val="00AC7C9D"/>
    <w:rPr>
      <w:rFonts w:ascii="Times New Roman Bold" w:eastAsiaTheme="majorEastAsia" w:hAnsi="Times New Roman Bold" w:cstheme="majorBidi"/>
      <w:b/>
      <w:bCs/>
      <w:caps/>
      <w:sz w:val="24"/>
      <w:szCs w:val="28"/>
      <w:u w:val="single"/>
    </w:rPr>
  </w:style>
  <w:style w:type="paragraph" w:styleId="Zhlav">
    <w:name w:val="header"/>
    <w:basedOn w:val="Normln"/>
    <w:link w:val="ZhlavChar"/>
    <w:uiPriority w:val="99"/>
    <w:unhideWhenUsed/>
    <w:rsid w:val="00AC7C9D"/>
    <w:pPr>
      <w:tabs>
        <w:tab w:val="center" w:pos="4536"/>
        <w:tab w:val="right" w:pos="9072"/>
      </w:tabs>
    </w:pPr>
  </w:style>
  <w:style w:type="character" w:customStyle="1" w:styleId="ZhlavChar">
    <w:name w:val="Záhlaví Char"/>
    <w:basedOn w:val="Standardnpsmoodstavce"/>
    <w:link w:val="Zhlav"/>
    <w:uiPriority w:val="99"/>
    <w:rsid w:val="00AC7C9D"/>
    <w:rPr>
      <w:rFonts w:ascii="Times New Roman" w:hAnsi="Times New Roman"/>
      <w:sz w:val="24"/>
    </w:rPr>
  </w:style>
  <w:style w:type="paragraph" w:styleId="Zpat">
    <w:name w:val="footer"/>
    <w:basedOn w:val="Normln"/>
    <w:link w:val="ZpatChar"/>
    <w:uiPriority w:val="99"/>
    <w:unhideWhenUsed/>
    <w:rsid w:val="00AC7C9D"/>
    <w:pPr>
      <w:tabs>
        <w:tab w:val="center" w:pos="4536"/>
        <w:tab w:val="right" w:pos="9072"/>
      </w:tabs>
    </w:pPr>
  </w:style>
  <w:style w:type="character" w:customStyle="1" w:styleId="ZpatChar">
    <w:name w:val="Zápatí Char"/>
    <w:basedOn w:val="Standardnpsmoodstavce"/>
    <w:link w:val="Zpat"/>
    <w:uiPriority w:val="99"/>
    <w:rsid w:val="00AC7C9D"/>
    <w:rPr>
      <w:rFonts w:ascii="Times New Roman" w:hAnsi="Times New Roman"/>
      <w:sz w:val="24"/>
    </w:rPr>
  </w:style>
  <w:style w:type="paragraph" w:customStyle="1" w:styleId="Contact">
    <w:name w:val="Contact"/>
    <w:basedOn w:val="Normln"/>
    <w:next w:val="Normln"/>
    <w:rsid w:val="00AC7C9D"/>
    <w:pPr>
      <w:spacing w:before="480"/>
      <w:ind w:left="567" w:hanging="567"/>
      <w:jc w:val="left"/>
    </w:pPr>
    <w:rPr>
      <w:rFonts w:eastAsia="Times New Roman" w:cs="Times New Roman"/>
      <w:szCs w:val="20"/>
    </w:rPr>
  </w:style>
  <w:style w:type="paragraph" w:styleId="Seznamsodrkami">
    <w:name w:val="List Bullet"/>
    <w:basedOn w:val="Normln"/>
    <w:link w:val="SeznamsodrkamiChar"/>
    <w:rsid w:val="00AC7C9D"/>
    <w:pPr>
      <w:numPr>
        <w:numId w:val="1"/>
      </w:numPr>
      <w:spacing w:after="240"/>
    </w:pPr>
    <w:rPr>
      <w:rFonts w:eastAsia="Times New Roman" w:cs="Times New Roman"/>
      <w:szCs w:val="20"/>
    </w:rPr>
  </w:style>
  <w:style w:type="paragraph" w:customStyle="1" w:styleId="ListBullet1">
    <w:name w:val="List Bullet 1"/>
    <w:basedOn w:val="Normln"/>
    <w:rsid w:val="00AC7C9D"/>
    <w:pPr>
      <w:numPr>
        <w:numId w:val="2"/>
      </w:numPr>
      <w:tabs>
        <w:tab w:val="clear" w:pos="765"/>
        <w:tab w:val="num" w:pos="360"/>
      </w:tabs>
      <w:spacing w:after="240"/>
      <w:ind w:left="0" w:firstLine="0"/>
    </w:pPr>
    <w:rPr>
      <w:rFonts w:eastAsia="Times New Roman" w:cs="Times New Roman"/>
      <w:szCs w:val="20"/>
    </w:rPr>
  </w:style>
  <w:style w:type="paragraph" w:styleId="Seznamsodrkami2">
    <w:name w:val="List Bullet 2"/>
    <w:basedOn w:val="Normln"/>
    <w:rsid w:val="00AC7C9D"/>
    <w:pPr>
      <w:numPr>
        <w:numId w:val="3"/>
      </w:numPr>
      <w:spacing w:after="240"/>
    </w:pPr>
    <w:rPr>
      <w:rFonts w:eastAsia="Times New Roman" w:cs="Times New Roman"/>
      <w:szCs w:val="20"/>
    </w:rPr>
  </w:style>
  <w:style w:type="paragraph" w:styleId="Seznamsodrkami3">
    <w:name w:val="List Bullet 3"/>
    <w:basedOn w:val="Normln"/>
    <w:rsid w:val="00AC7C9D"/>
    <w:pPr>
      <w:numPr>
        <w:numId w:val="4"/>
      </w:numPr>
      <w:spacing w:after="240"/>
    </w:pPr>
    <w:rPr>
      <w:rFonts w:eastAsia="Times New Roman" w:cs="Times New Roman"/>
      <w:szCs w:val="20"/>
    </w:rPr>
  </w:style>
  <w:style w:type="paragraph" w:styleId="Seznamsodrkami4">
    <w:name w:val="List Bullet 4"/>
    <w:basedOn w:val="Normln"/>
    <w:rsid w:val="00AC7C9D"/>
    <w:pPr>
      <w:numPr>
        <w:numId w:val="5"/>
      </w:numPr>
      <w:spacing w:after="240"/>
    </w:pPr>
    <w:rPr>
      <w:rFonts w:eastAsia="Times New Roman" w:cs="Times New Roman"/>
      <w:szCs w:val="20"/>
    </w:rPr>
  </w:style>
  <w:style w:type="paragraph" w:customStyle="1" w:styleId="ListDash">
    <w:name w:val="List Dash"/>
    <w:basedOn w:val="Normln"/>
    <w:rsid w:val="00AC7C9D"/>
    <w:pPr>
      <w:numPr>
        <w:numId w:val="6"/>
      </w:numPr>
      <w:spacing w:after="240"/>
    </w:pPr>
    <w:rPr>
      <w:rFonts w:eastAsia="Times New Roman" w:cs="Times New Roman"/>
      <w:szCs w:val="20"/>
    </w:rPr>
  </w:style>
  <w:style w:type="paragraph" w:customStyle="1" w:styleId="ListDash1">
    <w:name w:val="List Dash 1"/>
    <w:basedOn w:val="Normln"/>
    <w:rsid w:val="00AC7C9D"/>
    <w:pPr>
      <w:numPr>
        <w:numId w:val="7"/>
      </w:numPr>
      <w:spacing w:after="240"/>
    </w:pPr>
    <w:rPr>
      <w:rFonts w:eastAsia="Times New Roman" w:cs="Times New Roman"/>
      <w:szCs w:val="20"/>
    </w:rPr>
  </w:style>
  <w:style w:type="paragraph" w:customStyle="1" w:styleId="ListDash2">
    <w:name w:val="List Dash 2"/>
    <w:basedOn w:val="Normln"/>
    <w:rsid w:val="00AC7C9D"/>
    <w:pPr>
      <w:numPr>
        <w:numId w:val="8"/>
      </w:numPr>
      <w:spacing w:after="240"/>
    </w:pPr>
    <w:rPr>
      <w:rFonts w:eastAsia="Times New Roman" w:cs="Times New Roman"/>
      <w:szCs w:val="20"/>
    </w:rPr>
  </w:style>
  <w:style w:type="paragraph" w:customStyle="1" w:styleId="ListDash3">
    <w:name w:val="List Dash 3"/>
    <w:basedOn w:val="Normln"/>
    <w:rsid w:val="00AC7C9D"/>
    <w:pPr>
      <w:numPr>
        <w:numId w:val="9"/>
      </w:numPr>
      <w:spacing w:after="240"/>
    </w:pPr>
    <w:rPr>
      <w:rFonts w:eastAsia="Times New Roman" w:cs="Times New Roman"/>
      <w:szCs w:val="20"/>
    </w:rPr>
  </w:style>
  <w:style w:type="paragraph" w:customStyle="1" w:styleId="ListDash4">
    <w:name w:val="List Dash 4"/>
    <w:basedOn w:val="Normln"/>
    <w:qFormat/>
    <w:rsid w:val="00AC7C9D"/>
    <w:pPr>
      <w:numPr>
        <w:numId w:val="10"/>
      </w:numPr>
      <w:spacing w:after="240"/>
    </w:pPr>
    <w:rPr>
      <w:rFonts w:eastAsia="Times New Roman" w:cs="Times New Roman"/>
      <w:szCs w:val="20"/>
    </w:rPr>
  </w:style>
  <w:style w:type="paragraph" w:styleId="slovanseznam">
    <w:name w:val="List Number"/>
    <w:basedOn w:val="Normln"/>
    <w:qFormat/>
    <w:rsid w:val="00AC7C9D"/>
    <w:pPr>
      <w:numPr>
        <w:numId w:val="11"/>
      </w:numPr>
      <w:spacing w:after="240"/>
    </w:pPr>
    <w:rPr>
      <w:rFonts w:eastAsia="Times New Roman" w:cs="Times New Roman"/>
      <w:szCs w:val="20"/>
    </w:rPr>
  </w:style>
  <w:style w:type="paragraph" w:customStyle="1" w:styleId="ListNumber1">
    <w:name w:val="List Number 1"/>
    <w:basedOn w:val="Normln"/>
    <w:qFormat/>
    <w:rsid w:val="00AC7C9D"/>
    <w:pPr>
      <w:numPr>
        <w:numId w:val="12"/>
      </w:numPr>
      <w:spacing w:after="240"/>
    </w:pPr>
    <w:rPr>
      <w:rFonts w:eastAsia="Times New Roman" w:cs="Times New Roman"/>
      <w:szCs w:val="20"/>
    </w:rPr>
  </w:style>
  <w:style w:type="paragraph" w:styleId="slovanseznam2">
    <w:name w:val="List Number 2"/>
    <w:basedOn w:val="Normln"/>
    <w:rsid w:val="00AC7C9D"/>
    <w:pPr>
      <w:numPr>
        <w:numId w:val="13"/>
      </w:numPr>
      <w:spacing w:after="240"/>
    </w:pPr>
    <w:rPr>
      <w:rFonts w:eastAsia="Times New Roman" w:cs="Times New Roman"/>
      <w:szCs w:val="20"/>
    </w:rPr>
  </w:style>
  <w:style w:type="paragraph" w:styleId="slovanseznam3">
    <w:name w:val="List Number 3"/>
    <w:basedOn w:val="Normln"/>
    <w:rsid w:val="00AC7C9D"/>
    <w:pPr>
      <w:numPr>
        <w:numId w:val="14"/>
      </w:numPr>
      <w:spacing w:after="240"/>
    </w:pPr>
    <w:rPr>
      <w:rFonts w:eastAsia="Times New Roman" w:cs="Times New Roman"/>
      <w:szCs w:val="20"/>
    </w:rPr>
  </w:style>
  <w:style w:type="paragraph" w:styleId="slovanseznam4">
    <w:name w:val="List Number 4"/>
    <w:basedOn w:val="Normln"/>
    <w:rsid w:val="00AC7C9D"/>
    <w:pPr>
      <w:numPr>
        <w:numId w:val="15"/>
      </w:numPr>
      <w:spacing w:after="240"/>
    </w:pPr>
    <w:rPr>
      <w:rFonts w:eastAsia="Times New Roman" w:cs="Times New Roman"/>
      <w:szCs w:val="20"/>
    </w:rPr>
  </w:style>
  <w:style w:type="paragraph" w:customStyle="1" w:styleId="ListNumberLevel2">
    <w:name w:val="List Number (Level 2)"/>
    <w:basedOn w:val="Normln"/>
    <w:qFormat/>
    <w:rsid w:val="00AC7C9D"/>
    <w:pPr>
      <w:numPr>
        <w:ilvl w:val="1"/>
        <w:numId w:val="11"/>
      </w:numPr>
      <w:spacing w:after="240"/>
    </w:pPr>
    <w:rPr>
      <w:rFonts w:eastAsia="Times New Roman" w:cs="Times New Roman"/>
      <w:szCs w:val="20"/>
    </w:rPr>
  </w:style>
  <w:style w:type="paragraph" w:customStyle="1" w:styleId="ListNumber1Level2">
    <w:name w:val="List Number 1 (Level 2)"/>
    <w:basedOn w:val="Normln"/>
    <w:qFormat/>
    <w:rsid w:val="00AC7C9D"/>
    <w:pPr>
      <w:numPr>
        <w:ilvl w:val="1"/>
        <w:numId w:val="12"/>
      </w:numPr>
      <w:spacing w:after="240"/>
    </w:pPr>
    <w:rPr>
      <w:rFonts w:eastAsia="Times New Roman" w:cs="Times New Roman"/>
      <w:szCs w:val="20"/>
    </w:rPr>
  </w:style>
  <w:style w:type="paragraph" w:customStyle="1" w:styleId="ListNumber2Level2">
    <w:name w:val="List Number 2 (Level 2)"/>
    <w:basedOn w:val="Normln"/>
    <w:rsid w:val="00AC7C9D"/>
    <w:pPr>
      <w:numPr>
        <w:ilvl w:val="1"/>
        <w:numId w:val="13"/>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ln"/>
    <w:rsid w:val="00AC7C9D"/>
    <w:pPr>
      <w:numPr>
        <w:ilvl w:val="1"/>
        <w:numId w:val="14"/>
      </w:numPr>
      <w:spacing w:after="240"/>
    </w:pPr>
    <w:rPr>
      <w:rFonts w:eastAsia="Times New Roman" w:cs="Times New Roman"/>
      <w:szCs w:val="20"/>
    </w:rPr>
  </w:style>
  <w:style w:type="paragraph" w:customStyle="1" w:styleId="ListNumber4Level2">
    <w:name w:val="List Number 4 (Level 2)"/>
    <w:basedOn w:val="Normln"/>
    <w:rsid w:val="00AC7C9D"/>
    <w:pPr>
      <w:numPr>
        <w:ilvl w:val="1"/>
        <w:numId w:val="15"/>
      </w:numPr>
      <w:spacing w:after="240"/>
    </w:pPr>
    <w:rPr>
      <w:rFonts w:eastAsia="Times New Roman" w:cs="Times New Roman"/>
      <w:szCs w:val="20"/>
    </w:rPr>
  </w:style>
  <w:style w:type="paragraph" w:customStyle="1" w:styleId="ListNumberLevel3">
    <w:name w:val="List Number (Level 3)"/>
    <w:basedOn w:val="Normln"/>
    <w:qFormat/>
    <w:rsid w:val="00AC7C9D"/>
    <w:pPr>
      <w:numPr>
        <w:ilvl w:val="2"/>
        <w:numId w:val="11"/>
      </w:numPr>
      <w:spacing w:after="240"/>
    </w:pPr>
    <w:rPr>
      <w:rFonts w:eastAsia="Times New Roman" w:cs="Times New Roman"/>
      <w:szCs w:val="20"/>
    </w:rPr>
  </w:style>
  <w:style w:type="paragraph" w:customStyle="1" w:styleId="ListNumber1Level3">
    <w:name w:val="List Number 1 (Level 3)"/>
    <w:basedOn w:val="Normln"/>
    <w:qFormat/>
    <w:rsid w:val="00AC7C9D"/>
    <w:pPr>
      <w:numPr>
        <w:ilvl w:val="2"/>
        <w:numId w:val="12"/>
      </w:numPr>
      <w:spacing w:after="240"/>
    </w:pPr>
    <w:rPr>
      <w:rFonts w:eastAsia="Times New Roman" w:cs="Times New Roman"/>
      <w:szCs w:val="20"/>
    </w:rPr>
  </w:style>
  <w:style w:type="paragraph" w:customStyle="1" w:styleId="ListNumber2Level3">
    <w:name w:val="List Number 2 (Level 3)"/>
    <w:basedOn w:val="Normln"/>
    <w:rsid w:val="00AC7C9D"/>
    <w:pPr>
      <w:numPr>
        <w:ilvl w:val="2"/>
        <w:numId w:val="13"/>
      </w:numPr>
      <w:spacing w:after="240"/>
    </w:pPr>
    <w:rPr>
      <w:rFonts w:eastAsia="Times New Roman" w:cs="Times New Roman"/>
      <w:szCs w:val="20"/>
    </w:rPr>
  </w:style>
  <w:style w:type="paragraph" w:customStyle="1" w:styleId="ListNumber3Level3">
    <w:name w:val="List Number 3 (Level 3)"/>
    <w:basedOn w:val="Normln"/>
    <w:rsid w:val="00AC7C9D"/>
    <w:pPr>
      <w:numPr>
        <w:ilvl w:val="2"/>
        <w:numId w:val="14"/>
      </w:numPr>
      <w:spacing w:after="240"/>
    </w:pPr>
    <w:rPr>
      <w:rFonts w:eastAsia="Times New Roman" w:cs="Times New Roman"/>
      <w:szCs w:val="20"/>
    </w:rPr>
  </w:style>
  <w:style w:type="paragraph" w:customStyle="1" w:styleId="ListNumber4Level3">
    <w:name w:val="List Number 4 (Level 3)"/>
    <w:basedOn w:val="Normln"/>
    <w:rsid w:val="00AC7C9D"/>
    <w:pPr>
      <w:numPr>
        <w:ilvl w:val="2"/>
        <w:numId w:val="15"/>
      </w:numPr>
      <w:spacing w:after="240"/>
    </w:pPr>
    <w:rPr>
      <w:rFonts w:eastAsia="Times New Roman" w:cs="Times New Roman"/>
      <w:szCs w:val="20"/>
    </w:rPr>
  </w:style>
  <w:style w:type="paragraph" w:customStyle="1" w:styleId="ListNumberLevel4">
    <w:name w:val="List Number (Level 4)"/>
    <w:basedOn w:val="Normln"/>
    <w:qFormat/>
    <w:rsid w:val="00AC7C9D"/>
    <w:pPr>
      <w:numPr>
        <w:ilvl w:val="3"/>
        <w:numId w:val="11"/>
      </w:numPr>
      <w:spacing w:after="240"/>
    </w:pPr>
    <w:rPr>
      <w:rFonts w:eastAsia="Times New Roman" w:cs="Times New Roman"/>
      <w:szCs w:val="20"/>
    </w:rPr>
  </w:style>
  <w:style w:type="paragraph" w:customStyle="1" w:styleId="ListNumber1Level4">
    <w:name w:val="List Number 1 (Level 4)"/>
    <w:basedOn w:val="Normln"/>
    <w:qFormat/>
    <w:rsid w:val="00AC7C9D"/>
    <w:pPr>
      <w:numPr>
        <w:ilvl w:val="3"/>
        <w:numId w:val="12"/>
      </w:numPr>
      <w:spacing w:after="240"/>
    </w:pPr>
    <w:rPr>
      <w:rFonts w:eastAsia="Times New Roman" w:cs="Times New Roman"/>
      <w:szCs w:val="20"/>
    </w:rPr>
  </w:style>
  <w:style w:type="paragraph" w:customStyle="1" w:styleId="ListNumber2Level4">
    <w:name w:val="List Number 2 (Level 4)"/>
    <w:basedOn w:val="Normln"/>
    <w:rsid w:val="00AC7C9D"/>
    <w:pPr>
      <w:numPr>
        <w:ilvl w:val="3"/>
        <w:numId w:val="13"/>
      </w:numPr>
      <w:spacing w:after="240"/>
    </w:pPr>
    <w:rPr>
      <w:rFonts w:eastAsia="Times New Roman" w:cs="Times New Roman"/>
      <w:szCs w:val="20"/>
    </w:rPr>
  </w:style>
  <w:style w:type="paragraph" w:customStyle="1" w:styleId="ListNumber3Level4">
    <w:name w:val="List Number 3 (Level 4)"/>
    <w:basedOn w:val="Normln"/>
    <w:rsid w:val="00AC7C9D"/>
    <w:pPr>
      <w:numPr>
        <w:ilvl w:val="3"/>
        <w:numId w:val="14"/>
      </w:numPr>
      <w:spacing w:after="240"/>
    </w:pPr>
    <w:rPr>
      <w:rFonts w:eastAsia="Times New Roman" w:cs="Times New Roman"/>
      <w:szCs w:val="20"/>
    </w:rPr>
  </w:style>
  <w:style w:type="paragraph" w:customStyle="1" w:styleId="ListNumber4Level4">
    <w:name w:val="List Number 4 (Level 4)"/>
    <w:basedOn w:val="Normln"/>
    <w:rsid w:val="00AC7C9D"/>
    <w:pPr>
      <w:numPr>
        <w:ilvl w:val="3"/>
        <w:numId w:val="15"/>
      </w:numPr>
      <w:spacing w:after="240"/>
    </w:pPr>
    <w:rPr>
      <w:rFonts w:eastAsia="Times New Roman" w:cs="Times New Roman"/>
      <w:szCs w:val="20"/>
    </w:rPr>
  </w:style>
  <w:style w:type="paragraph" w:styleId="Obsah5">
    <w:name w:val="toc 5"/>
    <w:basedOn w:val="Normln"/>
    <w:next w:val="Normln"/>
    <w:autoRedefine/>
    <w:uiPriority w:val="39"/>
    <w:qFormat/>
    <w:rsid w:val="00AC7C9D"/>
    <w:pPr>
      <w:keepNext/>
      <w:tabs>
        <w:tab w:val="left" w:pos="1134"/>
        <w:tab w:val="left" w:pos="1276"/>
        <w:tab w:val="left" w:pos="1418"/>
        <w:tab w:val="right" w:leader="dot" w:pos="9070"/>
      </w:tabs>
      <w:spacing w:before="240" w:after="60"/>
      <w:ind w:left="1418" w:right="567" w:hanging="1418"/>
    </w:pPr>
    <w:rPr>
      <w:rFonts w:eastAsia="Times New Roman" w:cs="Times New Roman"/>
      <w:b/>
      <w:sz w:val="20"/>
      <w:szCs w:val="20"/>
    </w:rPr>
  </w:style>
  <w:style w:type="paragraph" w:styleId="Nadpisobsahu">
    <w:name w:val="TOC Heading"/>
    <w:basedOn w:val="Normln"/>
    <w:next w:val="Normln"/>
    <w:uiPriority w:val="39"/>
    <w:qFormat/>
    <w:rsid w:val="00AC7C9D"/>
    <w:pPr>
      <w:keepNext/>
      <w:spacing w:before="240" w:after="240"/>
      <w:jc w:val="center"/>
    </w:pPr>
    <w:rPr>
      <w:rFonts w:eastAsia="Times New Roman" w:cs="Times New Roman"/>
      <w:b/>
      <w:szCs w:val="20"/>
    </w:rPr>
  </w:style>
  <w:style w:type="paragraph" w:styleId="Obsah1">
    <w:name w:val="toc 1"/>
    <w:basedOn w:val="Normln"/>
    <w:next w:val="Normln"/>
    <w:autoRedefine/>
    <w:uiPriority w:val="39"/>
    <w:qFormat/>
    <w:rsid w:val="00AC7C9D"/>
    <w:pPr>
      <w:keepNext/>
      <w:tabs>
        <w:tab w:val="left" w:pos="1418"/>
        <w:tab w:val="right" w:leader="dot" w:pos="9356"/>
      </w:tabs>
      <w:spacing w:before="240" w:after="60"/>
    </w:pPr>
    <w:rPr>
      <w:rFonts w:eastAsia="Calibri" w:cs="Times New Roman"/>
      <w:b/>
      <w:caps/>
      <w:noProof/>
      <w:sz w:val="20"/>
      <w:szCs w:val="20"/>
    </w:rPr>
  </w:style>
  <w:style w:type="paragraph" w:styleId="Obsah2">
    <w:name w:val="toc 2"/>
    <w:basedOn w:val="Normln"/>
    <w:next w:val="Normln"/>
    <w:autoRedefine/>
    <w:uiPriority w:val="39"/>
    <w:qFormat/>
    <w:rsid w:val="00AC7C9D"/>
    <w:pPr>
      <w:keepNext/>
      <w:tabs>
        <w:tab w:val="left" w:pos="851"/>
        <w:tab w:val="left" w:pos="1418"/>
        <w:tab w:val="right" w:leader="dot" w:pos="9070"/>
      </w:tabs>
      <w:spacing w:before="120" w:after="60"/>
      <w:ind w:left="851" w:right="567" w:hanging="851"/>
    </w:pPr>
    <w:rPr>
      <w:rFonts w:eastAsia="Times New Roman" w:cs="Times New Roman"/>
      <w:i/>
      <w:iCs/>
      <w:noProof/>
      <w:sz w:val="20"/>
      <w:szCs w:val="20"/>
    </w:rPr>
  </w:style>
  <w:style w:type="paragraph" w:styleId="Obsah3">
    <w:name w:val="toc 3"/>
    <w:basedOn w:val="Normln"/>
    <w:next w:val="Normln"/>
    <w:autoRedefine/>
    <w:uiPriority w:val="39"/>
    <w:qFormat/>
    <w:rsid w:val="00AC7C9D"/>
    <w:pPr>
      <w:keepNext/>
      <w:tabs>
        <w:tab w:val="left" w:pos="1276"/>
        <w:tab w:val="right" w:leader="dot" w:pos="9070"/>
      </w:tabs>
      <w:spacing w:before="120" w:after="60"/>
      <w:ind w:left="1418" w:right="284" w:hanging="1276"/>
    </w:pPr>
    <w:rPr>
      <w:rFonts w:eastAsia="Times New Roman" w:cs="Times New Roman"/>
      <w:sz w:val="20"/>
      <w:szCs w:val="20"/>
    </w:rPr>
  </w:style>
  <w:style w:type="paragraph" w:styleId="Obsah4">
    <w:name w:val="toc 4"/>
    <w:basedOn w:val="Normln"/>
    <w:next w:val="Normln"/>
    <w:uiPriority w:val="39"/>
    <w:qFormat/>
    <w:rsid w:val="00AC7C9D"/>
    <w:pPr>
      <w:tabs>
        <w:tab w:val="left" w:pos="709"/>
        <w:tab w:val="right" w:leader="dot" w:pos="9356"/>
      </w:tabs>
      <w:spacing w:before="60" w:after="60"/>
      <w:ind w:left="709" w:hanging="425"/>
    </w:pPr>
    <w:rPr>
      <w:rFonts w:eastAsia="Times New Roman" w:cs="Times New Roman"/>
      <w:sz w:val="20"/>
      <w:szCs w:val="20"/>
    </w:rPr>
  </w:style>
  <w:style w:type="character" w:styleId="Znakapoznpodarou">
    <w:name w:val="footnote reference"/>
    <w:aliases w:val="Footnote symbol,Times 10 Point,Exposant 3 Point,Footnote number,Footnote Reference Number,Footnote reference number,Footnote Reference Superscript,EN Footnote Reference,note TESI,Voetnootverwijzing,fr,o,FR,FR1,note T"/>
    <w:link w:val="1"/>
    <w:rsid w:val="00AC7C9D"/>
    <w:rPr>
      <w:rFonts w:ascii="Times New Roman" w:hAnsi="Times New Roman" w:cs="Times New Roman"/>
      <w:position w:val="4"/>
      <w:sz w:val="20"/>
      <w:vertAlign w:val="superscript"/>
    </w:rPr>
  </w:style>
  <w:style w:type="paragraph" w:styleId="Textpoznpodarou">
    <w:name w:val="footnote text"/>
    <w:aliases w:val="Schriftart: 9 pt,Schriftart: 10 pt,Schriftart: 8 pt,WB-Fußnotentext,FoodNote,ft,Footnote text,Footnote,Footnote Text Char1,Footnote Text Char Char,Footnote Text Char1 Char Char,Footnote Text Char Char Char Char,fn,f,Char"/>
    <w:basedOn w:val="Normln"/>
    <w:link w:val="TextpoznpodarouChar"/>
    <w:rsid w:val="00AC7C9D"/>
    <w:pPr>
      <w:spacing w:after="0"/>
      <w:ind w:left="284" w:hanging="284"/>
    </w:pPr>
    <w:rPr>
      <w:rFonts w:eastAsia="Times New Roman" w:cs="Times New Roman"/>
      <w:sz w:val="20"/>
      <w:szCs w:val="20"/>
      <w:lang w:eastAsia="zh-CN"/>
    </w:rPr>
  </w:style>
  <w:style w:type="character" w:customStyle="1" w:styleId="TextpoznpodarouChar">
    <w:name w:val="Text pozn. pod čarou Char"/>
    <w:aliases w:val="Schriftart: 9 pt Char,Schriftart: 10 pt Char,Schriftart: 8 pt Char,WB-Fußnotentext Char,FoodNote Char,ft Char,Footnote text Char,Footnote Char,Footnote Text Char1 Char,Footnote Text Char Char Char,fn Char,f Char,Char Char"/>
    <w:basedOn w:val="Standardnpsmoodstavce"/>
    <w:link w:val="Textpoznpodarou"/>
    <w:qFormat/>
    <w:rsid w:val="00AC7C9D"/>
    <w:rPr>
      <w:rFonts w:ascii="Times New Roman" w:eastAsia="Times New Roman" w:hAnsi="Times New Roman" w:cs="Times New Roman"/>
      <w:sz w:val="20"/>
      <w:szCs w:val="20"/>
      <w:lang w:eastAsia="zh-CN"/>
    </w:rPr>
  </w:style>
  <w:style w:type="character" w:styleId="Odkaznakoment">
    <w:name w:val="annotation reference"/>
    <w:uiPriority w:val="99"/>
    <w:rsid w:val="00AC7C9D"/>
    <w:rPr>
      <w:rFonts w:cs="Times New Roman"/>
      <w:sz w:val="16"/>
      <w:szCs w:val="16"/>
    </w:rPr>
  </w:style>
  <w:style w:type="paragraph" w:styleId="Textkomente">
    <w:name w:val="annotation text"/>
    <w:basedOn w:val="Normln"/>
    <w:link w:val="TextkomenteChar"/>
    <w:qFormat/>
    <w:rsid w:val="00AC7C9D"/>
    <w:rPr>
      <w:rFonts w:eastAsia="Times New Roman" w:cs="Times New Roman"/>
      <w:sz w:val="20"/>
      <w:szCs w:val="20"/>
      <w:lang w:eastAsia="zh-CN"/>
    </w:rPr>
  </w:style>
  <w:style w:type="character" w:customStyle="1" w:styleId="TextkomenteChar">
    <w:name w:val="Text komentáře Char"/>
    <w:basedOn w:val="Standardnpsmoodstavce"/>
    <w:link w:val="Textkomente"/>
    <w:qFormat/>
    <w:rsid w:val="00AC7C9D"/>
    <w:rPr>
      <w:rFonts w:ascii="Times New Roman" w:eastAsia="Times New Roman" w:hAnsi="Times New Roman" w:cs="Times New Roman"/>
      <w:sz w:val="20"/>
      <w:szCs w:val="20"/>
      <w:lang w:eastAsia="zh-CN"/>
    </w:rPr>
  </w:style>
  <w:style w:type="paragraph" w:customStyle="1" w:styleId="Style2">
    <w:name w:val="Style2"/>
    <w:link w:val="Style2Char"/>
    <w:rsid w:val="00AC7C9D"/>
    <w:pPr>
      <w:contextualSpacing/>
      <w:jc w:val="both"/>
    </w:pPr>
    <w:rPr>
      <w:rFonts w:ascii="Times New Roman" w:eastAsia="Calibri" w:hAnsi="Times New Roman" w:cs="Times New Roman"/>
      <w:sz w:val="24"/>
      <w:szCs w:val="20"/>
    </w:rPr>
  </w:style>
  <w:style w:type="character" w:customStyle="1" w:styleId="Style2Char">
    <w:name w:val="Style2 Char"/>
    <w:link w:val="Style2"/>
    <w:rsid w:val="00AC7C9D"/>
    <w:rPr>
      <w:rFonts w:ascii="Times New Roman" w:eastAsia="Calibri" w:hAnsi="Times New Roman" w:cs="Times New Roman"/>
      <w:sz w:val="24"/>
      <w:szCs w:val="20"/>
    </w:rPr>
  </w:style>
  <w:style w:type="paragraph" w:customStyle="1" w:styleId="ZCom">
    <w:name w:val="Z_Com"/>
    <w:basedOn w:val="Normln"/>
    <w:next w:val="Normln"/>
    <w:uiPriority w:val="99"/>
    <w:rsid w:val="00AC7C9D"/>
    <w:pPr>
      <w:widowControl w:val="0"/>
      <w:ind w:right="85"/>
    </w:pPr>
    <w:rPr>
      <w:rFonts w:ascii="Arial" w:eastAsia="Times New Roman" w:hAnsi="Arial" w:cs="Times New Roman"/>
      <w:snapToGrid w:val="0"/>
      <w:szCs w:val="20"/>
    </w:rPr>
  </w:style>
  <w:style w:type="character" w:styleId="Hypertextovodkaz">
    <w:name w:val="Hyperlink"/>
    <w:uiPriority w:val="99"/>
    <w:unhideWhenUsed/>
    <w:qFormat/>
    <w:rsid w:val="00AC7C9D"/>
    <w:rPr>
      <w:color w:val="0088CC"/>
      <w:u w:val="single"/>
    </w:rPr>
  </w:style>
  <w:style w:type="paragraph" w:customStyle="1" w:styleId="Default">
    <w:name w:val="Default"/>
    <w:rsid w:val="00AC7C9D"/>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AC7C9D"/>
    <w:pPr>
      <w:ind w:left="851" w:hanging="360"/>
      <w:contextualSpacing/>
      <w:jc w:val="both"/>
    </w:pPr>
    <w:rPr>
      <w:rFonts w:ascii="Times New Roman" w:eastAsia="Calibri" w:hAnsi="Times New Roman" w:cs="Times New Roman"/>
      <w:sz w:val="24"/>
      <w:szCs w:val="20"/>
    </w:rPr>
  </w:style>
  <w:style w:type="character" w:customStyle="1" w:styleId="Style1Char">
    <w:name w:val="Style1 Char"/>
    <w:link w:val="Style1"/>
    <w:rsid w:val="00AC7C9D"/>
    <w:rPr>
      <w:rFonts w:ascii="Times New Roman" w:eastAsia="Calibri" w:hAnsi="Times New Roman" w:cs="Times New Roman"/>
      <w:sz w:val="24"/>
      <w:szCs w:val="20"/>
    </w:rPr>
  </w:style>
  <w:style w:type="character" w:customStyle="1" w:styleId="ColorfulList-Accent1Char">
    <w:name w:val="Colorful List - Accent 1 Char"/>
    <w:link w:val="ColorfulList-Accent11"/>
    <w:uiPriority w:val="34"/>
    <w:rsid w:val="00AC7C9D"/>
    <w:rPr>
      <w:sz w:val="24"/>
      <w:szCs w:val="24"/>
      <w:lang w:eastAsia="en-GB"/>
    </w:rPr>
  </w:style>
  <w:style w:type="paragraph" w:customStyle="1" w:styleId="ColorfulList-Accent11">
    <w:name w:val="Colorful List - Accent 11"/>
    <w:basedOn w:val="Normln"/>
    <w:link w:val="ColorfulList-Accent1Char"/>
    <w:uiPriority w:val="34"/>
    <w:rsid w:val="00AC7C9D"/>
    <w:pPr>
      <w:ind w:left="720"/>
      <w:contextualSpacing/>
    </w:pPr>
    <w:rPr>
      <w:rFonts w:asciiTheme="minorHAnsi" w:hAnsiTheme="minorHAnsi"/>
      <w:szCs w:val="24"/>
      <w:lang w:eastAsia="en-GB"/>
    </w:rPr>
  </w:style>
  <w:style w:type="character" w:customStyle="1" w:styleId="Corpsdutexte3">
    <w:name w:val="Corps du texte (3)_"/>
    <w:link w:val="Corpsdutexte30"/>
    <w:uiPriority w:val="99"/>
    <w:rsid w:val="00AC7C9D"/>
    <w:rPr>
      <w:b/>
      <w:bCs/>
      <w:sz w:val="23"/>
      <w:szCs w:val="23"/>
      <w:shd w:val="clear" w:color="auto" w:fill="FFFFFF"/>
    </w:rPr>
  </w:style>
  <w:style w:type="paragraph" w:customStyle="1" w:styleId="Corpsdutexte30">
    <w:name w:val="Corps du texte (3)"/>
    <w:basedOn w:val="Normln"/>
    <w:link w:val="Corpsdutexte3"/>
    <w:uiPriority w:val="99"/>
    <w:rsid w:val="00AC7C9D"/>
    <w:pPr>
      <w:widowControl w:val="0"/>
      <w:shd w:val="clear" w:color="auto" w:fill="FFFFFF"/>
      <w:spacing w:before="360" w:after="780" w:line="240" w:lineRule="atLeast"/>
      <w:jc w:val="right"/>
    </w:pPr>
    <w:rPr>
      <w:rFonts w:asciiTheme="minorHAnsi" w:hAnsiTheme="minorHAnsi"/>
      <w:b/>
      <w:bCs/>
      <w:sz w:val="23"/>
      <w:szCs w:val="23"/>
    </w:rPr>
  </w:style>
  <w:style w:type="paragraph" w:styleId="Odstavecseseznamem">
    <w:name w:val="List Paragraph"/>
    <w:basedOn w:val="Normln"/>
    <w:link w:val="OdstavecseseznamemChar"/>
    <w:uiPriority w:val="34"/>
    <w:qFormat/>
    <w:rsid w:val="00AC7C9D"/>
    <w:pPr>
      <w:ind w:left="720"/>
    </w:pPr>
    <w:rPr>
      <w:rFonts w:eastAsia="Times New Roman" w:cs="Times New Roman"/>
    </w:rPr>
  </w:style>
  <w:style w:type="character" w:customStyle="1" w:styleId="OdstavecseseznamemChar">
    <w:name w:val="Odstavec se seznamem Char"/>
    <w:link w:val="Odstavecseseznamem"/>
    <w:uiPriority w:val="34"/>
    <w:rsid w:val="00AC7C9D"/>
    <w:rPr>
      <w:rFonts w:ascii="Times New Roman" w:eastAsia="Times New Roman" w:hAnsi="Times New Roman" w:cs="Times New Roman"/>
      <w:sz w:val="24"/>
    </w:rPr>
  </w:style>
  <w:style w:type="paragraph" w:styleId="Obsah6">
    <w:name w:val="toc 6"/>
    <w:basedOn w:val="Normln"/>
    <w:next w:val="Normln"/>
    <w:autoRedefine/>
    <w:uiPriority w:val="39"/>
    <w:unhideWhenUsed/>
    <w:qFormat/>
    <w:rsid w:val="00AC7C9D"/>
    <w:pPr>
      <w:tabs>
        <w:tab w:val="left" w:pos="284"/>
        <w:tab w:val="left" w:pos="567"/>
        <w:tab w:val="right" w:leader="dot" w:pos="9070"/>
      </w:tabs>
      <w:spacing w:before="120" w:after="60"/>
      <w:ind w:left="284" w:right="567" w:hanging="284"/>
      <w:jc w:val="left"/>
    </w:pPr>
    <w:rPr>
      <w:rFonts w:eastAsiaTheme="minorEastAsia"/>
      <w:sz w:val="20"/>
      <w:lang w:eastAsia="en-GB"/>
    </w:rPr>
  </w:style>
  <w:style w:type="paragraph" w:styleId="Obsah7">
    <w:name w:val="toc 7"/>
    <w:basedOn w:val="Normln"/>
    <w:next w:val="Normln"/>
    <w:autoRedefine/>
    <w:uiPriority w:val="39"/>
    <w:unhideWhenUsed/>
    <w:rsid w:val="00AC7C9D"/>
    <w:pPr>
      <w:tabs>
        <w:tab w:val="left" w:pos="567"/>
        <w:tab w:val="right" w:leader="dot" w:pos="9356"/>
      </w:tabs>
      <w:spacing w:before="60" w:after="60"/>
      <w:ind w:left="142"/>
      <w:jc w:val="left"/>
    </w:pPr>
    <w:rPr>
      <w:rFonts w:eastAsiaTheme="minorEastAsia" w:cs="Arial (Základní text CS)"/>
      <w:sz w:val="20"/>
      <w:lang w:eastAsia="en-GB"/>
    </w:rPr>
  </w:style>
  <w:style w:type="paragraph" w:styleId="Obsah8">
    <w:name w:val="toc 8"/>
    <w:basedOn w:val="Normln"/>
    <w:next w:val="Normln"/>
    <w:autoRedefine/>
    <w:uiPriority w:val="39"/>
    <w:unhideWhenUsed/>
    <w:rsid w:val="00AC7C9D"/>
    <w:pPr>
      <w:tabs>
        <w:tab w:val="left" w:pos="567"/>
        <w:tab w:val="right" w:leader="dot" w:pos="9356"/>
      </w:tabs>
      <w:spacing w:before="60" w:after="60"/>
      <w:ind w:left="142"/>
      <w:jc w:val="left"/>
    </w:pPr>
    <w:rPr>
      <w:rFonts w:eastAsiaTheme="minorEastAsia"/>
      <w:sz w:val="20"/>
      <w:lang w:eastAsia="en-GB"/>
    </w:rPr>
  </w:style>
  <w:style w:type="paragraph" w:styleId="Obsah9">
    <w:name w:val="toc 9"/>
    <w:basedOn w:val="Normln"/>
    <w:next w:val="Normln"/>
    <w:autoRedefine/>
    <w:uiPriority w:val="39"/>
    <w:unhideWhenUsed/>
    <w:rsid w:val="00AC7C9D"/>
    <w:pPr>
      <w:tabs>
        <w:tab w:val="right" w:leader="dot" w:pos="9072"/>
      </w:tabs>
      <w:spacing w:before="60" w:after="60"/>
      <w:jc w:val="left"/>
    </w:pPr>
    <w:rPr>
      <w:rFonts w:eastAsiaTheme="minorEastAsia"/>
      <w:b/>
      <w:sz w:val="20"/>
      <w:lang w:eastAsia="en-GB"/>
    </w:rPr>
  </w:style>
  <w:style w:type="paragraph" w:styleId="Textbubliny">
    <w:name w:val="Balloon Text"/>
    <w:basedOn w:val="Normln"/>
    <w:link w:val="TextbublinyChar"/>
    <w:unhideWhenUsed/>
    <w:rsid w:val="00AC7C9D"/>
    <w:rPr>
      <w:rFonts w:ascii="Tahoma" w:hAnsi="Tahoma" w:cs="Tahoma"/>
      <w:sz w:val="16"/>
      <w:szCs w:val="16"/>
    </w:rPr>
  </w:style>
  <w:style w:type="character" w:customStyle="1" w:styleId="TextbublinyChar">
    <w:name w:val="Text bubliny Char"/>
    <w:basedOn w:val="Standardnpsmoodstavce"/>
    <w:link w:val="Textbubliny"/>
    <w:rsid w:val="00AC7C9D"/>
    <w:rPr>
      <w:rFonts w:ascii="Tahoma" w:hAnsi="Tahoma" w:cs="Tahoma"/>
      <w:sz w:val="16"/>
      <w:szCs w:val="16"/>
    </w:rPr>
  </w:style>
  <w:style w:type="paragraph" w:styleId="Pedmtkomente">
    <w:name w:val="annotation subject"/>
    <w:basedOn w:val="Textkomente"/>
    <w:next w:val="Textkomente"/>
    <w:link w:val="PedmtkomenteChar"/>
    <w:uiPriority w:val="99"/>
    <w:unhideWhenUsed/>
    <w:rsid w:val="00AC7C9D"/>
    <w:rPr>
      <w:b/>
      <w:bCs/>
    </w:rPr>
  </w:style>
  <w:style w:type="character" w:customStyle="1" w:styleId="PedmtkomenteChar">
    <w:name w:val="Předmět komentáře Char"/>
    <w:basedOn w:val="TextkomenteChar"/>
    <w:link w:val="Pedmtkomente"/>
    <w:uiPriority w:val="99"/>
    <w:rsid w:val="00AC7C9D"/>
    <w:rPr>
      <w:rFonts w:ascii="Times New Roman" w:eastAsia="Times New Roman" w:hAnsi="Times New Roman" w:cs="Times New Roman"/>
      <w:b/>
      <w:bCs/>
      <w:sz w:val="20"/>
      <w:szCs w:val="20"/>
      <w:lang w:eastAsia="zh-CN"/>
    </w:rPr>
  </w:style>
  <w:style w:type="paragraph" w:styleId="Revize">
    <w:name w:val="Revision"/>
    <w:hidden/>
    <w:rsid w:val="00AC7C9D"/>
    <w:pPr>
      <w:spacing w:after="0" w:line="240" w:lineRule="auto"/>
    </w:pPr>
    <w:rPr>
      <w:rFonts w:ascii="Times New Roman" w:hAnsi="Times New Roman"/>
      <w:sz w:val="24"/>
    </w:rPr>
  </w:style>
  <w:style w:type="paragraph" w:customStyle="1" w:styleId="Annex">
    <w:name w:val="Annex"/>
    <w:basedOn w:val="Nadpis6"/>
    <w:qFormat/>
    <w:rsid w:val="00AC7C9D"/>
    <w:pPr>
      <w:jc w:val="right"/>
    </w:pPr>
    <w:rPr>
      <w:rFonts w:ascii="Times New Roman" w:eastAsia="Times New Roman" w:hAnsi="Times New Roman"/>
      <w:bCs w:val="0"/>
      <w:iCs/>
      <w:caps w:val="0"/>
      <w:color w:val="000000"/>
      <w:lang w:eastAsia="en-GB"/>
    </w:rPr>
  </w:style>
  <w:style w:type="paragraph" w:styleId="Zkladntext">
    <w:name w:val="Body Text"/>
    <w:basedOn w:val="Normln"/>
    <w:link w:val="ZkladntextChar"/>
    <w:uiPriority w:val="1"/>
    <w:qFormat/>
    <w:rsid w:val="00AC7C9D"/>
    <w:pPr>
      <w:widowControl w:val="0"/>
      <w:spacing w:before="188"/>
      <w:ind w:left="353"/>
      <w:jc w:val="left"/>
    </w:pPr>
    <w:rPr>
      <w:rFonts w:eastAsia="Times New Roman"/>
      <w:szCs w:val="24"/>
    </w:rPr>
  </w:style>
  <w:style w:type="character" w:customStyle="1" w:styleId="ZkladntextChar">
    <w:name w:val="Základní text Char"/>
    <w:basedOn w:val="Standardnpsmoodstavce"/>
    <w:link w:val="Zkladntext"/>
    <w:uiPriority w:val="1"/>
    <w:rsid w:val="00AC7C9D"/>
    <w:rPr>
      <w:rFonts w:ascii="Times New Roman" w:eastAsia="Times New Roman" w:hAnsi="Times New Roman"/>
      <w:sz w:val="24"/>
      <w:szCs w:val="24"/>
    </w:rPr>
  </w:style>
  <w:style w:type="paragraph" w:customStyle="1" w:styleId="TableParagraph">
    <w:name w:val="Table Paragraph"/>
    <w:basedOn w:val="Normln"/>
    <w:uiPriority w:val="1"/>
    <w:rsid w:val="00AC7C9D"/>
    <w:pPr>
      <w:widowControl w:val="0"/>
      <w:jc w:val="left"/>
    </w:pPr>
  </w:style>
  <w:style w:type="table" w:styleId="Mkatabulky">
    <w:name w:val="Table Grid"/>
    <w:basedOn w:val="Normlntabulka"/>
    <w:uiPriority w:val="59"/>
    <w:rsid w:val="00AC7C9D"/>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AC7C9D"/>
    <w:rPr>
      <w:rFonts w:ascii="EUAlbertina" w:eastAsiaTheme="minorHAnsi" w:hAnsi="EUAlbertina" w:cstheme="minorBidi"/>
      <w:color w:val="auto"/>
      <w:lang w:eastAsia="en-US"/>
    </w:rPr>
  </w:style>
  <w:style w:type="paragraph" w:customStyle="1" w:styleId="CM1">
    <w:name w:val="CM1"/>
    <w:basedOn w:val="Default"/>
    <w:next w:val="Default"/>
    <w:uiPriority w:val="99"/>
    <w:rsid w:val="00AC7C9D"/>
    <w:rPr>
      <w:rFonts w:ascii="EUAlbertina" w:eastAsiaTheme="minorHAnsi" w:hAnsi="EUAlbertina" w:cstheme="minorBidi"/>
      <w:color w:val="auto"/>
      <w:lang w:eastAsia="en-US"/>
    </w:rPr>
  </w:style>
  <w:style w:type="paragraph" w:customStyle="1" w:styleId="CM3">
    <w:name w:val="CM3"/>
    <w:basedOn w:val="Default"/>
    <w:next w:val="Default"/>
    <w:uiPriority w:val="99"/>
    <w:rsid w:val="00AC7C9D"/>
    <w:rPr>
      <w:rFonts w:ascii="EUAlbertina" w:eastAsiaTheme="minorHAnsi" w:hAnsi="EUAlbertina" w:cstheme="minorBidi"/>
      <w:color w:val="auto"/>
      <w:lang w:eastAsia="en-US"/>
    </w:rPr>
  </w:style>
  <w:style w:type="character" w:styleId="Zdraznn">
    <w:name w:val="Emphasis"/>
    <w:basedOn w:val="Standardnpsmoodstavce"/>
    <w:uiPriority w:val="20"/>
    <w:qFormat/>
    <w:rsid w:val="00AC7C9D"/>
    <w:rPr>
      <w:i/>
      <w:iCs/>
    </w:rPr>
  </w:style>
  <w:style w:type="character" w:styleId="Sledovanodkaz">
    <w:name w:val="FollowedHyperlink"/>
    <w:basedOn w:val="Standardnpsmoodstavce"/>
    <w:uiPriority w:val="99"/>
    <w:unhideWhenUsed/>
    <w:rsid w:val="00AC7C9D"/>
    <w:rPr>
      <w:color w:val="800080" w:themeColor="followedHyperlink"/>
      <w:u w:val="single"/>
    </w:rPr>
  </w:style>
  <w:style w:type="paragraph" w:customStyle="1" w:styleId="Subarticle">
    <w:name w:val="Subarticle"/>
    <w:basedOn w:val="Nadpis5"/>
    <w:link w:val="SubarticleChar"/>
    <w:rsid w:val="00AC7C9D"/>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AC7C9D"/>
    <w:rPr>
      <w:rFonts w:ascii="Times New Roman" w:eastAsia="Times New Roman" w:hAnsi="Times New Roman" w:cs="Times New Roman"/>
      <w:b/>
      <w:sz w:val="24"/>
      <w:szCs w:val="24"/>
      <w:lang w:eastAsia="en-GB"/>
    </w:rPr>
  </w:style>
  <w:style w:type="paragraph" w:customStyle="1" w:styleId="Article">
    <w:name w:val="Article"/>
    <w:basedOn w:val="Nadpis4"/>
    <w:link w:val="ArticleChar"/>
    <w:rsid w:val="00AC7C9D"/>
    <w:pPr>
      <w:keepLines w:val="0"/>
      <w:spacing w:after="0"/>
    </w:pPr>
    <w:rPr>
      <w:rFonts w:eastAsia="Times New Roman" w:cs="Times New Roman"/>
      <w:iCs w:val="0"/>
      <w:szCs w:val="24"/>
    </w:rPr>
  </w:style>
  <w:style w:type="character" w:customStyle="1" w:styleId="ArticleChar">
    <w:name w:val="Article Char"/>
    <w:link w:val="Article"/>
    <w:rsid w:val="00AC7C9D"/>
    <w:rPr>
      <w:rFonts w:ascii="Times New Roman Bold" w:eastAsia="Times New Roman" w:hAnsi="Times New Roman Bold" w:cs="Times New Roman"/>
      <w:b/>
      <w:bCs/>
      <w:smallCaps/>
      <w:sz w:val="24"/>
      <w:szCs w:val="24"/>
    </w:rPr>
  </w:style>
  <w:style w:type="character" w:styleId="Siln">
    <w:name w:val="Strong"/>
    <w:uiPriority w:val="22"/>
    <w:qFormat/>
    <w:rsid w:val="00AC7C9D"/>
    <w:rPr>
      <w:b/>
      <w:bCs/>
    </w:rPr>
  </w:style>
  <w:style w:type="paragraph" w:customStyle="1" w:styleId="1">
    <w:name w:val="1"/>
    <w:basedOn w:val="Normln"/>
    <w:link w:val="Znakapoznpodarou"/>
    <w:qFormat/>
    <w:rsid w:val="00AC7C9D"/>
    <w:pPr>
      <w:spacing w:after="160" w:line="240" w:lineRule="exact"/>
    </w:pPr>
    <w:rPr>
      <w:rFonts w:cs="Times New Roman"/>
      <w:position w:val="4"/>
      <w:sz w:val="20"/>
      <w:vertAlign w:val="superscript"/>
    </w:rPr>
  </w:style>
  <w:style w:type="paragraph" w:customStyle="1" w:styleId="Standard">
    <w:name w:val="Standard"/>
    <w:rsid w:val="00AC7C9D"/>
    <w:pPr>
      <w:tabs>
        <w:tab w:val="left" w:pos="720"/>
      </w:tabs>
      <w:suppressAutoHyphens/>
    </w:pPr>
    <w:rPr>
      <w:rFonts w:ascii="Calibri" w:eastAsia="Calibri" w:hAnsi="Calibri" w:cs="Times New Roman"/>
    </w:rPr>
  </w:style>
  <w:style w:type="paragraph" w:styleId="Normlnweb">
    <w:name w:val="Normal (Web)"/>
    <w:basedOn w:val="Normln"/>
    <w:unhideWhenUsed/>
    <w:rsid w:val="00AC7C9D"/>
    <w:rPr>
      <w:rFonts w:cs="Times New Roman"/>
      <w:szCs w:val="24"/>
    </w:rPr>
  </w:style>
  <w:style w:type="table" w:customStyle="1" w:styleId="TableGrid1">
    <w:name w:val="Table Grid1"/>
    <w:basedOn w:val="Normlntabulka"/>
    <w:next w:val="Mkatabulky"/>
    <w:uiPriority w:val="59"/>
    <w:rsid w:val="00AC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AC7C9D"/>
    <w:rPr>
      <w:rFonts w:ascii="EUAlbertina" w:eastAsia="Times New Roman" w:hAnsi="EUAlbertina"/>
      <w:color w:val="auto"/>
      <w:lang w:eastAsia="en-US"/>
    </w:rPr>
  </w:style>
  <w:style w:type="paragraph" w:customStyle="1" w:styleId="Annex2">
    <w:name w:val="Annex2"/>
    <w:basedOn w:val="Nadpis6"/>
    <w:rsid w:val="00AC7C9D"/>
  </w:style>
  <w:style w:type="table" w:customStyle="1" w:styleId="TableGrid2">
    <w:name w:val="Table Grid2"/>
    <w:basedOn w:val="Normlntabulka"/>
    <w:next w:val="Mkatabulky"/>
    <w:uiPriority w:val="59"/>
    <w:rsid w:val="00AC7C9D"/>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lntabulka"/>
    <w:next w:val="Mkatabulky"/>
    <w:uiPriority w:val="59"/>
    <w:rsid w:val="00AC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obrzk">
    <w:name w:val="table of figures"/>
    <w:basedOn w:val="Normln"/>
    <w:next w:val="Normln"/>
    <w:uiPriority w:val="99"/>
    <w:unhideWhenUsed/>
    <w:rsid w:val="00AC7C9D"/>
    <w:pPr>
      <w:spacing w:after="0"/>
    </w:pPr>
  </w:style>
  <w:style w:type="table" w:customStyle="1" w:styleId="TableGrid3">
    <w:name w:val="Table Grid3"/>
    <w:basedOn w:val="Normlntabulka"/>
    <w:next w:val="Mkatabulky"/>
    <w:uiPriority w:val="59"/>
    <w:rsid w:val="00AC7C9D"/>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lntabulka"/>
    <w:next w:val="Mkatabulky"/>
    <w:uiPriority w:val="59"/>
    <w:rsid w:val="00AC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ormlntabulka"/>
    <w:next w:val="Mkatabulky"/>
    <w:uiPriority w:val="59"/>
    <w:rsid w:val="00AC7C9D"/>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Normlntabulka"/>
    <w:next w:val="Mkatabulky"/>
    <w:uiPriority w:val="59"/>
    <w:rsid w:val="00AC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Standardnpsmoodstavce"/>
    <w:link w:val="Bodytext10"/>
    <w:rsid w:val="00AC7C9D"/>
  </w:style>
  <w:style w:type="paragraph" w:customStyle="1" w:styleId="Bodytext10">
    <w:name w:val="Body text|1"/>
    <w:basedOn w:val="Normln"/>
    <w:link w:val="Bodytext1"/>
    <w:rsid w:val="00AC7C9D"/>
    <w:pPr>
      <w:widowControl w:val="0"/>
      <w:spacing w:after="180"/>
      <w:jc w:val="left"/>
    </w:pPr>
    <w:rPr>
      <w:rFonts w:asciiTheme="minorHAnsi" w:hAnsiTheme="minorHAnsi"/>
      <w:sz w:val="22"/>
    </w:rPr>
  </w:style>
  <w:style w:type="character" w:customStyle="1" w:styleId="WW8Num10z3">
    <w:name w:val="WW8Num10z3"/>
    <w:rsid w:val="00AC7C9D"/>
    <w:rPr>
      <w:rFonts w:ascii="Symbol" w:hAnsi="Symbol" w:cs="Symbol" w:hint="default"/>
    </w:rPr>
  </w:style>
  <w:style w:type="paragraph" w:customStyle="1" w:styleId="paragraph">
    <w:name w:val="paragraph"/>
    <w:basedOn w:val="Normln"/>
    <w:link w:val="paragraphChar"/>
    <w:qFormat/>
    <w:rsid w:val="00AB337F"/>
    <w:pPr>
      <w:spacing w:after="0"/>
    </w:pPr>
    <w:rPr>
      <w:rFonts w:eastAsia="Times New Roman" w:cs="Times New Roman"/>
      <w:snapToGrid w:val="0"/>
      <w:szCs w:val="24"/>
      <w:lang w:eastAsia="en-GB"/>
    </w:rPr>
  </w:style>
  <w:style w:type="character" w:customStyle="1" w:styleId="paragraphChar">
    <w:name w:val="paragraph Char"/>
    <w:link w:val="paragraph"/>
    <w:rsid w:val="00AB337F"/>
    <w:rPr>
      <w:rFonts w:ascii="Times New Roman" w:eastAsia="Times New Roman" w:hAnsi="Times New Roman" w:cs="Times New Roman"/>
      <w:snapToGrid w:val="0"/>
      <w:sz w:val="24"/>
      <w:szCs w:val="24"/>
      <w:lang w:eastAsia="en-GB"/>
    </w:rPr>
  </w:style>
  <w:style w:type="character" w:customStyle="1" w:styleId="Footnote1">
    <w:name w:val="Footnote|1_"/>
    <w:basedOn w:val="Standardnpsmoodstavce"/>
    <w:link w:val="Footnote10"/>
    <w:rsid w:val="00AC7C9D"/>
    <w:rPr>
      <w:sz w:val="20"/>
      <w:szCs w:val="20"/>
    </w:rPr>
  </w:style>
  <w:style w:type="character" w:customStyle="1" w:styleId="Other1">
    <w:name w:val="Other|1_"/>
    <w:basedOn w:val="Standardnpsmoodstavce"/>
    <w:link w:val="Other10"/>
    <w:rsid w:val="00AC7C9D"/>
  </w:style>
  <w:style w:type="character" w:customStyle="1" w:styleId="Headerorfooter2">
    <w:name w:val="Header or footer|2_"/>
    <w:basedOn w:val="Standardnpsmoodstavce"/>
    <w:link w:val="Headerorfooter20"/>
    <w:rsid w:val="00AC7C9D"/>
    <w:rPr>
      <w:sz w:val="20"/>
      <w:szCs w:val="20"/>
    </w:rPr>
  </w:style>
  <w:style w:type="character" w:customStyle="1" w:styleId="Heading31">
    <w:name w:val="Heading #3|1_"/>
    <w:basedOn w:val="Standardnpsmoodstavce"/>
    <w:link w:val="Heading310"/>
    <w:rsid w:val="00AC7C9D"/>
    <w:rPr>
      <w:b/>
      <w:bCs/>
    </w:rPr>
  </w:style>
  <w:style w:type="character" w:customStyle="1" w:styleId="Bodytext2">
    <w:name w:val="Body text|2_"/>
    <w:basedOn w:val="Standardnpsmoodstavce"/>
    <w:link w:val="Bodytext20"/>
    <w:rsid w:val="00AC7C9D"/>
    <w:rPr>
      <w:sz w:val="20"/>
      <w:szCs w:val="20"/>
    </w:rPr>
  </w:style>
  <w:style w:type="paragraph" w:customStyle="1" w:styleId="Footnote10">
    <w:name w:val="Footnote|1"/>
    <w:basedOn w:val="Normln"/>
    <w:link w:val="Footnote1"/>
    <w:rsid w:val="00AC7C9D"/>
    <w:pPr>
      <w:widowControl w:val="0"/>
      <w:spacing w:after="0"/>
      <w:ind w:left="380"/>
      <w:jc w:val="left"/>
    </w:pPr>
    <w:rPr>
      <w:rFonts w:asciiTheme="minorHAnsi" w:hAnsiTheme="minorHAnsi"/>
      <w:sz w:val="20"/>
      <w:szCs w:val="20"/>
    </w:rPr>
  </w:style>
  <w:style w:type="paragraph" w:customStyle="1" w:styleId="Other10">
    <w:name w:val="Other|1"/>
    <w:basedOn w:val="Normln"/>
    <w:link w:val="Other1"/>
    <w:rsid w:val="00AC7C9D"/>
    <w:pPr>
      <w:widowControl w:val="0"/>
      <w:spacing w:after="180"/>
      <w:jc w:val="left"/>
    </w:pPr>
    <w:rPr>
      <w:rFonts w:asciiTheme="minorHAnsi" w:hAnsiTheme="minorHAnsi"/>
      <w:sz w:val="22"/>
    </w:rPr>
  </w:style>
  <w:style w:type="paragraph" w:customStyle="1" w:styleId="Headerorfooter20">
    <w:name w:val="Header or footer|2"/>
    <w:basedOn w:val="Normln"/>
    <w:link w:val="Headerorfooter2"/>
    <w:rsid w:val="00AC7C9D"/>
    <w:pPr>
      <w:widowControl w:val="0"/>
      <w:spacing w:after="0"/>
      <w:jc w:val="left"/>
    </w:pPr>
    <w:rPr>
      <w:rFonts w:asciiTheme="minorHAnsi" w:hAnsiTheme="minorHAnsi"/>
      <w:sz w:val="20"/>
      <w:szCs w:val="20"/>
    </w:rPr>
  </w:style>
  <w:style w:type="paragraph" w:customStyle="1" w:styleId="Heading310">
    <w:name w:val="Heading #3|1"/>
    <w:basedOn w:val="Normln"/>
    <w:link w:val="Heading31"/>
    <w:rsid w:val="00AC7C9D"/>
    <w:pPr>
      <w:widowControl w:val="0"/>
      <w:spacing w:after="180"/>
      <w:jc w:val="left"/>
      <w:outlineLvl w:val="2"/>
    </w:pPr>
    <w:rPr>
      <w:rFonts w:asciiTheme="minorHAnsi" w:hAnsiTheme="minorHAnsi"/>
      <w:b/>
      <w:bCs/>
      <w:sz w:val="22"/>
    </w:rPr>
  </w:style>
  <w:style w:type="paragraph" w:customStyle="1" w:styleId="Bodytext20">
    <w:name w:val="Body text|2"/>
    <w:basedOn w:val="Normln"/>
    <w:link w:val="Bodytext2"/>
    <w:rsid w:val="00AC7C9D"/>
    <w:pPr>
      <w:widowControl w:val="0"/>
      <w:spacing w:after="100"/>
      <w:jc w:val="left"/>
    </w:pPr>
    <w:rPr>
      <w:rFonts w:asciiTheme="minorHAnsi" w:hAnsiTheme="minorHAnsi"/>
      <w:sz w:val="20"/>
      <w:szCs w:val="20"/>
    </w:rPr>
  </w:style>
  <w:style w:type="character" w:customStyle="1" w:styleId="Heading41">
    <w:name w:val="Heading #4|1_"/>
    <w:basedOn w:val="Standardnpsmoodstavce"/>
    <w:link w:val="Heading410"/>
    <w:rsid w:val="00AC7C9D"/>
    <w:rPr>
      <w:b/>
      <w:bCs/>
    </w:rPr>
  </w:style>
  <w:style w:type="paragraph" w:customStyle="1" w:styleId="Heading410">
    <w:name w:val="Heading #4|1"/>
    <w:basedOn w:val="Normln"/>
    <w:link w:val="Heading41"/>
    <w:rsid w:val="00AC7C9D"/>
    <w:pPr>
      <w:widowControl w:val="0"/>
      <w:spacing w:after="180"/>
      <w:jc w:val="left"/>
      <w:outlineLvl w:val="3"/>
    </w:pPr>
    <w:rPr>
      <w:rFonts w:asciiTheme="minorHAnsi" w:hAnsiTheme="minorHAnsi"/>
      <w:b/>
      <w:bCs/>
      <w:sz w:val="22"/>
    </w:rPr>
  </w:style>
  <w:style w:type="character" w:customStyle="1" w:styleId="Headerorfooter1">
    <w:name w:val="Header or footer|1_"/>
    <w:basedOn w:val="Standardnpsmoodstavce"/>
    <w:link w:val="Headerorfooter10"/>
    <w:rsid w:val="00AC7C9D"/>
    <w:rPr>
      <w:sz w:val="20"/>
      <w:szCs w:val="20"/>
    </w:rPr>
  </w:style>
  <w:style w:type="paragraph" w:customStyle="1" w:styleId="Headerorfooter10">
    <w:name w:val="Header or footer|1"/>
    <w:basedOn w:val="Normln"/>
    <w:link w:val="Headerorfooter1"/>
    <w:rsid w:val="00AC7C9D"/>
    <w:pPr>
      <w:widowControl w:val="0"/>
      <w:spacing w:after="0"/>
      <w:jc w:val="right"/>
    </w:pPr>
    <w:rPr>
      <w:rFonts w:asciiTheme="minorHAnsi" w:hAnsiTheme="minorHAnsi"/>
      <w:sz w:val="20"/>
      <w:szCs w:val="20"/>
    </w:rPr>
  </w:style>
  <w:style w:type="character" w:customStyle="1" w:styleId="Tablecaption1">
    <w:name w:val="Table caption|1_"/>
    <w:basedOn w:val="Standardnpsmoodstavce"/>
    <w:link w:val="Tablecaption10"/>
    <w:rsid w:val="00AC7C9D"/>
    <w:rPr>
      <w:rFonts w:ascii="Arial" w:eastAsia="Arial" w:hAnsi="Arial" w:cs="Arial"/>
      <w:b/>
      <w:bCs/>
      <w:sz w:val="8"/>
      <w:szCs w:val="8"/>
    </w:rPr>
  </w:style>
  <w:style w:type="paragraph" w:customStyle="1" w:styleId="Tablecaption10">
    <w:name w:val="Table caption|1"/>
    <w:basedOn w:val="Normln"/>
    <w:link w:val="Tablecaption1"/>
    <w:rsid w:val="00AC7C9D"/>
    <w:pPr>
      <w:widowControl w:val="0"/>
      <w:spacing w:after="0"/>
      <w:jc w:val="left"/>
    </w:pPr>
    <w:rPr>
      <w:rFonts w:ascii="Arial" w:eastAsia="Arial" w:hAnsi="Arial" w:cs="Arial"/>
      <w:b/>
      <w:bCs/>
      <w:sz w:val="8"/>
      <w:szCs w:val="8"/>
    </w:rPr>
  </w:style>
  <w:style w:type="character" w:customStyle="1" w:styleId="Heading11">
    <w:name w:val="Heading #1|1_"/>
    <w:basedOn w:val="Standardnpsmoodstavce"/>
    <w:link w:val="Heading110"/>
    <w:rsid w:val="00AC7C9D"/>
    <w:rPr>
      <w:rFonts w:ascii="EC Square Sans Pro Light" w:eastAsia="EC Square Sans Pro Light" w:hAnsi="EC Square Sans Pro Light" w:cs="EC Square Sans Pro Light"/>
      <w:b/>
      <w:bCs/>
      <w:sz w:val="48"/>
      <w:szCs w:val="48"/>
    </w:rPr>
  </w:style>
  <w:style w:type="character" w:customStyle="1" w:styleId="Heading21">
    <w:name w:val="Heading #2|1_"/>
    <w:basedOn w:val="Standardnpsmoodstavce"/>
    <w:link w:val="Heading210"/>
    <w:rsid w:val="00AC7C9D"/>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Standardnpsmoodstavce"/>
    <w:link w:val="Picturecaption10"/>
    <w:rsid w:val="00AC7C9D"/>
    <w:rPr>
      <w:sz w:val="16"/>
      <w:szCs w:val="16"/>
    </w:rPr>
  </w:style>
  <w:style w:type="character" w:customStyle="1" w:styleId="Tableofcontents1">
    <w:name w:val="Table of contents|1_"/>
    <w:basedOn w:val="Standardnpsmoodstavce"/>
    <w:link w:val="Tableofcontents10"/>
    <w:rsid w:val="00AC7C9D"/>
    <w:rPr>
      <w:sz w:val="20"/>
      <w:szCs w:val="20"/>
    </w:rPr>
  </w:style>
  <w:style w:type="character" w:customStyle="1" w:styleId="Bodytext4">
    <w:name w:val="Body text|4_"/>
    <w:basedOn w:val="Standardnpsmoodstavce"/>
    <w:link w:val="Bodytext40"/>
    <w:rsid w:val="00AC7C9D"/>
    <w:rPr>
      <w:sz w:val="16"/>
      <w:szCs w:val="16"/>
    </w:rPr>
  </w:style>
  <w:style w:type="character" w:customStyle="1" w:styleId="Bodytext5">
    <w:name w:val="Body text|5_"/>
    <w:basedOn w:val="Standardnpsmoodstavce"/>
    <w:link w:val="Bodytext50"/>
    <w:rsid w:val="00AC7C9D"/>
    <w:rPr>
      <w:sz w:val="10"/>
      <w:szCs w:val="10"/>
    </w:rPr>
  </w:style>
  <w:style w:type="character" w:customStyle="1" w:styleId="Bodytext3">
    <w:name w:val="Body text|3_"/>
    <w:basedOn w:val="Standardnpsmoodstavce"/>
    <w:link w:val="Bodytext30"/>
    <w:rsid w:val="00AC7C9D"/>
    <w:rPr>
      <w:sz w:val="18"/>
      <w:szCs w:val="18"/>
    </w:rPr>
  </w:style>
  <w:style w:type="character" w:customStyle="1" w:styleId="Bodytext6">
    <w:name w:val="Body text|6_"/>
    <w:basedOn w:val="Standardnpsmoodstavce"/>
    <w:link w:val="Bodytext60"/>
    <w:rsid w:val="00AC7C9D"/>
    <w:rPr>
      <w:sz w:val="13"/>
      <w:szCs w:val="13"/>
    </w:rPr>
  </w:style>
  <w:style w:type="paragraph" w:customStyle="1" w:styleId="Heading110">
    <w:name w:val="Heading #1|1"/>
    <w:basedOn w:val="Normln"/>
    <w:link w:val="Heading11"/>
    <w:rsid w:val="00AC7C9D"/>
    <w:pPr>
      <w:widowControl w:val="0"/>
      <w:spacing w:after="520"/>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ln"/>
    <w:link w:val="Heading21"/>
    <w:rsid w:val="00AC7C9D"/>
    <w:pPr>
      <w:widowControl w:val="0"/>
      <w:spacing w:after="1840"/>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ln"/>
    <w:link w:val="Picturecaption1"/>
    <w:rsid w:val="00AC7C9D"/>
    <w:pPr>
      <w:widowControl w:val="0"/>
      <w:spacing w:after="0"/>
      <w:jc w:val="left"/>
    </w:pPr>
    <w:rPr>
      <w:rFonts w:asciiTheme="minorHAnsi" w:hAnsiTheme="minorHAnsi"/>
      <w:sz w:val="16"/>
      <w:szCs w:val="16"/>
    </w:rPr>
  </w:style>
  <w:style w:type="paragraph" w:customStyle="1" w:styleId="Tableofcontents10">
    <w:name w:val="Table of contents|1"/>
    <w:basedOn w:val="Normln"/>
    <w:link w:val="Tableofcontents1"/>
    <w:rsid w:val="00AC7C9D"/>
    <w:pPr>
      <w:widowControl w:val="0"/>
      <w:spacing w:after="40"/>
      <w:ind w:left="1580"/>
      <w:jc w:val="left"/>
    </w:pPr>
    <w:rPr>
      <w:rFonts w:asciiTheme="minorHAnsi" w:hAnsiTheme="minorHAnsi"/>
      <w:sz w:val="20"/>
      <w:szCs w:val="20"/>
    </w:rPr>
  </w:style>
  <w:style w:type="paragraph" w:customStyle="1" w:styleId="Bodytext40">
    <w:name w:val="Body text|4"/>
    <w:basedOn w:val="Normln"/>
    <w:link w:val="Bodytext4"/>
    <w:rsid w:val="00AC7C9D"/>
    <w:pPr>
      <w:widowControl w:val="0"/>
      <w:spacing w:after="0" w:line="228" w:lineRule="auto"/>
      <w:ind w:left="740"/>
      <w:jc w:val="left"/>
    </w:pPr>
    <w:rPr>
      <w:rFonts w:asciiTheme="minorHAnsi" w:hAnsiTheme="minorHAnsi"/>
      <w:sz w:val="16"/>
      <w:szCs w:val="16"/>
    </w:rPr>
  </w:style>
  <w:style w:type="paragraph" w:customStyle="1" w:styleId="Bodytext50">
    <w:name w:val="Body text|5"/>
    <w:basedOn w:val="Normln"/>
    <w:link w:val="Bodytext5"/>
    <w:rsid w:val="00AC7C9D"/>
    <w:pPr>
      <w:widowControl w:val="0"/>
      <w:spacing w:after="0"/>
      <w:jc w:val="left"/>
    </w:pPr>
    <w:rPr>
      <w:rFonts w:asciiTheme="minorHAnsi" w:hAnsiTheme="minorHAnsi"/>
      <w:sz w:val="10"/>
      <w:szCs w:val="10"/>
    </w:rPr>
  </w:style>
  <w:style w:type="paragraph" w:customStyle="1" w:styleId="Bodytext30">
    <w:name w:val="Body text|3"/>
    <w:basedOn w:val="Normln"/>
    <w:link w:val="Bodytext3"/>
    <w:rsid w:val="00AC7C9D"/>
    <w:pPr>
      <w:widowControl w:val="0"/>
      <w:spacing w:after="100"/>
      <w:ind w:left="1100"/>
      <w:jc w:val="left"/>
    </w:pPr>
    <w:rPr>
      <w:rFonts w:asciiTheme="minorHAnsi" w:hAnsiTheme="minorHAnsi"/>
      <w:sz w:val="18"/>
      <w:szCs w:val="18"/>
    </w:rPr>
  </w:style>
  <w:style w:type="paragraph" w:customStyle="1" w:styleId="Bodytext60">
    <w:name w:val="Body text|6"/>
    <w:basedOn w:val="Normln"/>
    <w:link w:val="Bodytext6"/>
    <w:rsid w:val="00AC7C9D"/>
    <w:pPr>
      <w:widowControl w:val="0"/>
      <w:spacing w:after="0"/>
      <w:jc w:val="left"/>
    </w:pPr>
    <w:rPr>
      <w:rFonts w:asciiTheme="minorHAnsi" w:hAnsiTheme="minorHAnsi"/>
      <w:sz w:val="13"/>
      <w:szCs w:val="13"/>
    </w:rPr>
  </w:style>
  <w:style w:type="paragraph" w:customStyle="1" w:styleId="ZDGName">
    <w:name w:val="Z_DGName"/>
    <w:basedOn w:val="Normln"/>
    <w:rsid w:val="00AC7C9D"/>
    <w:pPr>
      <w:widowControl w:val="0"/>
      <w:spacing w:before="100" w:beforeAutospacing="1" w:after="100" w:afterAutospacing="1"/>
      <w:ind w:right="85"/>
    </w:pPr>
    <w:rPr>
      <w:rFonts w:ascii="Arial" w:eastAsia="Times New Roman" w:hAnsi="Arial" w:cs="Times New Roman"/>
      <w:snapToGrid w:val="0"/>
      <w:sz w:val="16"/>
      <w:szCs w:val="20"/>
    </w:rPr>
  </w:style>
  <w:style w:type="character" w:customStyle="1" w:styleId="Voetnoottekens">
    <w:name w:val="Voetnoottekens"/>
    <w:rsid w:val="00AC7C9D"/>
    <w:rPr>
      <w:vertAlign w:val="superscript"/>
    </w:rPr>
  </w:style>
  <w:style w:type="character" w:customStyle="1" w:styleId="markedcontent">
    <w:name w:val="markedcontent"/>
    <w:basedOn w:val="Standardnpsmoodstavce"/>
    <w:rsid w:val="00AC7C9D"/>
  </w:style>
  <w:style w:type="character" w:customStyle="1" w:styleId="FootnoteReference1">
    <w:name w:val="Footnote Reference1"/>
    <w:rsid w:val="00AC7C9D"/>
    <w:rPr>
      <w:vertAlign w:val="superscript"/>
    </w:rPr>
  </w:style>
  <w:style w:type="character" w:customStyle="1" w:styleId="CommentReference1">
    <w:name w:val="Comment Reference1"/>
    <w:rsid w:val="00AC7C9D"/>
    <w:rPr>
      <w:sz w:val="16"/>
      <w:szCs w:val="16"/>
    </w:rPr>
  </w:style>
  <w:style w:type="character" w:customStyle="1" w:styleId="ListLabel1">
    <w:name w:val="ListLabel 1"/>
    <w:rsid w:val="00AC7C9D"/>
    <w:rPr>
      <w:rFonts w:cs="Courier New"/>
    </w:rPr>
  </w:style>
  <w:style w:type="character" w:customStyle="1" w:styleId="ListLabel2">
    <w:name w:val="ListLabel 2"/>
    <w:rsid w:val="00AC7C9D"/>
    <w:rPr>
      <w:rFonts w:eastAsia="Calibri" w:cs="Calibri"/>
    </w:rPr>
  </w:style>
  <w:style w:type="character" w:customStyle="1" w:styleId="ListLabel3">
    <w:name w:val="ListLabel 3"/>
    <w:rsid w:val="00AC7C9D"/>
    <w:rPr>
      <w:sz w:val="24"/>
      <w:szCs w:val="24"/>
    </w:rPr>
  </w:style>
  <w:style w:type="character" w:customStyle="1" w:styleId="Caracteresdenotaalpie">
    <w:name w:val="Caracteres de nota al pie"/>
    <w:rsid w:val="00AC7C9D"/>
  </w:style>
  <w:style w:type="character" w:styleId="Odkaznavysvtlivky">
    <w:name w:val="endnote reference"/>
    <w:rsid w:val="00AC7C9D"/>
    <w:rPr>
      <w:vertAlign w:val="superscript"/>
    </w:rPr>
  </w:style>
  <w:style w:type="character" w:customStyle="1" w:styleId="Caracteresdenotafinal">
    <w:name w:val="Caracteres de nota final"/>
    <w:rsid w:val="00AC7C9D"/>
  </w:style>
  <w:style w:type="paragraph" w:customStyle="1" w:styleId="Encabezado">
    <w:name w:val="Encabezado"/>
    <w:basedOn w:val="Normln"/>
    <w:next w:val="Zkladntext"/>
    <w:rsid w:val="00AC7C9D"/>
    <w:pPr>
      <w:keepNext/>
      <w:suppressAutoHyphens/>
      <w:spacing w:before="240" w:after="120" w:line="276" w:lineRule="auto"/>
      <w:jc w:val="left"/>
    </w:pPr>
    <w:rPr>
      <w:rFonts w:ascii="Arial" w:eastAsia="Microsoft YaHei" w:hAnsi="Arial" w:cs="Mangal"/>
      <w:sz w:val="28"/>
      <w:szCs w:val="28"/>
      <w:lang w:eastAsia="ar-SA"/>
    </w:rPr>
  </w:style>
  <w:style w:type="paragraph" w:styleId="Seznam">
    <w:name w:val="List"/>
    <w:basedOn w:val="Zkladntext"/>
    <w:rsid w:val="00AC7C9D"/>
    <w:pPr>
      <w:widowControl/>
      <w:suppressAutoHyphens/>
      <w:spacing w:before="0" w:after="120" w:line="276" w:lineRule="auto"/>
      <w:ind w:left="0"/>
    </w:pPr>
    <w:rPr>
      <w:rFonts w:ascii="Calibri" w:eastAsia="Calibri" w:hAnsi="Calibri" w:cs="Mangal"/>
      <w:sz w:val="22"/>
      <w:szCs w:val="22"/>
      <w:lang w:eastAsia="ar-SA"/>
    </w:rPr>
  </w:style>
  <w:style w:type="paragraph" w:customStyle="1" w:styleId="Etiqueta">
    <w:name w:val="Etiqueta"/>
    <w:basedOn w:val="Normln"/>
    <w:rsid w:val="00AC7C9D"/>
    <w:pPr>
      <w:suppressLineNumbers/>
      <w:suppressAutoHyphens/>
      <w:spacing w:before="120" w:after="120" w:line="276" w:lineRule="auto"/>
      <w:jc w:val="left"/>
    </w:pPr>
    <w:rPr>
      <w:rFonts w:ascii="Calibri" w:eastAsia="Calibri" w:hAnsi="Calibri" w:cs="Mangal"/>
      <w:i/>
      <w:iCs/>
      <w:szCs w:val="24"/>
      <w:lang w:eastAsia="ar-SA"/>
    </w:rPr>
  </w:style>
  <w:style w:type="paragraph" w:customStyle="1" w:styleId="ndice">
    <w:name w:val="Índice"/>
    <w:basedOn w:val="Normln"/>
    <w:rsid w:val="00AC7C9D"/>
    <w:pPr>
      <w:suppressLineNumbers/>
      <w:suppressAutoHyphens/>
      <w:spacing w:line="276" w:lineRule="auto"/>
      <w:jc w:val="left"/>
    </w:pPr>
    <w:rPr>
      <w:rFonts w:ascii="Calibri" w:eastAsia="Calibri" w:hAnsi="Calibri" w:cs="Mangal"/>
      <w:sz w:val="22"/>
      <w:lang w:eastAsia="ar-SA"/>
    </w:rPr>
  </w:style>
  <w:style w:type="character" w:customStyle="1" w:styleId="HeaderChar1">
    <w:name w:val="Header Char1"/>
    <w:basedOn w:val="Standardnpsmoodstavce"/>
    <w:rsid w:val="00AC7C9D"/>
    <w:rPr>
      <w:rFonts w:ascii="Calibri" w:eastAsia="Calibri" w:hAnsi="Calibri"/>
      <w:sz w:val="22"/>
      <w:szCs w:val="22"/>
      <w:lang w:eastAsia="ar-SA"/>
    </w:rPr>
  </w:style>
  <w:style w:type="character" w:customStyle="1" w:styleId="FooterChar1">
    <w:name w:val="Footer Char1"/>
    <w:basedOn w:val="Standardnpsmoodstavce"/>
    <w:uiPriority w:val="99"/>
    <w:rsid w:val="00AC7C9D"/>
    <w:rPr>
      <w:rFonts w:ascii="Calibri" w:eastAsia="Calibri" w:hAnsi="Calibri"/>
      <w:sz w:val="22"/>
      <w:szCs w:val="22"/>
      <w:lang w:eastAsia="ar-SA"/>
    </w:rPr>
  </w:style>
  <w:style w:type="character" w:customStyle="1" w:styleId="BalloonTextChar1">
    <w:name w:val="Balloon Text Char1"/>
    <w:basedOn w:val="Standardnpsmoodstavce"/>
    <w:rsid w:val="00AC7C9D"/>
    <w:rPr>
      <w:rFonts w:ascii="Tahoma" w:eastAsia="Calibri" w:hAnsi="Tahoma" w:cs="Tahoma"/>
      <w:sz w:val="16"/>
      <w:szCs w:val="16"/>
      <w:lang w:eastAsia="ar-SA"/>
    </w:rPr>
  </w:style>
  <w:style w:type="paragraph" w:customStyle="1" w:styleId="FootnoteText1">
    <w:name w:val="Footnote Text1"/>
    <w:basedOn w:val="Normln"/>
    <w:rsid w:val="00AC7C9D"/>
    <w:pPr>
      <w:suppressAutoHyphens/>
      <w:spacing w:line="276" w:lineRule="auto"/>
      <w:jc w:val="left"/>
    </w:pPr>
    <w:rPr>
      <w:rFonts w:ascii="Calibri" w:eastAsia="Calibri" w:hAnsi="Calibri" w:cs="Times New Roman"/>
      <w:sz w:val="20"/>
      <w:szCs w:val="20"/>
      <w:lang w:eastAsia="ar-SA"/>
    </w:rPr>
  </w:style>
  <w:style w:type="paragraph" w:customStyle="1" w:styleId="CommentText1">
    <w:name w:val="Comment Text1"/>
    <w:basedOn w:val="Normln"/>
    <w:rsid w:val="00AC7C9D"/>
    <w:pPr>
      <w:suppressAutoHyphens/>
      <w:spacing w:line="276" w:lineRule="auto"/>
      <w:jc w:val="left"/>
    </w:pPr>
    <w:rPr>
      <w:rFonts w:ascii="Calibri" w:eastAsia="Calibri" w:hAnsi="Calibri" w:cs="Times New Roman"/>
      <w:sz w:val="20"/>
      <w:szCs w:val="20"/>
      <w:lang w:eastAsia="ar-SA"/>
    </w:rPr>
  </w:style>
  <w:style w:type="paragraph" w:customStyle="1" w:styleId="CommentSubject1">
    <w:name w:val="Comment Subject1"/>
    <w:basedOn w:val="CommentText1"/>
    <w:rsid w:val="00AC7C9D"/>
    <w:rPr>
      <w:b/>
      <w:bCs/>
    </w:rPr>
  </w:style>
  <w:style w:type="paragraph" w:customStyle="1" w:styleId="Guide-Normal">
    <w:name w:val="Guide - Normal"/>
    <w:basedOn w:val="Normln"/>
    <w:rsid w:val="00AC7C9D"/>
    <w:pPr>
      <w:suppressAutoHyphens/>
      <w:spacing w:after="0" w:line="100" w:lineRule="atLeast"/>
    </w:pPr>
    <w:rPr>
      <w:rFonts w:ascii="Tahoma" w:eastAsia="Times New Roman" w:hAnsi="Tahoma" w:cs="Tahoma"/>
      <w:kern w:val="1"/>
      <w:sz w:val="18"/>
      <w:szCs w:val="18"/>
      <w:lang w:eastAsia="ar-SA"/>
    </w:rPr>
  </w:style>
  <w:style w:type="paragraph" w:customStyle="1" w:styleId="Encabezadodelndice">
    <w:name w:val="Encabezado del índice"/>
    <w:basedOn w:val="Normln"/>
    <w:rsid w:val="00AC7C9D"/>
    <w:pPr>
      <w:keepNext/>
      <w:suppressLineNumbers/>
      <w:suppressAutoHyphens/>
      <w:spacing w:before="240" w:after="240" w:line="100" w:lineRule="atLeast"/>
      <w:jc w:val="center"/>
    </w:pPr>
    <w:rPr>
      <w:rFonts w:eastAsia="Times New Roman" w:cs="Times New Roman"/>
      <w:b/>
      <w:bCs/>
      <w:szCs w:val="20"/>
      <w:lang w:eastAsia="ar-SA"/>
    </w:rPr>
  </w:style>
  <w:style w:type="character" w:customStyle="1" w:styleId="CommentTextChar1">
    <w:name w:val="Comment Text Char1"/>
    <w:basedOn w:val="Standardnpsmoodstavce"/>
    <w:uiPriority w:val="99"/>
    <w:rsid w:val="00AC7C9D"/>
    <w:rPr>
      <w:rFonts w:ascii="Calibri" w:eastAsia="Calibri" w:hAnsi="Calibri"/>
      <w:lang w:eastAsia="ar-SA"/>
    </w:rPr>
  </w:style>
  <w:style w:type="character" w:customStyle="1" w:styleId="CommentSubjectChar1">
    <w:name w:val="Comment Subject Char1"/>
    <w:basedOn w:val="CommentTextChar1"/>
    <w:uiPriority w:val="99"/>
    <w:rsid w:val="00AC7C9D"/>
    <w:rPr>
      <w:rFonts w:ascii="Calibri" w:eastAsia="Calibri" w:hAnsi="Calibri"/>
      <w:b/>
      <w:bCs/>
      <w:lang w:eastAsia="ar-SA"/>
    </w:rPr>
  </w:style>
  <w:style w:type="paragraph" w:customStyle="1" w:styleId="heading10">
    <w:name w:val="heading 10"/>
    <w:basedOn w:val="Seznamsodrkami"/>
    <w:link w:val="Heading1Char"/>
    <w:qFormat/>
    <w:rsid w:val="00AC7C9D"/>
    <w:pPr>
      <w:numPr>
        <w:numId w:val="0"/>
      </w:numPr>
      <w:suppressAutoHyphens/>
      <w:spacing w:line="100" w:lineRule="atLeast"/>
    </w:pPr>
    <w:rPr>
      <w:b/>
      <w:bCs/>
    </w:rPr>
  </w:style>
  <w:style w:type="paragraph" w:customStyle="1" w:styleId="Heading211">
    <w:name w:val="Heading 21"/>
    <w:basedOn w:val="heading10"/>
    <w:qFormat/>
    <w:rsid w:val="00AC7C9D"/>
    <w:pPr>
      <w:spacing w:before="240"/>
    </w:pPr>
  </w:style>
  <w:style w:type="character" w:customStyle="1" w:styleId="SeznamsodrkamiChar">
    <w:name w:val="Seznam s odrážkami Char"/>
    <w:basedOn w:val="Standardnpsmoodstavce"/>
    <w:link w:val="Seznamsodrkami"/>
    <w:rsid w:val="00AC7C9D"/>
    <w:rPr>
      <w:rFonts w:ascii="Times New Roman" w:eastAsia="Times New Roman" w:hAnsi="Times New Roman" w:cs="Times New Roman"/>
      <w:sz w:val="24"/>
      <w:szCs w:val="20"/>
    </w:rPr>
  </w:style>
  <w:style w:type="character" w:customStyle="1" w:styleId="Heading1Char">
    <w:name w:val="Heading 1 Char"/>
    <w:basedOn w:val="SeznamsodrkamiChar"/>
    <w:link w:val="heading10"/>
    <w:rsid w:val="00AC7C9D"/>
    <w:rPr>
      <w:rFonts w:ascii="Times New Roman" w:eastAsia="Times New Roman" w:hAnsi="Times New Roman" w:cs="Times New Roman"/>
      <w:b/>
      <w:bCs/>
      <w:sz w:val="24"/>
      <w:szCs w:val="20"/>
    </w:rPr>
  </w:style>
  <w:style w:type="character" w:customStyle="1" w:styleId="Heading1Char1">
    <w:name w:val="Heading 1 Char1"/>
    <w:basedOn w:val="Standardnpsmoodstavce"/>
    <w:rsid w:val="00AC7C9D"/>
    <w:rPr>
      <w:rFonts w:eastAsia="Calibri"/>
      <w:b/>
      <w:bCs/>
      <w:sz w:val="24"/>
      <w:szCs w:val="28"/>
      <w:lang w:eastAsia="ar-SA"/>
    </w:rPr>
  </w:style>
  <w:style w:type="paragraph" w:styleId="Bezmezer">
    <w:name w:val="No Spacing"/>
    <w:uiPriority w:val="1"/>
    <w:qFormat/>
    <w:rsid w:val="00AC7C9D"/>
    <w:pPr>
      <w:suppressAutoHyphens/>
      <w:spacing w:after="0" w:line="240" w:lineRule="auto"/>
    </w:pPr>
    <w:rPr>
      <w:rFonts w:ascii="Calibri" w:eastAsia="Calibri" w:hAnsi="Calibri" w:cs="Times New Roman"/>
      <w:lang w:eastAsia="ar-SA"/>
    </w:rPr>
  </w:style>
  <w:style w:type="character" w:customStyle="1" w:styleId="see-footnote">
    <w:name w:val="see-footnote"/>
    <w:basedOn w:val="Standardnpsmoodstavce"/>
    <w:rsid w:val="00AC7C9D"/>
  </w:style>
  <w:style w:type="table" w:customStyle="1" w:styleId="TableGrid4">
    <w:name w:val="Table Grid4"/>
    <w:basedOn w:val="Normlntabulka"/>
    <w:next w:val="Mkatabulky"/>
    <w:uiPriority w:val="59"/>
    <w:rsid w:val="00AC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Normlntabulka"/>
    <w:next w:val="Mkatabulky"/>
    <w:uiPriority w:val="59"/>
    <w:rsid w:val="00AC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Standardnpsmoodstavce"/>
    <w:rsid w:val="00AC7C9D"/>
  </w:style>
  <w:style w:type="character" w:customStyle="1" w:styleId="UnresolvedMention1">
    <w:name w:val="Unresolved Mention1"/>
    <w:basedOn w:val="Standardnpsmoodstavce"/>
    <w:uiPriority w:val="99"/>
    <w:unhideWhenUsed/>
    <w:rsid w:val="00547704"/>
    <w:rPr>
      <w:color w:val="605E5C"/>
      <w:shd w:val="clear" w:color="auto" w:fill="E1DFDD"/>
    </w:rPr>
  </w:style>
  <w:style w:type="paragraph" w:customStyle="1" w:styleId="commentcontentpara">
    <w:name w:val="commentcontentpara"/>
    <w:basedOn w:val="Normln"/>
    <w:rsid w:val="000C319A"/>
    <w:pPr>
      <w:spacing w:before="100" w:beforeAutospacing="1" w:after="100" w:afterAutospacing="1"/>
      <w:jc w:val="left"/>
    </w:pPr>
    <w:rPr>
      <w:rFonts w:eastAsia="Times New Roman" w:cs="Times New Roman"/>
      <w:szCs w:val="24"/>
      <w:lang w:eastAsia="en-GB"/>
    </w:rPr>
  </w:style>
  <w:style w:type="character" w:customStyle="1" w:styleId="UnresolvedMention2">
    <w:name w:val="Unresolved Mention2"/>
    <w:basedOn w:val="Standardnpsmoodstavce"/>
    <w:uiPriority w:val="99"/>
    <w:unhideWhenUsed/>
    <w:rsid w:val="00AA4B10"/>
    <w:rPr>
      <w:color w:val="605E5C"/>
      <w:shd w:val="clear" w:color="auto" w:fill="E1DFDD"/>
    </w:rPr>
  </w:style>
  <w:style w:type="character" w:customStyle="1" w:styleId="Zmnka1">
    <w:name w:val="Zmínka1"/>
    <w:basedOn w:val="Standardnpsmoodstavce"/>
    <w:uiPriority w:val="99"/>
    <w:unhideWhenUsed/>
    <w:rsid w:val="00AC7C9D"/>
    <w:rPr>
      <w:color w:val="2B579A"/>
      <w:shd w:val="clear" w:color="auto" w:fill="E1DFDD"/>
    </w:rPr>
  </w:style>
  <w:style w:type="character" w:customStyle="1" w:styleId="Nevyeenzmnka1">
    <w:name w:val="Nevyřešená zmínka1"/>
    <w:basedOn w:val="Standardnpsmoodstavce"/>
    <w:uiPriority w:val="99"/>
    <w:unhideWhenUsed/>
    <w:rsid w:val="00AC7C9D"/>
    <w:rPr>
      <w:color w:val="605E5C"/>
      <w:shd w:val="clear" w:color="auto" w:fill="E1DFDD"/>
    </w:rPr>
  </w:style>
  <w:style w:type="character" w:customStyle="1" w:styleId="Bodytext7">
    <w:name w:val="Body text|7_"/>
    <w:basedOn w:val="Standardnpsmoodstavce"/>
    <w:link w:val="Bodytext70"/>
    <w:rsid w:val="00E03C9D"/>
    <w:rPr>
      <w:sz w:val="13"/>
      <w:szCs w:val="13"/>
    </w:rPr>
  </w:style>
  <w:style w:type="paragraph" w:customStyle="1" w:styleId="Bodytext70">
    <w:name w:val="Body text|7"/>
    <w:basedOn w:val="Normln"/>
    <w:link w:val="Bodytext7"/>
    <w:rsid w:val="00E03C9D"/>
    <w:pPr>
      <w:widowControl w:val="0"/>
      <w:spacing w:after="230"/>
      <w:jc w:val="left"/>
    </w:pPr>
    <w:rPr>
      <w:rFonts w:asciiTheme="minorHAnsi" w:hAnsiTheme="minorHAnsi"/>
      <w:sz w:val="13"/>
      <w:szCs w:val="13"/>
    </w:rPr>
  </w:style>
  <w:style w:type="character" w:customStyle="1" w:styleId="normaltextrun">
    <w:name w:val="normaltextrun"/>
    <w:basedOn w:val="Standardnpsmoodstavce"/>
    <w:rsid w:val="00AC7C9D"/>
  </w:style>
  <w:style w:type="character" w:customStyle="1" w:styleId="Nevyeenzmnka10">
    <w:name w:val="Nevyřešená zmínka1"/>
    <w:basedOn w:val="Standardnpsmoodstavce"/>
    <w:uiPriority w:val="99"/>
    <w:unhideWhenUsed/>
    <w:rsid w:val="00AC7C9D"/>
    <w:rPr>
      <w:color w:val="605E5C"/>
      <w:shd w:val="clear" w:color="auto" w:fill="E1DFDD"/>
    </w:rPr>
  </w:style>
  <w:style w:type="character" w:customStyle="1" w:styleId="Nevyeenzmnka2">
    <w:name w:val="Nevyřešená zmínka2"/>
    <w:basedOn w:val="Standardnpsmoodstavce"/>
    <w:uiPriority w:val="99"/>
    <w:unhideWhenUsed/>
    <w:rsid w:val="00E03C9D"/>
    <w:rPr>
      <w:color w:val="605E5C"/>
      <w:shd w:val="clear" w:color="auto" w:fill="E1DFDD"/>
    </w:rPr>
  </w:style>
  <w:style w:type="numbering" w:customStyle="1" w:styleId="NoList1">
    <w:name w:val="No List1"/>
    <w:next w:val="Bezseznamu"/>
    <w:uiPriority w:val="99"/>
    <w:semiHidden/>
    <w:unhideWhenUsed/>
    <w:rsid w:val="00AC7C9D"/>
  </w:style>
  <w:style w:type="numbering" w:customStyle="1" w:styleId="NoList2">
    <w:name w:val="No List2"/>
    <w:next w:val="Bezseznamu"/>
    <w:uiPriority w:val="99"/>
    <w:semiHidden/>
    <w:unhideWhenUsed/>
    <w:rsid w:val="00AC7C9D"/>
  </w:style>
  <w:style w:type="numbering" w:customStyle="1" w:styleId="NoList11">
    <w:name w:val="No List11"/>
    <w:next w:val="Bezseznamu"/>
    <w:uiPriority w:val="99"/>
    <w:semiHidden/>
    <w:unhideWhenUsed/>
    <w:rsid w:val="00AC7C9D"/>
  </w:style>
  <w:style w:type="numbering" w:customStyle="1" w:styleId="NoList3">
    <w:name w:val="No List3"/>
    <w:next w:val="Bezseznamu"/>
    <w:uiPriority w:val="99"/>
    <w:semiHidden/>
    <w:unhideWhenUsed/>
    <w:rsid w:val="00AC7C9D"/>
  </w:style>
  <w:style w:type="paragraph" w:customStyle="1" w:styleId="Heading1">
    <w:name w:val="Heading1"/>
    <w:basedOn w:val="Seznamsodrkami"/>
    <w:link w:val="Heading1Char0"/>
    <w:qFormat/>
    <w:rsid w:val="009F1F68"/>
    <w:pPr>
      <w:numPr>
        <w:numId w:val="0"/>
      </w:numPr>
      <w:suppressAutoHyphens/>
      <w:spacing w:line="100" w:lineRule="atLeast"/>
    </w:pPr>
    <w:rPr>
      <w:b/>
      <w:bCs/>
    </w:rPr>
  </w:style>
  <w:style w:type="character" w:customStyle="1" w:styleId="Heading1Char0">
    <w:name w:val="Heading1 Char"/>
    <w:basedOn w:val="SeznamsodrkamiChar"/>
    <w:link w:val="Heading1"/>
    <w:rsid w:val="009F1F68"/>
    <w:rPr>
      <w:rFonts w:ascii="Times New Roman" w:eastAsia="Times New Roman" w:hAnsi="Times New Roman" w:cs="Times New Roman"/>
      <w:b/>
      <w:bCs/>
      <w:sz w:val="24"/>
      <w:szCs w:val="20"/>
    </w:rPr>
  </w:style>
  <w:style w:type="paragraph" w:customStyle="1" w:styleId="SMLOUVYpoznmkypodarou">
    <w:name w:val="SMLOUVY_poznámky pod čarou"/>
    <w:basedOn w:val="SMLOUVYparagraph"/>
    <w:qFormat/>
    <w:rsid w:val="00AC7C9D"/>
    <w:pPr>
      <w:spacing w:after="0"/>
      <w:ind w:left="284" w:hanging="284"/>
    </w:pPr>
    <w:rPr>
      <w:rFonts w:eastAsiaTheme="majorEastAsia"/>
      <w:sz w:val="16"/>
      <w:szCs w:val="16"/>
    </w:rPr>
  </w:style>
  <w:style w:type="character" w:customStyle="1" w:styleId="Nadpis7Char">
    <w:name w:val="Nadpis 7 Char"/>
    <w:basedOn w:val="Standardnpsmoodstavce"/>
    <w:link w:val="Nadpis7"/>
    <w:uiPriority w:val="9"/>
    <w:rsid w:val="00AC7C9D"/>
    <w:rPr>
      <w:rFonts w:asciiTheme="majorHAnsi" w:eastAsiaTheme="majorEastAsia" w:hAnsiTheme="majorHAnsi" w:cstheme="majorBidi"/>
      <w:i/>
      <w:iCs/>
      <w:color w:val="243F60" w:themeColor="accent1" w:themeShade="7F"/>
      <w:sz w:val="24"/>
    </w:rPr>
  </w:style>
  <w:style w:type="character" w:customStyle="1" w:styleId="Nadpis8Char">
    <w:name w:val="Nadpis 8 Char"/>
    <w:basedOn w:val="Standardnpsmoodstavce"/>
    <w:link w:val="Nadpis8"/>
    <w:uiPriority w:val="9"/>
    <w:rsid w:val="00AC7C9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AC7C9D"/>
    <w:rPr>
      <w:rFonts w:asciiTheme="majorHAnsi" w:eastAsiaTheme="majorEastAsia" w:hAnsiTheme="majorHAnsi" w:cstheme="majorBidi"/>
      <w:i/>
      <w:iCs/>
      <w:color w:val="272727" w:themeColor="text1" w:themeTint="D8"/>
      <w:sz w:val="21"/>
      <w:szCs w:val="21"/>
    </w:rPr>
  </w:style>
  <w:style w:type="character" w:styleId="slostrnky">
    <w:name w:val="page number"/>
    <w:rsid w:val="00AC7C9D"/>
    <w:rPr>
      <w:rFonts w:cs="Times New Roman"/>
    </w:rPr>
  </w:style>
  <w:style w:type="paragraph" w:customStyle="1" w:styleId="l5">
    <w:name w:val="l5"/>
    <w:basedOn w:val="Normln"/>
    <w:rsid w:val="00AC7C9D"/>
    <w:pPr>
      <w:spacing w:before="100" w:beforeAutospacing="1" w:after="100" w:afterAutospacing="1"/>
      <w:jc w:val="left"/>
    </w:pPr>
    <w:rPr>
      <w:rFonts w:eastAsia="Times New Roman" w:cs="Times New Roman"/>
      <w:szCs w:val="24"/>
      <w:lang w:eastAsia="ja-JP"/>
    </w:rPr>
  </w:style>
  <w:style w:type="paragraph" w:customStyle="1" w:styleId="l6">
    <w:name w:val="l6"/>
    <w:basedOn w:val="Normln"/>
    <w:rsid w:val="00AC7C9D"/>
    <w:pPr>
      <w:spacing w:before="100" w:beforeAutospacing="1" w:after="100" w:afterAutospacing="1"/>
      <w:jc w:val="left"/>
    </w:pPr>
    <w:rPr>
      <w:rFonts w:eastAsia="Times New Roman" w:cs="Times New Roman"/>
      <w:szCs w:val="24"/>
      <w:lang w:eastAsia="ja-JP"/>
    </w:rPr>
  </w:style>
  <w:style w:type="character" w:customStyle="1" w:styleId="eop">
    <w:name w:val="eop"/>
    <w:basedOn w:val="Standardnpsmoodstavce"/>
    <w:rsid w:val="00AC7C9D"/>
  </w:style>
  <w:style w:type="paragraph" w:customStyle="1" w:styleId="LNEKbezodrek">
    <w:name w:val="ČLÁNEK_bez odrážek"/>
    <w:basedOn w:val="Normln"/>
    <w:qFormat/>
    <w:rsid w:val="00AC7C9D"/>
    <w:pPr>
      <w:spacing w:after="240" w:line="276" w:lineRule="auto"/>
    </w:pPr>
    <w:rPr>
      <w:rFonts w:eastAsia="Times New Roman" w:cs="Times New Roman"/>
      <w:snapToGrid w:val="0"/>
      <w:szCs w:val="24"/>
      <w:lang w:eastAsia="en-GB"/>
    </w:rPr>
  </w:style>
  <w:style w:type="numbering" w:customStyle="1" w:styleId="Aktulnseznam1">
    <w:name w:val="Aktuální seznam1"/>
    <w:uiPriority w:val="99"/>
    <w:rsid w:val="00AC7C9D"/>
    <w:pPr>
      <w:numPr>
        <w:numId w:val="10"/>
      </w:numPr>
    </w:pPr>
  </w:style>
  <w:style w:type="numbering" w:customStyle="1" w:styleId="Aktulnseznam2">
    <w:name w:val="Aktuální seznam2"/>
    <w:uiPriority w:val="99"/>
    <w:rsid w:val="00AC7C9D"/>
    <w:pPr>
      <w:numPr>
        <w:numId w:val="12"/>
      </w:numPr>
    </w:pPr>
  </w:style>
  <w:style w:type="numbering" w:customStyle="1" w:styleId="Aktulnseznam3">
    <w:name w:val="Aktuální seznam3"/>
    <w:uiPriority w:val="99"/>
    <w:rsid w:val="00AC7C9D"/>
    <w:pPr>
      <w:numPr>
        <w:numId w:val="13"/>
      </w:numPr>
    </w:pPr>
  </w:style>
  <w:style w:type="paragraph" w:customStyle="1" w:styleId="SMLOUVYparagraph">
    <w:name w:val="SMLOUVY_paragraph"/>
    <w:basedOn w:val="Normln"/>
    <w:link w:val="SMLOUVYparagraphChar"/>
    <w:qFormat/>
    <w:rsid w:val="00AC7C9D"/>
    <w:pPr>
      <w:spacing w:after="240"/>
    </w:pPr>
    <w:rPr>
      <w:rFonts w:eastAsia="Times New Roman" w:cs="Times New Roman"/>
      <w:snapToGrid w:val="0"/>
      <w:szCs w:val="24"/>
      <w:lang w:eastAsia="en-GB"/>
    </w:rPr>
  </w:style>
  <w:style w:type="character" w:customStyle="1" w:styleId="SMLOUVYparagraphChar">
    <w:name w:val="SMLOUVY_paragraph Char"/>
    <w:link w:val="SMLOUVYparagraph"/>
    <w:rsid w:val="00AC7C9D"/>
    <w:rPr>
      <w:rFonts w:ascii="Times New Roman" w:eastAsia="Times New Roman" w:hAnsi="Times New Roman" w:cs="Times New Roman"/>
      <w:snapToGrid w:val="0"/>
      <w:sz w:val="24"/>
      <w:szCs w:val="24"/>
      <w:lang w:eastAsia="en-GB"/>
    </w:rPr>
  </w:style>
  <w:style w:type="paragraph" w:customStyle="1" w:styleId="SMLOUVYlnektitle">
    <w:name w:val="SMLOUVY_článek title"/>
    <w:basedOn w:val="Nadpis4"/>
    <w:qFormat/>
    <w:rsid w:val="00AC7C9D"/>
    <w:pPr>
      <w:keepLines w:val="0"/>
      <w:numPr>
        <w:ilvl w:val="2"/>
        <w:numId w:val="20"/>
      </w:numPr>
      <w:tabs>
        <w:tab w:val="left" w:pos="1418"/>
        <w:tab w:val="left" w:pos="1701"/>
      </w:tabs>
      <w:spacing w:before="480" w:line="276" w:lineRule="auto"/>
    </w:pPr>
    <w:rPr>
      <w:rFonts w:ascii="Times New Roman" w:eastAsia="Times New Roman" w:hAnsi="Times New Roman" w:cs="Times New Roman"/>
      <w:bCs w:val="0"/>
      <w:iCs w:val="0"/>
      <w:smallCaps w:val="0"/>
      <w:snapToGrid w:val="0"/>
      <w:szCs w:val="24"/>
      <w:lang w:eastAsia="en-GB"/>
    </w:rPr>
  </w:style>
  <w:style w:type="paragraph" w:customStyle="1" w:styleId="SMLOUVYkapitolatitle">
    <w:name w:val="SMLOUVY_kapitola title"/>
    <w:basedOn w:val="Normln"/>
    <w:qFormat/>
    <w:rsid w:val="00AC7C9D"/>
    <w:pPr>
      <w:keepNext/>
      <w:numPr>
        <w:numId w:val="20"/>
      </w:numPr>
      <w:tabs>
        <w:tab w:val="left" w:pos="1701"/>
      </w:tabs>
      <w:spacing w:before="480" w:after="240"/>
    </w:pPr>
    <w:rPr>
      <w:b/>
      <w:bCs/>
      <w:u w:val="single"/>
    </w:rPr>
  </w:style>
  <w:style w:type="paragraph" w:customStyle="1" w:styleId="SMLOUVYpodlnektitle">
    <w:name w:val="SMLOUVY_podčlánek title"/>
    <w:basedOn w:val="Normln"/>
    <w:qFormat/>
    <w:rsid w:val="00AC7C9D"/>
    <w:pPr>
      <w:keepNext/>
      <w:numPr>
        <w:ilvl w:val="3"/>
        <w:numId w:val="20"/>
      </w:numPr>
      <w:spacing w:before="240" w:after="120"/>
    </w:pPr>
    <w:rPr>
      <w:b/>
      <w:bCs/>
    </w:rPr>
  </w:style>
  <w:style w:type="paragraph" w:customStyle="1" w:styleId="SMLOUVYodrky1">
    <w:name w:val="SMLOUVY_odrážky1"/>
    <w:basedOn w:val="SMLOUVYparagraph"/>
    <w:qFormat/>
    <w:rsid w:val="00AC2019"/>
    <w:pPr>
      <w:numPr>
        <w:numId w:val="17"/>
      </w:numPr>
      <w:spacing w:after="120"/>
    </w:pPr>
  </w:style>
  <w:style w:type="paragraph" w:customStyle="1" w:styleId="SMLOUVYodrky2">
    <w:name w:val="SMLOUVY_odrážky2"/>
    <w:basedOn w:val="SMLOUVYparagraph"/>
    <w:qFormat/>
    <w:rsid w:val="00AC7C9D"/>
    <w:pPr>
      <w:numPr>
        <w:numId w:val="33"/>
      </w:numPr>
      <w:spacing w:after="120"/>
    </w:pPr>
  </w:style>
  <w:style w:type="paragraph" w:customStyle="1" w:styleId="SMLOUVYtunparagraph">
    <w:name w:val="SMLOUVY_tučně paragraph"/>
    <w:basedOn w:val="SMLOUVYparagraph"/>
    <w:qFormat/>
    <w:rsid w:val="00AC7C9D"/>
    <w:pPr>
      <w:spacing w:after="120"/>
    </w:pPr>
    <w:rPr>
      <w:b/>
      <w:bCs/>
    </w:rPr>
  </w:style>
  <w:style w:type="paragraph" w:customStyle="1" w:styleId="SMLOUVYoddl">
    <w:name w:val="SMLOUVY_oddíl"/>
    <w:basedOn w:val="SMLOUVYparagraph"/>
    <w:qFormat/>
    <w:rsid w:val="00AC7C9D"/>
    <w:pPr>
      <w:keepNext/>
      <w:numPr>
        <w:ilvl w:val="1"/>
        <w:numId w:val="20"/>
      </w:numPr>
      <w:tabs>
        <w:tab w:val="left" w:pos="1134"/>
      </w:tabs>
      <w:spacing w:before="480" w:after="120"/>
    </w:pPr>
    <w:rPr>
      <w:u w:val="single"/>
    </w:rPr>
  </w:style>
  <w:style w:type="paragraph" w:customStyle="1" w:styleId="SMLOUVYodrky3">
    <w:name w:val="SMLOUVY_odrážky3"/>
    <w:basedOn w:val="SMLOUVYparagraph"/>
    <w:qFormat/>
    <w:rsid w:val="00AC7C9D"/>
    <w:pPr>
      <w:numPr>
        <w:numId w:val="16"/>
      </w:numPr>
      <w:spacing w:after="120"/>
    </w:pPr>
  </w:style>
  <w:style w:type="paragraph" w:customStyle="1" w:styleId="SMLOUVYpedodrky">
    <w:name w:val="SMLOUVY_před odrážky"/>
    <w:basedOn w:val="SMLOUVYparagraph"/>
    <w:qFormat/>
    <w:rsid w:val="00AC7C9D"/>
    <w:pPr>
      <w:keepNext/>
      <w:spacing w:after="120"/>
    </w:pPr>
  </w:style>
  <w:style w:type="paragraph" w:customStyle="1" w:styleId="SMLOUVYhypertextovodkaz">
    <w:name w:val="SMLOUVY_hypertextový odkaz"/>
    <w:basedOn w:val="SMLOUVYparagraph"/>
    <w:qFormat/>
    <w:rsid w:val="00AC7C9D"/>
  </w:style>
  <w:style w:type="paragraph" w:customStyle="1" w:styleId="SMLOUVYpoznmky">
    <w:name w:val="SMLOUVY_poznámky"/>
    <w:basedOn w:val="SMLOUVYparagraph"/>
    <w:qFormat/>
    <w:rsid w:val="00AC7C9D"/>
    <w:pPr>
      <w:ind w:left="284"/>
    </w:pPr>
    <w:rPr>
      <w:i/>
      <w:iCs/>
      <w:sz w:val="20"/>
      <w:szCs w:val="20"/>
    </w:rPr>
  </w:style>
  <w:style w:type="paragraph" w:customStyle="1" w:styleId="SMLOUVYpodlnek2">
    <w:name w:val="SMLOUVY_podčlánek2"/>
    <w:basedOn w:val="SMLOUVYpodlnektitle"/>
    <w:qFormat/>
    <w:rsid w:val="00AC7C9D"/>
    <w:pPr>
      <w:numPr>
        <w:ilvl w:val="4"/>
      </w:numPr>
      <w:spacing w:before="0"/>
    </w:pPr>
  </w:style>
  <w:style w:type="paragraph" w:customStyle="1" w:styleId="SMLOUVYtextU">
    <w:name w:val="SMLOUVY_textU"/>
    <w:basedOn w:val="SMLOUVYparagraph"/>
    <w:qFormat/>
    <w:rsid w:val="00AC7C9D"/>
    <w:pPr>
      <w:spacing w:after="120"/>
    </w:pPr>
    <w:rPr>
      <w:u w:val="single"/>
    </w:rPr>
  </w:style>
  <w:style w:type="paragraph" w:styleId="FormtovanvHTML">
    <w:name w:val="HTML Preformatted"/>
    <w:basedOn w:val="Normln"/>
    <w:link w:val="FormtovanvHTMLChar"/>
    <w:uiPriority w:val="99"/>
    <w:unhideWhenUsed/>
    <w:rsid w:val="00AC7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eastAsia="en-GB"/>
    </w:rPr>
  </w:style>
  <w:style w:type="character" w:customStyle="1" w:styleId="FormtovanvHTMLChar">
    <w:name w:val="Formátovaný v HTML Char"/>
    <w:basedOn w:val="Standardnpsmoodstavce"/>
    <w:link w:val="FormtovanvHTML"/>
    <w:uiPriority w:val="99"/>
    <w:rsid w:val="00AC7C9D"/>
    <w:rPr>
      <w:rFonts w:ascii="Courier New" w:eastAsia="Times New Roman" w:hAnsi="Courier New" w:cs="Courier New"/>
      <w:sz w:val="20"/>
      <w:szCs w:val="20"/>
      <w:lang w:eastAsia="en-GB"/>
    </w:rPr>
  </w:style>
  <w:style w:type="paragraph" w:customStyle="1" w:styleId="SMLOUVYPlohynadpis1">
    <w:name w:val="SMLOUVY_Přílohy_nadpis1"/>
    <w:basedOn w:val="SMLOUVYparagraph"/>
    <w:qFormat/>
    <w:rsid w:val="00AC7C9D"/>
    <w:pPr>
      <w:keepNext/>
      <w:numPr>
        <w:ilvl w:val="6"/>
        <w:numId w:val="20"/>
      </w:numPr>
      <w:spacing w:before="480"/>
    </w:pPr>
    <w:rPr>
      <w:b/>
      <w:bCs/>
      <w:caps/>
      <w:u w:val="single"/>
    </w:rPr>
  </w:style>
  <w:style w:type="paragraph" w:customStyle="1" w:styleId="SMLOUVYPlohyodrky">
    <w:name w:val="SMLOUVY_Přílohy_odrážky"/>
    <w:basedOn w:val="SMLOUVYodrky1"/>
    <w:qFormat/>
    <w:rsid w:val="00AC7C9D"/>
    <w:pPr>
      <w:keepNext/>
      <w:numPr>
        <w:numId w:val="34"/>
      </w:numPr>
    </w:pPr>
    <w:rPr>
      <w:u w:val="single"/>
    </w:rPr>
  </w:style>
  <w:style w:type="paragraph" w:customStyle="1" w:styleId="SMLOUVYPlohyparagraph">
    <w:name w:val="SMLOUVY_Přílohy_paragraph"/>
    <w:basedOn w:val="SMLOUVYparagraph"/>
    <w:qFormat/>
    <w:rsid w:val="00AC7C9D"/>
    <w:pPr>
      <w:ind w:left="426"/>
    </w:pPr>
  </w:style>
  <w:style w:type="paragraph" w:customStyle="1" w:styleId="SMLOUVYPlohypedodrky">
    <w:name w:val="SMLOUVY_Přílohy_před odrážky"/>
    <w:basedOn w:val="SMLOUVYPlohyparagraph"/>
    <w:qFormat/>
    <w:rsid w:val="00AC7C9D"/>
    <w:pPr>
      <w:spacing w:after="120"/>
      <w:ind w:left="425"/>
    </w:pPr>
  </w:style>
  <w:style w:type="paragraph" w:customStyle="1" w:styleId="LNEKtekyodrky">
    <w:name w:val="ČLÁNEK_ tečky odrážky"/>
    <w:basedOn w:val="LNEKbezodrek"/>
    <w:qFormat/>
    <w:rsid w:val="00AC7C9D"/>
    <w:pPr>
      <w:spacing w:after="120"/>
    </w:pPr>
  </w:style>
  <w:style w:type="paragraph" w:customStyle="1" w:styleId="SMLOUVYPlohyodrky2">
    <w:name w:val="SMLOUVY_Přílohy_odrážky2"/>
    <w:basedOn w:val="LNEKtekyodrky"/>
    <w:qFormat/>
    <w:rsid w:val="00AC7C9D"/>
    <w:pPr>
      <w:numPr>
        <w:numId w:val="18"/>
      </w:numPr>
    </w:pPr>
  </w:style>
  <w:style w:type="paragraph" w:customStyle="1" w:styleId="SMLOUVYPlohytunparagraph">
    <w:name w:val="SMLOUVY_Přílohy_tučně paragraph"/>
    <w:basedOn w:val="SMLOUVYPlohyparagraph"/>
    <w:qFormat/>
    <w:rsid w:val="00AC7C9D"/>
    <w:pPr>
      <w:keepNext/>
      <w:spacing w:before="240" w:after="120"/>
      <w:ind w:left="425"/>
    </w:pPr>
    <w:rPr>
      <w:b/>
      <w:bCs/>
    </w:rPr>
  </w:style>
  <w:style w:type="paragraph" w:customStyle="1" w:styleId="SMLOUVYPlohyodrky3">
    <w:name w:val="SMLOUVY_Přílohy_odrážky3"/>
    <w:basedOn w:val="SMLOUVYodrky1"/>
    <w:qFormat/>
    <w:rsid w:val="00AC7C9D"/>
    <w:pPr>
      <w:numPr>
        <w:numId w:val="19"/>
      </w:numPr>
    </w:pPr>
  </w:style>
  <w:style w:type="paragraph" w:styleId="Textvysvtlivek">
    <w:name w:val="endnote text"/>
    <w:basedOn w:val="Normln"/>
    <w:link w:val="TextvysvtlivekChar"/>
    <w:unhideWhenUsed/>
    <w:rsid w:val="00AC7C9D"/>
    <w:pPr>
      <w:spacing w:after="0"/>
      <w:jc w:val="left"/>
    </w:pPr>
    <w:rPr>
      <w:rFonts w:asciiTheme="minorHAnsi" w:hAnsiTheme="minorHAnsi"/>
      <w:sz w:val="20"/>
      <w:szCs w:val="20"/>
      <w:lang w:val="it-IT"/>
    </w:rPr>
  </w:style>
  <w:style w:type="character" w:customStyle="1" w:styleId="TextvysvtlivekChar">
    <w:name w:val="Text vysvětlivek Char"/>
    <w:basedOn w:val="Standardnpsmoodstavce"/>
    <w:link w:val="Textvysvtlivek"/>
    <w:qFormat/>
    <w:rsid w:val="00AC7C9D"/>
    <w:rPr>
      <w:sz w:val="20"/>
      <w:szCs w:val="20"/>
      <w:lang w:val="it-IT"/>
    </w:rPr>
  </w:style>
  <w:style w:type="character" w:styleId="Zstupntext">
    <w:name w:val="Placeholder Text"/>
    <w:basedOn w:val="Standardnpsmoodstavce"/>
    <w:uiPriority w:val="99"/>
    <w:rsid w:val="00AC7C9D"/>
    <w:rPr>
      <w:color w:val="808080"/>
    </w:rPr>
  </w:style>
  <w:style w:type="character" w:customStyle="1" w:styleId="EndnoteCharacters">
    <w:name w:val="Endnote Characters"/>
    <w:qFormat/>
    <w:rsid w:val="00AC7C9D"/>
    <w:rPr>
      <w:vertAlign w:val="superscript"/>
    </w:rPr>
  </w:style>
  <w:style w:type="character" w:customStyle="1" w:styleId="EndnoteAnchor">
    <w:name w:val="Endnote Anchor"/>
    <w:rsid w:val="00AC7C9D"/>
    <w:rPr>
      <w:vertAlign w:val="superscript"/>
    </w:rPr>
  </w:style>
  <w:style w:type="paragraph" w:customStyle="1" w:styleId="FrameContents">
    <w:name w:val="Frame Contents"/>
    <w:basedOn w:val="Normln"/>
    <w:qFormat/>
    <w:rsid w:val="00AC7C9D"/>
    <w:pPr>
      <w:suppressAutoHyphens/>
      <w:spacing w:line="276" w:lineRule="auto"/>
      <w:jc w:val="left"/>
    </w:pPr>
    <w:rPr>
      <w:rFonts w:asciiTheme="minorHAnsi" w:hAnsiTheme="minorHAnsi"/>
      <w:sz w:val="22"/>
      <w:lang w:val="it-IT"/>
    </w:rPr>
  </w:style>
  <w:style w:type="paragraph" w:customStyle="1" w:styleId="FooterDate">
    <w:name w:val="Footer Date"/>
    <w:basedOn w:val="Zpat"/>
    <w:link w:val="FooterDateChar"/>
    <w:qFormat/>
    <w:rsid w:val="00AC7C9D"/>
    <w:pPr>
      <w:tabs>
        <w:tab w:val="clear" w:pos="4536"/>
        <w:tab w:val="clear" w:pos="9072"/>
        <w:tab w:val="right" w:pos="9240"/>
      </w:tabs>
      <w:spacing w:after="0"/>
      <w:ind w:right="-567"/>
      <w:jc w:val="left"/>
    </w:pPr>
    <w:rPr>
      <w:rFonts w:ascii="Verdana" w:eastAsia="Times New Roman" w:hAnsi="Verdana" w:cs="Times New Roman"/>
      <w:sz w:val="16"/>
      <w:szCs w:val="20"/>
      <w:lang w:val="it-IT" w:eastAsia="x-none"/>
    </w:rPr>
  </w:style>
  <w:style w:type="character" w:customStyle="1" w:styleId="FooterDateChar">
    <w:name w:val="Footer Date Char"/>
    <w:link w:val="FooterDate"/>
    <w:rsid w:val="00AC7C9D"/>
    <w:rPr>
      <w:rFonts w:ascii="Verdana" w:eastAsia="Times New Roman" w:hAnsi="Verdana" w:cs="Times New Roman"/>
      <w:sz w:val="16"/>
      <w:szCs w:val="20"/>
      <w:lang w:val="it-IT" w:eastAsia="x-none"/>
    </w:rPr>
  </w:style>
  <w:style w:type="paragraph" w:customStyle="1" w:styleId="Text4">
    <w:name w:val="Text 4"/>
    <w:basedOn w:val="Normln"/>
    <w:rsid w:val="00AC7C9D"/>
    <w:pPr>
      <w:tabs>
        <w:tab w:val="left" w:pos="2302"/>
      </w:tabs>
      <w:spacing w:after="240"/>
      <w:ind w:left="1202"/>
    </w:pPr>
    <w:rPr>
      <w:rFonts w:eastAsia="Times New Roman" w:cs="Times New Roman"/>
      <w:szCs w:val="20"/>
      <w:lang w:val="fr-FR"/>
    </w:rPr>
  </w:style>
  <w:style w:type="paragraph" w:customStyle="1" w:styleId="SMLOUVYPLOHYkapitola">
    <w:name w:val="SMLOUVY_PŘÍLOHY_kapitola"/>
    <w:basedOn w:val="SMLOUVYkapitolatitle"/>
    <w:qFormat/>
    <w:rsid w:val="00AC7C9D"/>
    <w:pPr>
      <w:numPr>
        <w:ilvl w:val="5"/>
      </w:numPr>
      <w:ind w:left="2552" w:hanging="209"/>
      <w:jc w:val="right"/>
    </w:pPr>
  </w:style>
  <w:style w:type="paragraph" w:customStyle="1" w:styleId="SMLOUVYPlohypodlnektitle">
    <w:name w:val="SMLOUVY_Přílohy_podčlánek title"/>
    <w:basedOn w:val="SMLOUVYpodlnektitle"/>
    <w:qFormat/>
    <w:rsid w:val="00AC7C9D"/>
    <w:pPr>
      <w:numPr>
        <w:ilvl w:val="7"/>
      </w:numPr>
    </w:pPr>
  </w:style>
  <w:style w:type="numbering" w:customStyle="1" w:styleId="Aktulnseznam4">
    <w:name w:val="Aktuální seznam4"/>
    <w:uiPriority w:val="99"/>
    <w:rsid w:val="00AC7C9D"/>
    <w:pPr>
      <w:numPr>
        <w:numId w:val="21"/>
      </w:numPr>
    </w:pPr>
  </w:style>
  <w:style w:type="numbering" w:customStyle="1" w:styleId="Aktulnseznam5">
    <w:name w:val="Aktuální seznam5"/>
    <w:uiPriority w:val="99"/>
    <w:rsid w:val="00AC7C9D"/>
    <w:pPr>
      <w:numPr>
        <w:numId w:val="22"/>
      </w:numPr>
    </w:pPr>
  </w:style>
  <w:style w:type="numbering" w:customStyle="1" w:styleId="Aktulnseznam6">
    <w:name w:val="Aktuální seznam6"/>
    <w:uiPriority w:val="99"/>
    <w:rsid w:val="00AC7C9D"/>
    <w:pPr>
      <w:numPr>
        <w:numId w:val="23"/>
      </w:numPr>
    </w:pPr>
  </w:style>
  <w:style w:type="numbering" w:customStyle="1" w:styleId="Aktulnseznam7">
    <w:name w:val="Aktuální seznam7"/>
    <w:uiPriority w:val="99"/>
    <w:rsid w:val="00AC7C9D"/>
    <w:pPr>
      <w:numPr>
        <w:numId w:val="24"/>
      </w:numPr>
    </w:pPr>
  </w:style>
  <w:style w:type="numbering" w:customStyle="1" w:styleId="Aktulnseznam8">
    <w:name w:val="Aktuální seznam8"/>
    <w:uiPriority w:val="99"/>
    <w:rsid w:val="00AC7C9D"/>
    <w:pPr>
      <w:numPr>
        <w:numId w:val="25"/>
      </w:numPr>
    </w:pPr>
  </w:style>
  <w:style w:type="numbering" w:customStyle="1" w:styleId="Aktulnseznam9">
    <w:name w:val="Aktuální seznam9"/>
    <w:uiPriority w:val="99"/>
    <w:rsid w:val="00AC7C9D"/>
    <w:pPr>
      <w:numPr>
        <w:numId w:val="26"/>
      </w:numPr>
    </w:pPr>
  </w:style>
  <w:style w:type="numbering" w:customStyle="1" w:styleId="Aktulnseznam10">
    <w:name w:val="Aktuální seznam10"/>
    <w:uiPriority w:val="99"/>
    <w:rsid w:val="00AC7C9D"/>
    <w:pPr>
      <w:numPr>
        <w:numId w:val="27"/>
      </w:numPr>
    </w:pPr>
  </w:style>
  <w:style w:type="paragraph" w:customStyle="1" w:styleId="SMLOUVYzhlav">
    <w:name w:val="SMLOUVY_záhlaví"/>
    <w:basedOn w:val="SMLOUVYparagraph"/>
    <w:qFormat/>
    <w:rsid w:val="00AC7C9D"/>
    <w:pPr>
      <w:jc w:val="right"/>
    </w:pPr>
    <w:rPr>
      <w:sz w:val="18"/>
      <w:szCs w:val="18"/>
    </w:rPr>
  </w:style>
  <w:style w:type="numbering" w:customStyle="1" w:styleId="Aktulnseznam11">
    <w:name w:val="Aktuální seznam11"/>
    <w:uiPriority w:val="99"/>
    <w:rsid w:val="00AC7C9D"/>
    <w:pPr>
      <w:numPr>
        <w:numId w:val="28"/>
      </w:numPr>
    </w:pPr>
  </w:style>
  <w:style w:type="paragraph" w:customStyle="1" w:styleId="SMLOUVYPlohyodrky4">
    <w:name w:val="SMLOUVY_Přílohy_odrážky4"/>
    <w:basedOn w:val="SMLOUVYPlohyodrky"/>
    <w:qFormat/>
    <w:rsid w:val="00AC7C9D"/>
    <w:pPr>
      <w:ind w:left="567" w:hanging="425"/>
    </w:pPr>
    <w:rPr>
      <w:u w:val="none"/>
    </w:rPr>
  </w:style>
  <w:style w:type="numbering" w:customStyle="1" w:styleId="Aktulnseznam12">
    <w:name w:val="Aktuální seznam12"/>
    <w:uiPriority w:val="99"/>
    <w:rsid w:val="00AC7C9D"/>
    <w:pPr>
      <w:numPr>
        <w:numId w:val="29"/>
      </w:numPr>
    </w:pPr>
  </w:style>
  <w:style w:type="paragraph" w:customStyle="1" w:styleId="SMLOUVYPlohypodnadpis3">
    <w:name w:val="SMLOUVY_Přílohy_podnadpis3"/>
    <w:basedOn w:val="SMLOUVYparagraph"/>
    <w:qFormat/>
    <w:rsid w:val="00AC7C9D"/>
    <w:pPr>
      <w:spacing w:after="480"/>
      <w:jc w:val="right"/>
    </w:pPr>
    <w:rPr>
      <w:b/>
      <w:bCs/>
      <w:i/>
      <w:iCs/>
      <w:lang w:val="en-AU"/>
    </w:rPr>
  </w:style>
  <w:style w:type="paragraph" w:customStyle="1" w:styleId="SMLOUVYPehleddaj">
    <w:name w:val="SMLOUVY_Přehled údajů"/>
    <w:basedOn w:val="SMLOUVYparagraph"/>
    <w:qFormat/>
    <w:rsid w:val="00AC7C9D"/>
    <w:pPr>
      <w:jc w:val="center"/>
    </w:pPr>
    <w:rPr>
      <w:b/>
      <w:bCs/>
      <w:u w:val="single"/>
    </w:rPr>
  </w:style>
  <w:style w:type="paragraph" w:customStyle="1" w:styleId="SMLOUVYpreambulenadpis">
    <w:name w:val="SMLOUVY_preambule_nadpis"/>
    <w:basedOn w:val="Normln"/>
    <w:qFormat/>
    <w:rsid w:val="00AC7C9D"/>
    <w:pPr>
      <w:spacing w:after="240"/>
      <w:ind w:left="357"/>
      <w:jc w:val="center"/>
    </w:pPr>
    <w:rPr>
      <w:b/>
      <w:bCs/>
      <w:szCs w:val="24"/>
      <w:u w:val="single"/>
    </w:rPr>
  </w:style>
  <w:style w:type="paragraph" w:customStyle="1" w:styleId="SMLOUVYpreambulenadpis2">
    <w:name w:val="SMLOUVY_preambule_nadpis2"/>
    <w:basedOn w:val="Normln"/>
    <w:qFormat/>
    <w:rsid w:val="00AC7C9D"/>
    <w:pPr>
      <w:jc w:val="center"/>
    </w:pPr>
    <w:rPr>
      <w:b/>
    </w:rPr>
  </w:style>
  <w:style w:type="paragraph" w:customStyle="1" w:styleId="SMLOUVYpreambuleadresa">
    <w:name w:val="SMLOUVY_preambule_adresa"/>
    <w:basedOn w:val="SMLOUVYparagraph"/>
    <w:qFormat/>
    <w:rsid w:val="00AC7C9D"/>
    <w:pPr>
      <w:spacing w:after="0" w:line="276" w:lineRule="auto"/>
    </w:pPr>
    <w:rPr>
      <w:b/>
      <w:bCs/>
      <w:lang w:bidi="cs-CZ"/>
    </w:rPr>
  </w:style>
  <w:style w:type="paragraph" w:customStyle="1" w:styleId="SMLOUVYPehleddajnadpis">
    <w:name w:val="SMLOUVY_Přehled údajů_nadpis"/>
    <w:basedOn w:val="Odstavecseseznamem"/>
    <w:qFormat/>
    <w:rsid w:val="00AC7C9D"/>
    <w:pPr>
      <w:numPr>
        <w:numId w:val="30"/>
      </w:numPr>
      <w:spacing w:before="240" w:after="120"/>
      <w:ind w:left="295" w:hanging="295"/>
      <w:jc w:val="left"/>
    </w:pPr>
    <w:rPr>
      <w:b/>
      <w:sz w:val="20"/>
      <w:u w:val="single"/>
    </w:rPr>
  </w:style>
  <w:style w:type="paragraph" w:customStyle="1" w:styleId="SMLOUVYPehleddajtext">
    <w:name w:val="SMLOUVY_Přehled údajů_text"/>
    <w:basedOn w:val="Normln"/>
    <w:qFormat/>
    <w:rsid w:val="00AC7C9D"/>
    <w:pPr>
      <w:tabs>
        <w:tab w:val="left" w:pos="3119"/>
      </w:tabs>
      <w:spacing w:after="120"/>
      <w:jc w:val="left"/>
    </w:pPr>
    <w:rPr>
      <w:bCs/>
      <w:sz w:val="20"/>
    </w:rPr>
  </w:style>
  <w:style w:type="paragraph" w:customStyle="1" w:styleId="SMLOUVYPehleddajodrky">
    <w:name w:val="SMLOUVY_Přehled údajů_odrážky"/>
    <w:basedOn w:val="SMLOUVYPehleddajtext"/>
    <w:qFormat/>
    <w:rsid w:val="00AC7C9D"/>
    <w:pPr>
      <w:numPr>
        <w:numId w:val="31"/>
      </w:numPr>
      <w:tabs>
        <w:tab w:val="clear" w:pos="3119"/>
      </w:tabs>
      <w:ind w:left="3261" w:hanging="142"/>
    </w:pPr>
  </w:style>
  <w:style w:type="paragraph" w:customStyle="1" w:styleId="SMLOUVYPehleddajnadpis2">
    <w:name w:val="SMLOUVY_Přehled údajů_nadpis2"/>
    <w:basedOn w:val="Odstavecseseznamem"/>
    <w:qFormat/>
    <w:rsid w:val="00AC7C9D"/>
    <w:pPr>
      <w:keepNext/>
      <w:numPr>
        <w:ilvl w:val="1"/>
        <w:numId w:val="32"/>
      </w:numPr>
      <w:spacing w:before="240" w:after="120"/>
      <w:ind w:left="284" w:hanging="284"/>
      <w:jc w:val="left"/>
    </w:pPr>
    <w:rPr>
      <w:b/>
      <w:sz w:val="20"/>
      <w:u w:val="single"/>
    </w:rPr>
  </w:style>
  <w:style w:type="paragraph" w:customStyle="1" w:styleId="SMLOUVYPehleddajtext2">
    <w:name w:val="SMLOUVY_Přehled údajů_text2"/>
    <w:basedOn w:val="SMLOUVYPehleddajtext"/>
    <w:qFormat/>
    <w:rsid w:val="00AC7C9D"/>
    <w:pPr>
      <w:ind w:left="284"/>
      <w:jc w:val="both"/>
    </w:pPr>
  </w:style>
  <w:style w:type="paragraph" w:customStyle="1" w:styleId="heading111">
    <w:name w:val="heading 11"/>
    <w:basedOn w:val="Seznamsodrkami"/>
    <w:qFormat/>
    <w:rsid w:val="003B499E"/>
    <w:pPr>
      <w:numPr>
        <w:numId w:val="0"/>
      </w:numPr>
      <w:suppressAutoHyphens/>
      <w:spacing w:line="100" w:lineRule="atLeast"/>
    </w:pPr>
    <w:rPr>
      <w:b/>
      <w:bCs/>
    </w:rPr>
  </w:style>
  <w:style w:type="character" w:customStyle="1" w:styleId="cf01">
    <w:name w:val="cf01"/>
    <w:basedOn w:val="Standardnpsmoodstavce"/>
    <w:rsid w:val="003F6CEE"/>
    <w:rPr>
      <w:rFonts w:ascii="Segoe UI" w:hAnsi="Segoe UI" w:cs="Segoe UI" w:hint="default"/>
      <w:sz w:val="18"/>
      <w:szCs w:val="18"/>
    </w:rPr>
  </w:style>
  <w:style w:type="character" w:customStyle="1" w:styleId="Heading1Char2">
    <w:name w:val="Heading 1 Char2"/>
    <w:basedOn w:val="Standardnpsmoodstavce"/>
    <w:uiPriority w:val="9"/>
    <w:rsid w:val="003F6CEE"/>
    <w:rPr>
      <w:rFonts w:ascii="Times New Roman Bold" w:eastAsiaTheme="majorEastAsia" w:hAnsi="Times New Roman Bold" w:cstheme="majorBidi"/>
      <w:b/>
      <w:bCs/>
      <w:caps/>
      <w:sz w:val="24"/>
      <w:szCs w:val="28"/>
      <w:u w:val="single"/>
    </w:rPr>
  </w:style>
  <w:style w:type="character" w:customStyle="1" w:styleId="Heading2Char">
    <w:name w:val="Heading 2 Char"/>
    <w:basedOn w:val="Standardnpsmoodstavce"/>
    <w:uiPriority w:val="9"/>
    <w:rsid w:val="003F6CEE"/>
    <w:rPr>
      <w:rFonts w:ascii="Times New Roman Bold" w:eastAsiaTheme="majorEastAsia" w:hAnsi="Times New Roman Bold" w:cstheme="majorBidi"/>
      <w:b/>
      <w:bCs/>
      <w:smallCaps/>
      <w:sz w:val="24"/>
      <w:szCs w:val="26"/>
      <w:u w:val="single"/>
    </w:rPr>
  </w:style>
  <w:style w:type="character" w:customStyle="1" w:styleId="Heading3Char">
    <w:name w:val="Heading 3 Char"/>
    <w:basedOn w:val="Standardnpsmoodstavce"/>
    <w:uiPriority w:val="9"/>
    <w:rsid w:val="003F6CEE"/>
    <w:rPr>
      <w:rFonts w:ascii="Times New Roman Bold" w:eastAsiaTheme="majorEastAsia" w:hAnsi="Times New Roman Bold" w:cstheme="majorBidi"/>
      <w:b/>
      <w:bCs/>
      <w:caps/>
      <w:sz w:val="24"/>
    </w:rPr>
  </w:style>
  <w:style w:type="character" w:customStyle="1" w:styleId="Heading4Char">
    <w:name w:val="Heading 4 Char"/>
    <w:basedOn w:val="Standardnpsmoodstavce"/>
    <w:rsid w:val="003F6CEE"/>
    <w:rPr>
      <w:rFonts w:ascii="Times New Roman Bold" w:eastAsiaTheme="majorEastAsia" w:hAnsi="Times New Roman Bold" w:cstheme="majorBidi"/>
      <w:b/>
      <w:bCs/>
      <w:iCs/>
      <w:smallCaps/>
      <w:sz w:val="24"/>
    </w:rPr>
  </w:style>
  <w:style w:type="character" w:customStyle="1" w:styleId="Heading5Char">
    <w:name w:val="Heading 5 Char"/>
    <w:basedOn w:val="Standardnpsmoodstavce"/>
    <w:uiPriority w:val="9"/>
    <w:rsid w:val="003F6CEE"/>
    <w:rPr>
      <w:rFonts w:ascii="Times New Roman" w:eastAsiaTheme="majorEastAsia" w:hAnsi="Times New Roman" w:cstheme="majorBidi"/>
      <w:b/>
      <w:sz w:val="24"/>
    </w:rPr>
  </w:style>
  <w:style w:type="character" w:customStyle="1" w:styleId="Heading6Char">
    <w:name w:val="Heading 6 Char"/>
    <w:basedOn w:val="Standardnpsmoodstavce"/>
    <w:uiPriority w:val="9"/>
    <w:rsid w:val="003F6CEE"/>
    <w:rPr>
      <w:rFonts w:ascii="Times New Roman Bold" w:eastAsiaTheme="majorEastAsia" w:hAnsi="Times New Roman Bold" w:cstheme="majorBidi"/>
      <w:b/>
      <w:bCs/>
      <w:caps/>
      <w:sz w:val="24"/>
      <w:szCs w:val="28"/>
      <w:u w:val="single"/>
    </w:rPr>
  </w:style>
  <w:style w:type="character" w:customStyle="1" w:styleId="HeaderChar">
    <w:name w:val="Header Char"/>
    <w:basedOn w:val="Standardnpsmoodstavce"/>
    <w:uiPriority w:val="99"/>
    <w:rsid w:val="003F6CEE"/>
    <w:rPr>
      <w:rFonts w:ascii="Times New Roman" w:hAnsi="Times New Roman"/>
      <w:sz w:val="24"/>
    </w:rPr>
  </w:style>
  <w:style w:type="character" w:customStyle="1" w:styleId="FooterChar">
    <w:name w:val="Footer Char"/>
    <w:basedOn w:val="Standardnpsmoodstavce"/>
    <w:uiPriority w:val="99"/>
    <w:rsid w:val="003F6CEE"/>
    <w:rPr>
      <w:rFonts w:ascii="Times New Roman" w:hAnsi="Times New Roman"/>
      <w:sz w:val="24"/>
    </w:rPr>
  </w:style>
  <w:style w:type="character" w:customStyle="1" w:styleId="CommentTextChar">
    <w:name w:val="Comment Text Char"/>
    <w:basedOn w:val="Standardnpsmoodstavce"/>
    <w:qFormat/>
    <w:rsid w:val="003F6CEE"/>
    <w:rPr>
      <w:rFonts w:ascii="Times New Roman" w:eastAsia="Times New Roman" w:hAnsi="Times New Roman" w:cs="Times New Roman"/>
      <w:sz w:val="20"/>
      <w:szCs w:val="20"/>
      <w:lang w:eastAsia="zh-CN"/>
    </w:rPr>
  </w:style>
  <w:style w:type="character" w:customStyle="1" w:styleId="ListParagraphChar">
    <w:name w:val="List Paragraph Char"/>
    <w:uiPriority w:val="34"/>
    <w:rsid w:val="003F6CEE"/>
    <w:rPr>
      <w:rFonts w:ascii="Times New Roman" w:eastAsia="Times New Roman" w:hAnsi="Times New Roman" w:cs="Times New Roman"/>
      <w:sz w:val="24"/>
    </w:rPr>
  </w:style>
  <w:style w:type="character" w:customStyle="1" w:styleId="BalloonTextChar">
    <w:name w:val="Balloon Text Char"/>
    <w:basedOn w:val="Standardnpsmoodstavce"/>
    <w:rsid w:val="003F6CEE"/>
    <w:rPr>
      <w:rFonts w:ascii="Tahoma" w:hAnsi="Tahoma" w:cs="Tahoma"/>
      <w:sz w:val="16"/>
      <w:szCs w:val="16"/>
    </w:rPr>
  </w:style>
  <w:style w:type="character" w:customStyle="1" w:styleId="CommentSubjectChar">
    <w:name w:val="Comment Subject Char"/>
    <w:basedOn w:val="CommentTextChar"/>
    <w:uiPriority w:val="99"/>
    <w:rsid w:val="003F6CEE"/>
    <w:rPr>
      <w:rFonts w:ascii="Times New Roman" w:eastAsia="Times New Roman" w:hAnsi="Times New Roman" w:cs="Times New Roman"/>
      <w:b/>
      <w:bCs/>
      <w:sz w:val="20"/>
      <w:szCs w:val="20"/>
      <w:lang w:eastAsia="zh-CN"/>
    </w:rPr>
  </w:style>
  <w:style w:type="character" w:customStyle="1" w:styleId="BodyTextChar">
    <w:name w:val="Body Text Char"/>
    <w:basedOn w:val="Standardnpsmoodstavce"/>
    <w:uiPriority w:val="1"/>
    <w:rsid w:val="003F6CEE"/>
    <w:rPr>
      <w:rFonts w:ascii="Times New Roman" w:eastAsia="Times New Roman" w:hAnsi="Times New Roman"/>
      <w:sz w:val="24"/>
      <w:szCs w:val="24"/>
    </w:rPr>
  </w:style>
  <w:style w:type="character" w:customStyle="1" w:styleId="ListBulletChar">
    <w:name w:val="List Bullet Char"/>
    <w:basedOn w:val="Standardnpsmoodstavce"/>
    <w:rsid w:val="003F6CEE"/>
    <w:rPr>
      <w:rFonts w:ascii="Times New Roman" w:eastAsia="Times New Roman" w:hAnsi="Times New Roman" w:cs="Times New Roman"/>
      <w:sz w:val="24"/>
      <w:szCs w:val="20"/>
    </w:rPr>
  </w:style>
  <w:style w:type="character" w:customStyle="1" w:styleId="Heading7Char">
    <w:name w:val="Heading 7 Char"/>
    <w:basedOn w:val="Standardnpsmoodstavce"/>
    <w:uiPriority w:val="9"/>
    <w:rsid w:val="003F6CEE"/>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Standardnpsmoodstavce"/>
    <w:uiPriority w:val="9"/>
    <w:rsid w:val="003F6C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Standardnpsmoodstavce"/>
    <w:uiPriority w:val="9"/>
    <w:rsid w:val="003F6CEE"/>
    <w:rPr>
      <w:rFonts w:asciiTheme="majorHAnsi" w:eastAsiaTheme="majorEastAsia" w:hAnsiTheme="majorHAnsi" w:cstheme="majorBidi"/>
      <w:i/>
      <w:iCs/>
      <w:color w:val="272727" w:themeColor="text1" w:themeTint="D8"/>
      <w:sz w:val="21"/>
      <w:szCs w:val="21"/>
    </w:rPr>
  </w:style>
  <w:style w:type="character" w:customStyle="1" w:styleId="HTMLPreformattedChar">
    <w:name w:val="HTML Preformatted Char"/>
    <w:basedOn w:val="Standardnpsmoodstavce"/>
    <w:uiPriority w:val="99"/>
    <w:rsid w:val="003F6CEE"/>
    <w:rPr>
      <w:rFonts w:ascii="Courier New" w:eastAsia="Times New Roman" w:hAnsi="Courier New" w:cs="Courier New"/>
      <w:sz w:val="20"/>
      <w:szCs w:val="20"/>
      <w:lang w:eastAsia="en-GB"/>
    </w:rPr>
  </w:style>
  <w:style w:type="character" w:customStyle="1" w:styleId="EndnoteTextChar">
    <w:name w:val="Endnote Text Char"/>
    <w:basedOn w:val="Standardnpsmoodstavce"/>
    <w:qFormat/>
    <w:rsid w:val="003F6CEE"/>
    <w:rPr>
      <w:sz w:val="20"/>
      <w:szCs w:val="20"/>
      <w:lang w:val="it-IT"/>
    </w:rPr>
  </w:style>
  <w:style w:type="character" w:customStyle="1" w:styleId="Heading1Char3">
    <w:name w:val="Heading 1 Char3"/>
    <w:basedOn w:val="Standardnpsmoodstavce"/>
    <w:uiPriority w:val="9"/>
    <w:rsid w:val="003F6CEE"/>
    <w:rPr>
      <w:rFonts w:ascii="Times New Roman Bold" w:eastAsiaTheme="majorEastAsia" w:hAnsi="Times New Roman Bold" w:cstheme="majorBidi"/>
      <w:b/>
      <w:bCs/>
      <w:caps/>
      <w:sz w:val="24"/>
      <w:szCs w:val="28"/>
      <w:u w:val="single"/>
    </w:rPr>
  </w:style>
  <w:style w:type="character" w:customStyle="1" w:styleId="Heading2Char1">
    <w:name w:val="Heading 2 Char1"/>
    <w:basedOn w:val="Standardnpsmoodstavce"/>
    <w:uiPriority w:val="9"/>
    <w:rsid w:val="003F6CEE"/>
    <w:rPr>
      <w:rFonts w:ascii="Times New Roman Bold" w:eastAsiaTheme="majorEastAsia" w:hAnsi="Times New Roman Bold" w:cstheme="majorBidi"/>
      <w:b/>
      <w:bCs/>
      <w:smallCaps/>
      <w:sz w:val="24"/>
      <w:szCs w:val="26"/>
      <w:u w:val="single"/>
    </w:rPr>
  </w:style>
  <w:style w:type="character" w:customStyle="1" w:styleId="Heading3Char1">
    <w:name w:val="Heading 3 Char1"/>
    <w:basedOn w:val="Standardnpsmoodstavce"/>
    <w:uiPriority w:val="9"/>
    <w:rsid w:val="003F6CEE"/>
    <w:rPr>
      <w:rFonts w:ascii="Times New Roman Bold" w:eastAsiaTheme="majorEastAsia" w:hAnsi="Times New Roman Bold" w:cstheme="majorBidi"/>
      <w:b/>
      <w:bCs/>
      <w:caps/>
      <w:sz w:val="24"/>
    </w:rPr>
  </w:style>
  <w:style w:type="character" w:customStyle="1" w:styleId="Heading4Char1">
    <w:name w:val="Heading 4 Char1"/>
    <w:basedOn w:val="Standardnpsmoodstavce"/>
    <w:rsid w:val="003F6CEE"/>
    <w:rPr>
      <w:rFonts w:ascii="Times New Roman Bold" w:eastAsiaTheme="majorEastAsia" w:hAnsi="Times New Roman Bold" w:cstheme="majorBidi"/>
      <w:b/>
      <w:bCs/>
      <w:iCs/>
      <w:smallCaps/>
      <w:sz w:val="24"/>
    </w:rPr>
  </w:style>
  <w:style w:type="character" w:customStyle="1" w:styleId="Heading5Char1">
    <w:name w:val="Heading 5 Char1"/>
    <w:basedOn w:val="Standardnpsmoodstavce"/>
    <w:uiPriority w:val="9"/>
    <w:rsid w:val="003F6CEE"/>
    <w:rPr>
      <w:rFonts w:ascii="Times New Roman" w:eastAsiaTheme="majorEastAsia" w:hAnsi="Times New Roman" w:cstheme="majorBidi"/>
      <w:b/>
      <w:sz w:val="24"/>
    </w:rPr>
  </w:style>
  <w:style w:type="character" w:customStyle="1" w:styleId="Heading6Char1">
    <w:name w:val="Heading 6 Char1"/>
    <w:basedOn w:val="Standardnpsmoodstavce"/>
    <w:uiPriority w:val="9"/>
    <w:rsid w:val="003F6CEE"/>
    <w:rPr>
      <w:rFonts w:ascii="Times New Roman Bold" w:eastAsiaTheme="majorEastAsia" w:hAnsi="Times New Roman Bold" w:cstheme="majorBidi"/>
      <w:b/>
      <w:bCs/>
      <w:caps/>
      <w:sz w:val="24"/>
      <w:szCs w:val="28"/>
      <w:u w:val="single"/>
    </w:rPr>
  </w:style>
  <w:style w:type="character" w:customStyle="1" w:styleId="HeaderChar2">
    <w:name w:val="Header Char2"/>
    <w:basedOn w:val="Standardnpsmoodstavce"/>
    <w:uiPriority w:val="99"/>
    <w:rsid w:val="003F6CEE"/>
    <w:rPr>
      <w:rFonts w:ascii="Times New Roman" w:hAnsi="Times New Roman"/>
      <w:sz w:val="24"/>
    </w:rPr>
  </w:style>
  <w:style w:type="character" w:customStyle="1" w:styleId="FooterChar2">
    <w:name w:val="Footer Char2"/>
    <w:basedOn w:val="Standardnpsmoodstavce"/>
    <w:uiPriority w:val="99"/>
    <w:rsid w:val="003F6CEE"/>
    <w:rPr>
      <w:rFonts w:ascii="Times New Roman" w:hAnsi="Times New Roman"/>
      <w:sz w:val="24"/>
    </w:rPr>
  </w:style>
  <w:style w:type="character" w:customStyle="1" w:styleId="CommentTextChar2">
    <w:name w:val="Comment Text Char2"/>
    <w:basedOn w:val="Standardnpsmoodstavce"/>
    <w:qFormat/>
    <w:rsid w:val="003F6CEE"/>
    <w:rPr>
      <w:rFonts w:ascii="Times New Roman" w:eastAsia="Times New Roman" w:hAnsi="Times New Roman" w:cs="Times New Roman"/>
      <w:sz w:val="20"/>
      <w:szCs w:val="20"/>
      <w:lang w:eastAsia="zh-CN"/>
    </w:rPr>
  </w:style>
  <w:style w:type="character" w:customStyle="1" w:styleId="ListParagraphChar1">
    <w:name w:val="List Paragraph Char1"/>
    <w:uiPriority w:val="34"/>
    <w:rsid w:val="003F6CEE"/>
    <w:rPr>
      <w:rFonts w:ascii="Times New Roman" w:eastAsia="Times New Roman" w:hAnsi="Times New Roman" w:cs="Times New Roman"/>
      <w:sz w:val="24"/>
    </w:rPr>
  </w:style>
  <w:style w:type="character" w:customStyle="1" w:styleId="BalloonTextChar2">
    <w:name w:val="Balloon Text Char2"/>
    <w:basedOn w:val="Standardnpsmoodstavce"/>
    <w:rsid w:val="003F6CEE"/>
    <w:rPr>
      <w:rFonts w:ascii="Tahoma" w:hAnsi="Tahoma" w:cs="Tahoma"/>
      <w:sz w:val="16"/>
      <w:szCs w:val="16"/>
    </w:rPr>
  </w:style>
  <w:style w:type="character" w:customStyle="1" w:styleId="CommentSubjectChar2">
    <w:name w:val="Comment Subject Char2"/>
    <w:basedOn w:val="CommentTextChar2"/>
    <w:uiPriority w:val="99"/>
    <w:rsid w:val="003F6CEE"/>
    <w:rPr>
      <w:rFonts w:ascii="Times New Roman" w:eastAsia="Times New Roman" w:hAnsi="Times New Roman" w:cs="Times New Roman"/>
      <w:b/>
      <w:bCs/>
      <w:sz w:val="20"/>
      <w:szCs w:val="20"/>
      <w:lang w:eastAsia="zh-CN"/>
    </w:rPr>
  </w:style>
  <w:style w:type="character" w:customStyle="1" w:styleId="BodyTextChar1">
    <w:name w:val="Body Text Char1"/>
    <w:basedOn w:val="Standardnpsmoodstavce"/>
    <w:uiPriority w:val="1"/>
    <w:rsid w:val="003F6CEE"/>
    <w:rPr>
      <w:rFonts w:ascii="Times New Roman" w:eastAsia="Times New Roman" w:hAnsi="Times New Roman"/>
      <w:sz w:val="24"/>
      <w:szCs w:val="24"/>
    </w:rPr>
  </w:style>
  <w:style w:type="character" w:customStyle="1" w:styleId="ListBulletChar1">
    <w:name w:val="List Bullet Char1"/>
    <w:basedOn w:val="Standardnpsmoodstavce"/>
    <w:rsid w:val="003F6CEE"/>
    <w:rPr>
      <w:rFonts w:ascii="Times New Roman" w:eastAsia="Times New Roman" w:hAnsi="Times New Roman" w:cs="Times New Roman"/>
      <w:sz w:val="24"/>
      <w:szCs w:val="20"/>
    </w:rPr>
  </w:style>
  <w:style w:type="character" w:customStyle="1" w:styleId="Heading7Char1">
    <w:name w:val="Heading 7 Char1"/>
    <w:basedOn w:val="Standardnpsmoodstavce"/>
    <w:uiPriority w:val="9"/>
    <w:rsid w:val="003F6CEE"/>
    <w:rPr>
      <w:rFonts w:asciiTheme="majorHAnsi" w:eastAsiaTheme="majorEastAsia" w:hAnsiTheme="majorHAnsi" w:cstheme="majorBidi"/>
      <w:i/>
      <w:iCs/>
      <w:color w:val="243F60" w:themeColor="accent1" w:themeShade="7F"/>
      <w:sz w:val="24"/>
    </w:rPr>
  </w:style>
  <w:style w:type="character" w:customStyle="1" w:styleId="Heading8Char1">
    <w:name w:val="Heading 8 Char1"/>
    <w:basedOn w:val="Standardnpsmoodstavce"/>
    <w:uiPriority w:val="9"/>
    <w:rsid w:val="003F6CE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Standardnpsmoodstavce"/>
    <w:uiPriority w:val="9"/>
    <w:rsid w:val="003F6CEE"/>
    <w:rPr>
      <w:rFonts w:asciiTheme="majorHAnsi" w:eastAsiaTheme="majorEastAsia" w:hAnsiTheme="majorHAnsi" w:cstheme="majorBidi"/>
      <w:i/>
      <w:iCs/>
      <w:color w:val="272727" w:themeColor="text1" w:themeTint="D8"/>
      <w:sz w:val="21"/>
      <w:szCs w:val="21"/>
    </w:rPr>
  </w:style>
  <w:style w:type="character" w:customStyle="1" w:styleId="HTMLPreformattedChar1">
    <w:name w:val="HTML Preformatted Char1"/>
    <w:basedOn w:val="Standardnpsmoodstavce"/>
    <w:uiPriority w:val="99"/>
    <w:rsid w:val="003F6CEE"/>
    <w:rPr>
      <w:rFonts w:ascii="Courier New" w:eastAsia="Times New Roman" w:hAnsi="Courier New" w:cs="Courier New"/>
      <w:sz w:val="20"/>
      <w:szCs w:val="20"/>
      <w:lang w:eastAsia="en-GB"/>
    </w:rPr>
  </w:style>
  <w:style w:type="character" w:customStyle="1" w:styleId="EndnoteTextChar1">
    <w:name w:val="Endnote Text Char1"/>
    <w:basedOn w:val="Standardnpsmoodstavce"/>
    <w:qFormat/>
    <w:rsid w:val="003F6CEE"/>
    <w:rPr>
      <w:sz w:val="20"/>
      <w:szCs w:val="20"/>
      <w:lang w:val="it-IT"/>
    </w:rPr>
  </w:style>
  <w:style w:type="character" w:customStyle="1" w:styleId="ui-provider">
    <w:name w:val="ui-provider"/>
    <w:basedOn w:val="Standardnpsmoodstavce"/>
    <w:rsid w:val="003A7875"/>
  </w:style>
  <w:style w:type="character" w:customStyle="1" w:styleId="Heading1Char4">
    <w:name w:val="Heading 1 Char4"/>
    <w:basedOn w:val="Standardnpsmoodstavce"/>
    <w:uiPriority w:val="9"/>
    <w:rsid w:val="00995ADC"/>
    <w:rPr>
      <w:rFonts w:ascii="Times New Roman Bold" w:eastAsiaTheme="majorEastAsia" w:hAnsi="Times New Roman Bold" w:cstheme="majorBidi"/>
      <w:b/>
      <w:bCs/>
      <w:caps/>
      <w:sz w:val="24"/>
      <w:szCs w:val="28"/>
      <w:u w:val="single"/>
    </w:rPr>
  </w:style>
  <w:style w:type="character" w:customStyle="1" w:styleId="Heading2Char2">
    <w:name w:val="Heading 2 Char2"/>
    <w:basedOn w:val="Standardnpsmoodstavce"/>
    <w:uiPriority w:val="9"/>
    <w:rsid w:val="00995ADC"/>
    <w:rPr>
      <w:rFonts w:ascii="Times New Roman Bold" w:eastAsiaTheme="majorEastAsia" w:hAnsi="Times New Roman Bold" w:cstheme="majorBidi"/>
      <w:b/>
      <w:bCs/>
      <w:smallCaps/>
      <w:sz w:val="24"/>
      <w:szCs w:val="26"/>
      <w:u w:val="single"/>
    </w:rPr>
  </w:style>
  <w:style w:type="character" w:customStyle="1" w:styleId="Heading3Char2">
    <w:name w:val="Heading 3 Char2"/>
    <w:basedOn w:val="Standardnpsmoodstavce"/>
    <w:uiPriority w:val="9"/>
    <w:rsid w:val="00995ADC"/>
    <w:rPr>
      <w:rFonts w:ascii="Times New Roman Bold" w:eastAsiaTheme="majorEastAsia" w:hAnsi="Times New Roman Bold" w:cstheme="majorBidi"/>
      <w:b/>
      <w:bCs/>
      <w:caps/>
      <w:sz w:val="24"/>
    </w:rPr>
  </w:style>
  <w:style w:type="character" w:customStyle="1" w:styleId="Heading4Char2">
    <w:name w:val="Heading 4 Char2"/>
    <w:basedOn w:val="Standardnpsmoodstavce"/>
    <w:rsid w:val="00995ADC"/>
    <w:rPr>
      <w:rFonts w:ascii="Times New Roman Bold" w:eastAsiaTheme="majorEastAsia" w:hAnsi="Times New Roman Bold" w:cstheme="majorBidi"/>
      <w:b/>
      <w:bCs/>
      <w:iCs/>
      <w:smallCaps/>
      <w:sz w:val="24"/>
    </w:rPr>
  </w:style>
  <w:style w:type="character" w:customStyle="1" w:styleId="Heading5Char2">
    <w:name w:val="Heading 5 Char2"/>
    <w:basedOn w:val="Standardnpsmoodstavce"/>
    <w:uiPriority w:val="9"/>
    <w:rsid w:val="00995ADC"/>
    <w:rPr>
      <w:rFonts w:ascii="Times New Roman" w:eastAsiaTheme="majorEastAsia" w:hAnsi="Times New Roman" w:cstheme="majorBidi"/>
      <w:b/>
      <w:sz w:val="24"/>
    </w:rPr>
  </w:style>
  <w:style w:type="character" w:customStyle="1" w:styleId="Heading6Char2">
    <w:name w:val="Heading 6 Char2"/>
    <w:basedOn w:val="Standardnpsmoodstavce"/>
    <w:uiPriority w:val="9"/>
    <w:rsid w:val="00995ADC"/>
    <w:rPr>
      <w:rFonts w:ascii="Times New Roman Bold" w:eastAsiaTheme="majorEastAsia" w:hAnsi="Times New Roman Bold" w:cstheme="majorBidi"/>
      <w:b/>
      <w:bCs/>
      <w:caps/>
      <w:sz w:val="24"/>
      <w:szCs w:val="28"/>
      <w:u w:val="single"/>
    </w:rPr>
  </w:style>
  <w:style w:type="character" w:customStyle="1" w:styleId="HeaderChar3">
    <w:name w:val="Header Char3"/>
    <w:basedOn w:val="Standardnpsmoodstavce"/>
    <w:uiPriority w:val="99"/>
    <w:rsid w:val="00995ADC"/>
    <w:rPr>
      <w:rFonts w:ascii="Times New Roman" w:hAnsi="Times New Roman"/>
      <w:sz w:val="24"/>
    </w:rPr>
  </w:style>
  <w:style w:type="character" w:customStyle="1" w:styleId="FooterChar3">
    <w:name w:val="Footer Char3"/>
    <w:basedOn w:val="Standardnpsmoodstavce"/>
    <w:uiPriority w:val="99"/>
    <w:rsid w:val="00995ADC"/>
    <w:rPr>
      <w:rFonts w:ascii="Times New Roman" w:hAnsi="Times New Roman"/>
      <w:sz w:val="24"/>
    </w:rPr>
  </w:style>
  <w:style w:type="character" w:customStyle="1" w:styleId="CommentTextChar3">
    <w:name w:val="Comment Text Char3"/>
    <w:basedOn w:val="Standardnpsmoodstavce"/>
    <w:qFormat/>
    <w:rsid w:val="00995ADC"/>
    <w:rPr>
      <w:rFonts w:ascii="Times New Roman" w:eastAsia="Times New Roman" w:hAnsi="Times New Roman" w:cs="Times New Roman"/>
      <w:sz w:val="20"/>
      <w:szCs w:val="20"/>
      <w:lang w:eastAsia="zh-CN"/>
    </w:rPr>
  </w:style>
  <w:style w:type="character" w:customStyle="1" w:styleId="ListParagraphChar2">
    <w:name w:val="List Paragraph Char2"/>
    <w:uiPriority w:val="34"/>
    <w:rsid w:val="00995ADC"/>
    <w:rPr>
      <w:rFonts w:ascii="Times New Roman" w:eastAsia="Times New Roman" w:hAnsi="Times New Roman" w:cs="Times New Roman"/>
      <w:sz w:val="24"/>
    </w:rPr>
  </w:style>
  <w:style w:type="character" w:customStyle="1" w:styleId="BalloonTextChar3">
    <w:name w:val="Balloon Text Char3"/>
    <w:basedOn w:val="Standardnpsmoodstavce"/>
    <w:rsid w:val="00995ADC"/>
    <w:rPr>
      <w:rFonts w:ascii="Tahoma" w:hAnsi="Tahoma" w:cs="Tahoma"/>
      <w:sz w:val="16"/>
      <w:szCs w:val="16"/>
    </w:rPr>
  </w:style>
  <w:style w:type="character" w:customStyle="1" w:styleId="CommentSubjectChar3">
    <w:name w:val="Comment Subject Char3"/>
    <w:basedOn w:val="CommentTextChar3"/>
    <w:uiPriority w:val="99"/>
    <w:rsid w:val="00995ADC"/>
    <w:rPr>
      <w:rFonts w:ascii="Times New Roman" w:eastAsia="Times New Roman" w:hAnsi="Times New Roman" w:cs="Times New Roman"/>
      <w:b/>
      <w:bCs/>
      <w:sz w:val="20"/>
      <w:szCs w:val="20"/>
      <w:lang w:eastAsia="zh-CN"/>
    </w:rPr>
  </w:style>
  <w:style w:type="character" w:customStyle="1" w:styleId="BodyTextChar2">
    <w:name w:val="Body Text Char2"/>
    <w:basedOn w:val="Standardnpsmoodstavce"/>
    <w:uiPriority w:val="1"/>
    <w:rsid w:val="00995ADC"/>
    <w:rPr>
      <w:rFonts w:ascii="Times New Roman" w:eastAsia="Times New Roman" w:hAnsi="Times New Roman"/>
      <w:sz w:val="24"/>
      <w:szCs w:val="24"/>
    </w:rPr>
  </w:style>
  <w:style w:type="character" w:customStyle="1" w:styleId="ListBulletChar2">
    <w:name w:val="List Bullet Char2"/>
    <w:basedOn w:val="Standardnpsmoodstavce"/>
    <w:rsid w:val="00995ADC"/>
    <w:rPr>
      <w:rFonts w:ascii="Times New Roman" w:eastAsia="Times New Roman" w:hAnsi="Times New Roman" w:cs="Times New Roman"/>
      <w:sz w:val="24"/>
      <w:szCs w:val="20"/>
    </w:rPr>
  </w:style>
  <w:style w:type="character" w:customStyle="1" w:styleId="Heading7Char2">
    <w:name w:val="Heading 7 Char2"/>
    <w:basedOn w:val="Standardnpsmoodstavce"/>
    <w:uiPriority w:val="9"/>
    <w:rsid w:val="00995ADC"/>
    <w:rPr>
      <w:rFonts w:asciiTheme="majorHAnsi" w:eastAsiaTheme="majorEastAsia" w:hAnsiTheme="majorHAnsi" w:cstheme="majorBidi"/>
      <w:i/>
      <w:iCs/>
      <w:color w:val="243F60" w:themeColor="accent1" w:themeShade="7F"/>
      <w:sz w:val="24"/>
    </w:rPr>
  </w:style>
  <w:style w:type="character" w:customStyle="1" w:styleId="Heading8Char2">
    <w:name w:val="Heading 8 Char2"/>
    <w:basedOn w:val="Standardnpsmoodstavce"/>
    <w:uiPriority w:val="9"/>
    <w:rsid w:val="00995ADC"/>
    <w:rPr>
      <w:rFonts w:asciiTheme="majorHAnsi" w:eastAsiaTheme="majorEastAsia" w:hAnsiTheme="majorHAnsi" w:cstheme="majorBidi"/>
      <w:color w:val="272727" w:themeColor="text1" w:themeTint="D8"/>
      <w:sz w:val="21"/>
      <w:szCs w:val="21"/>
    </w:rPr>
  </w:style>
  <w:style w:type="character" w:customStyle="1" w:styleId="Heading9Char2">
    <w:name w:val="Heading 9 Char2"/>
    <w:basedOn w:val="Standardnpsmoodstavce"/>
    <w:uiPriority w:val="9"/>
    <w:rsid w:val="00995ADC"/>
    <w:rPr>
      <w:rFonts w:asciiTheme="majorHAnsi" w:eastAsiaTheme="majorEastAsia" w:hAnsiTheme="majorHAnsi" w:cstheme="majorBidi"/>
      <w:i/>
      <w:iCs/>
      <w:color w:val="272727" w:themeColor="text1" w:themeTint="D8"/>
      <w:sz w:val="21"/>
      <w:szCs w:val="21"/>
    </w:rPr>
  </w:style>
  <w:style w:type="character" w:customStyle="1" w:styleId="HTMLPreformattedChar2">
    <w:name w:val="HTML Preformatted Char2"/>
    <w:basedOn w:val="Standardnpsmoodstavce"/>
    <w:uiPriority w:val="99"/>
    <w:rsid w:val="00995ADC"/>
    <w:rPr>
      <w:rFonts w:ascii="Courier New" w:eastAsia="Times New Roman" w:hAnsi="Courier New" w:cs="Courier New"/>
      <w:sz w:val="20"/>
      <w:szCs w:val="20"/>
      <w:lang w:eastAsia="en-GB"/>
    </w:rPr>
  </w:style>
  <w:style w:type="character" w:customStyle="1" w:styleId="EndnoteTextChar2">
    <w:name w:val="Endnote Text Char2"/>
    <w:basedOn w:val="Standardnpsmoodstavce"/>
    <w:qFormat/>
    <w:rsid w:val="00995ADC"/>
    <w:rPr>
      <w:sz w:val="20"/>
      <w:szCs w:val="20"/>
      <w:lang w:val="it-IT"/>
    </w:rPr>
  </w:style>
  <w:style w:type="character" w:customStyle="1" w:styleId="Heading1Char5">
    <w:name w:val="Heading 1 Char5"/>
    <w:basedOn w:val="Standardnpsmoodstavce"/>
    <w:uiPriority w:val="9"/>
    <w:rsid w:val="00AF03CF"/>
    <w:rPr>
      <w:rFonts w:ascii="Times New Roman Bold" w:eastAsiaTheme="majorEastAsia" w:hAnsi="Times New Roman Bold" w:cstheme="majorBidi"/>
      <w:b/>
      <w:bCs/>
      <w:caps/>
      <w:sz w:val="24"/>
      <w:szCs w:val="28"/>
      <w:u w:val="single"/>
    </w:rPr>
  </w:style>
  <w:style w:type="character" w:customStyle="1" w:styleId="Heading2Char3">
    <w:name w:val="Heading 2 Char3"/>
    <w:basedOn w:val="Standardnpsmoodstavce"/>
    <w:uiPriority w:val="9"/>
    <w:rsid w:val="00AF03CF"/>
    <w:rPr>
      <w:rFonts w:ascii="Times New Roman Bold" w:eastAsiaTheme="majorEastAsia" w:hAnsi="Times New Roman Bold" w:cstheme="majorBidi"/>
      <w:b/>
      <w:bCs/>
      <w:smallCaps/>
      <w:sz w:val="24"/>
      <w:szCs w:val="26"/>
      <w:u w:val="single"/>
    </w:rPr>
  </w:style>
  <w:style w:type="character" w:customStyle="1" w:styleId="Heading3Char3">
    <w:name w:val="Heading 3 Char3"/>
    <w:basedOn w:val="Standardnpsmoodstavce"/>
    <w:uiPriority w:val="9"/>
    <w:rsid w:val="00AF03CF"/>
    <w:rPr>
      <w:rFonts w:ascii="Times New Roman Bold" w:eastAsiaTheme="majorEastAsia" w:hAnsi="Times New Roman Bold" w:cstheme="majorBidi"/>
      <w:b/>
      <w:bCs/>
      <w:caps/>
      <w:sz w:val="24"/>
    </w:rPr>
  </w:style>
  <w:style w:type="character" w:customStyle="1" w:styleId="Heading4Char3">
    <w:name w:val="Heading 4 Char3"/>
    <w:basedOn w:val="Standardnpsmoodstavce"/>
    <w:rsid w:val="00AF03CF"/>
    <w:rPr>
      <w:rFonts w:ascii="Times New Roman Bold" w:eastAsiaTheme="majorEastAsia" w:hAnsi="Times New Roman Bold" w:cstheme="majorBidi"/>
      <w:b/>
      <w:bCs/>
      <w:iCs/>
      <w:smallCaps/>
      <w:sz w:val="24"/>
    </w:rPr>
  </w:style>
  <w:style w:type="character" w:customStyle="1" w:styleId="Heading5Char3">
    <w:name w:val="Heading 5 Char3"/>
    <w:basedOn w:val="Standardnpsmoodstavce"/>
    <w:uiPriority w:val="9"/>
    <w:rsid w:val="00AF03CF"/>
    <w:rPr>
      <w:rFonts w:ascii="Times New Roman" w:eastAsiaTheme="majorEastAsia" w:hAnsi="Times New Roman" w:cstheme="majorBidi"/>
      <w:b/>
      <w:sz w:val="24"/>
    </w:rPr>
  </w:style>
  <w:style w:type="character" w:customStyle="1" w:styleId="Heading6Char3">
    <w:name w:val="Heading 6 Char3"/>
    <w:basedOn w:val="Standardnpsmoodstavce"/>
    <w:uiPriority w:val="9"/>
    <w:rsid w:val="00AF03CF"/>
    <w:rPr>
      <w:rFonts w:ascii="Times New Roman Bold" w:eastAsiaTheme="majorEastAsia" w:hAnsi="Times New Roman Bold" w:cstheme="majorBidi"/>
      <w:b/>
      <w:bCs/>
      <w:caps/>
      <w:sz w:val="24"/>
      <w:szCs w:val="28"/>
      <w:u w:val="single"/>
    </w:rPr>
  </w:style>
  <w:style w:type="character" w:customStyle="1" w:styleId="HeaderChar4">
    <w:name w:val="Header Char4"/>
    <w:basedOn w:val="Standardnpsmoodstavce"/>
    <w:uiPriority w:val="99"/>
    <w:rsid w:val="00AF03CF"/>
    <w:rPr>
      <w:rFonts w:ascii="Times New Roman" w:hAnsi="Times New Roman"/>
      <w:sz w:val="24"/>
    </w:rPr>
  </w:style>
  <w:style w:type="character" w:customStyle="1" w:styleId="FooterChar4">
    <w:name w:val="Footer Char4"/>
    <w:basedOn w:val="Standardnpsmoodstavce"/>
    <w:uiPriority w:val="99"/>
    <w:rsid w:val="00AF03CF"/>
    <w:rPr>
      <w:rFonts w:ascii="Times New Roman" w:hAnsi="Times New Roman"/>
      <w:sz w:val="24"/>
    </w:rPr>
  </w:style>
  <w:style w:type="character" w:customStyle="1" w:styleId="CommentTextChar4">
    <w:name w:val="Comment Text Char4"/>
    <w:basedOn w:val="Standardnpsmoodstavce"/>
    <w:qFormat/>
    <w:rsid w:val="00AF03CF"/>
    <w:rPr>
      <w:rFonts w:ascii="Times New Roman" w:eastAsia="Times New Roman" w:hAnsi="Times New Roman" w:cs="Times New Roman"/>
      <w:sz w:val="20"/>
      <w:szCs w:val="20"/>
      <w:lang w:eastAsia="zh-CN"/>
    </w:rPr>
  </w:style>
  <w:style w:type="character" w:customStyle="1" w:styleId="ListParagraphChar3">
    <w:name w:val="List Paragraph Char3"/>
    <w:uiPriority w:val="34"/>
    <w:rsid w:val="00AF03CF"/>
    <w:rPr>
      <w:rFonts w:ascii="Times New Roman" w:eastAsia="Times New Roman" w:hAnsi="Times New Roman" w:cs="Times New Roman"/>
      <w:sz w:val="24"/>
    </w:rPr>
  </w:style>
  <w:style w:type="character" w:customStyle="1" w:styleId="BalloonTextChar4">
    <w:name w:val="Balloon Text Char4"/>
    <w:basedOn w:val="Standardnpsmoodstavce"/>
    <w:rsid w:val="00AF03CF"/>
    <w:rPr>
      <w:rFonts w:ascii="Tahoma" w:hAnsi="Tahoma" w:cs="Tahoma"/>
      <w:sz w:val="16"/>
      <w:szCs w:val="16"/>
    </w:rPr>
  </w:style>
  <w:style w:type="character" w:customStyle="1" w:styleId="CommentSubjectChar4">
    <w:name w:val="Comment Subject Char4"/>
    <w:basedOn w:val="CommentTextChar4"/>
    <w:uiPriority w:val="99"/>
    <w:rsid w:val="00AF03CF"/>
    <w:rPr>
      <w:rFonts w:ascii="Times New Roman" w:eastAsia="Times New Roman" w:hAnsi="Times New Roman" w:cs="Times New Roman"/>
      <w:b/>
      <w:bCs/>
      <w:sz w:val="20"/>
      <w:szCs w:val="20"/>
      <w:lang w:eastAsia="zh-CN"/>
    </w:rPr>
  </w:style>
  <w:style w:type="character" w:customStyle="1" w:styleId="BodyTextChar3">
    <w:name w:val="Body Text Char3"/>
    <w:basedOn w:val="Standardnpsmoodstavce"/>
    <w:uiPriority w:val="1"/>
    <w:rsid w:val="00AF03CF"/>
    <w:rPr>
      <w:rFonts w:ascii="Times New Roman" w:eastAsia="Times New Roman" w:hAnsi="Times New Roman"/>
      <w:sz w:val="24"/>
      <w:szCs w:val="24"/>
    </w:rPr>
  </w:style>
  <w:style w:type="character" w:customStyle="1" w:styleId="ListBulletChar3">
    <w:name w:val="List Bullet Char3"/>
    <w:basedOn w:val="Standardnpsmoodstavce"/>
    <w:rsid w:val="00AF03CF"/>
    <w:rPr>
      <w:rFonts w:ascii="Times New Roman" w:eastAsia="Times New Roman" w:hAnsi="Times New Roman" w:cs="Times New Roman"/>
      <w:sz w:val="24"/>
      <w:szCs w:val="20"/>
    </w:rPr>
  </w:style>
  <w:style w:type="character" w:customStyle="1" w:styleId="Heading7Char3">
    <w:name w:val="Heading 7 Char3"/>
    <w:basedOn w:val="Standardnpsmoodstavce"/>
    <w:uiPriority w:val="9"/>
    <w:rsid w:val="00AF03CF"/>
    <w:rPr>
      <w:rFonts w:asciiTheme="majorHAnsi" w:eastAsiaTheme="majorEastAsia" w:hAnsiTheme="majorHAnsi" w:cstheme="majorBidi"/>
      <w:i/>
      <w:iCs/>
      <w:color w:val="243F60" w:themeColor="accent1" w:themeShade="7F"/>
      <w:sz w:val="24"/>
    </w:rPr>
  </w:style>
  <w:style w:type="character" w:customStyle="1" w:styleId="Heading8Char3">
    <w:name w:val="Heading 8 Char3"/>
    <w:basedOn w:val="Standardnpsmoodstavce"/>
    <w:uiPriority w:val="9"/>
    <w:rsid w:val="00AF03CF"/>
    <w:rPr>
      <w:rFonts w:asciiTheme="majorHAnsi" w:eastAsiaTheme="majorEastAsia" w:hAnsiTheme="majorHAnsi" w:cstheme="majorBidi"/>
      <w:color w:val="272727" w:themeColor="text1" w:themeTint="D8"/>
      <w:sz w:val="21"/>
      <w:szCs w:val="21"/>
    </w:rPr>
  </w:style>
  <w:style w:type="character" w:customStyle="1" w:styleId="Heading9Char3">
    <w:name w:val="Heading 9 Char3"/>
    <w:basedOn w:val="Standardnpsmoodstavce"/>
    <w:uiPriority w:val="9"/>
    <w:rsid w:val="00AF03CF"/>
    <w:rPr>
      <w:rFonts w:asciiTheme="majorHAnsi" w:eastAsiaTheme="majorEastAsia" w:hAnsiTheme="majorHAnsi" w:cstheme="majorBidi"/>
      <w:i/>
      <w:iCs/>
      <w:color w:val="272727" w:themeColor="text1" w:themeTint="D8"/>
      <w:sz w:val="21"/>
      <w:szCs w:val="21"/>
    </w:rPr>
  </w:style>
  <w:style w:type="character" w:customStyle="1" w:styleId="HTMLPreformattedChar3">
    <w:name w:val="HTML Preformatted Char3"/>
    <w:basedOn w:val="Standardnpsmoodstavce"/>
    <w:uiPriority w:val="99"/>
    <w:rsid w:val="00AF03CF"/>
    <w:rPr>
      <w:rFonts w:ascii="Courier New" w:eastAsia="Times New Roman" w:hAnsi="Courier New" w:cs="Courier New"/>
      <w:sz w:val="20"/>
      <w:szCs w:val="20"/>
      <w:lang w:eastAsia="en-GB"/>
    </w:rPr>
  </w:style>
  <w:style w:type="character" w:customStyle="1" w:styleId="EndnoteTextChar3">
    <w:name w:val="Endnote Text Char3"/>
    <w:basedOn w:val="Standardnpsmoodstavce"/>
    <w:qFormat/>
    <w:rsid w:val="00AF03CF"/>
    <w:rPr>
      <w:sz w:val="20"/>
      <w:szCs w:val="20"/>
      <w:lang w:val="it-IT"/>
    </w:rPr>
  </w:style>
  <w:style w:type="character" w:customStyle="1" w:styleId="Heading1Char6">
    <w:name w:val="Heading 1 Char6"/>
    <w:basedOn w:val="Standardnpsmoodstavce"/>
    <w:rsid w:val="00AF03CF"/>
    <w:rPr>
      <w:rFonts w:ascii="Times New Roman Bold" w:eastAsiaTheme="majorEastAsia" w:hAnsi="Times New Roman Bold" w:cstheme="majorBidi"/>
      <w:b/>
      <w:bCs/>
      <w:caps/>
      <w:sz w:val="24"/>
      <w:szCs w:val="28"/>
      <w:u w:val="single"/>
    </w:rPr>
  </w:style>
  <w:style w:type="character" w:customStyle="1" w:styleId="Heading2Char4">
    <w:name w:val="Heading 2 Char4"/>
    <w:basedOn w:val="Standardnpsmoodstavce"/>
    <w:rsid w:val="00AF03CF"/>
    <w:rPr>
      <w:rFonts w:ascii="Times New Roman Bold" w:eastAsiaTheme="majorEastAsia" w:hAnsi="Times New Roman Bold" w:cstheme="majorBidi"/>
      <w:b/>
      <w:bCs/>
      <w:smallCaps/>
      <w:sz w:val="24"/>
      <w:szCs w:val="26"/>
      <w:u w:val="single"/>
    </w:rPr>
  </w:style>
  <w:style w:type="character" w:customStyle="1" w:styleId="Heading3Char4">
    <w:name w:val="Heading 3 Char4"/>
    <w:basedOn w:val="Standardnpsmoodstavce"/>
    <w:rsid w:val="00AF03CF"/>
    <w:rPr>
      <w:rFonts w:ascii="Times New Roman Bold" w:eastAsiaTheme="majorEastAsia" w:hAnsi="Times New Roman Bold" w:cstheme="majorBidi"/>
      <w:b/>
      <w:bCs/>
      <w:caps/>
      <w:sz w:val="24"/>
    </w:rPr>
  </w:style>
  <w:style w:type="character" w:customStyle="1" w:styleId="Heading4Char4">
    <w:name w:val="Heading 4 Char4"/>
    <w:basedOn w:val="Standardnpsmoodstavce"/>
    <w:rsid w:val="00AF03CF"/>
    <w:rPr>
      <w:rFonts w:ascii="Times New Roman Bold" w:eastAsiaTheme="majorEastAsia" w:hAnsi="Times New Roman Bold" w:cstheme="majorBidi"/>
      <w:b/>
      <w:bCs/>
      <w:iCs/>
      <w:smallCaps/>
      <w:sz w:val="24"/>
    </w:rPr>
  </w:style>
  <w:style w:type="character" w:customStyle="1" w:styleId="Heading5Char4">
    <w:name w:val="Heading 5 Char4"/>
    <w:basedOn w:val="Standardnpsmoodstavce"/>
    <w:rsid w:val="00AF03CF"/>
    <w:rPr>
      <w:rFonts w:ascii="Times New Roman" w:eastAsiaTheme="majorEastAsia" w:hAnsi="Times New Roman" w:cstheme="majorBidi"/>
      <w:b/>
      <w:sz w:val="24"/>
    </w:rPr>
  </w:style>
  <w:style w:type="character" w:customStyle="1" w:styleId="Heading6Char4">
    <w:name w:val="Heading 6 Char4"/>
    <w:basedOn w:val="Standardnpsmoodstavce"/>
    <w:rsid w:val="00AF03CF"/>
    <w:rPr>
      <w:rFonts w:ascii="Times New Roman Bold" w:eastAsiaTheme="majorEastAsia" w:hAnsi="Times New Roman Bold" w:cstheme="majorBidi"/>
      <w:b/>
      <w:bCs/>
      <w:caps/>
      <w:sz w:val="24"/>
      <w:szCs w:val="28"/>
      <w:u w:val="single"/>
    </w:rPr>
  </w:style>
  <w:style w:type="character" w:customStyle="1" w:styleId="HeaderChar5">
    <w:name w:val="Header Char5"/>
    <w:basedOn w:val="Standardnpsmoodstavce"/>
    <w:rsid w:val="00AF03CF"/>
    <w:rPr>
      <w:rFonts w:ascii="Times New Roman" w:hAnsi="Times New Roman"/>
      <w:sz w:val="24"/>
    </w:rPr>
  </w:style>
  <w:style w:type="character" w:customStyle="1" w:styleId="FooterChar5">
    <w:name w:val="Footer Char5"/>
    <w:basedOn w:val="Standardnpsmoodstavce"/>
    <w:rsid w:val="00AF03CF"/>
    <w:rPr>
      <w:rFonts w:ascii="Times New Roman" w:hAnsi="Times New Roman"/>
      <w:sz w:val="24"/>
    </w:rPr>
  </w:style>
  <w:style w:type="character" w:customStyle="1" w:styleId="CommentTextChar5">
    <w:name w:val="Comment Text Char5"/>
    <w:basedOn w:val="Standardnpsmoodstavce"/>
    <w:qFormat/>
    <w:rsid w:val="00AF03CF"/>
    <w:rPr>
      <w:rFonts w:ascii="Times New Roman" w:eastAsia="Times New Roman" w:hAnsi="Times New Roman" w:cs="Times New Roman"/>
      <w:sz w:val="20"/>
      <w:szCs w:val="20"/>
      <w:lang w:eastAsia="zh-CN"/>
    </w:rPr>
  </w:style>
  <w:style w:type="character" w:customStyle="1" w:styleId="ListParagraphChar4">
    <w:name w:val="List Paragraph Char4"/>
    <w:rsid w:val="00AF03CF"/>
    <w:rPr>
      <w:rFonts w:ascii="Times New Roman" w:eastAsia="Times New Roman" w:hAnsi="Times New Roman" w:cs="Times New Roman"/>
      <w:sz w:val="24"/>
    </w:rPr>
  </w:style>
  <w:style w:type="character" w:customStyle="1" w:styleId="BalloonTextChar5">
    <w:name w:val="Balloon Text Char5"/>
    <w:basedOn w:val="Standardnpsmoodstavce"/>
    <w:rsid w:val="00AF03CF"/>
    <w:rPr>
      <w:rFonts w:ascii="Tahoma" w:hAnsi="Tahoma" w:cs="Tahoma"/>
      <w:sz w:val="16"/>
      <w:szCs w:val="16"/>
    </w:rPr>
  </w:style>
  <w:style w:type="character" w:customStyle="1" w:styleId="CommentSubjectChar5">
    <w:name w:val="Comment Subject Char5"/>
    <w:basedOn w:val="CommentTextChar5"/>
    <w:rsid w:val="00AF03CF"/>
    <w:rPr>
      <w:rFonts w:ascii="Times New Roman" w:eastAsia="Times New Roman" w:hAnsi="Times New Roman" w:cs="Times New Roman"/>
      <w:b/>
      <w:bCs/>
      <w:sz w:val="20"/>
      <w:szCs w:val="20"/>
      <w:lang w:eastAsia="zh-CN"/>
    </w:rPr>
  </w:style>
  <w:style w:type="character" w:customStyle="1" w:styleId="BodyTextChar4">
    <w:name w:val="Body Text Char4"/>
    <w:basedOn w:val="Standardnpsmoodstavce"/>
    <w:rsid w:val="00AF03CF"/>
    <w:rPr>
      <w:rFonts w:ascii="Times New Roman" w:eastAsia="Times New Roman" w:hAnsi="Times New Roman"/>
      <w:sz w:val="24"/>
      <w:szCs w:val="24"/>
    </w:rPr>
  </w:style>
  <w:style w:type="character" w:customStyle="1" w:styleId="ListBulletChar4">
    <w:name w:val="List Bullet Char4"/>
    <w:basedOn w:val="Standardnpsmoodstavce"/>
    <w:rsid w:val="00AF03CF"/>
    <w:rPr>
      <w:rFonts w:ascii="Times New Roman" w:eastAsia="Times New Roman" w:hAnsi="Times New Roman" w:cs="Times New Roman"/>
      <w:sz w:val="24"/>
      <w:szCs w:val="20"/>
    </w:rPr>
  </w:style>
  <w:style w:type="character" w:customStyle="1" w:styleId="Heading7Char4">
    <w:name w:val="Heading 7 Char4"/>
    <w:basedOn w:val="Standardnpsmoodstavce"/>
    <w:rsid w:val="00AF03CF"/>
    <w:rPr>
      <w:rFonts w:asciiTheme="majorHAnsi" w:eastAsiaTheme="majorEastAsia" w:hAnsiTheme="majorHAnsi" w:cstheme="majorBidi"/>
      <w:i/>
      <w:iCs/>
      <w:color w:val="243F60" w:themeColor="accent1" w:themeShade="7F"/>
      <w:sz w:val="24"/>
    </w:rPr>
  </w:style>
  <w:style w:type="character" w:customStyle="1" w:styleId="Heading8Char4">
    <w:name w:val="Heading 8 Char4"/>
    <w:basedOn w:val="Standardnpsmoodstavce"/>
    <w:rsid w:val="00AF03CF"/>
    <w:rPr>
      <w:rFonts w:asciiTheme="majorHAnsi" w:eastAsiaTheme="majorEastAsia" w:hAnsiTheme="majorHAnsi" w:cstheme="majorBidi"/>
      <w:color w:val="272727" w:themeColor="text1" w:themeTint="D8"/>
      <w:sz w:val="21"/>
      <w:szCs w:val="21"/>
    </w:rPr>
  </w:style>
  <w:style w:type="character" w:customStyle="1" w:styleId="Heading9Char4">
    <w:name w:val="Heading 9 Char4"/>
    <w:basedOn w:val="Standardnpsmoodstavce"/>
    <w:rsid w:val="00AF03CF"/>
    <w:rPr>
      <w:rFonts w:asciiTheme="majorHAnsi" w:eastAsiaTheme="majorEastAsia" w:hAnsiTheme="majorHAnsi" w:cstheme="majorBidi"/>
      <w:i/>
      <w:iCs/>
      <w:color w:val="272727" w:themeColor="text1" w:themeTint="D8"/>
      <w:sz w:val="21"/>
      <w:szCs w:val="21"/>
    </w:rPr>
  </w:style>
  <w:style w:type="character" w:customStyle="1" w:styleId="HTMLPreformattedChar4">
    <w:name w:val="HTML Preformatted Char4"/>
    <w:basedOn w:val="Standardnpsmoodstavce"/>
    <w:rsid w:val="00AF03CF"/>
    <w:rPr>
      <w:rFonts w:ascii="Courier New" w:eastAsia="Times New Roman" w:hAnsi="Courier New" w:cs="Courier New"/>
      <w:sz w:val="20"/>
      <w:szCs w:val="20"/>
      <w:lang w:eastAsia="en-GB"/>
    </w:rPr>
  </w:style>
  <w:style w:type="character" w:customStyle="1" w:styleId="EndnoteTextChar4">
    <w:name w:val="Endnote Text Char4"/>
    <w:basedOn w:val="Standardnpsmoodstavce"/>
    <w:qFormat/>
    <w:rsid w:val="00AF03CF"/>
    <w:rPr>
      <w:sz w:val="20"/>
      <w:szCs w:val="20"/>
      <w:lang w:val="it-IT"/>
    </w:rPr>
  </w:style>
  <w:style w:type="character" w:customStyle="1" w:styleId="Heading1Char7">
    <w:name w:val="Heading 1 Char7"/>
    <w:basedOn w:val="Standardnpsmoodstavce"/>
    <w:rsid w:val="0027793E"/>
    <w:rPr>
      <w:rFonts w:ascii="Times New Roman Bold" w:eastAsiaTheme="majorEastAsia" w:hAnsi="Times New Roman Bold" w:cstheme="majorBidi"/>
      <w:b/>
      <w:bCs/>
      <w:caps/>
      <w:sz w:val="24"/>
      <w:szCs w:val="28"/>
      <w:u w:val="single"/>
    </w:rPr>
  </w:style>
  <w:style w:type="character" w:customStyle="1" w:styleId="Heading2Char5">
    <w:name w:val="Heading 2 Char5"/>
    <w:basedOn w:val="Standardnpsmoodstavce"/>
    <w:rsid w:val="0027793E"/>
    <w:rPr>
      <w:rFonts w:ascii="Times New Roman Bold" w:eastAsiaTheme="majorEastAsia" w:hAnsi="Times New Roman Bold" w:cstheme="majorBidi"/>
      <w:b/>
      <w:bCs/>
      <w:smallCaps/>
      <w:sz w:val="24"/>
      <w:szCs w:val="26"/>
      <w:u w:val="single"/>
    </w:rPr>
  </w:style>
  <w:style w:type="character" w:customStyle="1" w:styleId="Heading3Char5">
    <w:name w:val="Heading 3 Char5"/>
    <w:basedOn w:val="Standardnpsmoodstavce"/>
    <w:rsid w:val="0027793E"/>
    <w:rPr>
      <w:rFonts w:ascii="Times New Roman Bold" w:eastAsiaTheme="majorEastAsia" w:hAnsi="Times New Roman Bold" w:cstheme="majorBidi"/>
      <w:b/>
      <w:bCs/>
      <w:caps/>
      <w:sz w:val="24"/>
    </w:rPr>
  </w:style>
  <w:style w:type="character" w:customStyle="1" w:styleId="Heading4Char5">
    <w:name w:val="Heading 4 Char5"/>
    <w:basedOn w:val="Standardnpsmoodstavce"/>
    <w:rsid w:val="0027793E"/>
    <w:rPr>
      <w:rFonts w:ascii="Times New Roman Bold" w:eastAsiaTheme="majorEastAsia" w:hAnsi="Times New Roman Bold" w:cstheme="majorBidi"/>
      <w:b/>
      <w:bCs/>
      <w:iCs/>
      <w:smallCaps/>
      <w:sz w:val="24"/>
    </w:rPr>
  </w:style>
  <w:style w:type="character" w:customStyle="1" w:styleId="Heading5Char5">
    <w:name w:val="Heading 5 Char5"/>
    <w:basedOn w:val="Standardnpsmoodstavce"/>
    <w:rsid w:val="0027793E"/>
    <w:rPr>
      <w:rFonts w:ascii="Times New Roman" w:eastAsiaTheme="majorEastAsia" w:hAnsi="Times New Roman" w:cstheme="majorBidi"/>
      <w:b/>
      <w:sz w:val="24"/>
    </w:rPr>
  </w:style>
  <w:style w:type="character" w:customStyle="1" w:styleId="Heading6Char5">
    <w:name w:val="Heading 6 Char5"/>
    <w:basedOn w:val="Standardnpsmoodstavce"/>
    <w:rsid w:val="0027793E"/>
    <w:rPr>
      <w:rFonts w:ascii="Times New Roman Bold" w:eastAsiaTheme="majorEastAsia" w:hAnsi="Times New Roman Bold" w:cstheme="majorBidi"/>
      <w:b/>
      <w:bCs/>
      <w:caps/>
      <w:sz w:val="24"/>
      <w:szCs w:val="28"/>
      <w:u w:val="single"/>
    </w:rPr>
  </w:style>
  <w:style w:type="character" w:customStyle="1" w:styleId="HeaderChar6">
    <w:name w:val="Header Char6"/>
    <w:basedOn w:val="Standardnpsmoodstavce"/>
    <w:rsid w:val="0027793E"/>
    <w:rPr>
      <w:rFonts w:ascii="Times New Roman" w:hAnsi="Times New Roman"/>
      <w:sz w:val="24"/>
    </w:rPr>
  </w:style>
  <w:style w:type="character" w:customStyle="1" w:styleId="FooterChar6">
    <w:name w:val="Footer Char6"/>
    <w:basedOn w:val="Standardnpsmoodstavce"/>
    <w:rsid w:val="0027793E"/>
    <w:rPr>
      <w:rFonts w:ascii="Times New Roman" w:hAnsi="Times New Roman"/>
      <w:sz w:val="24"/>
    </w:rPr>
  </w:style>
  <w:style w:type="character" w:customStyle="1" w:styleId="CommentTextChar6">
    <w:name w:val="Comment Text Char6"/>
    <w:basedOn w:val="Standardnpsmoodstavce"/>
    <w:qFormat/>
    <w:rsid w:val="0027793E"/>
    <w:rPr>
      <w:rFonts w:ascii="Times New Roman" w:eastAsia="Times New Roman" w:hAnsi="Times New Roman" w:cs="Times New Roman"/>
      <w:sz w:val="20"/>
      <w:szCs w:val="20"/>
      <w:lang w:eastAsia="zh-CN"/>
    </w:rPr>
  </w:style>
  <w:style w:type="character" w:customStyle="1" w:styleId="ListParagraphChar5">
    <w:name w:val="List Paragraph Char5"/>
    <w:rsid w:val="0027793E"/>
    <w:rPr>
      <w:rFonts w:ascii="Times New Roman" w:eastAsia="Times New Roman" w:hAnsi="Times New Roman" w:cs="Times New Roman"/>
      <w:sz w:val="24"/>
    </w:rPr>
  </w:style>
  <w:style w:type="character" w:customStyle="1" w:styleId="BalloonTextChar6">
    <w:name w:val="Balloon Text Char6"/>
    <w:basedOn w:val="Standardnpsmoodstavce"/>
    <w:rsid w:val="0027793E"/>
    <w:rPr>
      <w:rFonts w:ascii="Tahoma" w:hAnsi="Tahoma" w:cs="Tahoma"/>
      <w:sz w:val="16"/>
      <w:szCs w:val="16"/>
    </w:rPr>
  </w:style>
  <w:style w:type="character" w:customStyle="1" w:styleId="CommentSubjectChar6">
    <w:name w:val="Comment Subject Char6"/>
    <w:basedOn w:val="CommentTextChar6"/>
    <w:rsid w:val="0027793E"/>
    <w:rPr>
      <w:rFonts w:ascii="Times New Roman" w:eastAsia="Times New Roman" w:hAnsi="Times New Roman" w:cs="Times New Roman"/>
      <w:b/>
      <w:bCs/>
      <w:sz w:val="20"/>
      <w:szCs w:val="20"/>
      <w:lang w:eastAsia="zh-CN"/>
    </w:rPr>
  </w:style>
  <w:style w:type="character" w:customStyle="1" w:styleId="BodyTextChar5">
    <w:name w:val="Body Text Char5"/>
    <w:basedOn w:val="Standardnpsmoodstavce"/>
    <w:rsid w:val="0027793E"/>
    <w:rPr>
      <w:rFonts w:ascii="Times New Roman" w:eastAsia="Times New Roman" w:hAnsi="Times New Roman"/>
      <w:sz w:val="24"/>
      <w:szCs w:val="24"/>
    </w:rPr>
  </w:style>
  <w:style w:type="character" w:customStyle="1" w:styleId="ListBulletChar5">
    <w:name w:val="List Bullet Char5"/>
    <w:basedOn w:val="Standardnpsmoodstavce"/>
    <w:rsid w:val="0027793E"/>
    <w:rPr>
      <w:rFonts w:ascii="Times New Roman" w:eastAsia="Times New Roman" w:hAnsi="Times New Roman" w:cs="Times New Roman"/>
      <w:sz w:val="24"/>
      <w:szCs w:val="20"/>
    </w:rPr>
  </w:style>
  <w:style w:type="character" w:customStyle="1" w:styleId="Heading7Char5">
    <w:name w:val="Heading 7 Char5"/>
    <w:basedOn w:val="Standardnpsmoodstavce"/>
    <w:rsid w:val="0027793E"/>
    <w:rPr>
      <w:rFonts w:asciiTheme="majorHAnsi" w:eastAsiaTheme="majorEastAsia" w:hAnsiTheme="majorHAnsi" w:cstheme="majorBidi"/>
      <w:i/>
      <w:iCs/>
      <w:color w:val="243F60" w:themeColor="accent1" w:themeShade="7F"/>
      <w:sz w:val="24"/>
    </w:rPr>
  </w:style>
  <w:style w:type="character" w:customStyle="1" w:styleId="Heading8Char5">
    <w:name w:val="Heading 8 Char5"/>
    <w:basedOn w:val="Standardnpsmoodstavce"/>
    <w:rsid w:val="0027793E"/>
    <w:rPr>
      <w:rFonts w:asciiTheme="majorHAnsi" w:eastAsiaTheme="majorEastAsia" w:hAnsiTheme="majorHAnsi" w:cstheme="majorBidi"/>
      <w:color w:val="272727" w:themeColor="text1" w:themeTint="D8"/>
      <w:sz w:val="21"/>
      <w:szCs w:val="21"/>
    </w:rPr>
  </w:style>
  <w:style w:type="character" w:customStyle="1" w:styleId="Heading9Char5">
    <w:name w:val="Heading 9 Char5"/>
    <w:basedOn w:val="Standardnpsmoodstavce"/>
    <w:rsid w:val="0027793E"/>
    <w:rPr>
      <w:rFonts w:asciiTheme="majorHAnsi" w:eastAsiaTheme="majorEastAsia" w:hAnsiTheme="majorHAnsi" w:cstheme="majorBidi"/>
      <w:i/>
      <w:iCs/>
      <w:color w:val="272727" w:themeColor="text1" w:themeTint="D8"/>
      <w:sz w:val="21"/>
      <w:szCs w:val="21"/>
    </w:rPr>
  </w:style>
  <w:style w:type="character" w:customStyle="1" w:styleId="HTMLPreformattedChar5">
    <w:name w:val="HTML Preformatted Char5"/>
    <w:basedOn w:val="Standardnpsmoodstavce"/>
    <w:rsid w:val="0027793E"/>
    <w:rPr>
      <w:rFonts w:ascii="Courier New" w:eastAsia="Times New Roman" w:hAnsi="Courier New" w:cs="Courier New"/>
      <w:sz w:val="20"/>
      <w:szCs w:val="20"/>
      <w:lang w:eastAsia="en-GB"/>
    </w:rPr>
  </w:style>
  <w:style w:type="character" w:customStyle="1" w:styleId="EndnoteTextChar5">
    <w:name w:val="Endnote Text Char5"/>
    <w:basedOn w:val="Standardnpsmoodstavce"/>
    <w:qFormat/>
    <w:rsid w:val="0027793E"/>
    <w:rPr>
      <w:sz w:val="20"/>
      <w:szCs w:val="20"/>
      <w:lang w:val="it-IT"/>
    </w:rPr>
  </w:style>
  <w:style w:type="paragraph" w:customStyle="1" w:styleId="Text1">
    <w:name w:val="Text 1"/>
    <w:basedOn w:val="Normln"/>
    <w:rsid w:val="00A378BC"/>
    <w:pPr>
      <w:spacing w:after="240"/>
      <w:ind w:left="483"/>
    </w:pPr>
    <w:rPr>
      <w:rFonts w:eastAsia="Times New Roman" w:cs="Times New Roman"/>
      <w:snapToGrid w:val="0"/>
      <w:szCs w:val="20"/>
      <w:lang w:eastAsia="en-GB"/>
    </w:rPr>
  </w:style>
  <w:style w:type="paragraph" w:customStyle="1" w:styleId="articletitle">
    <w:name w:val="article title"/>
    <w:basedOn w:val="Normln"/>
    <w:qFormat/>
    <w:rsid w:val="00A378BC"/>
    <w:pPr>
      <w:suppressAutoHyphens/>
      <w:spacing w:line="276" w:lineRule="auto"/>
      <w:ind w:left="357" w:hanging="357"/>
      <w:jc w:val="left"/>
    </w:pPr>
    <w:rPr>
      <w:rFonts w:eastAsia="Calibri" w:cs="Times New Roman"/>
      <w:b/>
      <w:szCs w:val="24"/>
      <w:lang w:eastAsia="ar-SA"/>
    </w:rPr>
  </w:style>
  <w:style w:type="numbering" w:customStyle="1" w:styleId="PartI">
    <w:name w:val="Part I"/>
    <w:rsid w:val="00A378BC"/>
    <w:pPr>
      <w:numPr>
        <w:numId w:val="35"/>
      </w:numPr>
    </w:pPr>
  </w:style>
  <w:style w:type="numbering" w:customStyle="1" w:styleId="LFO1">
    <w:name w:val="LFO1"/>
    <w:basedOn w:val="Bezseznamu"/>
    <w:rsid w:val="00536E5D"/>
    <w:pPr>
      <w:numPr>
        <w:numId w:val="38"/>
      </w:numPr>
    </w:pPr>
  </w:style>
  <w:style w:type="numbering" w:customStyle="1" w:styleId="LFO2">
    <w:name w:val="LFO2"/>
    <w:basedOn w:val="Bezseznamu"/>
    <w:rsid w:val="00536E5D"/>
    <w:pPr>
      <w:numPr>
        <w:numId w:val="39"/>
      </w:numPr>
    </w:pPr>
  </w:style>
  <w:style w:type="numbering" w:customStyle="1" w:styleId="LFO3">
    <w:name w:val="LFO3"/>
    <w:basedOn w:val="Bezseznamu"/>
    <w:rsid w:val="00536E5D"/>
    <w:pPr>
      <w:numPr>
        <w:numId w:val="40"/>
      </w:numPr>
    </w:pPr>
  </w:style>
  <w:style w:type="numbering" w:customStyle="1" w:styleId="LFO4">
    <w:name w:val="LFO4"/>
    <w:basedOn w:val="Bezseznamu"/>
    <w:rsid w:val="00536E5D"/>
    <w:pPr>
      <w:numPr>
        <w:numId w:val="41"/>
      </w:numPr>
    </w:pPr>
  </w:style>
  <w:style w:type="numbering" w:customStyle="1" w:styleId="LFO5">
    <w:name w:val="LFO5"/>
    <w:basedOn w:val="Bezseznamu"/>
    <w:rsid w:val="00536E5D"/>
    <w:pPr>
      <w:numPr>
        <w:numId w:val="42"/>
      </w:numPr>
    </w:pPr>
  </w:style>
  <w:style w:type="numbering" w:customStyle="1" w:styleId="LFO6">
    <w:name w:val="LFO6"/>
    <w:basedOn w:val="Bezseznamu"/>
    <w:rsid w:val="00536E5D"/>
    <w:pPr>
      <w:numPr>
        <w:numId w:val="43"/>
      </w:numPr>
    </w:pPr>
  </w:style>
  <w:style w:type="numbering" w:customStyle="1" w:styleId="LFO7">
    <w:name w:val="LFO7"/>
    <w:basedOn w:val="Bezseznamu"/>
    <w:rsid w:val="00536E5D"/>
    <w:pPr>
      <w:numPr>
        <w:numId w:val="44"/>
      </w:numPr>
    </w:pPr>
  </w:style>
  <w:style w:type="numbering" w:customStyle="1" w:styleId="LFO8">
    <w:name w:val="LFO8"/>
    <w:basedOn w:val="Bezseznamu"/>
    <w:rsid w:val="00536E5D"/>
    <w:pPr>
      <w:numPr>
        <w:numId w:val="45"/>
      </w:numPr>
    </w:pPr>
  </w:style>
  <w:style w:type="numbering" w:customStyle="1" w:styleId="LFO9">
    <w:name w:val="LFO9"/>
    <w:basedOn w:val="Bezseznamu"/>
    <w:rsid w:val="00536E5D"/>
    <w:pPr>
      <w:numPr>
        <w:numId w:val="46"/>
      </w:numPr>
    </w:pPr>
  </w:style>
  <w:style w:type="numbering" w:customStyle="1" w:styleId="LFO11">
    <w:name w:val="LFO11"/>
    <w:basedOn w:val="Bezseznamu"/>
    <w:rsid w:val="00536E5D"/>
    <w:pPr>
      <w:numPr>
        <w:numId w:val="47"/>
      </w:numPr>
    </w:pPr>
  </w:style>
  <w:style w:type="numbering" w:customStyle="1" w:styleId="LFO14">
    <w:name w:val="LFO14"/>
    <w:basedOn w:val="Bezseznamu"/>
    <w:rsid w:val="00536E5D"/>
    <w:pPr>
      <w:numPr>
        <w:numId w:val="48"/>
      </w:numPr>
    </w:pPr>
  </w:style>
  <w:style w:type="numbering" w:customStyle="1" w:styleId="LFO15">
    <w:name w:val="LFO15"/>
    <w:basedOn w:val="Bezseznamu"/>
    <w:rsid w:val="00536E5D"/>
    <w:pPr>
      <w:numPr>
        <w:numId w:val="49"/>
      </w:numPr>
    </w:pPr>
  </w:style>
  <w:style w:type="numbering" w:customStyle="1" w:styleId="LFO19">
    <w:name w:val="LFO19"/>
    <w:basedOn w:val="Bezseznamu"/>
    <w:rsid w:val="00536E5D"/>
    <w:pPr>
      <w:numPr>
        <w:numId w:val="50"/>
      </w:numPr>
    </w:pPr>
  </w:style>
  <w:style w:type="numbering" w:customStyle="1" w:styleId="LFO46">
    <w:name w:val="LFO46"/>
    <w:basedOn w:val="Bezseznamu"/>
    <w:rsid w:val="00536E5D"/>
    <w:pPr>
      <w:numPr>
        <w:numId w:val="51"/>
      </w:numPr>
    </w:pPr>
  </w:style>
  <w:style w:type="numbering" w:customStyle="1" w:styleId="LFO47">
    <w:name w:val="LFO47"/>
    <w:basedOn w:val="Bezseznamu"/>
    <w:rsid w:val="00536E5D"/>
    <w:pPr>
      <w:numPr>
        <w:numId w:val="52"/>
      </w:numPr>
    </w:pPr>
  </w:style>
  <w:style w:type="numbering" w:customStyle="1" w:styleId="LFO48">
    <w:name w:val="LFO48"/>
    <w:basedOn w:val="Bezseznamu"/>
    <w:rsid w:val="00536E5D"/>
    <w:pPr>
      <w:numPr>
        <w:numId w:val="53"/>
      </w:numPr>
    </w:pPr>
  </w:style>
  <w:style w:type="numbering" w:customStyle="1" w:styleId="LFO58">
    <w:name w:val="LFO58"/>
    <w:basedOn w:val="Bezseznamu"/>
    <w:rsid w:val="00536E5D"/>
    <w:pPr>
      <w:numPr>
        <w:numId w:val="54"/>
      </w:numPr>
    </w:pPr>
  </w:style>
  <w:style w:type="numbering" w:customStyle="1" w:styleId="LFO59">
    <w:name w:val="LFO59"/>
    <w:basedOn w:val="Bezseznamu"/>
    <w:rsid w:val="00536E5D"/>
    <w:pPr>
      <w:numPr>
        <w:numId w:val="55"/>
      </w:numPr>
    </w:pPr>
  </w:style>
  <w:style w:type="numbering" w:customStyle="1" w:styleId="LFO60">
    <w:name w:val="LFO60"/>
    <w:basedOn w:val="Bezseznamu"/>
    <w:rsid w:val="00536E5D"/>
    <w:pPr>
      <w:numPr>
        <w:numId w:val="56"/>
      </w:numPr>
    </w:pPr>
  </w:style>
  <w:style w:type="numbering" w:customStyle="1" w:styleId="LFO66">
    <w:name w:val="LFO66"/>
    <w:basedOn w:val="Bezseznamu"/>
    <w:rsid w:val="00536E5D"/>
    <w:pPr>
      <w:numPr>
        <w:numId w:val="57"/>
      </w:numPr>
    </w:pPr>
  </w:style>
  <w:style w:type="character" w:customStyle="1" w:styleId="xbadge">
    <w:name w:val="x_badge"/>
    <w:basedOn w:val="Standardnpsmoodstavce"/>
    <w:rsid w:val="006F5DEC"/>
  </w:style>
  <w:style w:type="character" w:customStyle="1" w:styleId="eui-u-text-wrap">
    <w:name w:val="eui-u-text-wrap"/>
    <w:basedOn w:val="Standardnpsmoodstavce"/>
    <w:rsid w:val="00FC5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369">
      <w:bodyDiv w:val="1"/>
      <w:marLeft w:val="0"/>
      <w:marRight w:val="0"/>
      <w:marTop w:val="0"/>
      <w:marBottom w:val="0"/>
      <w:divBdr>
        <w:top w:val="none" w:sz="0" w:space="0" w:color="auto"/>
        <w:left w:val="none" w:sz="0" w:space="0" w:color="auto"/>
        <w:bottom w:val="none" w:sz="0" w:space="0" w:color="auto"/>
        <w:right w:val="none" w:sz="0" w:space="0" w:color="auto"/>
      </w:divBdr>
    </w:div>
    <w:div w:id="34743953">
      <w:bodyDiv w:val="1"/>
      <w:marLeft w:val="0"/>
      <w:marRight w:val="0"/>
      <w:marTop w:val="0"/>
      <w:marBottom w:val="0"/>
      <w:divBdr>
        <w:top w:val="none" w:sz="0" w:space="0" w:color="auto"/>
        <w:left w:val="none" w:sz="0" w:space="0" w:color="auto"/>
        <w:bottom w:val="none" w:sz="0" w:space="0" w:color="auto"/>
        <w:right w:val="none" w:sz="0" w:space="0" w:color="auto"/>
      </w:divBdr>
    </w:div>
    <w:div w:id="80564502">
      <w:bodyDiv w:val="1"/>
      <w:marLeft w:val="0"/>
      <w:marRight w:val="0"/>
      <w:marTop w:val="0"/>
      <w:marBottom w:val="0"/>
      <w:divBdr>
        <w:top w:val="none" w:sz="0" w:space="0" w:color="auto"/>
        <w:left w:val="none" w:sz="0" w:space="0" w:color="auto"/>
        <w:bottom w:val="none" w:sz="0" w:space="0" w:color="auto"/>
        <w:right w:val="none" w:sz="0" w:space="0" w:color="auto"/>
      </w:divBdr>
    </w:div>
    <w:div w:id="85463797">
      <w:bodyDiv w:val="1"/>
      <w:marLeft w:val="0"/>
      <w:marRight w:val="0"/>
      <w:marTop w:val="0"/>
      <w:marBottom w:val="0"/>
      <w:divBdr>
        <w:top w:val="none" w:sz="0" w:space="0" w:color="auto"/>
        <w:left w:val="none" w:sz="0" w:space="0" w:color="auto"/>
        <w:bottom w:val="none" w:sz="0" w:space="0" w:color="auto"/>
        <w:right w:val="none" w:sz="0" w:space="0" w:color="auto"/>
      </w:divBdr>
    </w:div>
    <w:div w:id="94178703">
      <w:bodyDiv w:val="1"/>
      <w:marLeft w:val="0"/>
      <w:marRight w:val="0"/>
      <w:marTop w:val="0"/>
      <w:marBottom w:val="0"/>
      <w:divBdr>
        <w:top w:val="none" w:sz="0" w:space="0" w:color="auto"/>
        <w:left w:val="none" w:sz="0" w:space="0" w:color="auto"/>
        <w:bottom w:val="none" w:sz="0" w:space="0" w:color="auto"/>
        <w:right w:val="none" w:sz="0" w:space="0" w:color="auto"/>
      </w:divBdr>
    </w:div>
    <w:div w:id="110588322">
      <w:bodyDiv w:val="1"/>
      <w:marLeft w:val="0"/>
      <w:marRight w:val="0"/>
      <w:marTop w:val="0"/>
      <w:marBottom w:val="0"/>
      <w:divBdr>
        <w:top w:val="none" w:sz="0" w:space="0" w:color="auto"/>
        <w:left w:val="none" w:sz="0" w:space="0" w:color="auto"/>
        <w:bottom w:val="none" w:sz="0" w:space="0" w:color="auto"/>
        <w:right w:val="none" w:sz="0" w:space="0" w:color="auto"/>
      </w:divBdr>
    </w:div>
    <w:div w:id="242572373">
      <w:bodyDiv w:val="1"/>
      <w:marLeft w:val="0"/>
      <w:marRight w:val="0"/>
      <w:marTop w:val="0"/>
      <w:marBottom w:val="0"/>
      <w:divBdr>
        <w:top w:val="none" w:sz="0" w:space="0" w:color="auto"/>
        <w:left w:val="none" w:sz="0" w:space="0" w:color="auto"/>
        <w:bottom w:val="none" w:sz="0" w:space="0" w:color="auto"/>
        <w:right w:val="none" w:sz="0" w:space="0" w:color="auto"/>
      </w:divBdr>
    </w:div>
    <w:div w:id="243684747">
      <w:bodyDiv w:val="1"/>
      <w:marLeft w:val="0"/>
      <w:marRight w:val="0"/>
      <w:marTop w:val="0"/>
      <w:marBottom w:val="0"/>
      <w:divBdr>
        <w:top w:val="none" w:sz="0" w:space="0" w:color="auto"/>
        <w:left w:val="none" w:sz="0" w:space="0" w:color="auto"/>
        <w:bottom w:val="none" w:sz="0" w:space="0" w:color="auto"/>
        <w:right w:val="none" w:sz="0" w:space="0" w:color="auto"/>
      </w:divBdr>
      <w:divsChild>
        <w:div w:id="2035306832">
          <w:marLeft w:val="0"/>
          <w:marRight w:val="0"/>
          <w:marTop w:val="0"/>
          <w:marBottom w:val="0"/>
          <w:divBdr>
            <w:top w:val="none" w:sz="0" w:space="0" w:color="auto"/>
            <w:left w:val="none" w:sz="0" w:space="0" w:color="auto"/>
            <w:bottom w:val="none" w:sz="0" w:space="0" w:color="auto"/>
            <w:right w:val="none" w:sz="0" w:space="0" w:color="auto"/>
          </w:divBdr>
          <w:divsChild>
            <w:div w:id="1151482977">
              <w:marLeft w:val="0"/>
              <w:marRight w:val="0"/>
              <w:marTop w:val="0"/>
              <w:marBottom w:val="0"/>
              <w:divBdr>
                <w:top w:val="none" w:sz="0" w:space="0" w:color="auto"/>
                <w:left w:val="none" w:sz="0" w:space="0" w:color="auto"/>
                <w:bottom w:val="none" w:sz="0" w:space="0" w:color="auto"/>
                <w:right w:val="none" w:sz="0" w:space="0" w:color="auto"/>
              </w:divBdr>
              <w:divsChild>
                <w:div w:id="278026882">
                  <w:marLeft w:val="0"/>
                  <w:marRight w:val="0"/>
                  <w:marTop w:val="0"/>
                  <w:marBottom w:val="0"/>
                  <w:divBdr>
                    <w:top w:val="none" w:sz="0" w:space="0" w:color="auto"/>
                    <w:left w:val="none" w:sz="0" w:space="0" w:color="auto"/>
                    <w:bottom w:val="none" w:sz="0" w:space="0" w:color="auto"/>
                    <w:right w:val="none" w:sz="0" w:space="0" w:color="auto"/>
                  </w:divBdr>
                  <w:divsChild>
                    <w:div w:id="1809279180">
                      <w:marLeft w:val="0"/>
                      <w:marRight w:val="0"/>
                      <w:marTop w:val="0"/>
                      <w:marBottom w:val="0"/>
                      <w:divBdr>
                        <w:top w:val="none" w:sz="0" w:space="0" w:color="auto"/>
                        <w:left w:val="none" w:sz="0" w:space="0" w:color="auto"/>
                        <w:bottom w:val="none" w:sz="0" w:space="0" w:color="auto"/>
                        <w:right w:val="none" w:sz="0" w:space="0" w:color="auto"/>
                      </w:divBdr>
                      <w:divsChild>
                        <w:div w:id="398985439">
                          <w:marLeft w:val="0"/>
                          <w:marRight w:val="0"/>
                          <w:marTop w:val="0"/>
                          <w:marBottom w:val="0"/>
                          <w:divBdr>
                            <w:top w:val="none" w:sz="0" w:space="0" w:color="auto"/>
                            <w:left w:val="none" w:sz="0" w:space="0" w:color="auto"/>
                            <w:bottom w:val="none" w:sz="0" w:space="0" w:color="auto"/>
                            <w:right w:val="none" w:sz="0" w:space="0" w:color="auto"/>
                          </w:divBdr>
                          <w:divsChild>
                            <w:div w:id="874971160">
                              <w:marLeft w:val="2070"/>
                              <w:marRight w:val="3960"/>
                              <w:marTop w:val="0"/>
                              <w:marBottom w:val="0"/>
                              <w:divBdr>
                                <w:top w:val="none" w:sz="0" w:space="0" w:color="auto"/>
                                <w:left w:val="none" w:sz="0" w:space="0" w:color="auto"/>
                                <w:bottom w:val="none" w:sz="0" w:space="0" w:color="auto"/>
                                <w:right w:val="none" w:sz="0" w:space="0" w:color="auto"/>
                              </w:divBdr>
                              <w:divsChild>
                                <w:div w:id="140193927">
                                  <w:marLeft w:val="0"/>
                                  <w:marRight w:val="0"/>
                                  <w:marTop w:val="0"/>
                                  <w:marBottom w:val="0"/>
                                  <w:divBdr>
                                    <w:top w:val="none" w:sz="0" w:space="0" w:color="auto"/>
                                    <w:left w:val="none" w:sz="0" w:space="0" w:color="auto"/>
                                    <w:bottom w:val="none" w:sz="0" w:space="0" w:color="auto"/>
                                    <w:right w:val="none" w:sz="0" w:space="0" w:color="auto"/>
                                  </w:divBdr>
                                  <w:divsChild>
                                    <w:div w:id="273948678">
                                      <w:marLeft w:val="0"/>
                                      <w:marRight w:val="0"/>
                                      <w:marTop w:val="0"/>
                                      <w:marBottom w:val="0"/>
                                      <w:divBdr>
                                        <w:top w:val="none" w:sz="0" w:space="0" w:color="auto"/>
                                        <w:left w:val="none" w:sz="0" w:space="0" w:color="auto"/>
                                        <w:bottom w:val="none" w:sz="0" w:space="0" w:color="auto"/>
                                        <w:right w:val="none" w:sz="0" w:space="0" w:color="auto"/>
                                      </w:divBdr>
                                      <w:divsChild>
                                        <w:div w:id="1797135189">
                                          <w:marLeft w:val="0"/>
                                          <w:marRight w:val="0"/>
                                          <w:marTop w:val="0"/>
                                          <w:marBottom w:val="0"/>
                                          <w:divBdr>
                                            <w:top w:val="none" w:sz="0" w:space="0" w:color="auto"/>
                                            <w:left w:val="none" w:sz="0" w:space="0" w:color="auto"/>
                                            <w:bottom w:val="none" w:sz="0" w:space="0" w:color="auto"/>
                                            <w:right w:val="none" w:sz="0" w:space="0" w:color="auto"/>
                                          </w:divBdr>
                                          <w:divsChild>
                                            <w:div w:id="2041778467">
                                              <w:marLeft w:val="0"/>
                                              <w:marRight w:val="0"/>
                                              <w:marTop w:val="90"/>
                                              <w:marBottom w:val="0"/>
                                              <w:divBdr>
                                                <w:top w:val="none" w:sz="0" w:space="0" w:color="auto"/>
                                                <w:left w:val="none" w:sz="0" w:space="0" w:color="auto"/>
                                                <w:bottom w:val="none" w:sz="0" w:space="0" w:color="auto"/>
                                                <w:right w:val="none" w:sz="0" w:space="0" w:color="auto"/>
                                              </w:divBdr>
                                              <w:divsChild>
                                                <w:div w:id="1488596591">
                                                  <w:marLeft w:val="0"/>
                                                  <w:marRight w:val="0"/>
                                                  <w:marTop w:val="0"/>
                                                  <w:marBottom w:val="0"/>
                                                  <w:divBdr>
                                                    <w:top w:val="none" w:sz="0" w:space="0" w:color="auto"/>
                                                    <w:left w:val="none" w:sz="0" w:space="0" w:color="auto"/>
                                                    <w:bottom w:val="none" w:sz="0" w:space="0" w:color="auto"/>
                                                    <w:right w:val="none" w:sz="0" w:space="0" w:color="auto"/>
                                                  </w:divBdr>
                                                  <w:divsChild>
                                                    <w:div w:id="748162805">
                                                      <w:marLeft w:val="0"/>
                                                      <w:marRight w:val="0"/>
                                                      <w:marTop w:val="0"/>
                                                      <w:marBottom w:val="0"/>
                                                      <w:divBdr>
                                                        <w:top w:val="none" w:sz="0" w:space="0" w:color="auto"/>
                                                        <w:left w:val="none" w:sz="0" w:space="0" w:color="auto"/>
                                                        <w:bottom w:val="none" w:sz="0" w:space="0" w:color="auto"/>
                                                        <w:right w:val="none" w:sz="0" w:space="0" w:color="auto"/>
                                                      </w:divBdr>
                                                      <w:divsChild>
                                                        <w:div w:id="20056923">
                                                          <w:marLeft w:val="0"/>
                                                          <w:marRight w:val="0"/>
                                                          <w:marTop w:val="0"/>
                                                          <w:marBottom w:val="390"/>
                                                          <w:divBdr>
                                                            <w:top w:val="none" w:sz="0" w:space="0" w:color="auto"/>
                                                            <w:left w:val="none" w:sz="0" w:space="0" w:color="auto"/>
                                                            <w:bottom w:val="none" w:sz="0" w:space="0" w:color="auto"/>
                                                            <w:right w:val="none" w:sz="0" w:space="0" w:color="auto"/>
                                                          </w:divBdr>
                                                          <w:divsChild>
                                                            <w:div w:id="1131048397">
                                                              <w:marLeft w:val="0"/>
                                                              <w:marRight w:val="0"/>
                                                              <w:marTop w:val="0"/>
                                                              <w:marBottom w:val="0"/>
                                                              <w:divBdr>
                                                                <w:top w:val="none" w:sz="0" w:space="0" w:color="auto"/>
                                                                <w:left w:val="none" w:sz="0" w:space="0" w:color="auto"/>
                                                                <w:bottom w:val="none" w:sz="0" w:space="0" w:color="auto"/>
                                                                <w:right w:val="none" w:sz="0" w:space="0" w:color="auto"/>
                                                              </w:divBdr>
                                                              <w:divsChild>
                                                                <w:div w:id="1172529154">
                                                                  <w:marLeft w:val="0"/>
                                                                  <w:marRight w:val="0"/>
                                                                  <w:marTop w:val="0"/>
                                                                  <w:marBottom w:val="0"/>
                                                                  <w:divBdr>
                                                                    <w:top w:val="none" w:sz="0" w:space="0" w:color="auto"/>
                                                                    <w:left w:val="none" w:sz="0" w:space="0" w:color="auto"/>
                                                                    <w:bottom w:val="none" w:sz="0" w:space="0" w:color="auto"/>
                                                                    <w:right w:val="none" w:sz="0" w:space="0" w:color="auto"/>
                                                                  </w:divBdr>
                                                                  <w:divsChild>
                                                                    <w:div w:id="1571187341">
                                                                      <w:marLeft w:val="0"/>
                                                                      <w:marRight w:val="0"/>
                                                                      <w:marTop w:val="0"/>
                                                                      <w:marBottom w:val="0"/>
                                                                      <w:divBdr>
                                                                        <w:top w:val="none" w:sz="0" w:space="0" w:color="auto"/>
                                                                        <w:left w:val="none" w:sz="0" w:space="0" w:color="auto"/>
                                                                        <w:bottom w:val="none" w:sz="0" w:space="0" w:color="auto"/>
                                                                        <w:right w:val="none" w:sz="0" w:space="0" w:color="auto"/>
                                                                      </w:divBdr>
                                                                      <w:divsChild>
                                                                        <w:div w:id="1553424817">
                                                                          <w:marLeft w:val="0"/>
                                                                          <w:marRight w:val="0"/>
                                                                          <w:marTop w:val="0"/>
                                                                          <w:marBottom w:val="0"/>
                                                                          <w:divBdr>
                                                                            <w:top w:val="none" w:sz="0" w:space="0" w:color="auto"/>
                                                                            <w:left w:val="none" w:sz="0" w:space="0" w:color="auto"/>
                                                                            <w:bottom w:val="none" w:sz="0" w:space="0" w:color="auto"/>
                                                                            <w:right w:val="none" w:sz="0" w:space="0" w:color="auto"/>
                                                                          </w:divBdr>
                                                                          <w:divsChild>
                                                                            <w:div w:id="1231188195">
                                                                              <w:marLeft w:val="0"/>
                                                                              <w:marRight w:val="0"/>
                                                                              <w:marTop w:val="0"/>
                                                                              <w:marBottom w:val="0"/>
                                                                              <w:divBdr>
                                                                                <w:top w:val="none" w:sz="0" w:space="0" w:color="auto"/>
                                                                                <w:left w:val="none" w:sz="0" w:space="0" w:color="auto"/>
                                                                                <w:bottom w:val="none" w:sz="0" w:space="0" w:color="auto"/>
                                                                                <w:right w:val="none" w:sz="0" w:space="0" w:color="auto"/>
                                                                              </w:divBdr>
                                                                              <w:divsChild>
                                                                                <w:div w:id="721635618">
                                                                                  <w:marLeft w:val="0"/>
                                                                                  <w:marRight w:val="0"/>
                                                                                  <w:marTop w:val="0"/>
                                                                                  <w:marBottom w:val="0"/>
                                                                                  <w:divBdr>
                                                                                    <w:top w:val="none" w:sz="0" w:space="0" w:color="auto"/>
                                                                                    <w:left w:val="none" w:sz="0" w:space="0" w:color="auto"/>
                                                                                    <w:bottom w:val="none" w:sz="0" w:space="0" w:color="auto"/>
                                                                                    <w:right w:val="none" w:sz="0" w:space="0" w:color="auto"/>
                                                                                  </w:divBdr>
                                                                                  <w:divsChild>
                                                                                    <w:div w:id="1522470647">
                                                                                      <w:marLeft w:val="0"/>
                                                                                      <w:marRight w:val="0"/>
                                                                                      <w:marTop w:val="0"/>
                                                                                      <w:marBottom w:val="0"/>
                                                                                      <w:divBdr>
                                                                                        <w:top w:val="none" w:sz="0" w:space="0" w:color="auto"/>
                                                                                        <w:left w:val="none" w:sz="0" w:space="0" w:color="auto"/>
                                                                                        <w:bottom w:val="none" w:sz="0" w:space="0" w:color="auto"/>
                                                                                        <w:right w:val="none" w:sz="0" w:space="0" w:color="auto"/>
                                                                                      </w:divBdr>
                                                                                      <w:divsChild>
                                                                                        <w:div w:id="133985334">
                                                                                          <w:marLeft w:val="0"/>
                                                                                          <w:marRight w:val="0"/>
                                                                                          <w:marTop w:val="0"/>
                                                                                          <w:marBottom w:val="0"/>
                                                                                          <w:divBdr>
                                                                                            <w:top w:val="none" w:sz="0" w:space="0" w:color="auto"/>
                                                                                            <w:left w:val="none" w:sz="0" w:space="0" w:color="auto"/>
                                                                                            <w:bottom w:val="none" w:sz="0" w:space="0" w:color="auto"/>
                                                                                            <w:right w:val="none" w:sz="0" w:space="0" w:color="auto"/>
                                                                                          </w:divBdr>
                                                                                          <w:divsChild>
                                                                                            <w:div w:id="1502116029">
                                                                                              <w:marLeft w:val="0"/>
                                                                                              <w:marRight w:val="0"/>
                                                                                              <w:marTop w:val="0"/>
                                                                                              <w:marBottom w:val="0"/>
                                                                                              <w:divBdr>
                                                                                                <w:top w:val="none" w:sz="0" w:space="0" w:color="auto"/>
                                                                                                <w:left w:val="none" w:sz="0" w:space="0" w:color="auto"/>
                                                                                                <w:bottom w:val="none" w:sz="0" w:space="0" w:color="auto"/>
                                                                                                <w:right w:val="none" w:sz="0" w:space="0" w:color="auto"/>
                                                                                              </w:divBdr>
                                                                                              <w:divsChild>
                                                                                                <w:div w:id="1657342122">
                                                                                                  <w:marLeft w:val="0"/>
                                                                                                  <w:marRight w:val="0"/>
                                                                                                  <w:marTop w:val="0"/>
                                                                                                  <w:marBottom w:val="0"/>
                                                                                                  <w:divBdr>
                                                                                                    <w:top w:val="none" w:sz="0" w:space="0" w:color="auto"/>
                                                                                                    <w:left w:val="none" w:sz="0" w:space="0" w:color="auto"/>
                                                                                                    <w:bottom w:val="none" w:sz="0" w:space="0" w:color="auto"/>
                                                                                                    <w:right w:val="none" w:sz="0" w:space="0" w:color="auto"/>
                                                                                                  </w:divBdr>
                                                                                                  <w:divsChild>
                                                                                                    <w:div w:id="1767380179">
                                                                                                      <w:marLeft w:val="0"/>
                                                                                                      <w:marRight w:val="0"/>
                                                                                                      <w:marTop w:val="0"/>
                                                                                                      <w:marBottom w:val="0"/>
                                                                                                      <w:divBdr>
                                                                                                        <w:top w:val="none" w:sz="0" w:space="0" w:color="auto"/>
                                                                                                        <w:left w:val="none" w:sz="0" w:space="0" w:color="auto"/>
                                                                                                        <w:bottom w:val="none" w:sz="0" w:space="0" w:color="auto"/>
                                                                                                        <w:right w:val="none" w:sz="0" w:space="0" w:color="auto"/>
                                                                                                      </w:divBdr>
                                                                                                      <w:divsChild>
                                                                                                        <w:div w:id="1419252486">
                                                                                                          <w:marLeft w:val="0"/>
                                                                                                          <w:marRight w:val="0"/>
                                                                                                          <w:marTop w:val="0"/>
                                                                                                          <w:marBottom w:val="0"/>
                                                                                                          <w:divBdr>
                                                                                                            <w:top w:val="none" w:sz="0" w:space="0" w:color="auto"/>
                                                                                                            <w:left w:val="none" w:sz="0" w:space="0" w:color="auto"/>
                                                                                                            <w:bottom w:val="none" w:sz="0" w:space="0" w:color="auto"/>
                                                                                                            <w:right w:val="none" w:sz="0" w:space="0" w:color="auto"/>
                                                                                                          </w:divBdr>
                                                                                                          <w:divsChild>
                                                                                                            <w:div w:id="1132138132">
                                                                                                              <w:marLeft w:val="0"/>
                                                                                                              <w:marRight w:val="0"/>
                                                                                                              <w:marTop w:val="0"/>
                                                                                                              <w:marBottom w:val="0"/>
                                                                                                              <w:divBdr>
                                                                                                                <w:top w:val="none" w:sz="0" w:space="0" w:color="auto"/>
                                                                                                                <w:left w:val="none" w:sz="0" w:space="0" w:color="auto"/>
                                                                                                                <w:bottom w:val="none" w:sz="0" w:space="0" w:color="auto"/>
                                                                                                                <w:right w:val="none" w:sz="0" w:space="0" w:color="auto"/>
                                                                                                              </w:divBdr>
                                                                                                              <w:divsChild>
                                                                                                                <w:div w:id="977806293">
                                                                                                                  <w:marLeft w:val="300"/>
                                                                                                                  <w:marRight w:val="0"/>
                                                                                                                  <w:marTop w:val="0"/>
                                                                                                                  <w:marBottom w:val="0"/>
                                                                                                                  <w:divBdr>
                                                                                                                    <w:top w:val="none" w:sz="0" w:space="0" w:color="auto"/>
                                                                                                                    <w:left w:val="none" w:sz="0" w:space="0" w:color="auto"/>
                                                                                                                    <w:bottom w:val="none" w:sz="0" w:space="0" w:color="auto"/>
                                                                                                                    <w:right w:val="none" w:sz="0" w:space="0" w:color="auto"/>
                                                                                                                  </w:divBdr>
                                                                                                                  <w:divsChild>
                                                                                                                    <w:div w:id="1987662925">
                                                                                                                      <w:marLeft w:val="0"/>
                                                                                                                      <w:marRight w:val="0"/>
                                                                                                                      <w:marTop w:val="0"/>
                                                                                                                      <w:marBottom w:val="0"/>
                                                                                                                      <w:divBdr>
                                                                                                                        <w:top w:val="none" w:sz="0" w:space="0" w:color="auto"/>
                                                                                                                        <w:left w:val="none" w:sz="0" w:space="0" w:color="auto"/>
                                                                                                                        <w:bottom w:val="none" w:sz="0" w:space="0" w:color="auto"/>
                                                                                                                        <w:right w:val="none" w:sz="0" w:space="0" w:color="auto"/>
                                                                                                                      </w:divBdr>
                                                                                                                      <w:divsChild>
                                                                                                                        <w:div w:id="9872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033652">
      <w:bodyDiv w:val="1"/>
      <w:marLeft w:val="0"/>
      <w:marRight w:val="0"/>
      <w:marTop w:val="0"/>
      <w:marBottom w:val="0"/>
      <w:divBdr>
        <w:top w:val="none" w:sz="0" w:space="0" w:color="auto"/>
        <w:left w:val="none" w:sz="0" w:space="0" w:color="auto"/>
        <w:bottom w:val="none" w:sz="0" w:space="0" w:color="auto"/>
        <w:right w:val="none" w:sz="0" w:space="0" w:color="auto"/>
      </w:divBdr>
    </w:div>
    <w:div w:id="384647686">
      <w:bodyDiv w:val="1"/>
      <w:marLeft w:val="0"/>
      <w:marRight w:val="0"/>
      <w:marTop w:val="0"/>
      <w:marBottom w:val="0"/>
      <w:divBdr>
        <w:top w:val="none" w:sz="0" w:space="0" w:color="auto"/>
        <w:left w:val="none" w:sz="0" w:space="0" w:color="auto"/>
        <w:bottom w:val="none" w:sz="0" w:space="0" w:color="auto"/>
        <w:right w:val="none" w:sz="0" w:space="0" w:color="auto"/>
      </w:divBdr>
    </w:div>
    <w:div w:id="404188105">
      <w:bodyDiv w:val="1"/>
      <w:marLeft w:val="0"/>
      <w:marRight w:val="0"/>
      <w:marTop w:val="0"/>
      <w:marBottom w:val="0"/>
      <w:divBdr>
        <w:top w:val="none" w:sz="0" w:space="0" w:color="auto"/>
        <w:left w:val="none" w:sz="0" w:space="0" w:color="auto"/>
        <w:bottom w:val="none" w:sz="0" w:space="0" w:color="auto"/>
        <w:right w:val="none" w:sz="0" w:space="0" w:color="auto"/>
      </w:divBdr>
    </w:div>
    <w:div w:id="4480844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609">
          <w:marLeft w:val="0"/>
          <w:marRight w:val="0"/>
          <w:marTop w:val="0"/>
          <w:marBottom w:val="0"/>
          <w:divBdr>
            <w:top w:val="none" w:sz="0" w:space="0" w:color="auto"/>
            <w:left w:val="none" w:sz="0" w:space="0" w:color="auto"/>
            <w:bottom w:val="none" w:sz="0" w:space="0" w:color="auto"/>
            <w:right w:val="none" w:sz="0" w:space="0" w:color="auto"/>
          </w:divBdr>
        </w:div>
        <w:div w:id="2127043182">
          <w:marLeft w:val="0"/>
          <w:marRight w:val="0"/>
          <w:marTop w:val="0"/>
          <w:marBottom w:val="0"/>
          <w:divBdr>
            <w:top w:val="none" w:sz="0" w:space="0" w:color="auto"/>
            <w:left w:val="none" w:sz="0" w:space="0" w:color="auto"/>
            <w:bottom w:val="none" w:sz="0" w:space="0" w:color="auto"/>
            <w:right w:val="none" w:sz="0" w:space="0" w:color="auto"/>
          </w:divBdr>
        </w:div>
        <w:div w:id="16808759">
          <w:marLeft w:val="0"/>
          <w:marRight w:val="0"/>
          <w:marTop w:val="0"/>
          <w:marBottom w:val="0"/>
          <w:divBdr>
            <w:top w:val="none" w:sz="0" w:space="0" w:color="auto"/>
            <w:left w:val="none" w:sz="0" w:space="0" w:color="auto"/>
            <w:bottom w:val="none" w:sz="0" w:space="0" w:color="auto"/>
            <w:right w:val="none" w:sz="0" w:space="0" w:color="auto"/>
          </w:divBdr>
        </w:div>
      </w:divsChild>
    </w:div>
    <w:div w:id="526254657">
      <w:bodyDiv w:val="1"/>
      <w:marLeft w:val="0"/>
      <w:marRight w:val="0"/>
      <w:marTop w:val="0"/>
      <w:marBottom w:val="0"/>
      <w:divBdr>
        <w:top w:val="none" w:sz="0" w:space="0" w:color="auto"/>
        <w:left w:val="none" w:sz="0" w:space="0" w:color="auto"/>
        <w:bottom w:val="none" w:sz="0" w:space="0" w:color="auto"/>
        <w:right w:val="none" w:sz="0" w:space="0" w:color="auto"/>
      </w:divBdr>
    </w:div>
    <w:div w:id="595556269">
      <w:bodyDiv w:val="1"/>
      <w:marLeft w:val="0"/>
      <w:marRight w:val="0"/>
      <w:marTop w:val="0"/>
      <w:marBottom w:val="0"/>
      <w:divBdr>
        <w:top w:val="none" w:sz="0" w:space="0" w:color="auto"/>
        <w:left w:val="none" w:sz="0" w:space="0" w:color="auto"/>
        <w:bottom w:val="none" w:sz="0" w:space="0" w:color="auto"/>
        <w:right w:val="none" w:sz="0" w:space="0" w:color="auto"/>
      </w:divBdr>
    </w:div>
    <w:div w:id="616763793">
      <w:bodyDiv w:val="1"/>
      <w:marLeft w:val="0"/>
      <w:marRight w:val="0"/>
      <w:marTop w:val="0"/>
      <w:marBottom w:val="0"/>
      <w:divBdr>
        <w:top w:val="none" w:sz="0" w:space="0" w:color="auto"/>
        <w:left w:val="none" w:sz="0" w:space="0" w:color="auto"/>
        <w:bottom w:val="none" w:sz="0" w:space="0" w:color="auto"/>
        <w:right w:val="none" w:sz="0" w:space="0" w:color="auto"/>
      </w:divBdr>
    </w:div>
    <w:div w:id="717096552">
      <w:bodyDiv w:val="1"/>
      <w:marLeft w:val="0"/>
      <w:marRight w:val="0"/>
      <w:marTop w:val="0"/>
      <w:marBottom w:val="0"/>
      <w:divBdr>
        <w:top w:val="none" w:sz="0" w:space="0" w:color="auto"/>
        <w:left w:val="none" w:sz="0" w:space="0" w:color="auto"/>
        <w:bottom w:val="none" w:sz="0" w:space="0" w:color="auto"/>
        <w:right w:val="none" w:sz="0" w:space="0" w:color="auto"/>
      </w:divBdr>
    </w:div>
    <w:div w:id="741173619">
      <w:bodyDiv w:val="1"/>
      <w:marLeft w:val="0"/>
      <w:marRight w:val="0"/>
      <w:marTop w:val="0"/>
      <w:marBottom w:val="0"/>
      <w:divBdr>
        <w:top w:val="none" w:sz="0" w:space="0" w:color="auto"/>
        <w:left w:val="none" w:sz="0" w:space="0" w:color="auto"/>
        <w:bottom w:val="none" w:sz="0" w:space="0" w:color="auto"/>
        <w:right w:val="none" w:sz="0" w:space="0" w:color="auto"/>
      </w:divBdr>
    </w:div>
    <w:div w:id="766585406">
      <w:bodyDiv w:val="1"/>
      <w:marLeft w:val="0"/>
      <w:marRight w:val="0"/>
      <w:marTop w:val="0"/>
      <w:marBottom w:val="0"/>
      <w:divBdr>
        <w:top w:val="none" w:sz="0" w:space="0" w:color="auto"/>
        <w:left w:val="none" w:sz="0" w:space="0" w:color="auto"/>
        <w:bottom w:val="none" w:sz="0" w:space="0" w:color="auto"/>
        <w:right w:val="none" w:sz="0" w:space="0" w:color="auto"/>
      </w:divBdr>
    </w:div>
    <w:div w:id="819081393">
      <w:bodyDiv w:val="1"/>
      <w:marLeft w:val="0"/>
      <w:marRight w:val="0"/>
      <w:marTop w:val="0"/>
      <w:marBottom w:val="0"/>
      <w:divBdr>
        <w:top w:val="none" w:sz="0" w:space="0" w:color="auto"/>
        <w:left w:val="none" w:sz="0" w:space="0" w:color="auto"/>
        <w:bottom w:val="none" w:sz="0" w:space="0" w:color="auto"/>
        <w:right w:val="none" w:sz="0" w:space="0" w:color="auto"/>
      </w:divBdr>
    </w:div>
    <w:div w:id="819150474">
      <w:bodyDiv w:val="1"/>
      <w:marLeft w:val="0"/>
      <w:marRight w:val="0"/>
      <w:marTop w:val="0"/>
      <w:marBottom w:val="0"/>
      <w:divBdr>
        <w:top w:val="none" w:sz="0" w:space="0" w:color="auto"/>
        <w:left w:val="none" w:sz="0" w:space="0" w:color="auto"/>
        <w:bottom w:val="none" w:sz="0" w:space="0" w:color="auto"/>
        <w:right w:val="none" w:sz="0" w:space="0" w:color="auto"/>
      </w:divBdr>
      <w:divsChild>
        <w:div w:id="1036926645">
          <w:marLeft w:val="0"/>
          <w:marRight w:val="0"/>
          <w:marTop w:val="0"/>
          <w:marBottom w:val="0"/>
          <w:divBdr>
            <w:top w:val="none" w:sz="0" w:space="0" w:color="auto"/>
            <w:left w:val="none" w:sz="0" w:space="0" w:color="auto"/>
            <w:bottom w:val="none" w:sz="0" w:space="0" w:color="auto"/>
            <w:right w:val="none" w:sz="0" w:space="0" w:color="auto"/>
          </w:divBdr>
          <w:divsChild>
            <w:div w:id="1594318406">
              <w:marLeft w:val="0"/>
              <w:marRight w:val="0"/>
              <w:marTop w:val="0"/>
              <w:marBottom w:val="0"/>
              <w:divBdr>
                <w:top w:val="none" w:sz="0" w:space="0" w:color="auto"/>
                <w:left w:val="none" w:sz="0" w:space="0" w:color="auto"/>
                <w:bottom w:val="none" w:sz="0" w:space="0" w:color="auto"/>
                <w:right w:val="none" w:sz="0" w:space="0" w:color="auto"/>
              </w:divBdr>
              <w:divsChild>
                <w:div w:id="1000086626">
                  <w:marLeft w:val="0"/>
                  <w:marRight w:val="0"/>
                  <w:marTop w:val="0"/>
                  <w:marBottom w:val="0"/>
                  <w:divBdr>
                    <w:top w:val="none" w:sz="0" w:space="0" w:color="auto"/>
                    <w:left w:val="none" w:sz="0" w:space="0" w:color="auto"/>
                    <w:bottom w:val="none" w:sz="0" w:space="0" w:color="auto"/>
                    <w:right w:val="none" w:sz="0" w:space="0" w:color="auto"/>
                  </w:divBdr>
                  <w:divsChild>
                    <w:div w:id="2096199930">
                      <w:marLeft w:val="0"/>
                      <w:marRight w:val="0"/>
                      <w:marTop w:val="0"/>
                      <w:marBottom w:val="0"/>
                      <w:divBdr>
                        <w:top w:val="none" w:sz="0" w:space="0" w:color="auto"/>
                        <w:left w:val="none" w:sz="0" w:space="0" w:color="auto"/>
                        <w:bottom w:val="none" w:sz="0" w:space="0" w:color="auto"/>
                        <w:right w:val="none" w:sz="0" w:space="0" w:color="auto"/>
                      </w:divBdr>
                      <w:divsChild>
                        <w:div w:id="782461089">
                          <w:marLeft w:val="0"/>
                          <w:marRight w:val="0"/>
                          <w:marTop w:val="0"/>
                          <w:marBottom w:val="0"/>
                          <w:divBdr>
                            <w:top w:val="none" w:sz="0" w:space="0" w:color="auto"/>
                            <w:left w:val="none" w:sz="0" w:space="0" w:color="auto"/>
                            <w:bottom w:val="none" w:sz="0" w:space="0" w:color="auto"/>
                            <w:right w:val="none" w:sz="0" w:space="0" w:color="auto"/>
                          </w:divBdr>
                          <w:divsChild>
                            <w:div w:id="1427073099">
                              <w:marLeft w:val="2070"/>
                              <w:marRight w:val="3960"/>
                              <w:marTop w:val="0"/>
                              <w:marBottom w:val="0"/>
                              <w:divBdr>
                                <w:top w:val="none" w:sz="0" w:space="0" w:color="auto"/>
                                <w:left w:val="none" w:sz="0" w:space="0" w:color="auto"/>
                                <w:bottom w:val="none" w:sz="0" w:space="0" w:color="auto"/>
                                <w:right w:val="none" w:sz="0" w:space="0" w:color="auto"/>
                              </w:divBdr>
                              <w:divsChild>
                                <w:div w:id="1614088695">
                                  <w:marLeft w:val="0"/>
                                  <w:marRight w:val="0"/>
                                  <w:marTop w:val="0"/>
                                  <w:marBottom w:val="0"/>
                                  <w:divBdr>
                                    <w:top w:val="none" w:sz="0" w:space="0" w:color="auto"/>
                                    <w:left w:val="none" w:sz="0" w:space="0" w:color="auto"/>
                                    <w:bottom w:val="none" w:sz="0" w:space="0" w:color="auto"/>
                                    <w:right w:val="none" w:sz="0" w:space="0" w:color="auto"/>
                                  </w:divBdr>
                                  <w:divsChild>
                                    <w:div w:id="100490172">
                                      <w:marLeft w:val="0"/>
                                      <w:marRight w:val="0"/>
                                      <w:marTop w:val="0"/>
                                      <w:marBottom w:val="0"/>
                                      <w:divBdr>
                                        <w:top w:val="none" w:sz="0" w:space="0" w:color="auto"/>
                                        <w:left w:val="none" w:sz="0" w:space="0" w:color="auto"/>
                                        <w:bottom w:val="none" w:sz="0" w:space="0" w:color="auto"/>
                                        <w:right w:val="none" w:sz="0" w:space="0" w:color="auto"/>
                                      </w:divBdr>
                                      <w:divsChild>
                                        <w:div w:id="1922908748">
                                          <w:marLeft w:val="0"/>
                                          <w:marRight w:val="0"/>
                                          <w:marTop w:val="0"/>
                                          <w:marBottom w:val="0"/>
                                          <w:divBdr>
                                            <w:top w:val="none" w:sz="0" w:space="0" w:color="auto"/>
                                            <w:left w:val="none" w:sz="0" w:space="0" w:color="auto"/>
                                            <w:bottom w:val="none" w:sz="0" w:space="0" w:color="auto"/>
                                            <w:right w:val="none" w:sz="0" w:space="0" w:color="auto"/>
                                          </w:divBdr>
                                          <w:divsChild>
                                            <w:div w:id="671641491">
                                              <w:marLeft w:val="0"/>
                                              <w:marRight w:val="0"/>
                                              <w:marTop w:val="90"/>
                                              <w:marBottom w:val="0"/>
                                              <w:divBdr>
                                                <w:top w:val="none" w:sz="0" w:space="0" w:color="auto"/>
                                                <w:left w:val="none" w:sz="0" w:space="0" w:color="auto"/>
                                                <w:bottom w:val="none" w:sz="0" w:space="0" w:color="auto"/>
                                                <w:right w:val="none" w:sz="0" w:space="0" w:color="auto"/>
                                              </w:divBdr>
                                              <w:divsChild>
                                                <w:div w:id="732776003">
                                                  <w:marLeft w:val="0"/>
                                                  <w:marRight w:val="0"/>
                                                  <w:marTop w:val="0"/>
                                                  <w:marBottom w:val="0"/>
                                                  <w:divBdr>
                                                    <w:top w:val="none" w:sz="0" w:space="0" w:color="auto"/>
                                                    <w:left w:val="none" w:sz="0" w:space="0" w:color="auto"/>
                                                    <w:bottom w:val="none" w:sz="0" w:space="0" w:color="auto"/>
                                                    <w:right w:val="none" w:sz="0" w:space="0" w:color="auto"/>
                                                  </w:divBdr>
                                                  <w:divsChild>
                                                    <w:div w:id="950631874">
                                                      <w:marLeft w:val="0"/>
                                                      <w:marRight w:val="0"/>
                                                      <w:marTop w:val="0"/>
                                                      <w:marBottom w:val="0"/>
                                                      <w:divBdr>
                                                        <w:top w:val="none" w:sz="0" w:space="0" w:color="auto"/>
                                                        <w:left w:val="none" w:sz="0" w:space="0" w:color="auto"/>
                                                        <w:bottom w:val="none" w:sz="0" w:space="0" w:color="auto"/>
                                                        <w:right w:val="none" w:sz="0" w:space="0" w:color="auto"/>
                                                      </w:divBdr>
                                                      <w:divsChild>
                                                        <w:div w:id="648091354">
                                                          <w:marLeft w:val="0"/>
                                                          <w:marRight w:val="0"/>
                                                          <w:marTop w:val="0"/>
                                                          <w:marBottom w:val="390"/>
                                                          <w:divBdr>
                                                            <w:top w:val="none" w:sz="0" w:space="0" w:color="auto"/>
                                                            <w:left w:val="none" w:sz="0" w:space="0" w:color="auto"/>
                                                            <w:bottom w:val="none" w:sz="0" w:space="0" w:color="auto"/>
                                                            <w:right w:val="none" w:sz="0" w:space="0" w:color="auto"/>
                                                          </w:divBdr>
                                                          <w:divsChild>
                                                            <w:div w:id="344554472">
                                                              <w:marLeft w:val="0"/>
                                                              <w:marRight w:val="0"/>
                                                              <w:marTop w:val="0"/>
                                                              <w:marBottom w:val="0"/>
                                                              <w:divBdr>
                                                                <w:top w:val="none" w:sz="0" w:space="0" w:color="auto"/>
                                                                <w:left w:val="none" w:sz="0" w:space="0" w:color="auto"/>
                                                                <w:bottom w:val="none" w:sz="0" w:space="0" w:color="auto"/>
                                                                <w:right w:val="none" w:sz="0" w:space="0" w:color="auto"/>
                                                              </w:divBdr>
                                                              <w:divsChild>
                                                                <w:div w:id="1743720446">
                                                                  <w:marLeft w:val="0"/>
                                                                  <w:marRight w:val="0"/>
                                                                  <w:marTop w:val="0"/>
                                                                  <w:marBottom w:val="0"/>
                                                                  <w:divBdr>
                                                                    <w:top w:val="none" w:sz="0" w:space="0" w:color="auto"/>
                                                                    <w:left w:val="none" w:sz="0" w:space="0" w:color="auto"/>
                                                                    <w:bottom w:val="none" w:sz="0" w:space="0" w:color="auto"/>
                                                                    <w:right w:val="none" w:sz="0" w:space="0" w:color="auto"/>
                                                                  </w:divBdr>
                                                                  <w:divsChild>
                                                                    <w:div w:id="1310282283">
                                                                      <w:marLeft w:val="0"/>
                                                                      <w:marRight w:val="0"/>
                                                                      <w:marTop w:val="0"/>
                                                                      <w:marBottom w:val="0"/>
                                                                      <w:divBdr>
                                                                        <w:top w:val="none" w:sz="0" w:space="0" w:color="auto"/>
                                                                        <w:left w:val="none" w:sz="0" w:space="0" w:color="auto"/>
                                                                        <w:bottom w:val="none" w:sz="0" w:space="0" w:color="auto"/>
                                                                        <w:right w:val="none" w:sz="0" w:space="0" w:color="auto"/>
                                                                      </w:divBdr>
                                                                      <w:divsChild>
                                                                        <w:div w:id="1566603578">
                                                                          <w:marLeft w:val="0"/>
                                                                          <w:marRight w:val="0"/>
                                                                          <w:marTop w:val="0"/>
                                                                          <w:marBottom w:val="0"/>
                                                                          <w:divBdr>
                                                                            <w:top w:val="none" w:sz="0" w:space="0" w:color="auto"/>
                                                                            <w:left w:val="none" w:sz="0" w:space="0" w:color="auto"/>
                                                                            <w:bottom w:val="none" w:sz="0" w:space="0" w:color="auto"/>
                                                                            <w:right w:val="none" w:sz="0" w:space="0" w:color="auto"/>
                                                                          </w:divBdr>
                                                                          <w:divsChild>
                                                                            <w:div w:id="657852372">
                                                                              <w:marLeft w:val="0"/>
                                                                              <w:marRight w:val="0"/>
                                                                              <w:marTop w:val="0"/>
                                                                              <w:marBottom w:val="0"/>
                                                                              <w:divBdr>
                                                                                <w:top w:val="none" w:sz="0" w:space="0" w:color="auto"/>
                                                                                <w:left w:val="none" w:sz="0" w:space="0" w:color="auto"/>
                                                                                <w:bottom w:val="none" w:sz="0" w:space="0" w:color="auto"/>
                                                                                <w:right w:val="none" w:sz="0" w:space="0" w:color="auto"/>
                                                                              </w:divBdr>
                                                                              <w:divsChild>
                                                                                <w:div w:id="1470780529">
                                                                                  <w:marLeft w:val="0"/>
                                                                                  <w:marRight w:val="0"/>
                                                                                  <w:marTop w:val="0"/>
                                                                                  <w:marBottom w:val="0"/>
                                                                                  <w:divBdr>
                                                                                    <w:top w:val="none" w:sz="0" w:space="0" w:color="auto"/>
                                                                                    <w:left w:val="none" w:sz="0" w:space="0" w:color="auto"/>
                                                                                    <w:bottom w:val="none" w:sz="0" w:space="0" w:color="auto"/>
                                                                                    <w:right w:val="none" w:sz="0" w:space="0" w:color="auto"/>
                                                                                  </w:divBdr>
                                                                                  <w:divsChild>
                                                                                    <w:div w:id="655962261">
                                                                                      <w:marLeft w:val="0"/>
                                                                                      <w:marRight w:val="0"/>
                                                                                      <w:marTop w:val="0"/>
                                                                                      <w:marBottom w:val="0"/>
                                                                                      <w:divBdr>
                                                                                        <w:top w:val="none" w:sz="0" w:space="0" w:color="auto"/>
                                                                                        <w:left w:val="none" w:sz="0" w:space="0" w:color="auto"/>
                                                                                        <w:bottom w:val="none" w:sz="0" w:space="0" w:color="auto"/>
                                                                                        <w:right w:val="none" w:sz="0" w:space="0" w:color="auto"/>
                                                                                      </w:divBdr>
                                                                                      <w:divsChild>
                                                                                        <w:div w:id="913124212">
                                                                                          <w:marLeft w:val="0"/>
                                                                                          <w:marRight w:val="0"/>
                                                                                          <w:marTop w:val="0"/>
                                                                                          <w:marBottom w:val="0"/>
                                                                                          <w:divBdr>
                                                                                            <w:top w:val="none" w:sz="0" w:space="0" w:color="auto"/>
                                                                                            <w:left w:val="none" w:sz="0" w:space="0" w:color="auto"/>
                                                                                            <w:bottom w:val="none" w:sz="0" w:space="0" w:color="auto"/>
                                                                                            <w:right w:val="none" w:sz="0" w:space="0" w:color="auto"/>
                                                                                          </w:divBdr>
                                                                                          <w:divsChild>
                                                                                            <w:div w:id="1857646014">
                                                                                              <w:marLeft w:val="0"/>
                                                                                              <w:marRight w:val="0"/>
                                                                                              <w:marTop w:val="0"/>
                                                                                              <w:marBottom w:val="0"/>
                                                                                              <w:divBdr>
                                                                                                <w:top w:val="none" w:sz="0" w:space="0" w:color="auto"/>
                                                                                                <w:left w:val="none" w:sz="0" w:space="0" w:color="auto"/>
                                                                                                <w:bottom w:val="none" w:sz="0" w:space="0" w:color="auto"/>
                                                                                                <w:right w:val="none" w:sz="0" w:space="0" w:color="auto"/>
                                                                                              </w:divBdr>
                                                                                              <w:divsChild>
                                                                                                <w:div w:id="1136608344">
                                                                                                  <w:marLeft w:val="0"/>
                                                                                                  <w:marRight w:val="0"/>
                                                                                                  <w:marTop w:val="0"/>
                                                                                                  <w:marBottom w:val="0"/>
                                                                                                  <w:divBdr>
                                                                                                    <w:top w:val="none" w:sz="0" w:space="0" w:color="auto"/>
                                                                                                    <w:left w:val="none" w:sz="0" w:space="0" w:color="auto"/>
                                                                                                    <w:bottom w:val="none" w:sz="0" w:space="0" w:color="auto"/>
                                                                                                    <w:right w:val="none" w:sz="0" w:space="0" w:color="auto"/>
                                                                                                  </w:divBdr>
                                                                                                  <w:divsChild>
                                                                                                    <w:div w:id="725181429">
                                                                                                      <w:marLeft w:val="0"/>
                                                                                                      <w:marRight w:val="0"/>
                                                                                                      <w:marTop w:val="0"/>
                                                                                                      <w:marBottom w:val="0"/>
                                                                                                      <w:divBdr>
                                                                                                        <w:top w:val="none" w:sz="0" w:space="0" w:color="auto"/>
                                                                                                        <w:left w:val="none" w:sz="0" w:space="0" w:color="auto"/>
                                                                                                        <w:bottom w:val="none" w:sz="0" w:space="0" w:color="auto"/>
                                                                                                        <w:right w:val="none" w:sz="0" w:space="0" w:color="auto"/>
                                                                                                      </w:divBdr>
                                                                                                      <w:divsChild>
                                                                                                        <w:div w:id="342518436">
                                                                                                          <w:marLeft w:val="0"/>
                                                                                                          <w:marRight w:val="0"/>
                                                                                                          <w:marTop w:val="0"/>
                                                                                                          <w:marBottom w:val="0"/>
                                                                                                          <w:divBdr>
                                                                                                            <w:top w:val="none" w:sz="0" w:space="0" w:color="auto"/>
                                                                                                            <w:left w:val="none" w:sz="0" w:space="0" w:color="auto"/>
                                                                                                            <w:bottom w:val="none" w:sz="0" w:space="0" w:color="auto"/>
                                                                                                            <w:right w:val="none" w:sz="0" w:space="0" w:color="auto"/>
                                                                                                          </w:divBdr>
                                                                                                          <w:divsChild>
                                                                                                            <w:div w:id="871648492">
                                                                                                              <w:marLeft w:val="0"/>
                                                                                                              <w:marRight w:val="0"/>
                                                                                                              <w:marTop w:val="0"/>
                                                                                                              <w:marBottom w:val="0"/>
                                                                                                              <w:divBdr>
                                                                                                                <w:top w:val="none" w:sz="0" w:space="0" w:color="auto"/>
                                                                                                                <w:left w:val="none" w:sz="0" w:space="0" w:color="auto"/>
                                                                                                                <w:bottom w:val="none" w:sz="0" w:space="0" w:color="auto"/>
                                                                                                                <w:right w:val="none" w:sz="0" w:space="0" w:color="auto"/>
                                                                                                              </w:divBdr>
                                                                                                              <w:divsChild>
                                                                                                                <w:div w:id="937635317">
                                                                                                                  <w:marLeft w:val="300"/>
                                                                                                                  <w:marRight w:val="0"/>
                                                                                                                  <w:marTop w:val="0"/>
                                                                                                                  <w:marBottom w:val="0"/>
                                                                                                                  <w:divBdr>
                                                                                                                    <w:top w:val="none" w:sz="0" w:space="0" w:color="auto"/>
                                                                                                                    <w:left w:val="none" w:sz="0" w:space="0" w:color="auto"/>
                                                                                                                    <w:bottom w:val="none" w:sz="0" w:space="0" w:color="auto"/>
                                                                                                                    <w:right w:val="none" w:sz="0" w:space="0" w:color="auto"/>
                                                                                                                  </w:divBdr>
                                                                                                                  <w:divsChild>
                                                                                                                    <w:div w:id="59015038">
                                                                                                                      <w:marLeft w:val="0"/>
                                                                                                                      <w:marRight w:val="0"/>
                                                                                                                      <w:marTop w:val="0"/>
                                                                                                                      <w:marBottom w:val="0"/>
                                                                                                                      <w:divBdr>
                                                                                                                        <w:top w:val="none" w:sz="0" w:space="0" w:color="auto"/>
                                                                                                                        <w:left w:val="none" w:sz="0" w:space="0" w:color="auto"/>
                                                                                                                        <w:bottom w:val="none" w:sz="0" w:space="0" w:color="auto"/>
                                                                                                                        <w:right w:val="none" w:sz="0" w:space="0" w:color="auto"/>
                                                                                                                      </w:divBdr>
                                                                                                                      <w:divsChild>
                                                                                                                        <w:div w:id="6015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6309327">
      <w:bodyDiv w:val="1"/>
      <w:marLeft w:val="0"/>
      <w:marRight w:val="0"/>
      <w:marTop w:val="0"/>
      <w:marBottom w:val="0"/>
      <w:divBdr>
        <w:top w:val="none" w:sz="0" w:space="0" w:color="auto"/>
        <w:left w:val="none" w:sz="0" w:space="0" w:color="auto"/>
        <w:bottom w:val="none" w:sz="0" w:space="0" w:color="auto"/>
        <w:right w:val="none" w:sz="0" w:space="0" w:color="auto"/>
      </w:divBdr>
    </w:div>
    <w:div w:id="871963386">
      <w:bodyDiv w:val="1"/>
      <w:marLeft w:val="0"/>
      <w:marRight w:val="0"/>
      <w:marTop w:val="0"/>
      <w:marBottom w:val="0"/>
      <w:divBdr>
        <w:top w:val="none" w:sz="0" w:space="0" w:color="auto"/>
        <w:left w:val="none" w:sz="0" w:space="0" w:color="auto"/>
        <w:bottom w:val="none" w:sz="0" w:space="0" w:color="auto"/>
        <w:right w:val="none" w:sz="0" w:space="0" w:color="auto"/>
      </w:divBdr>
    </w:div>
    <w:div w:id="895239388">
      <w:bodyDiv w:val="1"/>
      <w:marLeft w:val="0"/>
      <w:marRight w:val="0"/>
      <w:marTop w:val="0"/>
      <w:marBottom w:val="0"/>
      <w:divBdr>
        <w:top w:val="none" w:sz="0" w:space="0" w:color="auto"/>
        <w:left w:val="none" w:sz="0" w:space="0" w:color="auto"/>
        <w:bottom w:val="none" w:sz="0" w:space="0" w:color="auto"/>
        <w:right w:val="none" w:sz="0" w:space="0" w:color="auto"/>
      </w:divBdr>
    </w:div>
    <w:div w:id="1008292703">
      <w:bodyDiv w:val="1"/>
      <w:marLeft w:val="0"/>
      <w:marRight w:val="0"/>
      <w:marTop w:val="0"/>
      <w:marBottom w:val="0"/>
      <w:divBdr>
        <w:top w:val="none" w:sz="0" w:space="0" w:color="auto"/>
        <w:left w:val="none" w:sz="0" w:space="0" w:color="auto"/>
        <w:bottom w:val="none" w:sz="0" w:space="0" w:color="auto"/>
        <w:right w:val="none" w:sz="0" w:space="0" w:color="auto"/>
      </w:divBdr>
    </w:div>
    <w:div w:id="1013845685">
      <w:bodyDiv w:val="1"/>
      <w:marLeft w:val="0"/>
      <w:marRight w:val="0"/>
      <w:marTop w:val="0"/>
      <w:marBottom w:val="0"/>
      <w:divBdr>
        <w:top w:val="none" w:sz="0" w:space="0" w:color="auto"/>
        <w:left w:val="none" w:sz="0" w:space="0" w:color="auto"/>
        <w:bottom w:val="none" w:sz="0" w:space="0" w:color="auto"/>
        <w:right w:val="none" w:sz="0" w:space="0" w:color="auto"/>
      </w:divBdr>
    </w:div>
    <w:div w:id="1155880430">
      <w:bodyDiv w:val="1"/>
      <w:marLeft w:val="0"/>
      <w:marRight w:val="0"/>
      <w:marTop w:val="0"/>
      <w:marBottom w:val="0"/>
      <w:divBdr>
        <w:top w:val="none" w:sz="0" w:space="0" w:color="auto"/>
        <w:left w:val="none" w:sz="0" w:space="0" w:color="auto"/>
        <w:bottom w:val="none" w:sz="0" w:space="0" w:color="auto"/>
        <w:right w:val="none" w:sz="0" w:space="0" w:color="auto"/>
      </w:divBdr>
    </w:div>
    <w:div w:id="1222643759">
      <w:bodyDiv w:val="1"/>
      <w:marLeft w:val="0"/>
      <w:marRight w:val="0"/>
      <w:marTop w:val="0"/>
      <w:marBottom w:val="0"/>
      <w:divBdr>
        <w:top w:val="none" w:sz="0" w:space="0" w:color="auto"/>
        <w:left w:val="none" w:sz="0" w:space="0" w:color="auto"/>
        <w:bottom w:val="none" w:sz="0" w:space="0" w:color="auto"/>
        <w:right w:val="none" w:sz="0" w:space="0" w:color="auto"/>
      </w:divBdr>
    </w:div>
    <w:div w:id="1240871838">
      <w:bodyDiv w:val="1"/>
      <w:marLeft w:val="0"/>
      <w:marRight w:val="0"/>
      <w:marTop w:val="0"/>
      <w:marBottom w:val="0"/>
      <w:divBdr>
        <w:top w:val="none" w:sz="0" w:space="0" w:color="auto"/>
        <w:left w:val="none" w:sz="0" w:space="0" w:color="auto"/>
        <w:bottom w:val="none" w:sz="0" w:space="0" w:color="auto"/>
        <w:right w:val="none" w:sz="0" w:space="0" w:color="auto"/>
      </w:divBdr>
    </w:div>
    <w:div w:id="1264608609">
      <w:bodyDiv w:val="1"/>
      <w:marLeft w:val="0"/>
      <w:marRight w:val="0"/>
      <w:marTop w:val="0"/>
      <w:marBottom w:val="0"/>
      <w:divBdr>
        <w:top w:val="none" w:sz="0" w:space="0" w:color="auto"/>
        <w:left w:val="none" w:sz="0" w:space="0" w:color="auto"/>
        <w:bottom w:val="none" w:sz="0" w:space="0" w:color="auto"/>
        <w:right w:val="none" w:sz="0" w:space="0" w:color="auto"/>
      </w:divBdr>
    </w:div>
    <w:div w:id="1291206714">
      <w:bodyDiv w:val="1"/>
      <w:marLeft w:val="0"/>
      <w:marRight w:val="0"/>
      <w:marTop w:val="0"/>
      <w:marBottom w:val="0"/>
      <w:divBdr>
        <w:top w:val="none" w:sz="0" w:space="0" w:color="auto"/>
        <w:left w:val="none" w:sz="0" w:space="0" w:color="auto"/>
        <w:bottom w:val="none" w:sz="0" w:space="0" w:color="auto"/>
        <w:right w:val="none" w:sz="0" w:space="0" w:color="auto"/>
      </w:divBdr>
    </w:div>
    <w:div w:id="1329479701">
      <w:bodyDiv w:val="1"/>
      <w:marLeft w:val="0"/>
      <w:marRight w:val="0"/>
      <w:marTop w:val="0"/>
      <w:marBottom w:val="0"/>
      <w:divBdr>
        <w:top w:val="none" w:sz="0" w:space="0" w:color="auto"/>
        <w:left w:val="none" w:sz="0" w:space="0" w:color="auto"/>
        <w:bottom w:val="none" w:sz="0" w:space="0" w:color="auto"/>
        <w:right w:val="none" w:sz="0" w:space="0" w:color="auto"/>
      </w:divBdr>
    </w:div>
    <w:div w:id="1333755766">
      <w:bodyDiv w:val="1"/>
      <w:marLeft w:val="0"/>
      <w:marRight w:val="0"/>
      <w:marTop w:val="0"/>
      <w:marBottom w:val="0"/>
      <w:divBdr>
        <w:top w:val="none" w:sz="0" w:space="0" w:color="auto"/>
        <w:left w:val="none" w:sz="0" w:space="0" w:color="auto"/>
        <w:bottom w:val="none" w:sz="0" w:space="0" w:color="auto"/>
        <w:right w:val="none" w:sz="0" w:space="0" w:color="auto"/>
      </w:divBdr>
      <w:divsChild>
        <w:div w:id="859513420">
          <w:marLeft w:val="0"/>
          <w:marRight w:val="0"/>
          <w:marTop w:val="0"/>
          <w:marBottom w:val="0"/>
          <w:divBdr>
            <w:top w:val="none" w:sz="0" w:space="0" w:color="auto"/>
            <w:left w:val="none" w:sz="0" w:space="0" w:color="auto"/>
            <w:bottom w:val="none" w:sz="0" w:space="0" w:color="auto"/>
            <w:right w:val="none" w:sz="0" w:space="0" w:color="auto"/>
          </w:divBdr>
          <w:divsChild>
            <w:div w:id="976449325">
              <w:marLeft w:val="0"/>
              <w:marRight w:val="0"/>
              <w:marTop w:val="0"/>
              <w:marBottom w:val="0"/>
              <w:divBdr>
                <w:top w:val="none" w:sz="0" w:space="0" w:color="auto"/>
                <w:left w:val="none" w:sz="0" w:space="0" w:color="auto"/>
                <w:bottom w:val="none" w:sz="0" w:space="0" w:color="auto"/>
                <w:right w:val="none" w:sz="0" w:space="0" w:color="auto"/>
              </w:divBdr>
              <w:divsChild>
                <w:div w:id="659694159">
                  <w:marLeft w:val="0"/>
                  <w:marRight w:val="0"/>
                  <w:marTop w:val="0"/>
                  <w:marBottom w:val="0"/>
                  <w:divBdr>
                    <w:top w:val="none" w:sz="0" w:space="0" w:color="auto"/>
                    <w:left w:val="none" w:sz="0" w:space="0" w:color="auto"/>
                    <w:bottom w:val="none" w:sz="0" w:space="0" w:color="auto"/>
                    <w:right w:val="none" w:sz="0" w:space="0" w:color="auto"/>
                  </w:divBdr>
                  <w:divsChild>
                    <w:div w:id="134955247">
                      <w:marLeft w:val="0"/>
                      <w:marRight w:val="0"/>
                      <w:marTop w:val="0"/>
                      <w:marBottom w:val="0"/>
                      <w:divBdr>
                        <w:top w:val="none" w:sz="0" w:space="0" w:color="auto"/>
                        <w:left w:val="none" w:sz="0" w:space="0" w:color="auto"/>
                        <w:bottom w:val="none" w:sz="0" w:space="0" w:color="auto"/>
                        <w:right w:val="none" w:sz="0" w:space="0" w:color="auto"/>
                      </w:divBdr>
                      <w:divsChild>
                        <w:div w:id="1657955475">
                          <w:marLeft w:val="0"/>
                          <w:marRight w:val="0"/>
                          <w:marTop w:val="0"/>
                          <w:marBottom w:val="0"/>
                          <w:divBdr>
                            <w:top w:val="none" w:sz="0" w:space="0" w:color="auto"/>
                            <w:left w:val="none" w:sz="0" w:space="0" w:color="auto"/>
                            <w:bottom w:val="none" w:sz="0" w:space="0" w:color="auto"/>
                            <w:right w:val="none" w:sz="0" w:space="0" w:color="auto"/>
                          </w:divBdr>
                          <w:divsChild>
                            <w:div w:id="1073236773">
                              <w:marLeft w:val="2070"/>
                              <w:marRight w:val="3960"/>
                              <w:marTop w:val="0"/>
                              <w:marBottom w:val="0"/>
                              <w:divBdr>
                                <w:top w:val="none" w:sz="0" w:space="0" w:color="auto"/>
                                <w:left w:val="none" w:sz="0" w:space="0" w:color="auto"/>
                                <w:bottom w:val="none" w:sz="0" w:space="0" w:color="auto"/>
                                <w:right w:val="none" w:sz="0" w:space="0" w:color="auto"/>
                              </w:divBdr>
                              <w:divsChild>
                                <w:div w:id="923807022">
                                  <w:marLeft w:val="0"/>
                                  <w:marRight w:val="0"/>
                                  <w:marTop w:val="0"/>
                                  <w:marBottom w:val="0"/>
                                  <w:divBdr>
                                    <w:top w:val="none" w:sz="0" w:space="0" w:color="auto"/>
                                    <w:left w:val="none" w:sz="0" w:space="0" w:color="auto"/>
                                    <w:bottom w:val="none" w:sz="0" w:space="0" w:color="auto"/>
                                    <w:right w:val="none" w:sz="0" w:space="0" w:color="auto"/>
                                  </w:divBdr>
                                  <w:divsChild>
                                    <w:div w:id="1182544908">
                                      <w:marLeft w:val="0"/>
                                      <w:marRight w:val="0"/>
                                      <w:marTop w:val="0"/>
                                      <w:marBottom w:val="0"/>
                                      <w:divBdr>
                                        <w:top w:val="none" w:sz="0" w:space="0" w:color="auto"/>
                                        <w:left w:val="none" w:sz="0" w:space="0" w:color="auto"/>
                                        <w:bottom w:val="none" w:sz="0" w:space="0" w:color="auto"/>
                                        <w:right w:val="none" w:sz="0" w:space="0" w:color="auto"/>
                                      </w:divBdr>
                                      <w:divsChild>
                                        <w:div w:id="1925992722">
                                          <w:marLeft w:val="0"/>
                                          <w:marRight w:val="0"/>
                                          <w:marTop w:val="0"/>
                                          <w:marBottom w:val="0"/>
                                          <w:divBdr>
                                            <w:top w:val="none" w:sz="0" w:space="0" w:color="auto"/>
                                            <w:left w:val="none" w:sz="0" w:space="0" w:color="auto"/>
                                            <w:bottom w:val="none" w:sz="0" w:space="0" w:color="auto"/>
                                            <w:right w:val="none" w:sz="0" w:space="0" w:color="auto"/>
                                          </w:divBdr>
                                          <w:divsChild>
                                            <w:div w:id="1696080234">
                                              <w:marLeft w:val="0"/>
                                              <w:marRight w:val="0"/>
                                              <w:marTop w:val="90"/>
                                              <w:marBottom w:val="0"/>
                                              <w:divBdr>
                                                <w:top w:val="none" w:sz="0" w:space="0" w:color="auto"/>
                                                <w:left w:val="none" w:sz="0" w:space="0" w:color="auto"/>
                                                <w:bottom w:val="none" w:sz="0" w:space="0" w:color="auto"/>
                                                <w:right w:val="none" w:sz="0" w:space="0" w:color="auto"/>
                                              </w:divBdr>
                                              <w:divsChild>
                                                <w:div w:id="1977687238">
                                                  <w:marLeft w:val="0"/>
                                                  <w:marRight w:val="0"/>
                                                  <w:marTop w:val="0"/>
                                                  <w:marBottom w:val="0"/>
                                                  <w:divBdr>
                                                    <w:top w:val="none" w:sz="0" w:space="0" w:color="auto"/>
                                                    <w:left w:val="none" w:sz="0" w:space="0" w:color="auto"/>
                                                    <w:bottom w:val="none" w:sz="0" w:space="0" w:color="auto"/>
                                                    <w:right w:val="none" w:sz="0" w:space="0" w:color="auto"/>
                                                  </w:divBdr>
                                                  <w:divsChild>
                                                    <w:div w:id="542835121">
                                                      <w:marLeft w:val="0"/>
                                                      <w:marRight w:val="0"/>
                                                      <w:marTop w:val="0"/>
                                                      <w:marBottom w:val="0"/>
                                                      <w:divBdr>
                                                        <w:top w:val="none" w:sz="0" w:space="0" w:color="auto"/>
                                                        <w:left w:val="none" w:sz="0" w:space="0" w:color="auto"/>
                                                        <w:bottom w:val="none" w:sz="0" w:space="0" w:color="auto"/>
                                                        <w:right w:val="none" w:sz="0" w:space="0" w:color="auto"/>
                                                      </w:divBdr>
                                                      <w:divsChild>
                                                        <w:div w:id="800881914">
                                                          <w:marLeft w:val="0"/>
                                                          <w:marRight w:val="0"/>
                                                          <w:marTop w:val="0"/>
                                                          <w:marBottom w:val="390"/>
                                                          <w:divBdr>
                                                            <w:top w:val="none" w:sz="0" w:space="0" w:color="auto"/>
                                                            <w:left w:val="none" w:sz="0" w:space="0" w:color="auto"/>
                                                            <w:bottom w:val="none" w:sz="0" w:space="0" w:color="auto"/>
                                                            <w:right w:val="none" w:sz="0" w:space="0" w:color="auto"/>
                                                          </w:divBdr>
                                                          <w:divsChild>
                                                            <w:div w:id="1351837865">
                                                              <w:marLeft w:val="0"/>
                                                              <w:marRight w:val="0"/>
                                                              <w:marTop w:val="0"/>
                                                              <w:marBottom w:val="0"/>
                                                              <w:divBdr>
                                                                <w:top w:val="none" w:sz="0" w:space="0" w:color="auto"/>
                                                                <w:left w:val="none" w:sz="0" w:space="0" w:color="auto"/>
                                                                <w:bottom w:val="none" w:sz="0" w:space="0" w:color="auto"/>
                                                                <w:right w:val="none" w:sz="0" w:space="0" w:color="auto"/>
                                                              </w:divBdr>
                                                              <w:divsChild>
                                                                <w:div w:id="1522553577">
                                                                  <w:marLeft w:val="0"/>
                                                                  <w:marRight w:val="0"/>
                                                                  <w:marTop w:val="0"/>
                                                                  <w:marBottom w:val="0"/>
                                                                  <w:divBdr>
                                                                    <w:top w:val="none" w:sz="0" w:space="0" w:color="auto"/>
                                                                    <w:left w:val="none" w:sz="0" w:space="0" w:color="auto"/>
                                                                    <w:bottom w:val="none" w:sz="0" w:space="0" w:color="auto"/>
                                                                    <w:right w:val="none" w:sz="0" w:space="0" w:color="auto"/>
                                                                  </w:divBdr>
                                                                  <w:divsChild>
                                                                    <w:div w:id="2077124951">
                                                                      <w:marLeft w:val="0"/>
                                                                      <w:marRight w:val="0"/>
                                                                      <w:marTop w:val="0"/>
                                                                      <w:marBottom w:val="0"/>
                                                                      <w:divBdr>
                                                                        <w:top w:val="none" w:sz="0" w:space="0" w:color="auto"/>
                                                                        <w:left w:val="none" w:sz="0" w:space="0" w:color="auto"/>
                                                                        <w:bottom w:val="none" w:sz="0" w:space="0" w:color="auto"/>
                                                                        <w:right w:val="none" w:sz="0" w:space="0" w:color="auto"/>
                                                                      </w:divBdr>
                                                                      <w:divsChild>
                                                                        <w:div w:id="1750885219">
                                                                          <w:marLeft w:val="0"/>
                                                                          <w:marRight w:val="0"/>
                                                                          <w:marTop w:val="0"/>
                                                                          <w:marBottom w:val="0"/>
                                                                          <w:divBdr>
                                                                            <w:top w:val="none" w:sz="0" w:space="0" w:color="auto"/>
                                                                            <w:left w:val="none" w:sz="0" w:space="0" w:color="auto"/>
                                                                            <w:bottom w:val="none" w:sz="0" w:space="0" w:color="auto"/>
                                                                            <w:right w:val="none" w:sz="0" w:space="0" w:color="auto"/>
                                                                          </w:divBdr>
                                                                          <w:divsChild>
                                                                            <w:div w:id="371922898">
                                                                              <w:marLeft w:val="0"/>
                                                                              <w:marRight w:val="0"/>
                                                                              <w:marTop w:val="0"/>
                                                                              <w:marBottom w:val="0"/>
                                                                              <w:divBdr>
                                                                                <w:top w:val="none" w:sz="0" w:space="0" w:color="auto"/>
                                                                                <w:left w:val="none" w:sz="0" w:space="0" w:color="auto"/>
                                                                                <w:bottom w:val="none" w:sz="0" w:space="0" w:color="auto"/>
                                                                                <w:right w:val="none" w:sz="0" w:space="0" w:color="auto"/>
                                                                              </w:divBdr>
                                                                              <w:divsChild>
                                                                                <w:div w:id="1008097086">
                                                                                  <w:marLeft w:val="0"/>
                                                                                  <w:marRight w:val="0"/>
                                                                                  <w:marTop w:val="0"/>
                                                                                  <w:marBottom w:val="0"/>
                                                                                  <w:divBdr>
                                                                                    <w:top w:val="none" w:sz="0" w:space="0" w:color="auto"/>
                                                                                    <w:left w:val="none" w:sz="0" w:space="0" w:color="auto"/>
                                                                                    <w:bottom w:val="none" w:sz="0" w:space="0" w:color="auto"/>
                                                                                    <w:right w:val="none" w:sz="0" w:space="0" w:color="auto"/>
                                                                                  </w:divBdr>
                                                                                  <w:divsChild>
                                                                                    <w:div w:id="1030763595">
                                                                                      <w:marLeft w:val="0"/>
                                                                                      <w:marRight w:val="0"/>
                                                                                      <w:marTop w:val="0"/>
                                                                                      <w:marBottom w:val="0"/>
                                                                                      <w:divBdr>
                                                                                        <w:top w:val="none" w:sz="0" w:space="0" w:color="auto"/>
                                                                                        <w:left w:val="none" w:sz="0" w:space="0" w:color="auto"/>
                                                                                        <w:bottom w:val="none" w:sz="0" w:space="0" w:color="auto"/>
                                                                                        <w:right w:val="none" w:sz="0" w:space="0" w:color="auto"/>
                                                                                      </w:divBdr>
                                                                                      <w:divsChild>
                                                                                        <w:div w:id="707530501">
                                                                                          <w:marLeft w:val="0"/>
                                                                                          <w:marRight w:val="0"/>
                                                                                          <w:marTop w:val="0"/>
                                                                                          <w:marBottom w:val="0"/>
                                                                                          <w:divBdr>
                                                                                            <w:top w:val="none" w:sz="0" w:space="0" w:color="auto"/>
                                                                                            <w:left w:val="none" w:sz="0" w:space="0" w:color="auto"/>
                                                                                            <w:bottom w:val="none" w:sz="0" w:space="0" w:color="auto"/>
                                                                                            <w:right w:val="none" w:sz="0" w:space="0" w:color="auto"/>
                                                                                          </w:divBdr>
                                                                                          <w:divsChild>
                                                                                            <w:div w:id="872108789">
                                                                                              <w:marLeft w:val="0"/>
                                                                                              <w:marRight w:val="0"/>
                                                                                              <w:marTop w:val="0"/>
                                                                                              <w:marBottom w:val="0"/>
                                                                                              <w:divBdr>
                                                                                                <w:top w:val="none" w:sz="0" w:space="0" w:color="auto"/>
                                                                                                <w:left w:val="none" w:sz="0" w:space="0" w:color="auto"/>
                                                                                                <w:bottom w:val="none" w:sz="0" w:space="0" w:color="auto"/>
                                                                                                <w:right w:val="none" w:sz="0" w:space="0" w:color="auto"/>
                                                                                              </w:divBdr>
                                                                                              <w:divsChild>
                                                                                                <w:div w:id="1301112997">
                                                                                                  <w:marLeft w:val="0"/>
                                                                                                  <w:marRight w:val="0"/>
                                                                                                  <w:marTop w:val="0"/>
                                                                                                  <w:marBottom w:val="0"/>
                                                                                                  <w:divBdr>
                                                                                                    <w:top w:val="none" w:sz="0" w:space="0" w:color="auto"/>
                                                                                                    <w:left w:val="none" w:sz="0" w:space="0" w:color="auto"/>
                                                                                                    <w:bottom w:val="none" w:sz="0" w:space="0" w:color="auto"/>
                                                                                                    <w:right w:val="none" w:sz="0" w:space="0" w:color="auto"/>
                                                                                                  </w:divBdr>
                                                                                                  <w:divsChild>
                                                                                                    <w:div w:id="302930328">
                                                                                                      <w:marLeft w:val="0"/>
                                                                                                      <w:marRight w:val="0"/>
                                                                                                      <w:marTop w:val="0"/>
                                                                                                      <w:marBottom w:val="0"/>
                                                                                                      <w:divBdr>
                                                                                                        <w:top w:val="none" w:sz="0" w:space="0" w:color="auto"/>
                                                                                                        <w:left w:val="none" w:sz="0" w:space="0" w:color="auto"/>
                                                                                                        <w:bottom w:val="none" w:sz="0" w:space="0" w:color="auto"/>
                                                                                                        <w:right w:val="none" w:sz="0" w:space="0" w:color="auto"/>
                                                                                                      </w:divBdr>
                                                                                                      <w:divsChild>
                                                                                                        <w:div w:id="858158345">
                                                                                                          <w:marLeft w:val="0"/>
                                                                                                          <w:marRight w:val="0"/>
                                                                                                          <w:marTop w:val="0"/>
                                                                                                          <w:marBottom w:val="0"/>
                                                                                                          <w:divBdr>
                                                                                                            <w:top w:val="none" w:sz="0" w:space="0" w:color="auto"/>
                                                                                                            <w:left w:val="none" w:sz="0" w:space="0" w:color="auto"/>
                                                                                                            <w:bottom w:val="none" w:sz="0" w:space="0" w:color="auto"/>
                                                                                                            <w:right w:val="none" w:sz="0" w:space="0" w:color="auto"/>
                                                                                                          </w:divBdr>
                                                                                                          <w:divsChild>
                                                                                                            <w:div w:id="1039666088">
                                                                                                              <w:marLeft w:val="0"/>
                                                                                                              <w:marRight w:val="0"/>
                                                                                                              <w:marTop w:val="0"/>
                                                                                                              <w:marBottom w:val="0"/>
                                                                                                              <w:divBdr>
                                                                                                                <w:top w:val="none" w:sz="0" w:space="0" w:color="auto"/>
                                                                                                                <w:left w:val="none" w:sz="0" w:space="0" w:color="auto"/>
                                                                                                                <w:bottom w:val="none" w:sz="0" w:space="0" w:color="auto"/>
                                                                                                                <w:right w:val="none" w:sz="0" w:space="0" w:color="auto"/>
                                                                                                              </w:divBdr>
                                                                                                              <w:divsChild>
                                                                                                                <w:div w:id="107169482">
                                                                                                                  <w:marLeft w:val="300"/>
                                                                                                                  <w:marRight w:val="0"/>
                                                                                                                  <w:marTop w:val="0"/>
                                                                                                                  <w:marBottom w:val="0"/>
                                                                                                                  <w:divBdr>
                                                                                                                    <w:top w:val="none" w:sz="0" w:space="0" w:color="auto"/>
                                                                                                                    <w:left w:val="none" w:sz="0" w:space="0" w:color="auto"/>
                                                                                                                    <w:bottom w:val="none" w:sz="0" w:space="0" w:color="auto"/>
                                                                                                                    <w:right w:val="none" w:sz="0" w:space="0" w:color="auto"/>
                                                                                                                  </w:divBdr>
                                                                                                                  <w:divsChild>
                                                                                                                    <w:div w:id="164829553">
                                                                                                                      <w:marLeft w:val="-300"/>
                                                                                                                      <w:marRight w:val="0"/>
                                                                                                                      <w:marTop w:val="0"/>
                                                                                                                      <w:marBottom w:val="0"/>
                                                                                                                      <w:divBdr>
                                                                                                                        <w:top w:val="none" w:sz="0" w:space="0" w:color="auto"/>
                                                                                                                        <w:left w:val="none" w:sz="0" w:space="0" w:color="auto"/>
                                                                                                                        <w:bottom w:val="none" w:sz="0" w:space="0" w:color="auto"/>
                                                                                                                        <w:right w:val="none" w:sz="0" w:space="0" w:color="auto"/>
                                                                                                                      </w:divBdr>
                                                                                                                      <w:divsChild>
                                                                                                                        <w:div w:id="15126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0390936">
      <w:bodyDiv w:val="1"/>
      <w:marLeft w:val="0"/>
      <w:marRight w:val="0"/>
      <w:marTop w:val="0"/>
      <w:marBottom w:val="0"/>
      <w:divBdr>
        <w:top w:val="none" w:sz="0" w:space="0" w:color="auto"/>
        <w:left w:val="none" w:sz="0" w:space="0" w:color="auto"/>
        <w:bottom w:val="none" w:sz="0" w:space="0" w:color="auto"/>
        <w:right w:val="none" w:sz="0" w:space="0" w:color="auto"/>
      </w:divBdr>
    </w:div>
    <w:div w:id="1454055005">
      <w:bodyDiv w:val="1"/>
      <w:marLeft w:val="0"/>
      <w:marRight w:val="0"/>
      <w:marTop w:val="0"/>
      <w:marBottom w:val="0"/>
      <w:divBdr>
        <w:top w:val="none" w:sz="0" w:space="0" w:color="auto"/>
        <w:left w:val="none" w:sz="0" w:space="0" w:color="auto"/>
        <w:bottom w:val="none" w:sz="0" w:space="0" w:color="auto"/>
        <w:right w:val="none" w:sz="0" w:space="0" w:color="auto"/>
      </w:divBdr>
    </w:div>
    <w:div w:id="1470397609">
      <w:bodyDiv w:val="1"/>
      <w:marLeft w:val="0"/>
      <w:marRight w:val="0"/>
      <w:marTop w:val="0"/>
      <w:marBottom w:val="0"/>
      <w:divBdr>
        <w:top w:val="none" w:sz="0" w:space="0" w:color="auto"/>
        <w:left w:val="none" w:sz="0" w:space="0" w:color="auto"/>
        <w:bottom w:val="none" w:sz="0" w:space="0" w:color="auto"/>
        <w:right w:val="none" w:sz="0" w:space="0" w:color="auto"/>
      </w:divBdr>
    </w:div>
    <w:div w:id="1498768678">
      <w:bodyDiv w:val="1"/>
      <w:marLeft w:val="0"/>
      <w:marRight w:val="0"/>
      <w:marTop w:val="0"/>
      <w:marBottom w:val="0"/>
      <w:divBdr>
        <w:top w:val="none" w:sz="0" w:space="0" w:color="auto"/>
        <w:left w:val="none" w:sz="0" w:space="0" w:color="auto"/>
        <w:bottom w:val="none" w:sz="0" w:space="0" w:color="auto"/>
        <w:right w:val="none" w:sz="0" w:space="0" w:color="auto"/>
      </w:divBdr>
    </w:div>
    <w:div w:id="1499999575">
      <w:bodyDiv w:val="1"/>
      <w:marLeft w:val="0"/>
      <w:marRight w:val="0"/>
      <w:marTop w:val="0"/>
      <w:marBottom w:val="0"/>
      <w:divBdr>
        <w:top w:val="none" w:sz="0" w:space="0" w:color="auto"/>
        <w:left w:val="none" w:sz="0" w:space="0" w:color="auto"/>
        <w:bottom w:val="none" w:sz="0" w:space="0" w:color="auto"/>
        <w:right w:val="none" w:sz="0" w:space="0" w:color="auto"/>
      </w:divBdr>
    </w:div>
    <w:div w:id="1507404243">
      <w:bodyDiv w:val="1"/>
      <w:marLeft w:val="0"/>
      <w:marRight w:val="0"/>
      <w:marTop w:val="0"/>
      <w:marBottom w:val="0"/>
      <w:divBdr>
        <w:top w:val="none" w:sz="0" w:space="0" w:color="auto"/>
        <w:left w:val="none" w:sz="0" w:space="0" w:color="auto"/>
        <w:bottom w:val="none" w:sz="0" w:space="0" w:color="auto"/>
        <w:right w:val="none" w:sz="0" w:space="0" w:color="auto"/>
      </w:divBdr>
    </w:div>
    <w:div w:id="1510677688">
      <w:bodyDiv w:val="1"/>
      <w:marLeft w:val="0"/>
      <w:marRight w:val="0"/>
      <w:marTop w:val="0"/>
      <w:marBottom w:val="0"/>
      <w:divBdr>
        <w:top w:val="none" w:sz="0" w:space="0" w:color="auto"/>
        <w:left w:val="none" w:sz="0" w:space="0" w:color="auto"/>
        <w:bottom w:val="none" w:sz="0" w:space="0" w:color="auto"/>
        <w:right w:val="none" w:sz="0" w:space="0" w:color="auto"/>
      </w:divBdr>
    </w:div>
    <w:div w:id="1535147445">
      <w:bodyDiv w:val="1"/>
      <w:marLeft w:val="0"/>
      <w:marRight w:val="0"/>
      <w:marTop w:val="0"/>
      <w:marBottom w:val="0"/>
      <w:divBdr>
        <w:top w:val="none" w:sz="0" w:space="0" w:color="auto"/>
        <w:left w:val="none" w:sz="0" w:space="0" w:color="auto"/>
        <w:bottom w:val="none" w:sz="0" w:space="0" w:color="auto"/>
        <w:right w:val="none" w:sz="0" w:space="0" w:color="auto"/>
      </w:divBdr>
    </w:div>
    <w:div w:id="1559629570">
      <w:bodyDiv w:val="1"/>
      <w:marLeft w:val="0"/>
      <w:marRight w:val="0"/>
      <w:marTop w:val="0"/>
      <w:marBottom w:val="0"/>
      <w:divBdr>
        <w:top w:val="none" w:sz="0" w:space="0" w:color="auto"/>
        <w:left w:val="none" w:sz="0" w:space="0" w:color="auto"/>
        <w:bottom w:val="none" w:sz="0" w:space="0" w:color="auto"/>
        <w:right w:val="none" w:sz="0" w:space="0" w:color="auto"/>
      </w:divBdr>
    </w:div>
    <w:div w:id="1575623947">
      <w:bodyDiv w:val="1"/>
      <w:marLeft w:val="0"/>
      <w:marRight w:val="0"/>
      <w:marTop w:val="0"/>
      <w:marBottom w:val="0"/>
      <w:divBdr>
        <w:top w:val="none" w:sz="0" w:space="0" w:color="auto"/>
        <w:left w:val="none" w:sz="0" w:space="0" w:color="auto"/>
        <w:bottom w:val="none" w:sz="0" w:space="0" w:color="auto"/>
        <w:right w:val="none" w:sz="0" w:space="0" w:color="auto"/>
      </w:divBdr>
    </w:div>
    <w:div w:id="1696692098">
      <w:bodyDiv w:val="1"/>
      <w:marLeft w:val="0"/>
      <w:marRight w:val="0"/>
      <w:marTop w:val="0"/>
      <w:marBottom w:val="0"/>
      <w:divBdr>
        <w:top w:val="none" w:sz="0" w:space="0" w:color="auto"/>
        <w:left w:val="none" w:sz="0" w:space="0" w:color="auto"/>
        <w:bottom w:val="none" w:sz="0" w:space="0" w:color="auto"/>
        <w:right w:val="none" w:sz="0" w:space="0" w:color="auto"/>
      </w:divBdr>
    </w:div>
    <w:div w:id="1808401384">
      <w:bodyDiv w:val="1"/>
      <w:marLeft w:val="0"/>
      <w:marRight w:val="0"/>
      <w:marTop w:val="0"/>
      <w:marBottom w:val="0"/>
      <w:divBdr>
        <w:top w:val="none" w:sz="0" w:space="0" w:color="auto"/>
        <w:left w:val="none" w:sz="0" w:space="0" w:color="auto"/>
        <w:bottom w:val="none" w:sz="0" w:space="0" w:color="auto"/>
        <w:right w:val="none" w:sz="0" w:space="0" w:color="auto"/>
      </w:divBdr>
    </w:div>
    <w:div w:id="1813907439">
      <w:bodyDiv w:val="1"/>
      <w:marLeft w:val="0"/>
      <w:marRight w:val="0"/>
      <w:marTop w:val="0"/>
      <w:marBottom w:val="0"/>
      <w:divBdr>
        <w:top w:val="none" w:sz="0" w:space="0" w:color="auto"/>
        <w:left w:val="none" w:sz="0" w:space="0" w:color="auto"/>
        <w:bottom w:val="none" w:sz="0" w:space="0" w:color="auto"/>
        <w:right w:val="none" w:sz="0" w:space="0" w:color="auto"/>
      </w:divBdr>
    </w:div>
    <w:div w:id="1892887295">
      <w:bodyDiv w:val="1"/>
      <w:marLeft w:val="0"/>
      <w:marRight w:val="0"/>
      <w:marTop w:val="0"/>
      <w:marBottom w:val="0"/>
      <w:divBdr>
        <w:top w:val="none" w:sz="0" w:space="0" w:color="auto"/>
        <w:left w:val="none" w:sz="0" w:space="0" w:color="auto"/>
        <w:bottom w:val="none" w:sz="0" w:space="0" w:color="auto"/>
        <w:right w:val="none" w:sz="0" w:space="0" w:color="auto"/>
      </w:divBdr>
    </w:div>
    <w:div w:id="1961182678">
      <w:bodyDiv w:val="1"/>
      <w:marLeft w:val="0"/>
      <w:marRight w:val="0"/>
      <w:marTop w:val="0"/>
      <w:marBottom w:val="0"/>
      <w:divBdr>
        <w:top w:val="none" w:sz="0" w:space="0" w:color="auto"/>
        <w:left w:val="none" w:sz="0" w:space="0" w:color="auto"/>
        <w:bottom w:val="none" w:sz="0" w:space="0" w:color="auto"/>
        <w:right w:val="none" w:sz="0" w:space="0" w:color="auto"/>
      </w:divBdr>
    </w:div>
    <w:div w:id="1997494174">
      <w:bodyDiv w:val="1"/>
      <w:marLeft w:val="0"/>
      <w:marRight w:val="0"/>
      <w:marTop w:val="0"/>
      <w:marBottom w:val="0"/>
      <w:divBdr>
        <w:top w:val="none" w:sz="0" w:space="0" w:color="auto"/>
        <w:left w:val="none" w:sz="0" w:space="0" w:color="auto"/>
        <w:bottom w:val="none" w:sz="0" w:space="0" w:color="auto"/>
        <w:right w:val="none" w:sz="0" w:space="0" w:color="auto"/>
      </w:divBdr>
    </w:div>
    <w:div w:id="2064206522">
      <w:bodyDiv w:val="1"/>
      <w:marLeft w:val="0"/>
      <w:marRight w:val="0"/>
      <w:marTop w:val="0"/>
      <w:marBottom w:val="0"/>
      <w:divBdr>
        <w:top w:val="none" w:sz="0" w:space="0" w:color="auto"/>
        <w:left w:val="none" w:sz="0" w:space="0" w:color="auto"/>
        <w:bottom w:val="none" w:sz="0" w:space="0" w:color="auto"/>
        <w:right w:val="none" w:sz="0" w:space="0" w:color="auto"/>
      </w:divBdr>
    </w:div>
    <w:div w:id="21058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h.europa.eu/solidarity/organisations/contact-national-agencies_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erasmus-esc-personal-da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lithj.muck@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24/2509/oj" TargetMode="External"/><Relationship Id="rId2" Type="http://schemas.openxmlformats.org/officeDocument/2006/relationships/hyperlink" Target="https://youth.europa.eu/sites/default/files/inline-files/European_solidarity_corps_guide_2025.pdf" TargetMode="External"/><Relationship Id="rId1" Type="http://schemas.openxmlformats.org/officeDocument/2006/relationships/hyperlink" Target="http://data.europa.eu/eli/reg/2021/888/oj" TargetMode="External"/><Relationship Id="rId4" Type="http://schemas.openxmlformats.org/officeDocument/2006/relationships/hyperlink" Target="https://youth.europa.eu/solidarity/organisations/contact-national-agencies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heroutova\Documents\Vlastn&#237;%20&#353;ablony%20Office\KA1_GD_2024%20&#250;prava%20vzoru%20pro%20EK_&#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e17bcf-5c0b-4fc2-8684-95283feaea88" xsi:nil="true"/>
    <lcf76f155ced4ddcb4097134ff3c332f xmlns="e172ed29-d124-4989-8571-2664322491b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11FA7EDD2C5654FA1E380116FD31A9E" ma:contentTypeVersion="20" ma:contentTypeDescription="Vytvoří nový dokument" ma:contentTypeScope="" ma:versionID="e7ab79c83e04004e0b761f2a7b9d3295">
  <xsd:schema xmlns:xsd="http://www.w3.org/2001/XMLSchema" xmlns:xs="http://www.w3.org/2001/XMLSchema" xmlns:p="http://schemas.microsoft.com/office/2006/metadata/properties" xmlns:ns2="e172ed29-d124-4989-8571-2664322491b9" xmlns:ns3="58e17bcf-5c0b-4fc2-8684-95283feaea88" targetNamespace="http://schemas.microsoft.com/office/2006/metadata/properties" ma:root="true" ma:fieldsID="115c9a1de3d06692245c0b167d930ef2" ns2:_="" ns3:_="">
    <xsd:import namespace="e172ed29-d124-4989-8571-2664322491b9"/>
    <xsd:import namespace="58e17bcf-5c0b-4fc2-8684-95283feaea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2ed29-d124-4989-8571-266432249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fb64034f-9bdc-497c-9a94-a18e7a7d24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e17bcf-5c0b-4fc2-8684-95283feaea8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ba7c5a5e-f33e-4ef4-a8e6-6b8d95a476bd}" ma:internalName="TaxCatchAll" ma:showField="CatchAllData" ma:web="58e17bcf-5c0b-4fc2-8684-95283feaea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F01A2-6B94-4937-BC71-57AD63406D53}">
  <ds:schemaRefs>
    <ds:schemaRef ds:uri="http://schemas.microsoft.com/office/2006/metadata/properties"/>
    <ds:schemaRef ds:uri="http://schemas.microsoft.com/office/infopath/2007/PartnerControls"/>
    <ds:schemaRef ds:uri="58e17bcf-5c0b-4fc2-8684-95283feaea88"/>
    <ds:schemaRef ds:uri="e172ed29-d124-4989-8571-2664322491b9"/>
  </ds:schemaRefs>
</ds:datastoreItem>
</file>

<file path=customXml/itemProps2.xml><?xml version="1.0" encoding="utf-8"?>
<ds:datastoreItem xmlns:ds="http://schemas.openxmlformats.org/officeDocument/2006/customXml" ds:itemID="{554B8C9A-32DF-4E20-B564-10CDBF71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2ed29-d124-4989-8571-2664322491b9"/>
    <ds:schemaRef ds:uri="58e17bcf-5c0b-4fc2-8684-95283feae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92C73-783E-43E1-AF34-DF5E80F7DAFB}">
  <ds:schemaRefs>
    <ds:schemaRef ds:uri="http://schemas.openxmlformats.org/officeDocument/2006/bibliography"/>
  </ds:schemaRefs>
</ds:datastoreItem>
</file>

<file path=customXml/itemProps4.xml><?xml version="1.0" encoding="utf-8"?>
<ds:datastoreItem xmlns:ds="http://schemas.openxmlformats.org/officeDocument/2006/customXml" ds:itemID="{9CCA77FE-BFC1-469C-8AB3-74B421BC4D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KA1_GD_2024 úprava vzoru pro EK_šablona.dotx</Template>
  <TotalTime>4</TotalTime>
  <Pages>13</Pages>
  <Words>4808</Words>
  <Characters>28373</Characters>
  <Application>Microsoft Office Word</Application>
  <DocSecurity>0</DocSecurity>
  <Lines>236</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Corporate model grant agreement</vt:lpstr>
      <vt:lpstr>Corporate model grant agreement</vt:lpstr>
    </vt:vector>
  </TitlesOfParts>
  <Company>European Commission</Company>
  <LinksUpToDate>false</LinksUpToDate>
  <CharactersWithSpaces>33115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model grant agreement</dc:title>
  <dc:subject/>
  <dc:creator>SAMRAY Christophe</dc:creator>
  <cp:keywords>grant</cp:keywords>
  <dc:description/>
  <cp:lastModifiedBy>Blanka Grebeňová</cp:lastModifiedBy>
  <cp:revision>2</cp:revision>
  <cp:lastPrinted>2026-01-16T08:34:00Z</cp:lastPrinted>
  <dcterms:created xsi:type="dcterms:W3CDTF">2026-02-04T11:45:00Z</dcterms:created>
  <dcterms:modified xsi:type="dcterms:W3CDTF">2026-02-04T11:45:00Z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0x010100E11FA7EDD2C5654FA1E380116FD31A9E</vt:lpwstr>
  </property>
  <property fmtid="{D5CDD505-2E9C-101B-9397-08002B2CF9AE}" pid="3" name="EC_Collab_Status">
    <vt:lpwstr>Not Started</vt:lpwstr>
  </property>
  <property fmtid="{D5CDD505-2E9C-101B-9397-08002B2CF9AE}" pid="4" name="Status">
    <vt:lpwstr>n/a (backoffice document)</vt:lpwstr>
  </property>
  <property fmtid="{D5CDD505-2E9C-101B-9397-08002B2CF9AE}" pid="5" name="_dlc_DocIdItemGuid">
    <vt:lpwstr>42ede957-56f4-403f-a37f-2c4a105cefa6</vt:lpwstr>
  </property>
  <property fmtid="{D5CDD505-2E9C-101B-9397-08002B2CF9AE}" pid="6" name="MSIP_Label_6bd9ddd1-4d20-43f6-abfa-fc3c07406f94_Enabled">
    <vt:lpwstr>true</vt:lpwstr>
  </property>
  <property fmtid="{D5CDD505-2E9C-101B-9397-08002B2CF9AE}" pid="7" name="MSIP_Label_6bd9ddd1-4d20-43f6-abfa-fc3c07406f94_SetDate">
    <vt:lpwstr>2022-09-19T08:57:43Z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88c39f6e-30b0-43d6-af86-f06c3c1ce793</vt:lpwstr>
  </property>
  <property fmtid="{D5CDD505-2E9C-101B-9397-08002B2CF9AE}" pid="12" name="MSIP_Label_6bd9ddd1-4d20-43f6-abfa-fc3c07406f94_ContentBits">
    <vt:lpwstr>0</vt:lpwstr>
  </property>
  <property fmtid="{D5CDD505-2E9C-101B-9397-08002B2CF9AE}" pid="13" name="MediaServiceImageTags">
    <vt:lpwstr/>
  </property>
  <property fmtid="{D5CDD505-2E9C-101B-9397-08002B2CF9AE}" pid="14" name="_DocHome">
    <vt:i4>-482899136</vt:i4>
  </property>
  <property fmtid="{D5CDD505-2E9C-101B-9397-08002B2CF9AE}" pid="15" name="GrammarlyDocumentId">
    <vt:lpwstr>d259b19a38d2125a4a65e90ed7b7e60b39572ba4472827e9ed002ebdf7af5ef3</vt:lpwstr>
  </property>
</Properties>
</file>