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2FA" w:rsidRDefault="00BE32FA" w:rsidP="00BE32FA">
      <w:pPr>
        <w:rPr>
          <w:color w:val="1F497D"/>
        </w:rPr>
      </w:pPr>
    </w:p>
    <w:p w:rsidR="00BE32FA" w:rsidRDefault="00BE32FA" w:rsidP="00BE32FA">
      <w:pPr>
        <w:rPr>
          <w:color w:val="1F497D"/>
        </w:rPr>
      </w:pPr>
    </w:p>
    <w:p w:rsidR="00BE32FA" w:rsidRDefault="00BE32FA" w:rsidP="00BE32FA">
      <w:pPr>
        <w:rPr>
          <w:rFonts w:ascii="Arial" w:hAnsi="Arial" w:cs="Arial"/>
          <w:b/>
          <w:bCs/>
          <w:color w:val="1F497D"/>
          <w:lang w:eastAsia="cs-CZ"/>
        </w:rPr>
      </w:pPr>
      <w:r>
        <w:rPr>
          <w:rFonts w:ascii="Arial" w:hAnsi="Arial" w:cs="Arial"/>
          <w:b/>
          <w:bCs/>
          <w:noProof/>
          <w:color w:val="1F497D"/>
          <w:lang w:eastAsia="cs-CZ"/>
        </w:rPr>
        <w:drawing>
          <wp:inline distT="0" distB="0" distL="0" distR="0">
            <wp:extent cx="5076190" cy="1512570"/>
            <wp:effectExtent l="0" t="0" r="0" b="0"/>
            <wp:docPr id="1" name="Obrázek 1" descr="Popis: Akční katalog židlí CELKOVÝ2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pis: Akční katalog židlí CELKOVÝ2012.jpg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190" cy="1512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32FA" w:rsidRDefault="00BE32FA" w:rsidP="00BE32FA">
      <w:pPr>
        <w:rPr>
          <w:rFonts w:ascii="Arial" w:hAnsi="Arial" w:cs="Arial"/>
          <w:b/>
          <w:bCs/>
          <w:color w:val="1F497D"/>
          <w:lang w:eastAsia="cs-CZ"/>
        </w:rPr>
      </w:pPr>
    </w:p>
    <w:p w:rsidR="00BE32FA" w:rsidRDefault="00E63DC1" w:rsidP="00BE32FA">
      <w:pPr>
        <w:rPr>
          <w:rFonts w:ascii="Arial" w:hAnsi="Arial" w:cs="Arial"/>
          <w:b/>
          <w:bCs/>
          <w:color w:val="1F497D"/>
          <w:lang w:eastAsia="cs-CZ"/>
        </w:rPr>
      </w:pPr>
      <w:r>
        <w:rPr>
          <w:rFonts w:ascii="Arial" w:hAnsi="Arial" w:cs="Arial"/>
          <w:b/>
          <w:bCs/>
          <w:color w:val="1F497D"/>
          <w:lang w:eastAsia="cs-CZ"/>
        </w:rPr>
        <w:t>22. 8. 2017</w:t>
      </w:r>
    </w:p>
    <w:p w:rsidR="00E63DC1" w:rsidRDefault="00E63DC1" w:rsidP="00BE32FA">
      <w:pPr>
        <w:rPr>
          <w:rFonts w:ascii="Arial" w:hAnsi="Arial" w:cs="Arial"/>
          <w:b/>
          <w:bCs/>
          <w:color w:val="1F497D"/>
          <w:lang w:eastAsia="cs-CZ"/>
        </w:rPr>
      </w:pPr>
      <w:bookmarkStart w:id="0" w:name="_GoBack"/>
      <w:bookmarkEnd w:id="0"/>
    </w:p>
    <w:p w:rsidR="00BE32FA" w:rsidRDefault="00BE32FA" w:rsidP="00BE32FA">
      <w:pPr>
        <w:rPr>
          <w:rFonts w:ascii="Arial" w:hAnsi="Arial" w:cs="Arial"/>
          <w:b/>
          <w:bCs/>
          <w:color w:val="1F497D"/>
          <w:lang w:eastAsia="cs-CZ"/>
        </w:rPr>
      </w:pPr>
      <w:r>
        <w:rPr>
          <w:rFonts w:ascii="Arial" w:hAnsi="Arial" w:cs="Arial"/>
          <w:b/>
          <w:bCs/>
          <w:color w:val="1F497D"/>
          <w:lang w:eastAsia="cs-CZ"/>
        </w:rPr>
        <w:t>Dobrý  den  pane  Marek</w:t>
      </w:r>
    </w:p>
    <w:p w:rsidR="00BE32FA" w:rsidRDefault="00BE32FA" w:rsidP="00BE32FA">
      <w:pPr>
        <w:rPr>
          <w:rFonts w:ascii="Arial" w:hAnsi="Arial" w:cs="Arial"/>
          <w:b/>
          <w:bCs/>
          <w:color w:val="1F497D"/>
          <w:lang w:eastAsia="cs-CZ"/>
        </w:rPr>
      </w:pPr>
    </w:p>
    <w:p w:rsidR="00BE32FA" w:rsidRDefault="00BE32FA" w:rsidP="00BE32FA">
      <w:pPr>
        <w:rPr>
          <w:rFonts w:ascii="Arial" w:hAnsi="Arial" w:cs="Arial"/>
          <w:b/>
          <w:bCs/>
          <w:color w:val="1F497D"/>
          <w:lang w:eastAsia="cs-CZ"/>
        </w:rPr>
      </w:pPr>
      <w:r>
        <w:rPr>
          <w:rFonts w:ascii="Arial" w:hAnsi="Arial" w:cs="Arial"/>
          <w:b/>
          <w:bCs/>
          <w:color w:val="1F497D"/>
          <w:lang w:eastAsia="cs-CZ"/>
        </w:rPr>
        <w:t>Potvrzujeme t</w:t>
      </w:r>
      <w:r w:rsidR="009C7296">
        <w:rPr>
          <w:rFonts w:ascii="Arial" w:hAnsi="Arial" w:cs="Arial"/>
          <w:b/>
          <w:bCs/>
          <w:color w:val="1F497D"/>
          <w:lang w:eastAsia="cs-CZ"/>
        </w:rPr>
        <w:t>ímto  přijetí  objednávky  č. 10</w:t>
      </w:r>
      <w:r>
        <w:rPr>
          <w:rFonts w:ascii="Arial" w:hAnsi="Arial" w:cs="Arial"/>
          <w:b/>
          <w:bCs/>
          <w:color w:val="1F497D"/>
          <w:lang w:eastAsia="cs-CZ"/>
        </w:rPr>
        <w:t>3/201</w:t>
      </w:r>
      <w:r w:rsidR="009C7296">
        <w:rPr>
          <w:rFonts w:ascii="Arial" w:hAnsi="Arial" w:cs="Arial"/>
          <w:b/>
          <w:bCs/>
          <w:color w:val="1F497D"/>
          <w:lang w:eastAsia="cs-CZ"/>
        </w:rPr>
        <w:t xml:space="preserve">7 ze dne </w:t>
      </w:r>
      <w:proofErr w:type="gramStart"/>
      <w:r w:rsidR="009C7296">
        <w:rPr>
          <w:rFonts w:ascii="Arial" w:hAnsi="Arial" w:cs="Arial"/>
          <w:b/>
          <w:bCs/>
          <w:color w:val="1F497D"/>
          <w:lang w:eastAsia="cs-CZ"/>
        </w:rPr>
        <w:t>14.8</w:t>
      </w:r>
      <w:r>
        <w:rPr>
          <w:rFonts w:ascii="Arial" w:hAnsi="Arial" w:cs="Arial"/>
          <w:b/>
          <w:bCs/>
          <w:color w:val="1F497D"/>
          <w:lang w:eastAsia="cs-CZ"/>
        </w:rPr>
        <w:t>.201</w:t>
      </w:r>
      <w:r w:rsidR="009C7296">
        <w:rPr>
          <w:rFonts w:ascii="Arial" w:hAnsi="Arial" w:cs="Arial"/>
          <w:b/>
          <w:bCs/>
          <w:color w:val="1F497D"/>
          <w:lang w:eastAsia="cs-CZ"/>
        </w:rPr>
        <w:t>7</w:t>
      </w:r>
      <w:proofErr w:type="gramEnd"/>
      <w:r>
        <w:rPr>
          <w:rFonts w:ascii="Arial" w:hAnsi="Arial" w:cs="Arial"/>
          <w:b/>
          <w:bCs/>
          <w:color w:val="1F497D"/>
          <w:lang w:eastAsia="cs-CZ"/>
        </w:rPr>
        <w:t xml:space="preserve">  v  celkové  ceně </w:t>
      </w:r>
      <w:r w:rsidR="009C7296">
        <w:rPr>
          <w:rFonts w:ascii="Arial" w:hAnsi="Arial" w:cs="Arial"/>
          <w:b/>
          <w:bCs/>
          <w:color w:val="1F497D"/>
          <w:lang w:eastAsia="cs-CZ"/>
        </w:rPr>
        <w:t>47.581,50</w:t>
      </w:r>
      <w:r w:rsidR="00B118C6">
        <w:rPr>
          <w:rFonts w:ascii="Arial" w:hAnsi="Arial" w:cs="Arial"/>
          <w:b/>
          <w:bCs/>
          <w:color w:val="1F497D"/>
          <w:lang w:eastAsia="cs-CZ"/>
        </w:rPr>
        <w:t xml:space="preserve"> K</w:t>
      </w:r>
      <w:r>
        <w:rPr>
          <w:rFonts w:ascii="Arial" w:hAnsi="Arial" w:cs="Arial"/>
          <w:b/>
          <w:bCs/>
          <w:color w:val="1F497D"/>
          <w:lang w:eastAsia="cs-CZ"/>
        </w:rPr>
        <w:t xml:space="preserve">č  </w:t>
      </w:r>
      <w:r w:rsidR="009C7296">
        <w:rPr>
          <w:rFonts w:ascii="Arial" w:hAnsi="Arial" w:cs="Arial"/>
          <w:b/>
          <w:bCs/>
          <w:color w:val="1F497D"/>
          <w:lang w:eastAsia="cs-CZ"/>
        </w:rPr>
        <w:t>bez DPH s termínem  dodání do  31.8</w:t>
      </w:r>
      <w:r>
        <w:rPr>
          <w:rFonts w:ascii="Arial" w:hAnsi="Arial" w:cs="Arial"/>
          <w:b/>
          <w:bCs/>
          <w:color w:val="1F497D"/>
          <w:lang w:eastAsia="cs-CZ"/>
        </w:rPr>
        <w:t>.201</w:t>
      </w:r>
      <w:r w:rsidR="009C7296">
        <w:rPr>
          <w:rFonts w:ascii="Arial" w:hAnsi="Arial" w:cs="Arial"/>
          <w:b/>
          <w:bCs/>
          <w:color w:val="1F497D"/>
          <w:lang w:eastAsia="cs-CZ"/>
        </w:rPr>
        <w:t>7</w:t>
      </w:r>
      <w:r>
        <w:rPr>
          <w:rFonts w:ascii="Arial" w:hAnsi="Arial" w:cs="Arial"/>
          <w:b/>
          <w:bCs/>
          <w:color w:val="1F497D"/>
          <w:lang w:eastAsia="cs-CZ"/>
        </w:rPr>
        <w:t xml:space="preserve"> </w:t>
      </w:r>
      <w:r w:rsidR="009C7296">
        <w:rPr>
          <w:rFonts w:ascii="Arial" w:hAnsi="Arial" w:cs="Arial"/>
          <w:b/>
          <w:bCs/>
          <w:color w:val="1F497D"/>
          <w:lang w:eastAsia="cs-CZ"/>
        </w:rPr>
        <w:t>dle předložené  nabídky č. 17078</w:t>
      </w:r>
      <w:r>
        <w:rPr>
          <w:rFonts w:ascii="Arial" w:hAnsi="Arial" w:cs="Arial"/>
          <w:b/>
          <w:bCs/>
          <w:color w:val="1F497D"/>
          <w:lang w:eastAsia="cs-CZ"/>
        </w:rPr>
        <w:t>, která tvoří nedílnou  součást  objednávky.</w:t>
      </w:r>
    </w:p>
    <w:p w:rsidR="00BE32FA" w:rsidRDefault="00BE32FA" w:rsidP="00BE32FA">
      <w:pPr>
        <w:rPr>
          <w:rFonts w:ascii="Arial" w:hAnsi="Arial" w:cs="Arial"/>
          <w:b/>
          <w:bCs/>
          <w:color w:val="1F497D"/>
          <w:lang w:eastAsia="cs-CZ"/>
        </w:rPr>
      </w:pPr>
    </w:p>
    <w:p w:rsidR="00BE32FA" w:rsidRDefault="00BE32FA" w:rsidP="00BE32FA">
      <w:pPr>
        <w:rPr>
          <w:rFonts w:ascii="Arial" w:hAnsi="Arial" w:cs="Arial"/>
          <w:b/>
          <w:bCs/>
          <w:color w:val="1F497D"/>
          <w:lang w:eastAsia="cs-CZ"/>
        </w:rPr>
      </w:pPr>
      <w:r>
        <w:rPr>
          <w:rFonts w:ascii="Arial" w:hAnsi="Arial" w:cs="Arial"/>
          <w:b/>
          <w:bCs/>
          <w:color w:val="1F497D"/>
          <w:lang w:eastAsia="cs-CZ"/>
        </w:rPr>
        <w:t>S pozdravem  </w:t>
      </w:r>
    </w:p>
    <w:p w:rsidR="00BE32FA" w:rsidRDefault="00BE32FA" w:rsidP="00BE32FA">
      <w:pPr>
        <w:rPr>
          <w:rFonts w:ascii="Arial" w:hAnsi="Arial" w:cs="Arial"/>
          <w:b/>
          <w:bCs/>
          <w:color w:val="1F497D"/>
          <w:lang w:eastAsia="cs-CZ"/>
        </w:rPr>
      </w:pPr>
    </w:p>
    <w:p w:rsidR="00BE32FA" w:rsidRDefault="00BE32FA" w:rsidP="00BE32FA">
      <w:pPr>
        <w:rPr>
          <w:rFonts w:ascii="Times New Roman" w:hAnsi="Times New Roman"/>
          <w:color w:val="1F497D"/>
          <w:sz w:val="24"/>
          <w:szCs w:val="24"/>
          <w:lang w:eastAsia="cs-CZ"/>
        </w:rPr>
      </w:pPr>
      <w:r>
        <w:rPr>
          <w:rFonts w:ascii="Arial" w:hAnsi="Arial" w:cs="Arial"/>
          <w:b/>
          <w:bCs/>
          <w:color w:val="1F497D"/>
          <w:lang w:eastAsia="cs-CZ"/>
        </w:rPr>
        <w:t>Ing. Ivo Hromádka</w:t>
      </w:r>
    </w:p>
    <w:p w:rsidR="00BE32FA" w:rsidRDefault="00BE32FA" w:rsidP="00BE32FA">
      <w:pPr>
        <w:rPr>
          <w:rFonts w:ascii="Arial" w:hAnsi="Arial" w:cs="Arial"/>
          <w:color w:val="1F497D"/>
          <w:lang w:eastAsia="cs-CZ"/>
        </w:rPr>
      </w:pPr>
      <w:r>
        <w:rPr>
          <w:rFonts w:ascii="Times New Roman" w:hAnsi="Times New Roman"/>
          <w:color w:val="1F497D"/>
          <w:lang w:eastAsia="cs-CZ"/>
        </w:rPr>
        <w:t> </w:t>
      </w:r>
    </w:p>
    <w:p w:rsidR="00BE32FA" w:rsidRDefault="00BE32FA" w:rsidP="00BE32FA">
      <w:pPr>
        <w:rPr>
          <w:rFonts w:ascii="Arial" w:hAnsi="Arial" w:cs="Arial"/>
          <w:color w:val="1F497D"/>
          <w:sz w:val="28"/>
          <w:szCs w:val="28"/>
          <w:lang w:eastAsia="cs-CZ"/>
        </w:rPr>
      </w:pPr>
      <w:r>
        <w:rPr>
          <w:rFonts w:ascii="Arial" w:hAnsi="Arial" w:cs="Arial"/>
          <w:b/>
          <w:bCs/>
          <w:color w:val="1F497D"/>
          <w:sz w:val="28"/>
          <w:szCs w:val="28"/>
          <w:lang w:eastAsia="cs-CZ"/>
        </w:rPr>
        <w:t>IVEKO interier, s.r.o</w:t>
      </w:r>
    </w:p>
    <w:p w:rsidR="00BE32FA" w:rsidRDefault="00BE32FA" w:rsidP="00BE32FA">
      <w:pPr>
        <w:rPr>
          <w:rFonts w:ascii="Arial" w:hAnsi="Arial" w:cs="Arial"/>
          <w:color w:val="1F497D"/>
          <w:sz w:val="24"/>
          <w:szCs w:val="24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>Drážďanská 115</w:t>
      </w:r>
    </w:p>
    <w:p w:rsidR="00BE32FA" w:rsidRDefault="00BE32FA" w:rsidP="00BE32FA">
      <w:pPr>
        <w:rPr>
          <w:rFonts w:ascii="Arial" w:hAnsi="Arial" w:cs="Arial"/>
          <w:color w:val="1F497D"/>
          <w:sz w:val="24"/>
          <w:szCs w:val="24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>Ústí nad Labem</w:t>
      </w:r>
    </w:p>
    <w:p w:rsidR="00BE32FA" w:rsidRDefault="00BE32FA" w:rsidP="00BE32FA">
      <w:pPr>
        <w:rPr>
          <w:rFonts w:ascii="Arial" w:hAnsi="Arial" w:cs="Arial"/>
          <w:color w:val="1F497D"/>
          <w:sz w:val="20"/>
          <w:szCs w:val="20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>400 07</w:t>
      </w:r>
    </w:p>
    <w:p w:rsidR="00BE32FA" w:rsidRDefault="00BE32FA" w:rsidP="00BE32FA">
      <w:pPr>
        <w:rPr>
          <w:rFonts w:ascii="Arial" w:hAnsi="Arial" w:cs="Arial"/>
          <w:color w:val="1F497D"/>
          <w:sz w:val="24"/>
          <w:szCs w:val="24"/>
          <w:lang w:eastAsia="cs-CZ"/>
        </w:rPr>
      </w:pPr>
    </w:p>
    <w:p w:rsidR="00BE32FA" w:rsidRDefault="00BE32FA" w:rsidP="00BE32FA">
      <w:pPr>
        <w:rPr>
          <w:rFonts w:ascii="Arial" w:hAnsi="Arial" w:cs="Arial"/>
          <w:color w:val="1F497D"/>
          <w:sz w:val="20"/>
          <w:szCs w:val="20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>Mobil:      +420 603 867080</w:t>
      </w:r>
    </w:p>
    <w:p w:rsidR="00BE32FA" w:rsidRDefault="00BE32FA" w:rsidP="00BE32FA">
      <w:pPr>
        <w:rPr>
          <w:rFonts w:ascii="Arial" w:hAnsi="Arial" w:cs="Arial"/>
          <w:color w:val="1F497D"/>
          <w:sz w:val="24"/>
          <w:szCs w:val="24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>prodejna: +420 475 500 630</w:t>
      </w:r>
    </w:p>
    <w:p w:rsidR="00BE32FA" w:rsidRDefault="00BE32FA" w:rsidP="00BE32FA">
      <w:pPr>
        <w:rPr>
          <w:rFonts w:ascii="Arial" w:hAnsi="Arial" w:cs="Arial"/>
          <w:color w:val="1F497D"/>
          <w:sz w:val="24"/>
          <w:szCs w:val="24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>fax:         +420 475  502 041</w:t>
      </w:r>
    </w:p>
    <w:p w:rsidR="00BE32FA" w:rsidRDefault="00BE32FA" w:rsidP="00BE32FA">
      <w:pPr>
        <w:rPr>
          <w:rFonts w:ascii="Arial" w:hAnsi="Arial" w:cs="Arial"/>
          <w:color w:val="1F497D"/>
          <w:sz w:val="24"/>
          <w:szCs w:val="24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>e-mail:</w:t>
      </w:r>
      <w:r>
        <w:rPr>
          <w:rFonts w:ascii="Arial" w:hAnsi="Arial" w:cs="Arial"/>
          <w:color w:val="1F497D"/>
          <w:sz w:val="24"/>
          <w:szCs w:val="24"/>
          <w:lang w:eastAsia="cs-CZ"/>
        </w:rPr>
        <w:t xml:space="preserve">    </w:t>
      </w:r>
      <w:hyperlink r:id="rId7" w:history="1">
        <w:r>
          <w:rPr>
            <w:rStyle w:val="Hypertextovodkaz"/>
            <w:rFonts w:ascii="Arial" w:hAnsi="Arial" w:cs="Arial"/>
            <w:color w:val="000000"/>
            <w:sz w:val="20"/>
            <w:szCs w:val="20"/>
            <w:lang w:eastAsia="cs-CZ"/>
          </w:rPr>
          <w:t>obchod@iveko-interier.cz</w:t>
        </w:r>
      </w:hyperlink>
    </w:p>
    <w:p w:rsidR="00BE32FA" w:rsidRDefault="00BE32FA" w:rsidP="00BE32FA">
      <w:pPr>
        <w:rPr>
          <w:rFonts w:ascii="Arial" w:hAnsi="Arial" w:cs="Arial"/>
          <w:b/>
          <w:bCs/>
          <w:color w:val="FF0000"/>
          <w:sz w:val="20"/>
          <w:szCs w:val="20"/>
          <w:lang w:eastAsia="cs-CZ"/>
        </w:rPr>
      </w:pPr>
      <w:r>
        <w:rPr>
          <w:rFonts w:ascii="Arial" w:hAnsi="Arial" w:cs="Arial"/>
          <w:color w:val="1F497D"/>
          <w:sz w:val="20"/>
          <w:szCs w:val="20"/>
          <w:lang w:eastAsia="cs-CZ"/>
        </w:rPr>
        <w:t xml:space="preserve">web:       </w:t>
      </w:r>
      <w:hyperlink r:id="rId8" w:history="1">
        <w:r>
          <w:rPr>
            <w:rStyle w:val="Hypertextovodkaz"/>
            <w:rFonts w:ascii="Arial" w:hAnsi="Arial" w:cs="Arial"/>
            <w:b/>
            <w:bCs/>
            <w:color w:val="FF0000"/>
            <w:sz w:val="20"/>
            <w:szCs w:val="20"/>
            <w:lang w:eastAsia="cs-CZ"/>
          </w:rPr>
          <w:t>www.iveko-interier.cz</w:t>
        </w:r>
      </w:hyperlink>
    </w:p>
    <w:p w:rsidR="00BE32FA" w:rsidRDefault="00BE32FA" w:rsidP="00BE32FA">
      <w:pPr>
        <w:rPr>
          <w:rFonts w:ascii="Times New Roman" w:hAnsi="Times New Roman"/>
          <w:color w:val="1F497D"/>
          <w:sz w:val="24"/>
          <w:szCs w:val="24"/>
          <w:lang w:eastAsia="cs-CZ"/>
        </w:rPr>
      </w:pPr>
    </w:p>
    <w:p w:rsidR="004134E9" w:rsidRDefault="004134E9"/>
    <w:sectPr w:rsidR="004134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2FA"/>
    <w:rsid w:val="004134E9"/>
    <w:rsid w:val="009C7296"/>
    <w:rsid w:val="00B118C6"/>
    <w:rsid w:val="00BE32FA"/>
    <w:rsid w:val="00E63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E32FA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E32FA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E32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E32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E32FA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E32FA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E32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E3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19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veko-interier.cz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bchod@iveko-interier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jpg@01D2547D.01BD8B10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Ředitel</dc:creator>
  <cp:lastModifiedBy>Ředitel</cp:lastModifiedBy>
  <cp:revision>6</cp:revision>
  <dcterms:created xsi:type="dcterms:W3CDTF">2016-12-14T09:41:00Z</dcterms:created>
  <dcterms:modified xsi:type="dcterms:W3CDTF">2017-09-18T13:31:00Z</dcterms:modified>
</cp:coreProperties>
</file>