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9B56" w14:textId="77777777" w:rsidR="00EA4966" w:rsidRDefault="00EA4966" w:rsidP="00714AC9">
      <w:pPr>
        <w:pStyle w:val="Nzev"/>
        <w:tabs>
          <w:tab w:val="left" w:pos="225"/>
          <w:tab w:val="center" w:pos="4961"/>
        </w:tabs>
        <w:rPr>
          <w:sz w:val="24"/>
        </w:rPr>
      </w:pPr>
    </w:p>
    <w:p w14:paraId="0B4CFEE6" w14:textId="77777777" w:rsidR="00EA4966" w:rsidRDefault="00EA4966" w:rsidP="00714AC9">
      <w:pPr>
        <w:pStyle w:val="Nzev"/>
        <w:tabs>
          <w:tab w:val="left" w:pos="225"/>
          <w:tab w:val="center" w:pos="4961"/>
        </w:tabs>
        <w:rPr>
          <w:sz w:val="24"/>
        </w:rPr>
      </w:pPr>
    </w:p>
    <w:p w14:paraId="23DB6A10" w14:textId="77777777" w:rsidR="00EA4966" w:rsidRDefault="00EA4966" w:rsidP="00714AC9">
      <w:pPr>
        <w:pStyle w:val="Nzev"/>
        <w:tabs>
          <w:tab w:val="left" w:pos="225"/>
          <w:tab w:val="center" w:pos="4961"/>
        </w:tabs>
        <w:rPr>
          <w:sz w:val="24"/>
        </w:rPr>
      </w:pPr>
    </w:p>
    <w:p w14:paraId="3380BD9B" w14:textId="77777777" w:rsidR="00EA4966" w:rsidRDefault="00EA4966" w:rsidP="00714AC9">
      <w:pPr>
        <w:pStyle w:val="Nzev"/>
        <w:tabs>
          <w:tab w:val="left" w:pos="225"/>
          <w:tab w:val="center" w:pos="4961"/>
        </w:tabs>
        <w:rPr>
          <w:sz w:val="24"/>
        </w:rPr>
      </w:pPr>
    </w:p>
    <w:p w14:paraId="6CF6BC52" w14:textId="6510E26B" w:rsidR="001A5BDA" w:rsidRDefault="00DE5D55" w:rsidP="00714AC9">
      <w:pPr>
        <w:pStyle w:val="Nzev"/>
        <w:tabs>
          <w:tab w:val="left" w:pos="225"/>
          <w:tab w:val="center" w:pos="4961"/>
        </w:tabs>
        <w:rPr>
          <w:sz w:val="24"/>
        </w:rPr>
      </w:pPr>
      <w:r>
        <w:rPr>
          <w:sz w:val="24"/>
        </w:rPr>
        <w:t>KUPNÍ SMLOUV</w:t>
      </w:r>
      <w:r w:rsidR="002F4663">
        <w:rPr>
          <w:sz w:val="24"/>
        </w:rPr>
        <w:t>A</w:t>
      </w:r>
      <w:r>
        <w:rPr>
          <w:sz w:val="24"/>
        </w:rPr>
        <w:t xml:space="preserve"> čís. </w:t>
      </w:r>
      <w:r w:rsidR="00137774">
        <w:rPr>
          <w:sz w:val="24"/>
        </w:rPr>
        <w:t>S/85/</w:t>
      </w:r>
      <w:r w:rsidR="0003752C">
        <w:rPr>
          <w:sz w:val="24"/>
        </w:rPr>
        <w:t>19</w:t>
      </w:r>
      <w:r w:rsidR="00137774" w:rsidRPr="002F4663">
        <w:rPr>
          <w:sz w:val="24"/>
        </w:rPr>
        <w:t>/</w:t>
      </w:r>
      <w:r w:rsidR="002F4663">
        <w:rPr>
          <w:sz w:val="24"/>
        </w:rPr>
        <w:t>1</w:t>
      </w:r>
      <w:r w:rsidR="00137774">
        <w:rPr>
          <w:sz w:val="24"/>
        </w:rPr>
        <w:t>/202</w:t>
      </w:r>
      <w:r w:rsidR="0003752C">
        <w:rPr>
          <w:sz w:val="24"/>
        </w:rPr>
        <w:t>6</w:t>
      </w:r>
      <w:r w:rsidR="00137774">
        <w:rPr>
          <w:sz w:val="24"/>
        </w:rPr>
        <w:t>/15</w:t>
      </w:r>
    </w:p>
    <w:p w14:paraId="129AE658" w14:textId="77777777" w:rsidR="00077823" w:rsidRDefault="00077823" w:rsidP="00714AC9">
      <w:pPr>
        <w:pStyle w:val="Nzev"/>
        <w:tabs>
          <w:tab w:val="left" w:pos="225"/>
          <w:tab w:val="center" w:pos="4961"/>
        </w:tabs>
      </w:pPr>
    </w:p>
    <w:p w14:paraId="48EE8083" w14:textId="77777777" w:rsidR="00077823" w:rsidRPr="00077823" w:rsidRDefault="00077823" w:rsidP="00077823">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2D8790FD" w14:textId="77777777" w:rsidR="00FD11BD" w:rsidRDefault="00FD11BD" w:rsidP="00FD11BD">
      <w:pPr>
        <w:jc w:val="center"/>
        <w:rPr>
          <w:sz w:val="22"/>
        </w:rPr>
      </w:pPr>
    </w:p>
    <w:p w14:paraId="44D20AFC" w14:textId="77777777" w:rsidR="001A5BDA" w:rsidRDefault="001A5BDA">
      <w:pPr>
        <w:jc w:val="center"/>
        <w:rPr>
          <w:sz w:val="22"/>
        </w:rPr>
      </w:pPr>
    </w:p>
    <w:p w14:paraId="48FC2D8E" w14:textId="77777777" w:rsidR="001A5BDA" w:rsidRPr="00C44AE3" w:rsidRDefault="001A5BDA">
      <w:pPr>
        <w:tabs>
          <w:tab w:val="left" w:pos="1440"/>
          <w:tab w:val="left" w:pos="1620"/>
        </w:tabs>
        <w:jc w:val="both"/>
        <w:rPr>
          <w:b/>
          <w:bCs/>
          <w:sz w:val="22"/>
        </w:rPr>
      </w:pPr>
      <w:r>
        <w:rPr>
          <w:b/>
          <w:bCs/>
          <w:sz w:val="22"/>
        </w:rPr>
        <w:t>prodávající:</w:t>
      </w:r>
      <w:r>
        <w:rPr>
          <w:b/>
          <w:bCs/>
          <w:sz w:val="22"/>
        </w:rPr>
        <w:tab/>
      </w:r>
      <w:r w:rsidRPr="00C44AE3">
        <w:rPr>
          <w:b/>
          <w:bCs/>
          <w:sz w:val="22"/>
        </w:rPr>
        <w:t xml:space="preserve">Lesy města Brna, </w:t>
      </w:r>
      <w:r w:rsidR="004F4371" w:rsidRPr="00C44AE3">
        <w:rPr>
          <w:b/>
          <w:bCs/>
          <w:sz w:val="22"/>
        </w:rPr>
        <w:t>a</w:t>
      </w:r>
      <w:r w:rsidRPr="00C44AE3">
        <w:rPr>
          <w:b/>
          <w:bCs/>
          <w:sz w:val="22"/>
        </w:rPr>
        <w:t>.</w:t>
      </w:r>
      <w:r w:rsidR="004F4371" w:rsidRPr="00C44AE3">
        <w:rPr>
          <w:b/>
          <w:bCs/>
          <w:sz w:val="22"/>
        </w:rPr>
        <w:t>s.</w:t>
      </w:r>
    </w:p>
    <w:p w14:paraId="0D6C696B" w14:textId="77777777" w:rsidR="001A5BDA" w:rsidRDefault="001A5BDA">
      <w:pPr>
        <w:tabs>
          <w:tab w:val="left" w:pos="1440"/>
          <w:tab w:val="left" w:pos="1620"/>
        </w:tabs>
        <w:jc w:val="both"/>
        <w:rPr>
          <w:sz w:val="22"/>
        </w:rPr>
      </w:pPr>
      <w:r>
        <w:rPr>
          <w:sz w:val="22"/>
        </w:rPr>
        <w:tab/>
        <w:t>Kuřim, Křížkovského 247, PSČ 664 34</w:t>
      </w:r>
    </w:p>
    <w:p w14:paraId="1314F6A1" w14:textId="77777777" w:rsidR="001A5BDA" w:rsidRDefault="001A5BDA">
      <w:pPr>
        <w:tabs>
          <w:tab w:val="left" w:pos="1440"/>
          <w:tab w:val="left" w:pos="1620"/>
        </w:tabs>
        <w:jc w:val="both"/>
        <w:rPr>
          <w:sz w:val="22"/>
        </w:rPr>
      </w:pPr>
      <w:r>
        <w:rPr>
          <w:sz w:val="22"/>
        </w:rPr>
        <w:tab/>
        <w:t>zapsan</w:t>
      </w:r>
      <w:r w:rsidR="00C25592">
        <w:rPr>
          <w:sz w:val="22"/>
        </w:rPr>
        <w:t>á v obchodním rejstříku vedeném</w:t>
      </w:r>
      <w:r>
        <w:rPr>
          <w:sz w:val="22"/>
        </w:rPr>
        <w:t xml:space="preserve"> Krajským soudem v Brně,</w:t>
      </w:r>
      <w:r w:rsidR="004161ED">
        <w:rPr>
          <w:sz w:val="22"/>
        </w:rPr>
        <w:t xml:space="preserve"> </w:t>
      </w:r>
      <w:r w:rsidR="004F4371">
        <w:rPr>
          <w:sz w:val="22"/>
        </w:rPr>
        <w:t>oddíl B 4713</w:t>
      </w:r>
    </w:p>
    <w:p w14:paraId="26464047" w14:textId="0B02E37C" w:rsidR="001A5BDA" w:rsidRDefault="001A5BDA">
      <w:pPr>
        <w:tabs>
          <w:tab w:val="left" w:pos="1440"/>
          <w:tab w:val="left" w:pos="1620"/>
        </w:tabs>
        <w:jc w:val="both"/>
        <w:rPr>
          <w:sz w:val="22"/>
        </w:rPr>
      </w:pPr>
      <w:r>
        <w:rPr>
          <w:sz w:val="22"/>
        </w:rPr>
        <w:tab/>
        <w:t>IČ: 60713356</w:t>
      </w:r>
      <w:r>
        <w:rPr>
          <w:sz w:val="22"/>
        </w:rPr>
        <w:tab/>
      </w:r>
      <w:r>
        <w:rPr>
          <w:sz w:val="22"/>
        </w:rPr>
        <w:tab/>
        <w:t>DIČ: CZ60713356</w:t>
      </w:r>
    </w:p>
    <w:p w14:paraId="701CA9B3" w14:textId="200CC39F" w:rsidR="001A5BDA" w:rsidRDefault="001A5BDA">
      <w:pPr>
        <w:tabs>
          <w:tab w:val="left" w:pos="1440"/>
          <w:tab w:val="left" w:pos="1620"/>
        </w:tabs>
        <w:jc w:val="both"/>
        <w:rPr>
          <w:sz w:val="22"/>
        </w:rPr>
      </w:pPr>
      <w:r>
        <w:rPr>
          <w:sz w:val="22"/>
        </w:rPr>
        <w:tab/>
        <w:t xml:space="preserve">tel: </w:t>
      </w:r>
      <w:r w:rsidR="00826028">
        <w:rPr>
          <w:sz w:val="22"/>
        </w:rPr>
        <w:t>x</w:t>
      </w:r>
      <w:r>
        <w:rPr>
          <w:sz w:val="22"/>
        </w:rPr>
        <w:t>,</w:t>
      </w:r>
      <w:r>
        <w:rPr>
          <w:sz w:val="22"/>
        </w:rPr>
        <w:tab/>
        <w:t xml:space="preserve">e-mail: </w:t>
      </w:r>
      <w:r w:rsidR="00826028">
        <w:rPr>
          <w:sz w:val="22"/>
        </w:rPr>
        <w:t>x</w:t>
      </w:r>
    </w:p>
    <w:p w14:paraId="16A723ED" w14:textId="002702B8" w:rsidR="00FD11BD" w:rsidRDefault="001A5BDA" w:rsidP="00FD11BD">
      <w:pPr>
        <w:tabs>
          <w:tab w:val="left" w:pos="1440"/>
          <w:tab w:val="left" w:pos="1620"/>
        </w:tabs>
        <w:jc w:val="both"/>
        <w:rPr>
          <w:sz w:val="22"/>
          <w:szCs w:val="22"/>
        </w:rPr>
      </w:pPr>
      <w:r>
        <w:rPr>
          <w:sz w:val="22"/>
        </w:rPr>
        <w:tab/>
      </w:r>
      <w:r w:rsidR="00FD11BD">
        <w:rPr>
          <w:sz w:val="22"/>
          <w:szCs w:val="22"/>
        </w:rPr>
        <w:t xml:space="preserve">zastoupená: </w:t>
      </w:r>
      <w:r w:rsidR="00043666">
        <w:rPr>
          <w:sz w:val="22"/>
          <w:szCs w:val="22"/>
        </w:rPr>
        <w:t xml:space="preserve">Bc. Petrou </w:t>
      </w:r>
      <w:proofErr w:type="spellStart"/>
      <w:r w:rsidR="00043666">
        <w:rPr>
          <w:sz w:val="22"/>
          <w:szCs w:val="22"/>
        </w:rPr>
        <w:t>Quittovou</w:t>
      </w:r>
      <w:proofErr w:type="spellEnd"/>
      <w:r w:rsidR="00FD11BD">
        <w:rPr>
          <w:sz w:val="22"/>
          <w:szCs w:val="22"/>
        </w:rPr>
        <w:t>, předsed</w:t>
      </w:r>
      <w:r w:rsidR="00043666">
        <w:rPr>
          <w:sz w:val="22"/>
          <w:szCs w:val="22"/>
        </w:rPr>
        <w:t>kyní představenstva</w:t>
      </w:r>
    </w:p>
    <w:p w14:paraId="251A0428" w14:textId="212A0DB7" w:rsidR="004F4371" w:rsidRDefault="00FD11BD">
      <w:pPr>
        <w:tabs>
          <w:tab w:val="left" w:pos="1440"/>
          <w:tab w:val="left" w:pos="1620"/>
        </w:tabs>
        <w:jc w:val="both"/>
        <w:rPr>
          <w:sz w:val="22"/>
        </w:rPr>
      </w:pPr>
      <w:r>
        <w:rPr>
          <w:sz w:val="22"/>
          <w:szCs w:val="22"/>
        </w:rPr>
        <w:tab/>
      </w:r>
      <w:r>
        <w:rPr>
          <w:sz w:val="22"/>
        </w:rPr>
        <w:t>jednající na základě plné moci: Ing. Jiří Neshyba, ředitel akciové</w:t>
      </w:r>
      <w:r w:rsidR="00043666">
        <w:rPr>
          <w:sz w:val="22"/>
        </w:rPr>
        <w:t xml:space="preserve"> společnosti</w:t>
      </w:r>
    </w:p>
    <w:p w14:paraId="721E29D3" w14:textId="68C7F204" w:rsidR="004F4371" w:rsidRPr="00D75C4A" w:rsidRDefault="001A5BDA">
      <w:pPr>
        <w:tabs>
          <w:tab w:val="left" w:pos="1440"/>
          <w:tab w:val="left" w:pos="1620"/>
        </w:tabs>
        <w:jc w:val="both"/>
        <w:rPr>
          <w:sz w:val="22"/>
        </w:rPr>
      </w:pPr>
      <w:r>
        <w:rPr>
          <w:sz w:val="22"/>
        </w:rPr>
        <w:tab/>
        <w:t xml:space="preserve">bankovní spojení: </w:t>
      </w:r>
      <w:r w:rsidR="00826028">
        <w:rPr>
          <w:sz w:val="22"/>
        </w:rPr>
        <w:t>x</w:t>
      </w:r>
      <w:r w:rsidR="004161ED">
        <w:rPr>
          <w:sz w:val="22"/>
        </w:rPr>
        <w:t>,</w:t>
      </w:r>
      <w:r w:rsidR="004161ED" w:rsidRPr="00D75C4A">
        <w:rPr>
          <w:sz w:val="22"/>
        </w:rPr>
        <w:t xml:space="preserve"> </w:t>
      </w:r>
      <w:r w:rsidRPr="00D75C4A">
        <w:rPr>
          <w:sz w:val="22"/>
        </w:rPr>
        <w:t>číslo účtu</w:t>
      </w:r>
      <w:r w:rsidR="004161ED" w:rsidRPr="00D75C4A">
        <w:rPr>
          <w:sz w:val="22"/>
        </w:rPr>
        <w:t xml:space="preserve"> </w:t>
      </w:r>
      <w:r w:rsidR="00826028">
        <w:rPr>
          <w:sz w:val="22"/>
        </w:rPr>
        <w:t>x</w:t>
      </w:r>
    </w:p>
    <w:p w14:paraId="0A3785CE" w14:textId="2610DC45" w:rsidR="005664A9" w:rsidRDefault="004F4371" w:rsidP="004161ED">
      <w:pPr>
        <w:tabs>
          <w:tab w:val="left" w:pos="1440"/>
          <w:tab w:val="left" w:pos="1620"/>
        </w:tabs>
        <w:jc w:val="both"/>
        <w:rPr>
          <w:sz w:val="22"/>
        </w:rPr>
      </w:pPr>
      <w:r>
        <w:rPr>
          <w:sz w:val="22"/>
        </w:rPr>
        <w:tab/>
        <w:t xml:space="preserve">držitel certifikátu dle normy </w:t>
      </w:r>
      <w:r w:rsidR="00D12642">
        <w:rPr>
          <w:sz w:val="22"/>
        </w:rPr>
        <w:t xml:space="preserve">CFCS </w:t>
      </w:r>
      <w:r w:rsidR="00AC14C5">
        <w:rPr>
          <w:sz w:val="22"/>
        </w:rPr>
        <w:t>2002</w:t>
      </w:r>
      <w:r w:rsidR="00D12642">
        <w:rPr>
          <w:sz w:val="22"/>
        </w:rPr>
        <w:t>:20</w:t>
      </w:r>
      <w:r w:rsidR="00AC14C5">
        <w:rPr>
          <w:sz w:val="22"/>
        </w:rPr>
        <w:t>1</w:t>
      </w:r>
      <w:r w:rsidR="0094295E">
        <w:rPr>
          <w:sz w:val="22"/>
        </w:rPr>
        <w:t>3</w:t>
      </w:r>
    </w:p>
    <w:p w14:paraId="6FDF1735" w14:textId="77777777" w:rsidR="005919FF" w:rsidRDefault="005919FF" w:rsidP="004161ED">
      <w:pPr>
        <w:tabs>
          <w:tab w:val="left" w:pos="1440"/>
          <w:tab w:val="left" w:pos="1620"/>
        </w:tabs>
        <w:jc w:val="both"/>
        <w:rPr>
          <w:sz w:val="22"/>
        </w:rPr>
      </w:pPr>
    </w:p>
    <w:p w14:paraId="173638D8" w14:textId="77777777" w:rsidR="005919FF" w:rsidRPr="005919FF" w:rsidRDefault="005919FF" w:rsidP="005919FF">
      <w:pPr>
        <w:pStyle w:val="Zpat"/>
        <w:tabs>
          <w:tab w:val="clear" w:pos="4536"/>
          <w:tab w:val="clear" w:pos="9072"/>
          <w:tab w:val="left" w:pos="0"/>
          <w:tab w:val="left" w:pos="1418"/>
        </w:tabs>
        <w:spacing w:after="240"/>
        <w:rPr>
          <w:sz w:val="22"/>
          <w:szCs w:val="22"/>
        </w:rPr>
      </w:pPr>
      <w:r w:rsidRPr="005919FF">
        <w:rPr>
          <w:sz w:val="22"/>
          <w:szCs w:val="22"/>
        </w:rPr>
        <w:t>(dále jen „prodávající“)</w:t>
      </w:r>
    </w:p>
    <w:p w14:paraId="6E92F7B8" w14:textId="08DDB8C8" w:rsidR="005919FF" w:rsidRDefault="006A4B10" w:rsidP="006A4B10">
      <w:pPr>
        <w:tabs>
          <w:tab w:val="left" w:pos="1440"/>
          <w:tab w:val="left" w:pos="1620"/>
        </w:tabs>
        <w:jc w:val="center"/>
        <w:rPr>
          <w:sz w:val="22"/>
        </w:rPr>
      </w:pPr>
      <w:r>
        <w:rPr>
          <w:sz w:val="22"/>
        </w:rPr>
        <w:t>a</w:t>
      </w:r>
    </w:p>
    <w:p w14:paraId="0F14F6F2" w14:textId="77777777" w:rsidR="001A5BDA" w:rsidRDefault="001A5BDA" w:rsidP="004161ED">
      <w:pPr>
        <w:tabs>
          <w:tab w:val="left" w:pos="1440"/>
          <w:tab w:val="left" w:pos="1620"/>
        </w:tabs>
        <w:jc w:val="both"/>
        <w:rPr>
          <w:b/>
          <w:bCs/>
          <w:sz w:val="22"/>
        </w:rPr>
      </w:pPr>
      <w:r>
        <w:rPr>
          <w:b/>
          <w:bCs/>
          <w:sz w:val="22"/>
        </w:rPr>
        <w:t xml:space="preserve">   </w:t>
      </w:r>
      <w:r>
        <w:rPr>
          <w:b/>
          <w:bCs/>
          <w:sz w:val="22"/>
        </w:rPr>
        <w:tab/>
      </w:r>
    </w:p>
    <w:p w14:paraId="325263DA" w14:textId="13DDA00F" w:rsidR="001A5BDA" w:rsidRPr="00C44AE3" w:rsidRDefault="001A5BDA" w:rsidP="00E77483">
      <w:pPr>
        <w:pStyle w:val="Prosttext"/>
        <w:rPr>
          <w:rFonts w:ascii="Times New Roman" w:eastAsia="Times New Roman" w:hAnsi="Times New Roman"/>
          <w:b/>
          <w:bCs/>
          <w:sz w:val="22"/>
          <w:szCs w:val="24"/>
          <w:lang w:eastAsia="cs-CZ"/>
        </w:rPr>
      </w:pPr>
      <w:r w:rsidRPr="00601C53">
        <w:rPr>
          <w:rFonts w:ascii="Times New Roman" w:hAnsi="Times New Roman"/>
          <w:b/>
          <w:bCs/>
          <w:sz w:val="22"/>
        </w:rPr>
        <w:t>kupující:</w:t>
      </w:r>
      <w:r>
        <w:rPr>
          <w:b/>
          <w:bCs/>
          <w:sz w:val="22"/>
        </w:rPr>
        <w:tab/>
      </w:r>
      <w:r w:rsidR="00F87DEF">
        <w:rPr>
          <w:b/>
          <w:bCs/>
          <w:sz w:val="22"/>
        </w:rPr>
        <w:t xml:space="preserve"> </w:t>
      </w:r>
      <w:proofErr w:type="spellStart"/>
      <w:r w:rsidR="00790CB8">
        <w:rPr>
          <w:rFonts w:ascii="Times New Roman" w:eastAsia="Times New Roman" w:hAnsi="Times New Roman"/>
          <w:b/>
          <w:bCs/>
          <w:sz w:val="22"/>
          <w:szCs w:val="24"/>
          <w:lang w:eastAsia="cs-CZ"/>
        </w:rPr>
        <w:t>Ligna</w:t>
      </w:r>
      <w:proofErr w:type="spellEnd"/>
      <w:r w:rsidR="00790CB8">
        <w:rPr>
          <w:rFonts w:ascii="Times New Roman" w:eastAsia="Times New Roman" w:hAnsi="Times New Roman"/>
          <w:b/>
          <w:bCs/>
          <w:sz w:val="22"/>
          <w:szCs w:val="24"/>
          <w:lang w:eastAsia="cs-CZ"/>
        </w:rPr>
        <w:t xml:space="preserve"> Natura</w:t>
      </w:r>
      <w:r w:rsidR="00821B2D" w:rsidRPr="00C44AE3">
        <w:rPr>
          <w:rFonts w:ascii="Times New Roman" w:eastAsia="Times New Roman" w:hAnsi="Times New Roman"/>
          <w:b/>
          <w:bCs/>
          <w:sz w:val="22"/>
          <w:szCs w:val="24"/>
          <w:lang w:eastAsia="cs-CZ"/>
        </w:rPr>
        <w:t xml:space="preserve"> s.r.o.</w:t>
      </w:r>
    </w:p>
    <w:p w14:paraId="1DCD760B" w14:textId="71060DBD" w:rsidR="00E77483" w:rsidRPr="006B5510" w:rsidRDefault="00A514A5" w:rsidP="00E77483">
      <w:pPr>
        <w:pStyle w:val="Prosttext"/>
        <w:tabs>
          <w:tab w:val="left" w:pos="1418"/>
        </w:tabs>
        <w:rPr>
          <w:rFonts w:ascii="Times New Roman" w:eastAsia="Times New Roman" w:hAnsi="Times New Roman"/>
          <w:sz w:val="22"/>
          <w:szCs w:val="22"/>
          <w:lang w:eastAsia="cs-CZ"/>
        </w:rPr>
      </w:pPr>
      <w:r w:rsidRPr="00E77483">
        <w:rPr>
          <w:rFonts w:ascii="Times New Roman" w:eastAsia="Times New Roman" w:hAnsi="Times New Roman"/>
          <w:sz w:val="22"/>
          <w:szCs w:val="24"/>
          <w:lang w:eastAsia="cs-CZ"/>
        </w:rPr>
        <w:t xml:space="preserve">                       </w:t>
      </w:r>
      <w:r w:rsidR="003B5D40" w:rsidRPr="00E77483">
        <w:rPr>
          <w:rFonts w:ascii="Times New Roman" w:eastAsia="Times New Roman" w:hAnsi="Times New Roman"/>
          <w:sz w:val="22"/>
          <w:szCs w:val="24"/>
          <w:lang w:eastAsia="cs-CZ"/>
        </w:rPr>
        <w:t xml:space="preserve"> </w:t>
      </w:r>
      <w:r w:rsidR="00E77483" w:rsidRPr="00E77483">
        <w:rPr>
          <w:rFonts w:ascii="Times New Roman" w:eastAsia="Times New Roman" w:hAnsi="Times New Roman"/>
          <w:sz w:val="22"/>
          <w:szCs w:val="24"/>
          <w:lang w:eastAsia="cs-CZ"/>
        </w:rPr>
        <w:t xml:space="preserve"> </w:t>
      </w:r>
      <w:r w:rsidR="00601C53">
        <w:rPr>
          <w:rFonts w:ascii="Times New Roman" w:eastAsia="Times New Roman" w:hAnsi="Times New Roman"/>
          <w:sz w:val="22"/>
          <w:szCs w:val="24"/>
          <w:lang w:eastAsia="cs-CZ"/>
        </w:rPr>
        <w:t xml:space="preserve"> </w:t>
      </w:r>
      <w:r w:rsidR="00832418">
        <w:rPr>
          <w:rFonts w:ascii="Times New Roman" w:eastAsia="Times New Roman" w:hAnsi="Times New Roman"/>
          <w:sz w:val="22"/>
          <w:szCs w:val="24"/>
          <w:lang w:eastAsia="cs-CZ"/>
        </w:rPr>
        <w:t xml:space="preserve"> </w:t>
      </w:r>
      <w:proofErr w:type="spellStart"/>
      <w:r w:rsidR="006B5510" w:rsidRPr="006B5510">
        <w:rPr>
          <w:rFonts w:ascii="Times New Roman" w:eastAsia="Times New Roman" w:hAnsi="Times New Roman"/>
          <w:color w:val="000000"/>
          <w:spacing w:val="-1"/>
          <w:kern w:val="2"/>
          <w:sz w:val="22"/>
          <w:szCs w:val="22"/>
          <w:lang w:val="en-US"/>
          <w14:ligatures w14:val="standardContextual"/>
        </w:rPr>
        <w:t>Trpišovice</w:t>
      </w:r>
      <w:proofErr w:type="spellEnd"/>
      <w:r w:rsidR="006B5510" w:rsidRPr="006B5510">
        <w:rPr>
          <w:rFonts w:ascii="Times New Roman" w:eastAsia="Times New Roman" w:hAnsi="Aptos"/>
          <w:color w:val="000000"/>
          <w:spacing w:val="3"/>
          <w:kern w:val="2"/>
          <w:sz w:val="22"/>
          <w:szCs w:val="22"/>
          <w:lang w:val="en-US"/>
          <w14:ligatures w14:val="standardContextual"/>
        </w:rPr>
        <w:t xml:space="preserve"> </w:t>
      </w:r>
      <w:r w:rsidR="006B5510" w:rsidRPr="006B5510">
        <w:rPr>
          <w:rFonts w:ascii="Times New Roman" w:eastAsia="Times New Roman" w:hAnsi="Times New Roman"/>
          <w:color w:val="000000"/>
          <w:kern w:val="2"/>
          <w:sz w:val="22"/>
          <w:szCs w:val="22"/>
          <w:lang w:val="en-US"/>
          <w14:ligatures w14:val="standardContextual"/>
        </w:rPr>
        <w:t>–</w:t>
      </w:r>
      <w:r w:rsidR="006B5510" w:rsidRPr="006B5510">
        <w:rPr>
          <w:rFonts w:ascii="Times New Roman" w:eastAsia="Times New Roman" w:hAnsi="Aptos"/>
          <w:color w:val="000000"/>
          <w:spacing w:val="2"/>
          <w:kern w:val="2"/>
          <w:sz w:val="22"/>
          <w:szCs w:val="22"/>
          <w:lang w:val="en-US"/>
          <w14:ligatures w14:val="standardContextual"/>
        </w:rPr>
        <w:t xml:space="preserve"> </w:t>
      </w:r>
      <w:proofErr w:type="spellStart"/>
      <w:r w:rsidR="006B5510" w:rsidRPr="006B5510">
        <w:rPr>
          <w:rFonts w:ascii="Times New Roman" w:eastAsia="Times New Roman" w:hAnsi="Times New Roman"/>
          <w:color w:val="000000"/>
          <w:kern w:val="2"/>
          <w:sz w:val="22"/>
          <w:szCs w:val="22"/>
          <w:lang w:val="en-US"/>
          <w14:ligatures w14:val="standardContextual"/>
        </w:rPr>
        <w:t>Smrčná</w:t>
      </w:r>
      <w:proofErr w:type="spellEnd"/>
      <w:r w:rsidR="006B5510" w:rsidRPr="006B5510">
        <w:rPr>
          <w:rFonts w:ascii="Times New Roman" w:eastAsia="Times New Roman" w:hAnsi="Aptos"/>
          <w:color w:val="000000"/>
          <w:kern w:val="2"/>
          <w:sz w:val="22"/>
          <w:szCs w:val="22"/>
          <w:lang w:val="en-US"/>
          <w14:ligatures w14:val="standardContextual"/>
        </w:rPr>
        <w:t xml:space="preserve"> </w:t>
      </w:r>
      <w:r w:rsidR="006B5510" w:rsidRPr="006B5510">
        <w:rPr>
          <w:rFonts w:ascii="Times New Roman" w:eastAsia="Times New Roman" w:hAnsi="Aptos"/>
          <w:color w:val="000000"/>
          <w:spacing w:val="1"/>
          <w:kern w:val="2"/>
          <w:sz w:val="22"/>
          <w:szCs w:val="22"/>
          <w:lang w:val="en-US"/>
          <w14:ligatures w14:val="standardContextual"/>
        </w:rPr>
        <w:t>101,</w:t>
      </w:r>
      <w:r w:rsidR="006B5510" w:rsidRPr="006B5510">
        <w:rPr>
          <w:rFonts w:ascii="Times New Roman" w:eastAsia="Times New Roman" w:hAnsi="Aptos"/>
          <w:color w:val="000000"/>
          <w:spacing w:val="-2"/>
          <w:kern w:val="2"/>
          <w:sz w:val="22"/>
          <w:szCs w:val="22"/>
          <w:lang w:val="en-US"/>
          <w14:ligatures w14:val="standardContextual"/>
        </w:rPr>
        <w:t xml:space="preserve"> </w:t>
      </w:r>
      <w:r w:rsidR="006B5510" w:rsidRPr="006B5510">
        <w:rPr>
          <w:rFonts w:ascii="Times New Roman" w:eastAsia="Times New Roman" w:hAnsi="Times New Roman"/>
          <w:color w:val="000000"/>
          <w:kern w:val="2"/>
          <w:sz w:val="22"/>
          <w:szCs w:val="22"/>
          <w:lang w:val="en-US"/>
          <w14:ligatures w14:val="standardContextual"/>
        </w:rPr>
        <w:t>PSČ</w:t>
      </w:r>
      <w:r w:rsidR="006B5510" w:rsidRPr="006B5510">
        <w:rPr>
          <w:rFonts w:ascii="Times New Roman" w:eastAsia="Times New Roman" w:hAnsi="Aptos"/>
          <w:color w:val="000000"/>
          <w:spacing w:val="1"/>
          <w:kern w:val="2"/>
          <w:sz w:val="22"/>
          <w:szCs w:val="22"/>
          <w:lang w:val="en-US"/>
          <w14:ligatures w14:val="standardContextual"/>
        </w:rPr>
        <w:t xml:space="preserve"> </w:t>
      </w:r>
      <w:r w:rsidR="006B5510" w:rsidRPr="006B5510">
        <w:rPr>
          <w:rFonts w:ascii="Times New Roman" w:eastAsia="Times New Roman" w:hAnsi="Aptos"/>
          <w:color w:val="000000"/>
          <w:kern w:val="2"/>
          <w:sz w:val="22"/>
          <w:szCs w:val="22"/>
          <w:lang w:val="en-US"/>
          <w14:ligatures w14:val="standardContextual"/>
        </w:rPr>
        <w:t>582</w:t>
      </w:r>
      <w:r w:rsidR="006B5510" w:rsidRPr="006B5510">
        <w:rPr>
          <w:rFonts w:ascii="Times New Roman" w:eastAsia="Times New Roman" w:hAnsi="Aptos"/>
          <w:color w:val="000000"/>
          <w:spacing w:val="-1"/>
          <w:kern w:val="2"/>
          <w:sz w:val="22"/>
          <w:szCs w:val="22"/>
          <w:lang w:val="en-US"/>
          <w14:ligatures w14:val="standardContextual"/>
        </w:rPr>
        <w:t xml:space="preserve"> </w:t>
      </w:r>
      <w:r w:rsidR="006B5510" w:rsidRPr="006B5510">
        <w:rPr>
          <w:rFonts w:ascii="Times New Roman" w:eastAsia="Times New Roman" w:hAnsi="Aptos"/>
          <w:color w:val="000000"/>
          <w:spacing w:val="1"/>
          <w:kern w:val="2"/>
          <w:sz w:val="22"/>
          <w:szCs w:val="22"/>
          <w:lang w:val="en-US"/>
          <w14:ligatures w14:val="standardContextual"/>
        </w:rPr>
        <w:t>91</w:t>
      </w:r>
      <w:r w:rsidR="006B5510" w:rsidRPr="006B5510">
        <w:rPr>
          <w:rFonts w:ascii="Times New Roman" w:eastAsia="Times New Roman" w:hAnsi="Aptos"/>
          <w:color w:val="000000"/>
          <w:kern w:val="2"/>
          <w:sz w:val="22"/>
          <w:szCs w:val="22"/>
          <w:lang w:val="en-US"/>
          <w14:ligatures w14:val="standardContextual"/>
        </w:rPr>
        <w:t xml:space="preserve"> </w:t>
      </w:r>
      <w:proofErr w:type="spellStart"/>
      <w:r w:rsidR="006B5510" w:rsidRPr="006B5510">
        <w:rPr>
          <w:rFonts w:ascii="Times New Roman" w:eastAsia="Times New Roman" w:hAnsi="Times New Roman"/>
          <w:color w:val="000000"/>
          <w:kern w:val="2"/>
          <w:sz w:val="22"/>
          <w:szCs w:val="22"/>
          <w:lang w:val="en-US"/>
          <w14:ligatures w14:val="standardContextual"/>
        </w:rPr>
        <w:t>Světlá</w:t>
      </w:r>
      <w:proofErr w:type="spellEnd"/>
      <w:r w:rsidR="006B5510" w:rsidRPr="006B5510">
        <w:rPr>
          <w:rFonts w:ascii="Times New Roman" w:eastAsia="Times New Roman" w:hAnsi="Aptos"/>
          <w:color w:val="000000"/>
          <w:kern w:val="2"/>
          <w:sz w:val="22"/>
          <w:szCs w:val="22"/>
          <w:lang w:val="en-US"/>
          <w14:ligatures w14:val="standardContextual"/>
        </w:rPr>
        <w:t xml:space="preserve"> </w:t>
      </w:r>
      <w:proofErr w:type="spellStart"/>
      <w:r w:rsidR="006B5510" w:rsidRPr="006B5510">
        <w:rPr>
          <w:rFonts w:ascii="Times New Roman" w:eastAsia="Times New Roman" w:hAnsi="Aptos"/>
          <w:color w:val="000000"/>
          <w:spacing w:val="1"/>
          <w:kern w:val="2"/>
          <w:sz w:val="22"/>
          <w:szCs w:val="22"/>
          <w:lang w:val="en-US"/>
          <w14:ligatures w14:val="standardContextual"/>
        </w:rPr>
        <w:t>nad</w:t>
      </w:r>
      <w:proofErr w:type="spellEnd"/>
      <w:r w:rsidR="006B5510" w:rsidRPr="006B5510">
        <w:rPr>
          <w:rFonts w:ascii="Times New Roman" w:eastAsia="Times New Roman" w:hAnsi="Aptos"/>
          <w:color w:val="000000"/>
          <w:spacing w:val="-2"/>
          <w:kern w:val="2"/>
          <w:sz w:val="22"/>
          <w:szCs w:val="22"/>
          <w:lang w:val="en-US"/>
          <w14:ligatures w14:val="standardContextual"/>
        </w:rPr>
        <w:t xml:space="preserve"> </w:t>
      </w:r>
      <w:proofErr w:type="spellStart"/>
      <w:r w:rsidR="006B5510" w:rsidRPr="006B5510">
        <w:rPr>
          <w:rFonts w:ascii="Times New Roman" w:eastAsia="Times New Roman" w:hAnsi="Times New Roman"/>
          <w:color w:val="000000"/>
          <w:kern w:val="2"/>
          <w:sz w:val="22"/>
          <w:szCs w:val="22"/>
          <w:lang w:val="en-US"/>
          <w14:ligatures w14:val="standardContextual"/>
        </w:rPr>
        <w:t>Sázavou</w:t>
      </w:r>
      <w:proofErr w:type="spellEnd"/>
      <w:r w:rsidR="006B5510" w:rsidRPr="006B5510">
        <w:rPr>
          <w:rFonts w:ascii="Times New Roman" w:eastAsia="Times New Roman" w:hAnsi="Times New Roman"/>
          <w:sz w:val="22"/>
          <w:szCs w:val="22"/>
          <w:lang w:eastAsia="cs-CZ"/>
        </w:rPr>
        <w:t xml:space="preserve"> </w:t>
      </w:r>
    </w:p>
    <w:p w14:paraId="6E364149" w14:textId="797A5BD0" w:rsidR="00923134" w:rsidRPr="00E77483" w:rsidRDefault="00F00997" w:rsidP="00E77483">
      <w:pPr>
        <w:pStyle w:val="Prosttext"/>
        <w:rPr>
          <w:sz w:val="22"/>
        </w:rPr>
      </w:pPr>
      <w:r w:rsidRPr="00E77483">
        <w:rPr>
          <w:rFonts w:ascii="Times New Roman" w:eastAsia="Times New Roman" w:hAnsi="Times New Roman"/>
          <w:sz w:val="22"/>
          <w:szCs w:val="24"/>
          <w:lang w:eastAsia="cs-CZ"/>
        </w:rPr>
        <w:t xml:space="preserve"> </w:t>
      </w:r>
      <w:r w:rsidR="001C57E2" w:rsidRPr="00E77483">
        <w:rPr>
          <w:rFonts w:ascii="Times New Roman" w:eastAsia="Times New Roman" w:hAnsi="Times New Roman"/>
          <w:sz w:val="22"/>
          <w:szCs w:val="24"/>
          <w:lang w:eastAsia="cs-CZ"/>
        </w:rPr>
        <w:t xml:space="preserve"> </w:t>
      </w:r>
      <w:r w:rsidR="003B5D40" w:rsidRPr="00E77483">
        <w:rPr>
          <w:rFonts w:ascii="Times New Roman" w:eastAsia="Times New Roman" w:hAnsi="Times New Roman"/>
          <w:sz w:val="22"/>
          <w:szCs w:val="24"/>
          <w:lang w:eastAsia="cs-CZ"/>
        </w:rPr>
        <w:t xml:space="preserve"> </w:t>
      </w:r>
      <w:r w:rsidR="001C57E2" w:rsidRPr="00E77483">
        <w:rPr>
          <w:rFonts w:ascii="Times New Roman" w:eastAsia="Times New Roman" w:hAnsi="Times New Roman"/>
          <w:sz w:val="22"/>
          <w:szCs w:val="24"/>
          <w:lang w:eastAsia="cs-CZ"/>
        </w:rPr>
        <w:t xml:space="preserve"> </w:t>
      </w:r>
      <w:r w:rsidR="00E77483">
        <w:rPr>
          <w:rFonts w:ascii="Times New Roman" w:eastAsia="Times New Roman" w:hAnsi="Times New Roman"/>
          <w:sz w:val="22"/>
          <w:szCs w:val="24"/>
          <w:lang w:eastAsia="cs-CZ"/>
        </w:rPr>
        <w:t xml:space="preserve">                     </w:t>
      </w:r>
      <w:r w:rsidR="00601C53">
        <w:rPr>
          <w:rFonts w:ascii="Times New Roman" w:eastAsia="Times New Roman" w:hAnsi="Times New Roman"/>
          <w:sz w:val="22"/>
          <w:szCs w:val="24"/>
          <w:lang w:eastAsia="cs-CZ"/>
        </w:rPr>
        <w:t xml:space="preserve"> </w:t>
      </w:r>
      <w:r w:rsidR="003B5D40" w:rsidRPr="00E77483">
        <w:rPr>
          <w:rFonts w:ascii="Times New Roman" w:eastAsia="Times New Roman" w:hAnsi="Times New Roman"/>
          <w:sz w:val="22"/>
          <w:szCs w:val="24"/>
          <w:lang w:eastAsia="cs-CZ"/>
        </w:rPr>
        <w:t xml:space="preserve"> </w:t>
      </w:r>
      <w:r w:rsidR="00A514A5" w:rsidRPr="00E77483">
        <w:rPr>
          <w:rFonts w:ascii="Times New Roman" w:eastAsia="Times New Roman" w:hAnsi="Times New Roman"/>
          <w:sz w:val="22"/>
          <w:szCs w:val="24"/>
          <w:lang w:eastAsia="cs-CZ"/>
        </w:rPr>
        <w:t xml:space="preserve">Zapsaná v obchodním rejstříku vedeném </w:t>
      </w:r>
      <w:r w:rsidR="00821B2D" w:rsidRPr="00821B2D">
        <w:rPr>
          <w:rFonts w:ascii="Times New Roman" w:eastAsia="Times New Roman" w:hAnsi="Times New Roman"/>
          <w:sz w:val="22"/>
          <w:szCs w:val="24"/>
          <w:lang w:eastAsia="cs-CZ"/>
        </w:rPr>
        <w:t>u Krajského soudu v</w:t>
      </w:r>
      <w:r w:rsidR="00540879">
        <w:rPr>
          <w:rFonts w:ascii="Times New Roman" w:eastAsia="Times New Roman" w:hAnsi="Times New Roman"/>
          <w:sz w:val="22"/>
          <w:szCs w:val="24"/>
          <w:lang w:eastAsia="cs-CZ"/>
        </w:rPr>
        <w:t> Hradci Králové</w:t>
      </w:r>
      <w:r w:rsidR="00821B2D">
        <w:rPr>
          <w:rFonts w:ascii="Times New Roman" w:eastAsia="Times New Roman" w:hAnsi="Times New Roman"/>
          <w:sz w:val="22"/>
          <w:szCs w:val="24"/>
          <w:lang w:eastAsia="cs-CZ"/>
        </w:rPr>
        <w:t>,</w:t>
      </w:r>
      <w:r w:rsidR="00CB0B0A">
        <w:rPr>
          <w:rFonts w:ascii="Times New Roman" w:eastAsia="Times New Roman" w:hAnsi="Times New Roman"/>
          <w:sz w:val="22"/>
          <w:szCs w:val="24"/>
          <w:lang w:eastAsia="cs-CZ"/>
        </w:rPr>
        <w:t xml:space="preserve"> </w:t>
      </w:r>
      <w:r w:rsidR="00821B2D">
        <w:rPr>
          <w:rFonts w:ascii="Times New Roman" w:eastAsia="Times New Roman" w:hAnsi="Times New Roman"/>
          <w:sz w:val="22"/>
          <w:szCs w:val="24"/>
          <w:lang w:eastAsia="cs-CZ"/>
        </w:rPr>
        <w:t xml:space="preserve">oddíl </w:t>
      </w:r>
      <w:r w:rsidR="00821B2D" w:rsidRPr="00821B2D">
        <w:rPr>
          <w:rFonts w:ascii="Times New Roman" w:eastAsia="Times New Roman" w:hAnsi="Times New Roman"/>
          <w:sz w:val="22"/>
          <w:szCs w:val="24"/>
          <w:lang w:eastAsia="cs-CZ"/>
        </w:rPr>
        <w:t>C</w:t>
      </w:r>
      <w:r w:rsidR="00540879">
        <w:rPr>
          <w:rFonts w:ascii="Times New Roman" w:eastAsia="Times New Roman" w:hAnsi="Times New Roman"/>
          <w:sz w:val="22"/>
          <w:szCs w:val="24"/>
          <w:lang w:eastAsia="cs-CZ"/>
        </w:rPr>
        <w:t xml:space="preserve"> </w:t>
      </w:r>
      <w:r w:rsidR="00F05386">
        <w:rPr>
          <w:rFonts w:ascii="Times New Roman" w:eastAsia="Times New Roman" w:hAnsi="Times New Roman"/>
          <w:sz w:val="22"/>
          <w:szCs w:val="24"/>
          <w:lang w:eastAsia="cs-CZ"/>
        </w:rPr>
        <w:t>43189</w:t>
      </w:r>
    </w:p>
    <w:p w14:paraId="13A99FA2" w14:textId="5A417541" w:rsidR="00E77483" w:rsidRPr="00E77483" w:rsidRDefault="001A5BDA" w:rsidP="00E77483">
      <w:pPr>
        <w:pStyle w:val="Prosttext"/>
        <w:rPr>
          <w:rFonts w:ascii="Times New Roman" w:eastAsia="Times New Roman" w:hAnsi="Times New Roman"/>
          <w:sz w:val="22"/>
          <w:szCs w:val="24"/>
          <w:lang w:eastAsia="cs-CZ"/>
        </w:rPr>
      </w:pPr>
      <w:r w:rsidRPr="00E77483">
        <w:rPr>
          <w:rFonts w:ascii="Times New Roman" w:eastAsia="Times New Roman" w:hAnsi="Times New Roman"/>
          <w:sz w:val="22"/>
          <w:szCs w:val="24"/>
          <w:lang w:eastAsia="cs-CZ"/>
        </w:rPr>
        <w:tab/>
      </w:r>
      <w:r w:rsidR="00E77483">
        <w:rPr>
          <w:rFonts w:ascii="Times New Roman" w:eastAsia="Times New Roman" w:hAnsi="Times New Roman"/>
          <w:sz w:val="22"/>
          <w:szCs w:val="24"/>
          <w:lang w:eastAsia="cs-CZ"/>
        </w:rPr>
        <w:t xml:space="preserve">            </w:t>
      </w:r>
      <w:r w:rsidR="00601C53">
        <w:rPr>
          <w:rFonts w:ascii="Times New Roman" w:eastAsia="Times New Roman" w:hAnsi="Times New Roman"/>
          <w:sz w:val="22"/>
          <w:szCs w:val="24"/>
          <w:lang w:eastAsia="cs-CZ"/>
        </w:rPr>
        <w:t xml:space="preserve"> </w:t>
      </w:r>
      <w:r w:rsidR="00E77483">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IČ: </w:t>
      </w:r>
      <w:r w:rsidR="00F05386">
        <w:rPr>
          <w:rFonts w:ascii="Times New Roman" w:eastAsia="Times New Roman" w:hAnsi="Times New Roman"/>
          <w:sz w:val="22"/>
          <w:szCs w:val="24"/>
          <w:lang w:eastAsia="cs-CZ"/>
        </w:rPr>
        <w:t>07815247</w:t>
      </w:r>
      <w:r w:rsidR="00D55F97">
        <w:rPr>
          <w:rFonts w:ascii="Times New Roman" w:eastAsia="Times New Roman" w:hAnsi="Times New Roman"/>
          <w:sz w:val="22"/>
          <w:szCs w:val="24"/>
          <w:lang w:eastAsia="cs-CZ"/>
        </w:rPr>
        <w:t xml:space="preserve">               </w:t>
      </w:r>
      <w:r w:rsidR="00601C53">
        <w:rPr>
          <w:rFonts w:ascii="Times New Roman" w:eastAsia="Times New Roman" w:hAnsi="Times New Roman"/>
          <w:sz w:val="22"/>
          <w:szCs w:val="24"/>
          <w:lang w:eastAsia="cs-CZ"/>
        </w:rPr>
        <w:t xml:space="preserve"> </w:t>
      </w:r>
      <w:r w:rsidRPr="00E77483">
        <w:rPr>
          <w:rFonts w:ascii="Times New Roman" w:eastAsia="Times New Roman" w:hAnsi="Times New Roman"/>
          <w:sz w:val="22"/>
          <w:szCs w:val="24"/>
          <w:lang w:eastAsia="cs-CZ"/>
        </w:rPr>
        <w:t xml:space="preserve">DIČ: </w:t>
      </w:r>
      <w:r w:rsidR="00821B2D">
        <w:rPr>
          <w:rFonts w:ascii="Times New Roman" w:eastAsia="Times New Roman" w:hAnsi="Times New Roman"/>
          <w:sz w:val="22"/>
          <w:szCs w:val="24"/>
          <w:lang w:eastAsia="cs-CZ"/>
        </w:rPr>
        <w:t>CZ 07</w:t>
      </w:r>
      <w:r w:rsidR="00F05386">
        <w:rPr>
          <w:rFonts w:ascii="Times New Roman" w:eastAsia="Times New Roman" w:hAnsi="Times New Roman"/>
          <w:sz w:val="22"/>
          <w:szCs w:val="24"/>
          <w:lang w:eastAsia="cs-CZ"/>
        </w:rPr>
        <w:t>815247</w:t>
      </w:r>
    </w:p>
    <w:p w14:paraId="6D5DC365" w14:textId="3C024DDD" w:rsidR="00832418" w:rsidRPr="00832418" w:rsidRDefault="00E77483" w:rsidP="00832418">
      <w:pPr>
        <w:pStyle w:val="Prosttext"/>
        <w:rPr>
          <w:rFonts w:ascii="Times New Roman" w:eastAsia="Times New Roman" w:hAnsi="Times New Roman"/>
          <w:sz w:val="22"/>
          <w:szCs w:val="24"/>
          <w:lang w:eastAsia="cs-CZ"/>
        </w:rPr>
      </w:pPr>
      <w:r>
        <w:rPr>
          <w:sz w:val="22"/>
        </w:rPr>
        <w:t xml:space="preserve">           </w:t>
      </w:r>
      <w:r w:rsidR="00601C53">
        <w:rPr>
          <w:sz w:val="22"/>
        </w:rPr>
        <w:t xml:space="preserve"> </w:t>
      </w:r>
      <w:r w:rsidR="00832418" w:rsidRPr="00832418">
        <w:rPr>
          <w:rFonts w:ascii="Times New Roman" w:eastAsia="Times New Roman" w:hAnsi="Times New Roman"/>
          <w:sz w:val="22"/>
          <w:szCs w:val="24"/>
          <w:lang w:eastAsia="cs-CZ"/>
        </w:rPr>
        <w:t xml:space="preserve">Tel.: </w:t>
      </w:r>
      <w:r w:rsidR="00826028">
        <w:rPr>
          <w:rFonts w:ascii="Times New Roman" w:eastAsia="Times New Roman" w:hAnsi="Times New Roman"/>
          <w:sz w:val="22"/>
          <w:szCs w:val="24"/>
          <w:lang w:eastAsia="cs-CZ"/>
        </w:rPr>
        <w:t>x</w:t>
      </w:r>
    </w:p>
    <w:p w14:paraId="411DE6B6" w14:textId="63907FEB" w:rsidR="00832418" w:rsidRPr="004B77C1" w:rsidRDefault="00832418" w:rsidP="00832418">
      <w:pPr>
        <w:pStyle w:val="Prosttext"/>
        <w:rPr>
          <w:rFonts w:ascii="Times New Roman" w:eastAsia="Times New Roman" w:hAnsi="Times New Roman"/>
          <w:sz w:val="22"/>
          <w:szCs w:val="24"/>
          <w:lang w:eastAsia="cs-CZ"/>
        </w:rPr>
      </w:pPr>
      <w:r>
        <w:rPr>
          <w:rFonts w:ascii="Times New Roman" w:eastAsia="Times New Roman" w:hAnsi="Times New Roman"/>
          <w:sz w:val="22"/>
          <w:szCs w:val="24"/>
          <w:lang w:eastAsia="cs-CZ"/>
        </w:rPr>
        <w:t xml:space="preserve">                         </w:t>
      </w:r>
      <w:r w:rsidR="00601C53">
        <w:rPr>
          <w:rFonts w:ascii="Times New Roman" w:eastAsia="Times New Roman" w:hAnsi="Times New Roman"/>
          <w:sz w:val="22"/>
          <w:szCs w:val="24"/>
          <w:lang w:eastAsia="cs-CZ"/>
        </w:rPr>
        <w:t xml:space="preserve"> </w:t>
      </w:r>
      <w:r>
        <w:rPr>
          <w:rFonts w:ascii="Times New Roman" w:eastAsia="Times New Roman" w:hAnsi="Times New Roman"/>
          <w:sz w:val="22"/>
          <w:szCs w:val="24"/>
          <w:lang w:eastAsia="cs-CZ"/>
        </w:rPr>
        <w:t xml:space="preserve"> </w:t>
      </w:r>
      <w:r w:rsidRPr="00832418">
        <w:rPr>
          <w:rFonts w:ascii="Times New Roman" w:eastAsia="Times New Roman" w:hAnsi="Times New Roman"/>
          <w:sz w:val="22"/>
          <w:szCs w:val="24"/>
          <w:lang w:eastAsia="cs-CZ"/>
        </w:rPr>
        <w:t>E-mail:</w:t>
      </w:r>
      <w:r w:rsidR="006C307B">
        <w:rPr>
          <w:rFonts w:ascii="Times New Roman" w:eastAsia="Times New Roman" w:hAnsi="Times New Roman"/>
          <w:sz w:val="22"/>
          <w:szCs w:val="24"/>
          <w:lang w:eastAsia="cs-CZ"/>
        </w:rPr>
        <w:t xml:space="preserve"> </w:t>
      </w:r>
      <w:hyperlink r:id="rId8" w:history="1">
        <w:r w:rsidR="00826028">
          <w:rPr>
            <w:rStyle w:val="Hypertextovodkaz"/>
            <w:rFonts w:ascii="Times New Roman" w:eastAsia="Times New Roman" w:hAnsi="Times New Roman"/>
            <w:color w:val="auto"/>
            <w:sz w:val="22"/>
            <w:szCs w:val="24"/>
            <w:u w:val="none"/>
            <w:lang w:eastAsia="cs-CZ"/>
          </w:rPr>
          <w:t>x</w:t>
        </w:r>
      </w:hyperlink>
    </w:p>
    <w:p w14:paraId="3C4FCE89" w14:textId="32C02D13" w:rsidR="00AE28B3" w:rsidRPr="00E77483" w:rsidRDefault="00A514A5" w:rsidP="00513C67">
      <w:pPr>
        <w:tabs>
          <w:tab w:val="left" w:pos="1440"/>
        </w:tabs>
        <w:jc w:val="both"/>
        <w:rPr>
          <w:sz w:val="22"/>
        </w:rPr>
      </w:pPr>
      <w:r w:rsidRPr="00E77483">
        <w:rPr>
          <w:sz w:val="22"/>
        </w:rPr>
        <w:t xml:space="preserve">                      </w:t>
      </w:r>
      <w:r w:rsidR="00104654" w:rsidRPr="00E77483">
        <w:rPr>
          <w:sz w:val="22"/>
        </w:rPr>
        <w:t xml:space="preserve"> </w:t>
      </w:r>
      <w:r w:rsidR="00832418">
        <w:rPr>
          <w:sz w:val="22"/>
        </w:rPr>
        <w:t xml:space="preserve">   </w:t>
      </w:r>
      <w:r w:rsidRPr="00E77483">
        <w:rPr>
          <w:sz w:val="22"/>
        </w:rPr>
        <w:t xml:space="preserve">Zastoupená: </w:t>
      </w:r>
      <w:r w:rsidR="00821B2D">
        <w:rPr>
          <w:sz w:val="22"/>
        </w:rPr>
        <w:t>Ing.</w:t>
      </w:r>
      <w:r w:rsidR="00980876">
        <w:rPr>
          <w:sz w:val="22"/>
        </w:rPr>
        <w:t xml:space="preserve"> </w:t>
      </w:r>
      <w:r w:rsidR="004B77C1">
        <w:rPr>
          <w:sz w:val="22"/>
        </w:rPr>
        <w:t>Janem Holešovským</w:t>
      </w:r>
      <w:r w:rsidR="00821B2D">
        <w:rPr>
          <w:sz w:val="22"/>
        </w:rPr>
        <w:t xml:space="preserve">, jednatelem společnosti </w:t>
      </w:r>
      <w:r w:rsidR="00496F82" w:rsidRPr="00E77483">
        <w:rPr>
          <w:sz w:val="22"/>
        </w:rPr>
        <w:t xml:space="preserve">   </w:t>
      </w:r>
      <w:r w:rsidR="00D34E76">
        <w:rPr>
          <w:sz w:val="22"/>
        </w:rPr>
        <w:tab/>
      </w:r>
    </w:p>
    <w:p w14:paraId="5CB33B0E" w14:textId="12917544" w:rsidR="00AE28B3" w:rsidRDefault="00A514A5">
      <w:pPr>
        <w:tabs>
          <w:tab w:val="left" w:pos="1620"/>
        </w:tabs>
        <w:rPr>
          <w:sz w:val="22"/>
        </w:rPr>
      </w:pPr>
      <w:r w:rsidRPr="00E77483">
        <w:rPr>
          <w:sz w:val="22"/>
        </w:rPr>
        <w:t xml:space="preserve">                       </w:t>
      </w:r>
      <w:r w:rsidR="00104654" w:rsidRPr="00E77483">
        <w:rPr>
          <w:sz w:val="22"/>
        </w:rPr>
        <w:t xml:space="preserve"> </w:t>
      </w:r>
      <w:r w:rsidRPr="00E77483">
        <w:rPr>
          <w:sz w:val="22"/>
        </w:rPr>
        <w:t xml:space="preserve">   Bankovní spojení: </w:t>
      </w:r>
      <w:r w:rsidR="00826028">
        <w:rPr>
          <w:sz w:val="22"/>
        </w:rPr>
        <w:t>x</w:t>
      </w:r>
      <w:r w:rsidR="00380255">
        <w:rPr>
          <w:sz w:val="22"/>
        </w:rPr>
        <w:t xml:space="preserve"> </w:t>
      </w:r>
      <w:proofErr w:type="spellStart"/>
      <w:r w:rsidR="008842B8">
        <w:rPr>
          <w:sz w:val="22"/>
        </w:rPr>
        <w:t>č.ú</w:t>
      </w:r>
      <w:proofErr w:type="spellEnd"/>
      <w:r w:rsidR="008842B8">
        <w:rPr>
          <w:sz w:val="22"/>
        </w:rPr>
        <w:t xml:space="preserve">. </w:t>
      </w:r>
      <w:r w:rsidR="00826028">
        <w:rPr>
          <w:sz w:val="22"/>
          <w:lang w:val="en-US"/>
        </w:rPr>
        <w:t>x</w:t>
      </w:r>
    </w:p>
    <w:p w14:paraId="19648C7A" w14:textId="77777777" w:rsidR="00CB0FDE" w:rsidRDefault="00CB0FDE">
      <w:pPr>
        <w:tabs>
          <w:tab w:val="left" w:pos="1620"/>
        </w:tabs>
        <w:rPr>
          <w:sz w:val="22"/>
        </w:rPr>
      </w:pPr>
    </w:p>
    <w:p w14:paraId="31F15B28" w14:textId="77777777" w:rsidR="00CB0FDE" w:rsidRPr="00CB0FDE" w:rsidRDefault="00CB0FDE" w:rsidP="00CB0FDE">
      <w:pPr>
        <w:tabs>
          <w:tab w:val="left" w:pos="0"/>
        </w:tabs>
        <w:jc w:val="both"/>
        <w:rPr>
          <w:sz w:val="22"/>
        </w:rPr>
      </w:pPr>
      <w:r w:rsidRPr="00CB0FDE">
        <w:rPr>
          <w:sz w:val="22"/>
        </w:rPr>
        <w:t>(dále jen „kupující“)</w:t>
      </w:r>
    </w:p>
    <w:p w14:paraId="408A177D" w14:textId="77777777" w:rsidR="005919FF" w:rsidRPr="00BE0620" w:rsidRDefault="005919FF">
      <w:pPr>
        <w:tabs>
          <w:tab w:val="left" w:pos="1620"/>
        </w:tabs>
        <w:rPr>
          <w:sz w:val="22"/>
        </w:rPr>
      </w:pPr>
    </w:p>
    <w:p w14:paraId="62ED6765" w14:textId="77777777" w:rsidR="00AE28B3" w:rsidRDefault="00AE28B3">
      <w:pPr>
        <w:tabs>
          <w:tab w:val="left" w:pos="1620"/>
        </w:tabs>
        <w:rPr>
          <w:b/>
          <w:bCs/>
          <w:sz w:val="22"/>
        </w:rPr>
      </w:pPr>
    </w:p>
    <w:p w14:paraId="3753D2F7" w14:textId="183AB3F5" w:rsidR="00BA68A5" w:rsidRPr="00CD4C3F" w:rsidRDefault="00043666" w:rsidP="00BA68A5">
      <w:pPr>
        <w:tabs>
          <w:tab w:val="left" w:pos="1620"/>
        </w:tabs>
        <w:jc w:val="center"/>
        <w:rPr>
          <w:sz w:val="22"/>
          <w:szCs w:val="22"/>
        </w:rPr>
      </w:pPr>
      <w:r>
        <w:rPr>
          <w:sz w:val="22"/>
          <w:szCs w:val="22"/>
        </w:rPr>
        <w:t>tuto kupní smlouvu:</w:t>
      </w:r>
    </w:p>
    <w:p w14:paraId="66699AF9" w14:textId="77777777" w:rsidR="001A5BDA" w:rsidRDefault="001A5BDA">
      <w:pPr>
        <w:tabs>
          <w:tab w:val="left" w:pos="1620"/>
        </w:tabs>
        <w:jc w:val="center"/>
        <w:rPr>
          <w:b/>
          <w:bCs/>
          <w:sz w:val="22"/>
        </w:rPr>
      </w:pPr>
    </w:p>
    <w:p w14:paraId="7C6B2C07" w14:textId="77777777" w:rsidR="00EA4966" w:rsidRDefault="00EA4966">
      <w:pPr>
        <w:tabs>
          <w:tab w:val="left" w:pos="1620"/>
        </w:tabs>
        <w:jc w:val="center"/>
        <w:rPr>
          <w:b/>
          <w:bCs/>
          <w:sz w:val="22"/>
        </w:rPr>
      </w:pPr>
    </w:p>
    <w:p w14:paraId="36850620" w14:textId="5ED5A2FD" w:rsidR="001A5BDA" w:rsidRDefault="001A5BDA" w:rsidP="008B688C">
      <w:pPr>
        <w:pStyle w:val="Nadpis1"/>
        <w:numPr>
          <w:ilvl w:val="0"/>
          <w:numId w:val="24"/>
        </w:numPr>
      </w:pPr>
      <w:r>
        <w:t>Předmět smlouvy</w:t>
      </w:r>
    </w:p>
    <w:p w14:paraId="14A37BEB" w14:textId="77777777" w:rsidR="008B688C" w:rsidRPr="008B688C" w:rsidRDefault="008B688C" w:rsidP="008B688C"/>
    <w:p w14:paraId="0B99A83D" w14:textId="4348F059" w:rsidR="001A5BDA" w:rsidRPr="00FC1A49" w:rsidRDefault="00FC1A49" w:rsidP="00FC1A49">
      <w:pPr>
        <w:numPr>
          <w:ilvl w:val="0"/>
          <w:numId w:val="1"/>
        </w:numPr>
        <w:tabs>
          <w:tab w:val="left" w:pos="1620"/>
        </w:tabs>
        <w:jc w:val="both"/>
        <w:rPr>
          <w:sz w:val="22"/>
        </w:rPr>
      </w:pPr>
      <w:r w:rsidRPr="00FC1A49">
        <w:rPr>
          <w:sz w:val="22"/>
        </w:rPr>
        <w:t>Na základě t</w:t>
      </w:r>
      <w:r w:rsidR="002573CC">
        <w:rPr>
          <w:sz w:val="22"/>
        </w:rPr>
        <w:t>éto kupní smlouvy</w:t>
      </w:r>
      <w:r w:rsidRPr="00FC1A49">
        <w:rPr>
          <w:sz w:val="22"/>
        </w:rPr>
        <w:t xml:space="preserve"> se prodávající zavazuje dodat kupujícímu</w:t>
      </w:r>
      <w:r w:rsidR="001A5BDA" w:rsidRPr="00FC1A49">
        <w:rPr>
          <w:sz w:val="22"/>
        </w:rPr>
        <w:t xml:space="preserve"> surové dříví dle následné specifikace:</w:t>
      </w:r>
      <w:r w:rsidR="00A357FB" w:rsidRPr="00FC1A49">
        <w:rPr>
          <w:i/>
          <w:iCs/>
          <w:sz w:val="22"/>
        </w:rPr>
        <w:t xml:space="preserve"> </w:t>
      </w:r>
      <w:r w:rsidR="00496F82" w:rsidRPr="00FC1A49">
        <w:rPr>
          <w:i/>
          <w:iCs/>
          <w:sz w:val="22"/>
        </w:rPr>
        <w:t>Průmyslové výřezy jehličnaté – pilařské výřezy ve dřevinách:</w:t>
      </w:r>
      <w:r w:rsidR="00A357FB" w:rsidRPr="00FC1A49">
        <w:rPr>
          <w:sz w:val="22"/>
        </w:rPr>
        <w:t xml:space="preserve"> </w:t>
      </w:r>
      <w:r w:rsidR="00826028">
        <w:rPr>
          <w:sz w:val="22"/>
        </w:rPr>
        <w:t>x</w:t>
      </w:r>
      <w:r w:rsidR="00496F82" w:rsidRPr="00FC1A49">
        <w:rPr>
          <w:sz w:val="22"/>
        </w:rPr>
        <w:t>,</w:t>
      </w:r>
      <w:r w:rsidR="00D34E76" w:rsidRPr="00FC1A49">
        <w:rPr>
          <w:sz w:val="22"/>
        </w:rPr>
        <w:t xml:space="preserve"> </w:t>
      </w:r>
      <w:r w:rsidR="00826028">
        <w:rPr>
          <w:sz w:val="22"/>
        </w:rPr>
        <w:t>x</w:t>
      </w:r>
      <w:r w:rsidR="00D34E76" w:rsidRPr="00FC1A49">
        <w:rPr>
          <w:sz w:val="22"/>
        </w:rPr>
        <w:t>,</w:t>
      </w:r>
      <w:r w:rsidR="0073390A">
        <w:rPr>
          <w:sz w:val="22"/>
        </w:rPr>
        <w:t xml:space="preserve"> </w:t>
      </w:r>
      <w:proofErr w:type="spellStart"/>
      <w:r w:rsidR="00826028">
        <w:rPr>
          <w:sz w:val="22"/>
        </w:rPr>
        <w:t>xxxxxxxxxxxxxxxxx</w:t>
      </w:r>
      <w:proofErr w:type="spellEnd"/>
      <w:r w:rsidR="00496F82" w:rsidRPr="00FC1A49">
        <w:rPr>
          <w:sz w:val="22"/>
        </w:rPr>
        <w:t xml:space="preserve"> v </w:t>
      </w:r>
      <w:r w:rsidR="003B2B14" w:rsidRPr="00FC1A49">
        <w:rPr>
          <w:sz w:val="22"/>
        </w:rPr>
        <w:t>kvalitě V.</w:t>
      </w:r>
      <w:r w:rsidR="00A357FB" w:rsidRPr="00FC1A49">
        <w:rPr>
          <w:sz w:val="22"/>
        </w:rPr>
        <w:t xml:space="preserve"> </w:t>
      </w:r>
      <w:r w:rsidR="003B2B14" w:rsidRPr="00FC1A49">
        <w:rPr>
          <w:sz w:val="22"/>
        </w:rPr>
        <w:t>KPZ – dle</w:t>
      </w:r>
      <w:r w:rsidR="009C7D3C" w:rsidRPr="00FC1A49">
        <w:rPr>
          <w:i/>
          <w:iCs/>
          <w:sz w:val="22"/>
        </w:rPr>
        <w:t xml:space="preserve"> Doporučených pravidel pro měření a třídění dříví v České republice (</w:t>
      </w:r>
      <w:r w:rsidR="00D12642" w:rsidRPr="00FC1A49">
        <w:rPr>
          <w:i/>
          <w:iCs/>
          <w:sz w:val="22"/>
        </w:rPr>
        <w:t>2008</w:t>
      </w:r>
      <w:r w:rsidR="009C7D3C" w:rsidRPr="00FC1A49">
        <w:rPr>
          <w:i/>
          <w:iCs/>
          <w:sz w:val="22"/>
        </w:rPr>
        <w:t>).</w:t>
      </w:r>
      <w:r w:rsidR="006E55B3">
        <w:rPr>
          <w:i/>
          <w:iCs/>
          <w:sz w:val="22"/>
        </w:rPr>
        <w:t xml:space="preserve"> </w:t>
      </w:r>
      <w:r w:rsidR="006E55B3" w:rsidRPr="00F0130D">
        <w:rPr>
          <w:sz w:val="22"/>
        </w:rPr>
        <w:t>Dále dříví dle aktuální objednávky</w:t>
      </w:r>
      <w:r w:rsidR="00F0130D" w:rsidRPr="00F0130D">
        <w:rPr>
          <w:sz w:val="22"/>
        </w:rPr>
        <w:t xml:space="preserve"> kupujícího.</w:t>
      </w:r>
      <w:r w:rsidR="00A357FB" w:rsidRPr="00FC1A49">
        <w:rPr>
          <w:i/>
          <w:iCs/>
          <w:sz w:val="22"/>
        </w:rPr>
        <w:t xml:space="preserve"> </w:t>
      </w:r>
    </w:p>
    <w:p w14:paraId="20D7D9B8" w14:textId="77777777" w:rsidR="00BC6C1D" w:rsidRDefault="00BC6C1D" w:rsidP="00BC6C1D">
      <w:pPr>
        <w:tabs>
          <w:tab w:val="left" w:pos="1620"/>
        </w:tabs>
        <w:ind w:left="709"/>
        <w:jc w:val="both"/>
        <w:rPr>
          <w:sz w:val="22"/>
        </w:rPr>
      </w:pPr>
      <w:r>
        <w:rPr>
          <w:i/>
          <w:iCs/>
          <w:sz w:val="22"/>
        </w:rPr>
        <w:tab/>
      </w:r>
    </w:p>
    <w:p w14:paraId="13C82C1B" w14:textId="77777777" w:rsidR="009C7D3C" w:rsidRPr="00137774" w:rsidRDefault="001A5BDA">
      <w:pPr>
        <w:numPr>
          <w:ilvl w:val="0"/>
          <w:numId w:val="1"/>
        </w:numPr>
        <w:tabs>
          <w:tab w:val="left" w:pos="1620"/>
        </w:tabs>
        <w:jc w:val="both"/>
        <w:rPr>
          <w:b/>
          <w:bCs/>
          <w:sz w:val="22"/>
        </w:rPr>
      </w:pPr>
      <w:r w:rsidRPr="00137774">
        <w:rPr>
          <w:sz w:val="22"/>
        </w:rPr>
        <w:t>Technické požadavky:</w:t>
      </w:r>
      <w:r w:rsidR="00BC6C1D" w:rsidRPr="00137774">
        <w:rPr>
          <w:sz w:val="22"/>
        </w:rPr>
        <w:t xml:space="preserve"> </w:t>
      </w:r>
    </w:p>
    <w:p w14:paraId="0150CD7F" w14:textId="77777777" w:rsidR="00C13E14" w:rsidRDefault="00C13E14" w:rsidP="00A357FB">
      <w:pPr>
        <w:pStyle w:val="Prosttext"/>
        <w:tabs>
          <w:tab w:val="left" w:pos="1740"/>
        </w:tabs>
        <w:rPr>
          <w:rFonts w:ascii="Times New Roman" w:eastAsia="Times New Roman" w:hAnsi="Times New Roman"/>
          <w:sz w:val="22"/>
          <w:szCs w:val="24"/>
          <w:lang w:eastAsia="cs-CZ"/>
        </w:rPr>
      </w:pPr>
      <w:r>
        <w:rPr>
          <w:rFonts w:ascii="Times New Roman" w:eastAsia="Times New Roman" w:hAnsi="Times New Roman"/>
          <w:sz w:val="22"/>
          <w:szCs w:val="24"/>
          <w:lang w:eastAsia="cs-CZ"/>
        </w:rPr>
        <w:tab/>
      </w:r>
    </w:p>
    <w:p w14:paraId="13E831C5" w14:textId="77777777" w:rsidR="00C13E14" w:rsidRPr="00C13E14" w:rsidRDefault="00C13E14" w:rsidP="00A357FB">
      <w:pPr>
        <w:pStyle w:val="Prosttext"/>
        <w:tabs>
          <w:tab w:val="left" w:pos="1740"/>
        </w:tabs>
        <w:rPr>
          <w:rFonts w:ascii="Times New Roman" w:eastAsia="Times New Roman" w:hAnsi="Times New Roman"/>
          <w:b/>
          <w:bCs/>
          <w:sz w:val="22"/>
          <w:szCs w:val="24"/>
          <w:lang w:eastAsia="cs-CZ"/>
        </w:rPr>
      </w:pPr>
      <w:r>
        <w:rPr>
          <w:rFonts w:ascii="Times New Roman" w:eastAsia="Times New Roman" w:hAnsi="Times New Roman"/>
          <w:sz w:val="22"/>
          <w:szCs w:val="24"/>
          <w:lang w:eastAsia="cs-CZ"/>
        </w:rPr>
        <w:t xml:space="preserve">         </w:t>
      </w:r>
      <w:r w:rsidR="00402C78">
        <w:rPr>
          <w:rFonts w:ascii="Times New Roman" w:eastAsia="Times New Roman" w:hAnsi="Times New Roman"/>
          <w:sz w:val="22"/>
          <w:szCs w:val="24"/>
          <w:lang w:eastAsia="cs-CZ"/>
        </w:rPr>
        <w:t>dle aktuální objednávky, příloha č. 1</w:t>
      </w:r>
    </w:p>
    <w:p w14:paraId="4DCA019F" w14:textId="77777777" w:rsidR="00BF6E40" w:rsidRDefault="00821B2D" w:rsidP="00031273">
      <w:pPr>
        <w:tabs>
          <w:tab w:val="left" w:pos="1620"/>
        </w:tabs>
        <w:ind w:firstLine="709"/>
        <w:jc w:val="both"/>
        <w:rPr>
          <w:sz w:val="22"/>
        </w:rPr>
      </w:pPr>
      <w:r>
        <w:rPr>
          <w:sz w:val="22"/>
        </w:rPr>
        <w:t xml:space="preserve"> </w:t>
      </w:r>
      <w:r w:rsidR="00832418">
        <w:rPr>
          <w:sz w:val="22"/>
        </w:rPr>
        <w:t xml:space="preserve">   </w:t>
      </w:r>
      <w:r w:rsidR="00C13E14">
        <w:rPr>
          <w:sz w:val="22"/>
        </w:rPr>
        <w:tab/>
      </w:r>
    </w:p>
    <w:p w14:paraId="59AD18CC" w14:textId="77777777" w:rsidR="00832418" w:rsidRDefault="00832418" w:rsidP="00E77483">
      <w:pPr>
        <w:tabs>
          <w:tab w:val="left" w:pos="1620"/>
        </w:tabs>
        <w:ind w:firstLine="709"/>
        <w:jc w:val="both"/>
        <w:rPr>
          <w:sz w:val="22"/>
        </w:rPr>
      </w:pPr>
    </w:p>
    <w:p w14:paraId="148FA764" w14:textId="36EEF451" w:rsidR="00376F52" w:rsidRDefault="001A5BDA" w:rsidP="00376F52">
      <w:pPr>
        <w:numPr>
          <w:ilvl w:val="0"/>
          <w:numId w:val="1"/>
        </w:numPr>
        <w:tabs>
          <w:tab w:val="left" w:pos="1620"/>
        </w:tabs>
        <w:jc w:val="both"/>
        <w:rPr>
          <w:b/>
          <w:bCs/>
          <w:sz w:val="22"/>
        </w:rPr>
      </w:pPr>
      <w:r w:rsidRPr="00137774">
        <w:rPr>
          <w:sz w:val="22"/>
        </w:rPr>
        <w:t>Množství:</w:t>
      </w:r>
      <w:r w:rsidRPr="00AE4E44">
        <w:rPr>
          <w:sz w:val="22"/>
        </w:rPr>
        <w:t xml:space="preserve"> </w:t>
      </w:r>
      <w:r w:rsidR="00C13E14">
        <w:rPr>
          <w:sz w:val="22"/>
        </w:rPr>
        <w:tab/>
      </w:r>
    </w:p>
    <w:p w14:paraId="61B9C369" w14:textId="77777777" w:rsidR="00DB4ABD" w:rsidRDefault="00DB4ABD" w:rsidP="00DB4ABD">
      <w:pPr>
        <w:tabs>
          <w:tab w:val="left" w:pos="1620"/>
        </w:tabs>
        <w:jc w:val="both"/>
        <w:rPr>
          <w:b/>
          <w:bCs/>
          <w:sz w:val="22"/>
        </w:rPr>
      </w:pPr>
    </w:p>
    <w:p w14:paraId="14D653EC" w14:textId="21625383" w:rsidR="00DB4ABD" w:rsidRPr="002C115E" w:rsidRDefault="00DB4ABD" w:rsidP="00DB4ABD">
      <w:pPr>
        <w:tabs>
          <w:tab w:val="left" w:pos="1620"/>
        </w:tabs>
        <w:jc w:val="both"/>
        <w:rPr>
          <w:sz w:val="22"/>
        </w:rPr>
      </w:pPr>
      <w:r w:rsidRPr="00DB4ABD">
        <w:rPr>
          <w:sz w:val="22"/>
        </w:rPr>
        <w:t xml:space="preserve">         </w:t>
      </w:r>
      <w:r w:rsidR="00826028">
        <w:rPr>
          <w:sz w:val="22"/>
        </w:rPr>
        <w:t>x</w:t>
      </w:r>
      <w:r w:rsidRPr="00DB4ABD">
        <w:rPr>
          <w:sz w:val="22"/>
        </w:rPr>
        <w:t xml:space="preserve"> paletařina</w:t>
      </w:r>
      <w:r>
        <w:rPr>
          <w:sz w:val="22"/>
        </w:rPr>
        <w:t xml:space="preserve"> </w:t>
      </w:r>
      <w:r w:rsidR="00796592">
        <w:rPr>
          <w:sz w:val="22"/>
        </w:rPr>
        <w:tab/>
      </w:r>
      <w:r w:rsidR="00796592">
        <w:rPr>
          <w:sz w:val="22"/>
        </w:rPr>
        <w:tab/>
      </w:r>
      <w:r w:rsidR="00796592">
        <w:rPr>
          <w:sz w:val="22"/>
        </w:rPr>
        <w:tab/>
      </w:r>
      <w:r w:rsidR="00826028">
        <w:rPr>
          <w:sz w:val="22"/>
        </w:rPr>
        <w:tab/>
      </w:r>
      <w:r w:rsidR="00826028">
        <w:rPr>
          <w:sz w:val="22"/>
        </w:rPr>
        <w:tab/>
        <w:t>x</w:t>
      </w:r>
      <w:r w:rsidR="00796592">
        <w:rPr>
          <w:sz w:val="22"/>
        </w:rPr>
        <w:t xml:space="preserve"> m</w:t>
      </w:r>
      <w:r w:rsidR="00796592" w:rsidRPr="00796592">
        <w:rPr>
          <w:sz w:val="22"/>
          <w:vertAlign w:val="superscript"/>
        </w:rPr>
        <w:t>3</w:t>
      </w:r>
      <w:r w:rsidR="002C115E">
        <w:rPr>
          <w:sz w:val="22"/>
        </w:rPr>
        <w:t>+</w:t>
      </w:r>
    </w:p>
    <w:p w14:paraId="0AF6A1BC" w14:textId="66F5DD01" w:rsidR="00796592" w:rsidRPr="00796592" w:rsidRDefault="00826028" w:rsidP="00826028">
      <w:pPr>
        <w:jc w:val="both"/>
        <w:rPr>
          <w:sz w:val="22"/>
        </w:rPr>
      </w:pPr>
      <w:r>
        <w:rPr>
          <w:sz w:val="22"/>
        </w:rPr>
        <w:t xml:space="preserve">         x</w:t>
      </w:r>
      <w:r w:rsidR="00796592">
        <w:rPr>
          <w:sz w:val="22"/>
        </w:rPr>
        <w:t xml:space="preserve"> kulatina (</w:t>
      </w:r>
      <w:r>
        <w:rPr>
          <w:sz w:val="22"/>
        </w:rPr>
        <w:t>x</w:t>
      </w:r>
      <w:r w:rsidR="00796592">
        <w:rPr>
          <w:sz w:val="22"/>
        </w:rPr>
        <w:t xml:space="preserve">) </w:t>
      </w:r>
      <w:r w:rsidR="00796592">
        <w:rPr>
          <w:sz w:val="22"/>
        </w:rPr>
        <w:tab/>
      </w:r>
      <w:r w:rsidR="00796592">
        <w:rPr>
          <w:sz w:val="22"/>
        </w:rPr>
        <w:tab/>
      </w:r>
      <w:r>
        <w:rPr>
          <w:sz w:val="22"/>
        </w:rPr>
        <w:tab/>
      </w:r>
      <w:r>
        <w:rPr>
          <w:sz w:val="22"/>
        </w:rPr>
        <w:tab/>
        <w:t>x</w:t>
      </w:r>
      <w:r w:rsidR="002C115E">
        <w:rPr>
          <w:sz w:val="22"/>
        </w:rPr>
        <w:t xml:space="preserve"> m</w:t>
      </w:r>
      <w:r w:rsidR="002C115E" w:rsidRPr="002C115E">
        <w:rPr>
          <w:sz w:val="22"/>
          <w:vertAlign w:val="superscript"/>
        </w:rPr>
        <w:t>3</w:t>
      </w:r>
      <w:r w:rsidR="002C115E">
        <w:rPr>
          <w:sz w:val="22"/>
          <w:vertAlign w:val="superscript"/>
        </w:rPr>
        <w:t xml:space="preserve"> </w:t>
      </w:r>
      <w:r w:rsidR="002C115E">
        <w:rPr>
          <w:sz w:val="22"/>
        </w:rPr>
        <w:t>+</w:t>
      </w:r>
      <w:r w:rsidR="00796592">
        <w:rPr>
          <w:sz w:val="22"/>
        </w:rPr>
        <w:tab/>
      </w:r>
    </w:p>
    <w:p w14:paraId="0B8C6402" w14:textId="77777777" w:rsidR="00031273" w:rsidRDefault="00031273" w:rsidP="00031273">
      <w:pPr>
        <w:tabs>
          <w:tab w:val="left" w:pos="1620"/>
        </w:tabs>
        <w:jc w:val="both"/>
        <w:rPr>
          <w:sz w:val="22"/>
        </w:rPr>
      </w:pPr>
    </w:p>
    <w:p w14:paraId="23E553FB" w14:textId="76453440" w:rsidR="00031273" w:rsidRDefault="00031273" w:rsidP="00031273">
      <w:pPr>
        <w:tabs>
          <w:tab w:val="left" w:pos="1620"/>
        </w:tabs>
        <w:jc w:val="both"/>
        <w:rPr>
          <w:sz w:val="22"/>
        </w:rPr>
      </w:pPr>
    </w:p>
    <w:p w14:paraId="57F27395" w14:textId="0B49108C" w:rsidR="004509C6" w:rsidRDefault="004509C6" w:rsidP="00031273">
      <w:pPr>
        <w:tabs>
          <w:tab w:val="left" w:pos="1620"/>
        </w:tabs>
        <w:jc w:val="both"/>
        <w:rPr>
          <w:sz w:val="22"/>
        </w:rPr>
      </w:pPr>
    </w:p>
    <w:p w14:paraId="7D15F4CC" w14:textId="77777777" w:rsidR="0003752C" w:rsidRDefault="0003752C" w:rsidP="00031273">
      <w:pPr>
        <w:tabs>
          <w:tab w:val="left" w:pos="1620"/>
        </w:tabs>
        <w:jc w:val="both"/>
        <w:rPr>
          <w:sz w:val="22"/>
        </w:rPr>
      </w:pPr>
    </w:p>
    <w:p w14:paraId="0D0C702D" w14:textId="3138335C" w:rsidR="004509C6" w:rsidRDefault="004509C6" w:rsidP="00031273">
      <w:pPr>
        <w:tabs>
          <w:tab w:val="left" w:pos="1620"/>
        </w:tabs>
        <w:jc w:val="both"/>
        <w:rPr>
          <w:sz w:val="22"/>
        </w:rPr>
      </w:pPr>
    </w:p>
    <w:p w14:paraId="75158A9C" w14:textId="12E88059" w:rsidR="004509C6" w:rsidRDefault="004509C6" w:rsidP="00031273">
      <w:pPr>
        <w:tabs>
          <w:tab w:val="left" w:pos="1620"/>
        </w:tabs>
        <w:jc w:val="both"/>
        <w:rPr>
          <w:sz w:val="22"/>
        </w:rPr>
      </w:pPr>
    </w:p>
    <w:p w14:paraId="7C9093B2" w14:textId="77777777" w:rsidR="007E5168" w:rsidRPr="00AE4E44" w:rsidRDefault="007E5168" w:rsidP="00031273">
      <w:pPr>
        <w:tabs>
          <w:tab w:val="left" w:pos="1620"/>
        </w:tabs>
        <w:jc w:val="both"/>
        <w:rPr>
          <w:sz w:val="22"/>
        </w:rPr>
      </w:pPr>
    </w:p>
    <w:p w14:paraId="2FD380F4" w14:textId="5C658305" w:rsidR="001A5BDA" w:rsidRDefault="00FC0578" w:rsidP="004161ED">
      <w:pPr>
        <w:pStyle w:val="Nadpis2"/>
        <w:ind w:left="0"/>
        <w:rPr>
          <w:sz w:val="22"/>
        </w:rPr>
      </w:pPr>
      <w:r w:rsidRPr="00FC0578">
        <w:t>II</w:t>
      </w:r>
      <w:r w:rsidR="001A5BDA">
        <w:t>. Kupní cena a platební podmínky</w:t>
      </w:r>
      <w:r w:rsidR="001A5BDA">
        <w:rPr>
          <w:sz w:val="22"/>
        </w:rPr>
        <w:t xml:space="preserve"> </w:t>
      </w:r>
    </w:p>
    <w:p w14:paraId="50D8C100" w14:textId="15250834" w:rsidR="007E5168" w:rsidRPr="007E5168" w:rsidRDefault="007E5168" w:rsidP="007E5168"/>
    <w:p w14:paraId="6006D007" w14:textId="4BD9082A" w:rsidR="002E6570" w:rsidRPr="00CC7A9A" w:rsidRDefault="007E5168" w:rsidP="0067471A">
      <w:pPr>
        <w:numPr>
          <w:ilvl w:val="0"/>
          <w:numId w:val="17"/>
        </w:numPr>
        <w:ind w:right="-1"/>
        <w:jc w:val="both"/>
        <w:rPr>
          <w:sz w:val="22"/>
        </w:rPr>
      </w:pPr>
      <w:r w:rsidRPr="00CC7A9A">
        <w:rPr>
          <w:sz w:val="22"/>
        </w:rPr>
        <w:t xml:space="preserve">Cena za jednotlivé druhy zboží byla stanovena dohodou smluvních stran při respektování platné právní úpravy a </w:t>
      </w:r>
      <w:r w:rsidRPr="00CC7A9A">
        <w:rPr>
          <w:iCs/>
          <w:sz w:val="22"/>
        </w:rPr>
        <w:t>je rovna ceně uvedené v cenové nabídce prodávajícího vystavené na základě objednávky</w:t>
      </w:r>
      <w:r w:rsidRPr="00CC7A9A" w:rsidDel="00E94299">
        <w:rPr>
          <w:iCs/>
          <w:sz w:val="22"/>
        </w:rPr>
        <w:t xml:space="preserve"> </w:t>
      </w:r>
      <w:r w:rsidRPr="00CC7A9A">
        <w:rPr>
          <w:iCs/>
          <w:sz w:val="22"/>
        </w:rPr>
        <w:t>kupujícího.</w:t>
      </w:r>
      <w:r w:rsidR="0067471A" w:rsidRPr="00CC7A9A">
        <w:rPr>
          <w:iCs/>
          <w:sz w:val="22"/>
        </w:rPr>
        <w:t xml:space="preserve"> </w:t>
      </w:r>
      <w:r w:rsidR="00DD640D" w:rsidRPr="00CC7A9A">
        <w:rPr>
          <w:sz w:val="22"/>
        </w:rPr>
        <w:t>K</w:t>
      </w:r>
      <w:r w:rsidR="00E357B7" w:rsidRPr="00CC7A9A">
        <w:rPr>
          <w:sz w:val="22"/>
        </w:rPr>
        <w:t xml:space="preserve">upní cena </w:t>
      </w:r>
      <w:r w:rsidR="00DD640D" w:rsidRPr="00CC7A9A">
        <w:rPr>
          <w:sz w:val="22"/>
        </w:rPr>
        <w:t xml:space="preserve">je </w:t>
      </w:r>
      <w:r w:rsidR="00E357B7" w:rsidRPr="00CC7A9A">
        <w:rPr>
          <w:sz w:val="22"/>
        </w:rPr>
        <w:t>stanovena</w:t>
      </w:r>
      <w:r w:rsidR="00C13E14" w:rsidRPr="00CC7A9A">
        <w:rPr>
          <w:sz w:val="22"/>
        </w:rPr>
        <w:t xml:space="preserve"> na základě fyzické</w:t>
      </w:r>
      <w:r w:rsidR="00C6141C" w:rsidRPr="00CC7A9A">
        <w:rPr>
          <w:sz w:val="22"/>
        </w:rPr>
        <w:t>ho měření</w:t>
      </w:r>
      <w:r w:rsidR="001D7D17">
        <w:rPr>
          <w:sz w:val="22"/>
        </w:rPr>
        <w:t xml:space="preserve"> </w:t>
      </w:r>
      <w:r w:rsidR="00C6141C" w:rsidRPr="00CC7A9A">
        <w:rPr>
          <w:sz w:val="22"/>
        </w:rPr>
        <w:t>na OM</w:t>
      </w:r>
      <w:r w:rsidR="001D7D17">
        <w:rPr>
          <w:sz w:val="22"/>
        </w:rPr>
        <w:t xml:space="preserve"> (dlouhé dříví, vlákninové sort.)</w:t>
      </w:r>
      <w:r w:rsidR="001D7D17" w:rsidRPr="00CC7A9A">
        <w:rPr>
          <w:sz w:val="22"/>
        </w:rPr>
        <w:t xml:space="preserve"> </w:t>
      </w:r>
      <w:r w:rsidR="00C6141C" w:rsidRPr="00CC7A9A">
        <w:rPr>
          <w:sz w:val="22"/>
        </w:rPr>
        <w:t xml:space="preserve"> či elektronické přejímky</w:t>
      </w:r>
      <w:r w:rsidR="001D7D17">
        <w:rPr>
          <w:sz w:val="22"/>
        </w:rPr>
        <w:t xml:space="preserve"> (KPZ</w:t>
      </w:r>
      <w:r w:rsidR="00DC464F">
        <w:rPr>
          <w:sz w:val="22"/>
        </w:rPr>
        <w:t>, kulatinové výřezy)</w:t>
      </w:r>
      <w:r w:rsidR="006272BA" w:rsidRPr="00CC7A9A">
        <w:rPr>
          <w:sz w:val="22"/>
        </w:rPr>
        <w:t>, dle Přílohy č. 1</w:t>
      </w:r>
      <w:r w:rsidR="00A4468E" w:rsidRPr="00CC7A9A">
        <w:rPr>
          <w:sz w:val="22"/>
        </w:rPr>
        <w:t>.</w:t>
      </w:r>
    </w:p>
    <w:p w14:paraId="00679003" w14:textId="60B03E9F" w:rsidR="001218B2" w:rsidRPr="007D7D12" w:rsidRDefault="00104654" w:rsidP="00AC14C5">
      <w:pPr>
        <w:numPr>
          <w:ilvl w:val="0"/>
          <w:numId w:val="17"/>
        </w:numPr>
        <w:ind w:right="-110"/>
        <w:jc w:val="both"/>
        <w:rPr>
          <w:sz w:val="22"/>
        </w:rPr>
      </w:pPr>
      <w:r w:rsidRPr="007D7D12">
        <w:rPr>
          <w:sz w:val="22"/>
        </w:rPr>
        <w:t>Cena je stanovena za 1 m</w:t>
      </w:r>
      <w:r w:rsidRPr="007D7D12">
        <w:rPr>
          <w:sz w:val="22"/>
          <w:vertAlign w:val="superscript"/>
        </w:rPr>
        <w:t>3</w:t>
      </w:r>
      <w:r w:rsidR="00A357FB">
        <w:rPr>
          <w:sz w:val="22"/>
        </w:rPr>
        <w:t>.</w:t>
      </w:r>
      <w:r w:rsidRPr="007D7D12">
        <w:rPr>
          <w:sz w:val="22"/>
        </w:rPr>
        <w:t xml:space="preserve"> </w:t>
      </w:r>
      <w:r w:rsidRPr="007D7D12">
        <w:rPr>
          <w:sz w:val="22"/>
        </w:rPr>
        <w:tab/>
        <w:t xml:space="preserve">  </w:t>
      </w:r>
    </w:p>
    <w:p w14:paraId="200C730C" w14:textId="77777777" w:rsidR="00832418" w:rsidRPr="002E6570" w:rsidRDefault="00D12642" w:rsidP="002E6570">
      <w:pPr>
        <w:numPr>
          <w:ilvl w:val="0"/>
          <w:numId w:val="17"/>
        </w:numPr>
        <w:jc w:val="both"/>
        <w:rPr>
          <w:sz w:val="22"/>
        </w:rPr>
      </w:pPr>
      <w:r w:rsidRPr="007D7D12">
        <w:rPr>
          <w:sz w:val="22"/>
        </w:rPr>
        <w:t>K</w:t>
      </w:r>
      <w:r w:rsidR="001A5BDA" w:rsidRPr="007D7D12">
        <w:rPr>
          <w:sz w:val="22"/>
        </w:rPr>
        <w:t xml:space="preserve">e kupní ceně zboží bude připočítána DPH ve výši </w:t>
      </w:r>
      <w:r w:rsidR="00AB53C4" w:rsidRPr="007D7D12">
        <w:rPr>
          <w:sz w:val="22"/>
        </w:rPr>
        <w:t>2</w:t>
      </w:r>
      <w:r w:rsidR="00AC14C5" w:rsidRPr="007D7D12">
        <w:rPr>
          <w:sz w:val="22"/>
        </w:rPr>
        <w:t>1</w:t>
      </w:r>
      <w:r w:rsidR="00E24218">
        <w:rPr>
          <w:sz w:val="22"/>
        </w:rPr>
        <w:t xml:space="preserve"> </w:t>
      </w:r>
      <w:r w:rsidR="001A5BDA" w:rsidRPr="007D7D12">
        <w:rPr>
          <w:sz w:val="22"/>
        </w:rPr>
        <w:t>%.</w:t>
      </w:r>
    </w:p>
    <w:p w14:paraId="75944E0C" w14:textId="193A734A" w:rsidR="00A9525D" w:rsidRPr="00C67285" w:rsidRDefault="00A9525D" w:rsidP="00A9525D">
      <w:pPr>
        <w:numPr>
          <w:ilvl w:val="0"/>
          <w:numId w:val="17"/>
        </w:numPr>
        <w:ind w:right="-1"/>
        <w:jc w:val="both"/>
        <w:rPr>
          <w:sz w:val="22"/>
        </w:rPr>
      </w:pPr>
      <w:r w:rsidRPr="00C67285">
        <w:rPr>
          <w:sz w:val="22"/>
        </w:rPr>
        <w:t xml:space="preserve">Cenu za dodané zboží se kupující zavazuje převést na účet prodávajícího. Prodávající vystaví </w:t>
      </w:r>
      <w:r w:rsidR="00F24172" w:rsidRPr="00C67285">
        <w:rPr>
          <w:sz w:val="22"/>
        </w:rPr>
        <w:t>fakturu – daňový</w:t>
      </w:r>
      <w:r w:rsidRPr="00C67285">
        <w:rPr>
          <w:sz w:val="22"/>
        </w:rPr>
        <w:t xml:space="preserve"> doklad a odešle na adresu kupujícího do 10 ti dnů od okamžiku zdanitelného plnění.</w:t>
      </w:r>
    </w:p>
    <w:p w14:paraId="1630A982" w14:textId="22BA414E" w:rsidR="00534E87" w:rsidRPr="00350274" w:rsidRDefault="00534E87" w:rsidP="00534E87">
      <w:pPr>
        <w:numPr>
          <w:ilvl w:val="0"/>
          <w:numId w:val="17"/>
        </w:numPr>
        <w:ind w:right="-1"/>
        <w:jc w:val="both"/>
        <w:rPr>
          <w:sz w:val="22"/>
        </w:rPr>
      </w:pPr>
      <w:r w:rsidRPr="00350274">
        <w:rPr>
          <w:sz w:val="22"/>
        </w:rPr>
        <w:t xml:space="preserve">Splatnost faktur – daňových dokladů: </w:t>
      </w:r>
      <w:r w:rsidR="003F0062">
        <w:rPr>
          <w:sz w:val="22"/>
        </w:rPr>
        <w:t>3</w:t>
      </w:r>
      <w:r w:rsidRPr="00350274">
        <w:rPr>
          <w:sz w:val="22"/>
        </w:rPr>
        <w:t xml:space="preserve">0 dnů od data vystavení. </w:t>
      </w:r>
    </w:p>
    <w:p w14:paraId="60EEB5F8" w14:textId="77777777" w:rsidR="005E112D" w:rsidRPr="00350274" w:rsidRDefault="005E112D" w:rsidP="005E112D">
      <w:pPr>
        <w:numPr>
          <w:ilvl w:val="0"/>
          <w:numId w:val="17"/>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4552D7E1" w14:textId="068D3541" w:rsidR="00534E87" w:rsidRPr="00350274" w:rsidRDefault="00350274" w:rsidP="00350274">
      <w:pPr>
        <w:numPr>
          <w:ilvl w:val="0"/>
          <w:numId w:val="17"/>
        </w:numPr>
        <w:ind w:right="-1"/>
        <w:jc w:val="both"/>
        <w:rPr>
          <w:sz w:val="22"/>
        </w:rPr>
      </w:pPr>
      <w:r w:rsidRPr="00350274">
        <w:rPr>
          <w:sz w:val="22"/>
        </w:rPr>
        <w:t>Při opakovaném prodlení s úhradou kupní ceny dodávaného zboží má prodávající právo na jednostranné odstoupení od smlouvy.</w:t>
      </w:r>
    </w:p>
    <w:p w14:paraId="45FC1392" w14:textId="77777777" w:rsidR="00EA4966" w:rsidRDefault="00EA4966" w:rsidP="004509C6">
      <w:pPr>
        <w:jc w:val="both"/>
        <w:rPr>
          <w:sz w:val="22"/>
        </w:rPr>
      </w:pPr>
    </w:p>
    <w:p w14:paraId="7287AC11" w14:textId="77777777" w:rsidR="00EA4966" w:rsidRDefault="00EA4966">
      <w:pPr>
        <w:ind w:left="360"/>
        <w:jc w:val="both"/>
        <w:rPr>
          <w:sz w:val="22"/>
        </w:rPr>
      </w:pPr>
    </w:p>
    <w:p w14:paraId="59E0F4D2" w14:textId="42573A07" w:rsidR="001A5BDA" w:rsidRDefault="001A5BDA" w:rsidP="004161ED">
      <w:pPr>
        <w:pStyle w:val="Nadpis1"/>
        <w:tabs>
          <w:tab w:val="clear" w:pos="1620"/>
        </w:tabs>
      </w:pPr>
      <w:r>
        <w:t xml:space="preserve">III. Doba </w:t>
      </w:r>
      <w:r w:rsidR="003E2C7D">
        <w:t xml:space="preserve">platnosti </w:t>
      </w:r>
      <w:r w:rsidR="00043666">
        <w:t>smlouvy</w:t>
      </w:r>
      <w:r>
        <w:t xml:space="preserve">, </w:t>
      </w:r>
      <w:r w:rsidR="00EB1F1A">
        <w:t>doba</w:t>
      </w:r>
      <w:r>
        <w:t xml:space="preserve"> plnění, místo </w:t>
      </w:r>
      <w:r w:rsidR="00EB1F1A">
        <w:t>plnění</w:t>
      </w:r>
      <w:r>
        <w:t>, místo přejímky, způsob přejímky</w:t>
      </w:r>
    </w:p>
    <w:p w14:paraId="2B22CC02" w14:textId="77777777" w:rsidR="0046405B" w:rsidRPr="0046405B" w:rsidRDefault="0046405B" w:rsidP="0046405B"/>
    <w:p w14:paraId="261D04D1" w14:textId="2C999B39" w:rsidR="00AC14C5" w:rsidRPr="00973BE1" w:rsidRDefault="00AC14C5" w:rsidP="00AC14C5">
      <w:pPr>
        <w:numPr>
          <w:ilvl w:val="0"/>
          <w:numId w:val="4"/>
        </w:numPr>
        <w:jc w:val="both"/>
        <w:rPr>
          <w:b/>
          <w:bCs/>
          <w:sz w:val="22"/>
        </w:rPr>
      </w:pPr>
      <w:r w:rsidRPr="00137774">
        <w:rPr>
          <w:sz w:val="22"/>
        </w:rPr>
        <w:t>Doba platnosti smlouvy:</w:t>
      </w:r>
      <w:r w:rsidR="00CF018D" w:rsidRPr="00137774">
        <w:rPr>
          <w:sz w:val="22"/>
        </w:rPr>
        <w:t xml:space="preserve"> </w:t>
      </w:r>
      <w:r w:rsidR="009551D1">
        <w:rPr>
          <w:b/>
          <w:bCs/>
          <w:sz w:val="22"/>
        </w:rPr>
        <w:t>5</w:t>
      </w:r>
      <w:r w:rsidR="005E3FC9" w:rsidRPr="00973BE1">
        <w:rPr>
          <w:b/>
          <w:bCs/>
          <w:sz w:val="22"/>
        </w:rPr>
        <w:t>.</w:t>
      </w:r>
      <w:r w:rsidR="00043666" w:rsidRPr="00973BE1">
        <w:rPr>
          <w:b/>
          <w:bCs/>
          <w:sz w:val="22"/>
        </w:rPr>
        <w:t>1</w:t>
      </w:r>
      <w:r w:rsidR="005E3FC9" w:rsidRPr="00973BE1">
        <w:rPr>
          <w:b/>
          <w:bCs/>
          <w:sz w:val="22"/>
        </w:rPr>
        <w:t>.202</w:t>
      </w:r>
      <w:r w:rsidR="009551D1">
        <w:rPr>
          <w:b/>
          <w:bCs/>
          <w:sz w:val="22"/>
        </w:rPr>
        <w:t>6</w:t>
      </w:r>
      <w:r w:rsidR="005E3FC9" w:rsidRPr="00973BE1">
        <w:rPr>
          <w:b/>
          <w:bCs/>
          <w:sz w:val="22"/>
        </w:rPr>
        <w:t xml:space="preserve"> – 31.12.20</w:t>
      </w:r>
      <w:r w:rsidR="002573CC" w:rsidRPr="00973BE1">
        <w:rPr>
          <w:b/>
          <w:bCs/>
          <w:sz w:val="22"/>
        </w:rPr>
        <w:t>2</w:t>
      </w:r>
      <w:r w:rsidR="009551D1">
        <w:rPr>
          <w:b/>
          <w:bCs/>
          <w:sz w:val="22"/>
        </w:rPr>
        <w:t>6</w:t>
      </w:r>
    </w:p>
    <w:p w14:paraId="1EF5C0CD" w14:textId="2878D5D1" w:rsidR="00016380" w:rsidRPr="00A35D52" w:rsidRDefault="00016380" w:rsidP="00016380">
      <w:pPr>
        <w:numPr>
          <w:ilvl w:val="0"/>
          <w:numId w:val="4"/>
        </w:numPr>
        <w:jc w:val="both"/>
        <w:rPr>
          <w:sz w:val="22"/>
        </w:rPr>
      </w:pPr>
      <w:r w:rsidRPr="00A35D52">
        <w:rPr>
          <w:sz w:val="22"/>
        </w:rPr>
        <w:t xml:space="preserve">Doba plnění předmětu </w:t>
      </w:r>
      <w:r w:rsidR="00043666">
        <w:rPr>
          <w:sz w:val="22"/>
        </w:rPr>
        <w:t>smlouvy</w:t>
      </w:r>
      <w:r w:rsidRPr="00A35D52">
        <w:rPr>
          <w:sz w:val="22"/>
        </w:rPr>
        <w:t xml:space="preserve"> dle bodu 1., této smlouvy: </w:t>
      </w:r>
      <w:r w:rsidR="009551D1">
        <w:rPr>
          <w:b/>
          <w:bCs/>
          <w:sz w:val="22"/>
        </w:rPr>
        <w:t>5</w:t>
      </w:r>
      <w:r w:rsidR="008F7893">
        <w:rPr>
          <w:b/>
          <w:bCs/>
          <w:sz w:val="22"/>
        </w:rPr>
        <w:t>.1</w:t>
      </w:r>
      <w:r w:rsidRPr="00965305">
        <w:rPr>
          <w:b/>
          <w:bCs/>
          <w:sz w:val="22"/>
        </w:rPr>
        <w:t>. 202</w:t>
      </w:r>
      <w:r w:rsidR="009551D1">
        <w:rPr>
          <w:b/>
          <w:bCs/>
          <w:sz w:val="22"/>
        </w:rPr>
        <w:t>6</w:t>
      </w:r>
      <w:r w:rsidRPr="00965305">
        <w:rPr>
          <w:b/>
          <w:bCs/>
          <w:sz w:val="22"/>
        </w:rPr>
        <w:t xml:space="preserve"> do 3</w:t>
      </w:r>
      <w:r w:rsidR="008F7893">
        <w:rPr>
          <w:b/>
          <w:bCs/>
          <w:sz w:val="22"/>
        </w:rPr>
        <w:t>1.</w:t>
      </w:r>
      <w:r w:rsidR="00043666">
        <w:rPr>
          <w:b/>
          <w:bCs/>
          <w:sz w:val="22"/>
        </w:rPr>
        <w:t>3</w:t>
      </w:r>
      <w:r w:rsidRPr="00965305">
        <w:rPr>
          <w:b/>
          <w:bCs/>
          <w:sz w:val="22"/>
        </w:rPr>
        <w:t>.202</w:t>
      </w:r>
      <w:r w:rsidR="009551D1">
        <w:rPr>
          <w:b/>
          <w:bCs/>
          <w:sz w:val="22"/>
        </w:rPr>
        <w:t>6</w:t>
      </w:r>
      <w:r w:rsidRPr="00A35D52">
        <w:rPr>
          <w:sz w:val="22"/>
        </w:rPr>
        <w:t xml:space="preserve">. </w:t>
      </w:r>
    </w:p>
    <w:p w14:paraId="24A839FD" w14:textId="77777777" w:rsidR="00AC14C5" w:rsidRDefault="00AC14C5" w:rsidP="00AC14C5">
      <w:pPr>
        <w:numPr>
          <w:ilvl w:val="0"/>
          <w:numId w:val="4"/>
        </w:numPr>
        <w:jc w:val="both"/>
        <w:rPr>
          <w:sz w:val="22"/>
          <w:szCs w:val="22"/>
        </w:rPr>
      </w:pPr>
      <w:r>
        <w:rPr>
          <w:sz w:val="22"/>
          <w:szCs w:val="22"/>
        </w:rPr>
        <w:t>Termíny jednotlivých dodávek oznámí písemně (popř. telefonicky) prodávající kupujícímu.</w:t>
      </w:r>
    </w:p>
    <w:p w14:paraId="64C56AF6" w14:textId="77777777" w:rsidR="00AC14C5" w:rsidRPr="00EF78B5" w:rsidRDefault="00AC14C5" w:rsidP="00AC14C5">
      <w:pPr>
        <w:numPr>
          <w:ilvl w:val="0"/>
          <w:numId w:val="4"/>
        </w:numPr>
        <w:jc w:val="both"/>
        <w:rPr>
          <w:sz w:val="22"/>
          <w:szCs w:val="22"/>
        </w:rPr>
      </w:pPr>
      <w:r>
        <w:rPr>
          <w:sz w:val="22"/>
          <w:szCs w:val="22"/>
        </w:rPr>
        <w:t>Místem plnění a přejímky je odvoz</w:t>
      </w:r>
      <w:r w:rsidR="000C672A">
        <w:rPr>
          <w:sz w:val="22"/>
          <w:szCs w:val="22"/>
        </w:rPr>
        <w:t>n</w:t>
      </w:r>
      <w:r>
        <w:rPr>
          <w:sz w:val="22"/>
          <w:szCs w:val="22"/>
        </w:rPr>
        <w:t>í místo.</w:t>
      </w:r>
    </w:p>
    <w:p w14:paraId="04A54739" w14:textId="091B503D" w:rsidR="001A5BDA" w:rsidRDefault="001A5BDA" w:rsidP="002E6570">
      <w:pPr>
        <w:numPr>
          <w:ilvl w:val="0"/>
          <w:numId w:val="4"/>
        </w:numPr>
        <w:jc w:val="both"/>
        <w:rPr>
          <w:sz w:val="22"/>
        </w:rPr>
      </w:pPr>
      <w:r w:rsidRPr="002E6570">
        <w:rPr>
          <w:sz w:val="22"/>
        </w:rPr>
        <w:t xml:space="preserve">Způsob přejímky: </w:t>
      </w:r>
      <w:r w:rsidR="007D67E3" w:rsidRPr="00C67285">
        <w:rPr>
          <w:sz w:val="22"/>
        </w:rPr>
        <w:t>Fyzické</w:t>
      </w:r>
      <w:r w:rsidR="00AA3B66" w:rsidRPr="00C67285">
        <w:rPr>
          <w:sz w:val="22"/>
        </w:rPr>
        <w:t xml:space="preserve"> měření </w:t>
      </w:r>
      <w:r w:rsidR="001D7D17">
        <w:rPr>
          <w:sz w:val="22"/>
        </w:rPr>
        <w:t>/</w:t>
      </w:r>
      <w:r w:rsidR="00AA3B66" w:rsidRPr="00C67285">
        <w:rPr>
          <w:sz w:val="22"/>
        </w:rPr>
        <w:t xml:space="preserve"> elektronick</w:t>
      </w:r>
      <w:r w:rsidR="005337BB" w:rsidRPr="00C67285">
        <w:rPr>
          <w:sz w:val="22"/>
        </w:rPr>
        <w:t>á přejímka</w:t>
      </w:r>
    </w:p>
    <w:p w14:paraId="284859AF" w14:textId="4773EE3E" w:rsidR="00F61F82" w:rsidRPr="00137774" w:rsidRDefault="00F61F82" w:rsidP="002E6570">
      <w:pPr>
        <w:numPr>
          <w:ilvl w:val="0"/>
          <w:numId w:val="4"/>
        </w:numPr>
        <w:jc w:val="both"/>
        <w:rPr>
          <w:sz w:val="22"/>
        </w:rPr>
      </w:pPr>
      <w:r>
        <w:rPr>
          <w:sz w:val="22"/>
        </w:rPr>
        <w:t xml:space="preserve">Kontaktní osobou prodávajícího je Ing. </w:t>
      </w:r>
      <w:r w:rsidR="00EF46BE">
        <w:rPr>
          <w:sz w:val="22"/>
        </w:rPr>
        <w:t>Jan Sekanina</w:t>
      </w:r>
    </w:p>
    <w:p w14:paraId="53A9FFBE" w14:textId="77777777" w:rsidR="002E6570" w:rsidRDefault="002E6570" w:rsidP="002E6570">
      <w:pPr>
        <w:ind w:left="780"/>
        <w:jc w:val="both"/>
        <w:rPr>
          <w:sz w:val="22"/>
        </w:rPr>
      </w:pPr>
    </w:p>
    <w:p w14:paraId="0D86578E" w14:textId="77777777" w:rsidR="00EA4966" w:rsidRPr="002E6570" w:rsidRDefault="00EA4966" w:rsidP="004509C6">
      <w:pPr>
        <w:jc w:val="both"/>
        <w:rPr>
          <w:sz w:val="22"/>
        </w:rPr>
      </w:pPr>
    </w:p>
    <w:p w14:paraId="75D9A7F7" w14:textId="70F93F91" w:rsidR="001A5BDA" w:rsidRDefault="001A5BDA" w:rsidP="004161ED">
      <w:pPr>
        <w:pStyle w:val="Nadpis6"/>
      </w:pPr>
      <w:r>
        <w:t xml:space="preserve">IV. </w:t>
      </w:r>
      <w:r w:rsidRPr="00B34BED">
        <w:rPr>
          <w:sz w:val="24"/>
        </w:rPr>
        <w:t>Odpovědnost za vady</w:t>
      </w:r>
    </w:p>
    <w:p w14:paraId="25088B86" w14:textId="77777777" w:rsidR="0046405B" w:rsidRPr="0046405B" w:rsidRDefault="0046405B" w:rsidP="0046405B"/>
    <w:p w14:paraId="6E9C98C7" w14:textId="77777777" w:rsidR="000D3EDC" w:rsidRPr="0077237B" w:rsidRDefault="000D3EDC" w:rsidP="000D3EDC">
      <w:pPr>
        <w:numPr>
          <w:ilvl w:val="0"/>
          <w:numId w:val="12"/>
        </w:numPr>
        <w:jc w:val="both"/>
        <w:rPr>
          <w:sz w:val="22"/>
        </w:rPr>
      </w:pPr>
      <w:r w:rsidRPr="0077237B">
        <w:rPr>
          <w:sz w:val="22"/>
        </w:rPr>
        <w:t>Prodávající odpovídá za vady dodaného zboží v rozsahu stanoveném v § 2099 a násl. občanského zákoníku.</w:t>
      </w:r>
    </w:p>
    <w:p w14:paraId="76CEF209" w14:textId="3F3EF4BC" w:rsidR="00C905BF" w:rsidRPr="0077237B" w:rsidRDefault="00C905BF" w:rsidP="0077237B">
      <w:pPr>
        <w:pStyle w:val="Zkladntextodsazen2"/>
        <w:numPr>
          <w:ilvl w:val="0"/>
          <w:numId w:val="12"/>
        </w:numPr>
        <w:rPr>
          <w:sz w:val="22"/>
        </w:rPr>
      </w:pPr>
      <w:r w:rsidRPr="0077237B">
        <w:rPr>
          <w:sz w:val="22"/>
        </w:rPr>
        <w:t xml:space="preserve">V případě, že u zboží uvedeném v článku I. </w:t>
      </w:r>
      <w:r w:rsidR="00043666">
        <w:rPr>
          <w:sz w:val="22"/>
        </w:rPr>
        <w:t>této smlouvy</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sidR="0077237B">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0AC1FE1F" w14:textId="77777777" w:rsidR="0077237B" w:rsidRPr="0077237B" w:rsidRDefault="0077237B" w:rsidP="0077237B">
      <w:pPr>
        <w:numPr>
          <w:ilvl w:val="0"/>
          <w:numId w:val="12"/>
        </w:numPr>
        <w:rPr>
          <w:sz w:val="22"/>
        </w:rPr>
      </w:pPr>
      <w:r w:rsidRPr="0077237B">
        <w:rPr>
          <w:sz w:val="22"/>
        </w:rPr>
        <w:t xml:space="preserve">Obě smluvní strany jsou povinny ve lhůtě uvedené v odstavci 2 tohoto článku sepsat a podepsat protokol o </w:t>
      </w:r>
      <w:proofErr w:type="gramStart"/>
      <w:r w:rsidRPr="0077237B">
        <w:rPr>
          <w:sz w:val="22"/>
        </w:rPr>
        <w:t>vadách - reklamační</w:t>
      </w:r>
      <w:proofErr w:type="gramEnd"/>
      <w:r w:rsidRPr="0077237B">
        <w:rPr>
          <w:sz w:val="22"/>
        </w:rPr>
        <w:t xml:space="preserve"> zápis a v něm uvést dohodnutý způsob vyřízení reklamace.</w:t>
      </w:r>
    </w:p>
    <w:p w14:paraId="4AC7BCD7" w14:textId="77777777" w:rsidR="001A5BDA" w:rsidRDefault="001A5BDA">
      <w:pPr>
        <w:ind w:left="360"/>
        <w:rPr>
          <w:sz w:val="22"/>
        </w:rPr>
      </w:pPr>
    </w:p>
    <w:p w14:paraId="1E212053" w14:textId="7A92428E" w:rsidR="00EA4966" w:rsidRDefault="00EA4966" w:rsidP="004509C6">
      <w:pPr>
        <w:rPr>
          <w:sz w:val="22"/>
        </w:rPr>
      </w:pPr>
    </w:p>
    <w:p w14:paraId="58104D7A" w14:textId="04791FF5" w:rsidR="007E5168" w:rsidRDefault="007E5168" w:rsidP="004509C6">
      <w:pPr>
        <w:rPr>
          <w:sz w:val="22"/>
        </w:rPr>
      </w:pPr>
    </w:p>
    <w:p w14:paraId="35CBBD4A" w14:textId="64299E11" w:rsidR="007E5168" w:rsidRDefault="007E5168" w:rsidP="004509C6">
      <w:pPr>
        <w:rPr>
          <w:sz w:val="22"/>
        </w:rPr>
      </w:pPr>
    </w:p>
    <w:p w14:paraId="2BA1D861" w14:textId="7AF6D1C8" w:rsidR="007E5168" w:rsidRDefault="007E5168" w:rsidP="004509C6">
      <w:pPr>
        <w:rPr>
          <w:sz w:val="22"/>
        </w:rPr>
      </w:pPr>
    </w:p>
    <w:p w14:paraId="69DAEFF9" w14:textId="0F35094A" w:rsidR="007E5168" w:rsidRDefault="007E5168" w:rsidP="004509C6">
      <w:pPr>
        <w:rPr>
          <w:sz w:val="22"/>
        </w:rPr>
      </w:pPr>
    </w:p>
    <w:p w14:paraId="00B20998" w14:textId="4926B80D" w:rsidR="007E5168" w:rsidRDefault="007E5168" w:rsidP="004509C6">
      <w:pPr>
        <w:rPr>
          <w:sz w:val="22"/>
        </w:rPr>
      </w:pPr>
    </w:p>
    <w:p w14:paraId="6D6FAE87" w14:textId="6D3FAD95" w:rsidR="007E5168" w:rsidRDefault="007E5168" w:rsidP="004509C6">
      <w:pPr>
        <w:rPr>
          <w:sz w:val="22"/>
        </w:rPr>
      </w:pPr>
    </w:p>
    <w:p w14:paraId="7EDFC39B" w14:textId="77777777" w:rsidR="00C67285" w:rsidRDefault="00C67285" w:rsidP="004509C6">
      <w:pPr>
        <w:rPr>
          <w:sz w:val="22"/>
        </w:rPr>
      </w:pPr>
    </w:p>
    <w:p w14:paraId="3EF30C70" w14:textId="77777777" w:rsidR="00043666" w:rsidRDefault="00043666" w:rsidP="004509C6">
      <w:pPr>
        <w:rPr>
          <w:sz w:val="22"/>
        </w:rPr>
      </w:pPr>
    </w:p>
    <w:p w14:paraId="12B7E19C" w14:textId="3356E6BA" w:rsidR="007E5168" w:rsidRDefault="007E5168" w:rsidP="004509C6">
      <w:pPr>
        <w:rPr>
          <w:sz w:val="22"/>
        </w:rPr>
      </w:pPr>
    </w:p>
    <w:p w14:paraId="27DE4B3C" w14:textId="15F8F239" w:rsidR="007E5168" w:rsidRDefault="007E5168" w:rsidP="004509C6">
      <w:pPr>
        <w:rPr>
          <w:sz w:val="22"/>
        </w:rPr>
      </w:pPr>
    </w:p>
    <w:p w14:paraId="0A713BBE" w14:textId="350DA2FE" w:rsidR="007E5168" w:rsidRDefault="007E5168" w:rsidP="004509C6">
      <w:pPr>
        <w:rPr>
          <w:sz w:val="22"/>
        </w:rPr>
      </w:pPr>
    </w:p>
    <w:p w14:paraId="6732C23D" w14:textId="21528171" w:rsidR="007E5168" w:rsidRDefault="007E5168" w:rsidP="004509C6">
      <w:pPr>
        <w:rPr>
          <w:sz w:val="22"/>
        </w:rPr>
      </w:pPr>
    </w:p>
    <w:p w14:paraId="1BA1E4EB" w14:textId="77777777" w:rsidR="00B34BED" w:rsidRDefault="00B34BED" w:rsidP="004509C6">
      <w:pPr>
        <w:rPr>
          <w:sz w:val="22"/>
        </w:rPr>
      </w:pPr>
    </w:p>
    <w:p w14:paraId="4D250752" w14:textId="77777777" w:rsidR="00A4468E" w:rsidRDefault="00A4468E" w:rsidP="004161ED">
      <w:pPr>
        <w:pStyle w:val="Nadpis7"/>
      </w:pPr>
    </w:p>
    <w:p w14:paraId="77E1CE31" w14:textId="152BD207" w:rsidR="001A5BDA" w:rsidRDefault="001A5BDA" w:rsidP="004161ED">
      <w:pPr>
        <w:pStyle w:val="Nadpis7"/>
      </w:pPr>
      <w:r>
        <w:t xml:space="preserve">V. </w:t>
      </w:r>
      <w:r w:rsidRPr="00B34BED">
        <w:rPr>
          <w:sz w:val="24"/>
        </w:rPr>
        <w:t>Ostatní podmínky</w:t>
      </w:r>
    </w:p>
    <w:p w14:paraId="6380B0A6" w14:textId="77777777" w:rsidR="00B34BED" w:rsidRPr="00B34BED" w:rsidRDefault="00B34BED" w:rsidP="00B34BED"/>
    <w:p w14:paraId="1FB20B94" w14:textId="77777777" w:rsidR="001D489D" w:rsidRPr="00E02246" w:rsidRDefault="001D489D" w:rsidP="001D489D">
      <w:pPr>
        <w:pStyle w:val="Zkladntextodsazen"/>
        <w:numPr>
          <w:ilvl w:val="0"/>
          <w:numId w:val="19"/>
        </w:numPr>
        <w:jc w:val="both"/>
        <w:rPr>
          <w:i/>
          <w:iCs/>
          <w:sz w:val="22"/>
        </w:rPr>
      </w:pPr>
      <w:r w:rsidRPr="00E02246">
        <w:rPr>
          <w:iCs/>
          <w:sz w:val="22"/>
        </w:rPr>
        <w:t>Prodávající dodá kupujícímu zboží v souladu s ustanoveními této smlouvy, dle odsouhlasených objednávek kupujícího v řádně avizovaném termínu. Zboží bude předáno spolu s řádným dodacím listem.</w:t>
      </w:r>
    </w:p>
    <w:p w14:paraId="0C72F513" w14:textId="77777777" w:rsidR="001D489D" w:rsidRPr="00E02246" w:rsidRDefault="001D489D" w:rsidP="001D489D">
      <w:pPr>
        <w:numPr>
          <w:ilvl w:val="0"/>
          <w:numId w:val="19"/>
        </w:numPr>
        <w:jc w:val="both"/>
        <w:rPr>
          <w:i/>
          <w:iCs/>
          <w:sz w:val="22"/>
        </w:rPr>
      </w:pPr>
      <w:r w:rsidRPr="00E02246">
        <w:rPr>
          <w:iCs/>
          <w:sz w:val="22"/>
        </w:rPr>
        <w:t>Dopravu zajišťuje kupující na vlastní náklady, pokud se strany nedohodnou jinak.</w:t>
      </w:r>
    </w:p>
    <w:p w14:paraId="3130983E" w14:textId="77777777" w:rsidR="001D489D" w:rsidRPr="00E02246" w:rsidRDefault="001D489D" w:rsidP="001D489D">
      <w:pPr>
        <w:numPr>
          <w:ilvl w:val="0"/>
          <w:numId w:val="19"/>
        </w:numPr>
        <w:jc w:val="both"/>
        <w:rPr>
          <w:i/>
          <w:iCs/>
          <w:sz w:val="22"/>
        </w:rPr>
      </w:pPr>
      <w:r w:rsidRPr="00E02246">
        <w:rPr>
          <w:iCs/>
          <w:sz w:val="22"/>
        </w:rPr>
        <w:t>Zboží pochází z lesů certifikovaných systémem PEFC.</w:t>
      </w:r>
    </w:p>
    <w:p w14:paraId="304D6129" w14:textId="77777777" w:rsidR="001D489D" w:rsidRPr="00A515A6" w:rsidRDefault="001D489D" w:rsidP="001D489D">
      <w:pPr>
        <w:numPr>
          <w:ilvl w:val="0"/>
          <w:numId w:val="19"/>
        </w:numPr>
        <w:tabs>
          <w:tab w:val="left" w:pos="0"/>
        </w:tabs>
        <w:jc w:val="both"/>
        <w:rPr>
          <w:rFonts w:eastAsia="Calibri"/>
          <w:i/>
          <w:iCs/>
          <w:sz w:val="22"/>
          <w:szCs w:val="22"/>
          <w:lang w:eastAsia="en-US"/>
        </w:rPr>
      </w:pPr>
      <w:r w:rsidRPr="00E02246">
        <w:rPr>
          <w:iCs/>
          <w:sz w:val="22"/>
          <w:szCs w:val="22"/>
        </w:rPr>
        <w:t xml:space="preserve">Kupující </w:t>
      </w:r>
      <w:r w:rsidRPr="00E02246">
        <w:rPr>
          <w:rFonts w:eastAsia="Calibri"/>
          <w:iCs/>
          <w:sz w:val="22"/>
          <w:szCs w:val="22"/>
          <w:lang w:eastAsia="en-US"/>
        </w:rPr>
        <w:t xml:space="preserve">bere na vědomí, že prodávající je povinným subjektem dle zákona č. 106/1999 Sb. a dále, že je osobou dle </w:t>
      </w:r>
      <w:proofErr w:type="spellStart"/>
      <w:r w:rsidRPr="00E02246">
        <w:rPr>
          <w:rFonts w:eastAsia="Calibri"/>
          <w:iCs/>
          <w:sz w:val="22"/>
          <w:szCs w:val="22"/>
          <w:lang w:eastAsia="en-US"/>
        </w:rPr>
        <w:t>ust</w:t>
      </w:r>
      <w:proofErr w:type="spellEnd"/>
      <w:r w:rsidRPr="00E02246">
        <w:rPr>
          <w:rFonts w:eastAsia="Calibri"/>
          <w:iCs/>
          <w:sz w:val="22"/>
          <w:szCs w:val="22"/>
          <w:lang w:eastAsia="en-US"/>
        </w:rPr>
        <w:t xml:space="preserve">. § 2, odst. 1, písmeno n) zákona č. 340/2015 Sb., oba v platném znění. </w:t>
      </w:r>
    </w:p>
    <w:p w14:paraId="2395252F" w14:textId="77777777" w:rsidR="001D489D" w:rsidRPr="00E02246" w:rsidRDefault="001D489D" w:rsidP="001D489D">
      <w:pPr>
        <w:numPr>
          <w:ilvl w:val="0"/>
          <w:numId w:val="19"/>
        </w:numPr>
        <w:tabs>
          <w:tab w:val="left" w:pos="0"/>
        </w:tabs>
        <w:jc w:val="both"/>
        <w:rPr>
          <w:rFonts w:eastAsia="Calibri"/>
          <w:i/>
          <w:iCs/>
          <w:sz w:val="22"/>
          <w:szCs w:val="22"/>
          <w:lang w:eastAsia="en-US"/>
        </w:rPr>
      </w:pPr>
      <w:r w:rsidRPr="00E02246">
        <w:rPr>
          <w:rFonts w:eastAsia="Calibri"/>
          <w:iCs/>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w:t>
      </w:r>
      <w:r w:rsidRPr="00E02246">
        <w:rPr>
          <w:rFonts w:eastAsia="Calibri"/>
          <w:iCs/>
          <w:sz w:val="22"/>
          <w:szCs w:val="22"/>
          <w:lang w:eastAsia="en-US"/>
        </w:rPr>
        <w:br/>
        <w:t>§ 1730 odst. 2 téhož zákona.</w:t>
      </w:r>
    </w:p>
    <w:p w14:paraId="27DB7A96" w14:textId="7C58C3E8" w:rsidR="00006C35" w:rsidRPr="00B34BED" w:rsidRDefault="00B34BED" w:rsidP="001D489D">
      <w:pPr>
        <w:tabs>
          <w:tab w:val="left" w:pos="0"/>
        </w:tabs>
        <w:ind w:left="720"/>
        <w:jc w:val="both"/>
        <w:rPr>
          <w:rFonts w:eastAsia="Calibri"/>
          <w:sz w:val="22"/>
          <w:szCs w:val="22"/>
          <w:lang w:eastAsia="en-US"/>
        </w:rPr>
      </w:pPr>
      <w:r w:rsidRPr="00B34BED">
        <w:rPr>
          <w:rFonts w:eastAsia="Calibri"/>
          <w:sz w:val="22"/>
          <w:szCs w:val="22"/>
          <w:lang w:eastAsia="en-US"/>
        </w:rPr>
        <w:t xml:space="preserve"> </w:t>
      </w:r>
    </w:p>
    <w:p w14:paraId="4590A511" w14:textId="77777777" w:rsidR="00EA4966" w:rsidRDefault="00EA4966">
      <w:pPr>
        <w:rPr>
          <w:sz w:val="22"/>
        </w:rPr>
      </w:pPr>
    </w:p>
    <w:p w14:paraId="5919440F" w14:textId="2CD7D720" w:rsidR="001A5BDA" w:rsidRDefault="001A5BDA" w:rsidP="004161ED">
      <w:pPr>
        <w:pStyle w:val="Nadpis5"/>
        <w:ind w:left="0"/>
      </w:pPr>
      <w:r>
        <w:t>VI.  Závěrečná ustanovení</w:t>
      </w:r>
    </w:p>
    <w:p w14:paraId="6F64B29A" w14:textId="77777777" w:rsidR="00B34BED" w:rsidRPr="00B34BED" w:rsidRDefault="00B34BED" w:rsidP="00B34BED"/>
    <w:p w14:paraId="7BC29DE6" w14:textId="77777777" w:rsidR="00EA2ADE" w:rsidRPr="00E02246" w:rsidRDefault="00EA2ADE" w:rsidP="00EA2ADE">
      <w:pPr>
        <w:numPr>
          <w:ilvl w:val="0"/>
          <w:numId w:val="6"/>
        </w:numPr>
        <w:jc w:val="both"/>
        <w:rPr>
          <w:i/>
          <w:iCs/>
          <w:sz w:val="22"/>
        </w:rPr>
      </w:pPr>
      <w:r w:rsidRPr="00E02246">
        <w:rPr>
          <w:iCs/>
          <w:sz w:val="22"/>
        </w:rPr>
        <w:t xml:space="preserve">Smluvní strany se dohodly, že případné   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7430816E" w14:textId="77777777" w:rsidR="00EA2ADE" w:rsidRPr="00E02246" w:rsidRDefault="00EA2ADE" w:rsidP="00EA2ADE">
      <w:pPr>
        <w:pStyle w:val="Zkladntextodsazen"/>
        <w:numPr>
          <w:ilvl w:val="0"/>
          <w:numId w:val="6"/>
        </w:numPr>
        <w:jc w:val="both"/>
        <w:rPr>
          <w:i/>
          <w:iCs/>
          <w:sz w:val="22"/>
        </w:rPr>
      </w:pPr>
      <w:r w:rsidRPr="00E02246">
        <w:rPr>
          <w:iCs/>
          <w:sz w:val="22"/>
        </w:rPr>
        <w:t>Ve všech ostatních záležitostech neupravených touto smlouvou se vzájemný vztah obou smluvních stran řídí příslušnými ustanoveními občanského zákoníku.</w:t>
      </w:r>
    </w:p>
    <w:p w14:paraId="03E242FD" w14:textId="77777777" w:rsidR="00EA2ADE" w:rsidRPr="00E02246" w:rsidRDefault="00EA2ADE" w:rsidP="00EA2ADE">
      <w:pPr>
        <w:numPr>
          <w:ilvl w:val="0"/>
          <w:numId w:val="6"/>
        </w:numPr>
        <w:jc w:val="both"/>
        <w:rPr>
          <w:i/>
          <w:iCs/>
          <w:sz w:val="22"/>
        </w:rPr>
      </w:pPr>
      <w:r w:rsidRPr="00E02246">
        <w:rPr>
          <w:iCs/>
          <w:sz w:val="22"/>
        </w:rPr>
        <w:t>Veškeré změny a doplňky k této smlouvě jsou možné po vzájemné dohodě obou smluvních stran, a to výhradně formou písemných číslovaných dodatků.</w:t>
      </w:r>
    </w:p>
    <w:p w14:paraId="1A30984A" w14:textId="77777777" w:rsidR="00EA2ADE" w:rsidRPr="00E02246" w:rsidRDefault="00EA2ADE" w:rsidP="00EA2ADE">
      <w:pPr>
        <w:numPr>
          <w:ilvl w:val="0"/>
          <w:numId w:val="6"/>
        </w:numPr>
        <w:jc w:val="both"/>
        <w:rPr>
          <w:i/>
          <w:iCs/>
          <w:sz w:val="22"/>
        </w:rPr>
      </w:pPr>
      <w:r w:rsidRPr="00E02246">
        <w:rPr>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48597C3" w14:textId="4CFA7AE6" w:rsidR="00016FDE" w:rsidRPr="00EA2ADE" w:rsidRDefault="00EA2ADE" w:rsidP="00EA2ADE">
      <w:pPr>
        <w:numPr>
          <w:ilvl w:val="0"/>
          <w:numId w:val="6"/>
        </w:numPr>
        <w:spacing w:after="240"/>
        <w:jc w:val="both"/>
        <w:rPr>
          <w:i/>
          <w:iCs/>
          <w:sz w:val="22"/>
        </w:rPr>
      </w:pPr>
      <w:r w:rsidRPr="00E02246">
        <w:rPr>
          <w:iCs/>
          <w:sz w:val="22"/>
        </w:rPr>
        <w:t xml:space="preserve">Smlouva má </w:t>
      </w:r>
      <w:r>
        <w:rPr>
          <w:iCs/>
          <w:sz w:val="22"/>
        </w:rPr>
        <w:t>3</w:t>
      </w:r>
      <w:r w:rsidRPr="00E02246">
        <w:rPr>
          <w:iCs/>
          <w:sz w:val="22"/>
        </w:rPr>
        <w:t xml:space="preserve"> strany</w:t>
      </w:r>
      <w:r>
        <w:rPr>
          <w:iCs/>
          <w:sz w:val="22"/>
        </w:rPr>
        <w:t xml:space="preserve">, 1 přílohu a </w:t>
      </w:r>
      <w:r w:rsidRPr="00E02246">
        <w:rPr>
          <w:iCs/>
          <w:sz w:val="22"/>
        </w:rPr>
        <w:t>vyhotovuje ve dvou stejnopisech, z nichž každý má váhu originálu a každá smluvní strana obdrží po jednom vyhotovení.</w:t>
      </w:r>
    </w:p>
    <w:p w14:paraId="3E4790AB" w14:textId="77777777" w:rsidR="00EA4966" w:rsidRDefault="00EA4966">
      <w:pPr>
        <w:rPr>
          <w:sz w:val="22"/>
        </w:rPr>
      </w:pPr>
    </w:p>
    <w:p w14:paraId="5A85B4F1" w14:textId="77777777" w:rsidR="00EA4966" w:rsidRDefault="00EA4966">
      <w:pPr>
        <w:rPr>
          <w:sz w:val="22"/>
        </w:rPr>
      </w:pPr>
    </w:p>
    <w:p w14:paraId="567B685A" w14:textId="7BA4C415" w:rsidR="001A5BDA" w:rsidRDefault="00D72D51">
      <w:pPr>
        <w:rPr>
          <w:sz w:val="22"/>
        </w:rPr>
      </w:pPr>
      <w:r>
        <w:rPr>
          <w:sz w:val="22"/>
        </w:rPr>
        <w:t xml:space="preserve">        </w:t>
      </w:r>
      <w:r w:rsidR="001A5BDA">
        <w:rPr>
          <w:sz w:val="22"/>
        </w:rPr>
        <w:t>V Kuřimi dne</w:t>
      </w:r>
      <w:r w:rsidR="007B3251">
        <w:rPr>
          <w:sz w:val="22"/>
        </w:rPr>
        <w:t xml:space="preserve">: </w:t>
      </w:r>
      <w:r w:rsidR="00F24172">
        <w:rPr>
          <w:sz w:val="22"/>
        </w:rPr>
        <w:t>2</w:t>
      </w:r>
      <w:r w:rsidR="00EB5CD9">
        <w:rPr>
          <w:sz w:val="22"/>
        </w:rPr>
        <w:t>8</w:t>
      </w:r>
      <w:r w:rsidR="00D5708E">
        <w:rPr>
          <w:sz w:val="22"/>
        </w:rPr>
        <w:t>.</w:t>
      </w:r>
      <w:r w:rsidR="008C79B6">
        <w:rPr>
          <w:sz w:val="22"/>
        </w:rPr>
        <w:t>1</w:t>
      </w:r>
      <w:r w:rsidR="007B3251">
        <w:rPr>
          <w:sz w:val="22"/>
        </w:rPr>
        <w:t>.202</w:t>
      </w:r>
      <w:r w:rsidR="009551D1">
        <w:rPr>
          <w:sz w:val="22"/>
        </w:rPr>
        <w:t>6</w:t>
      </w:r>
      <w:r w:rsidR="005664A9">
        <w:rPr>
          <w:sz w:val="22"/>
        </w:rPr>
        <w:tab/>
        <w:t xml:space="preserve">  </w:t>
      </w:r>
      <w:r w:rsidR="0060230D">
        <w:rPr>
          <w:sz w:val="22"/>
        </w:rPr>
        <w:t xml:space="preserve">         </w:t>
      </w:r>
      <w:r w:rsidR="005664A9">
        <w:rPr>
          <w:sz w:val="22"/>
        </w:rPr>
        <w:t xml:space="preserve">   </w:t>
      </w:r>
      <w:r w:rsidR="00031273">
        <w:rPr>
          <w:sz w:val="22"/>
        </w:rPr>
        <w:tab/>
      </w:r>
      <w:r w:rsidR="00C67285">
        <w:rPr>
          <w:sz w:val="22"/>
        </w:rPr>
        <w:tab/>
      </w:r>
      <w:r w:rsidR="005664A9">
        <w:rPr>
          <w:sz w:val="22"/>
        </w:rPr>
        <w:t xml:space="preserve"> </w:t>
      </w:r>
    </w:p>
    <w:p w14:paraId="575F26A0" w14:textId="77777777" w:rsidR="001A5BDA" w:rsidRDefault="001A5BDA">
      <w:pPr>
        <w:rPr>
          <w:sz w:val="22"/>
        </w:rPr>
      </w:pPr>
    </w:p>
    <w:p w14:paraId="7859B179" w14:textId="77777777" w:rsidR="004F4371" w:rsidRDefault="001A5BDA">
      <w:pPr>
        <w:rPr>
          <w:sz w:val="22"/>
        </w:rPr>
      </w:pPr>
      <w:r>
        <w:rPr>
          <w:sz w:val="22"/>
        </w:rPr>
        <w:t xml:space="preserve"> </w:t>
      </w:r>
    </w:p>
    <w:p w14:paraId="23FA57A2" w14:textId="77777777" w:rsidR="001A5BDA" w:rsidRDefault="00D72D51">
      <w:pPr>
        <w:rPr>
          <w:sz w:val="22"/>
        </w:rPr>
      </w:pPr>
      <w:r>
        <w:rPr>
          <w:sz w:val="22"/>
        </w:rPr>
        <w:t xml:space="preserve">       </w:t>
      </w:r>
      <w:r w:rsidR="001A5BDA">
        <w:rPr>
          <w:sz w:val="22"/>
        </w:rPr>
        <w:t xml:space="preserve">  </w:t>
      </w:r>
      <w:proofErr w:type="gramStart"/>
      <w:r w:rsidR="001A5BDA">
        <w:rPr>
          <w:sz w:val="22"/>
          <w:u w:val="single"/>
        </w:rPr>
        <w:t xml:space="preserve">Prodávající: </w:t>
      </w:r>
      <w:r w:rsidR="001A5BDA">
        <w:rPr>
          <w:sz w:val="22"/>
        </w:rPr>
        <w:t xml:space="preserve">  </w:t>
      </w:r>
      <w:proofErr w:type="gramEnd"/>
      <w:r w:rsidR="001A5BDA">
        <w:rPr>
          <w:sz w:val="22"/>
        </w:rPr>
        <w:t xml:space="preserve">                                                                           </w:t>
      </w:r>
      <w:r w:rsidR="001A5BDA">
        <w:rPr>
          <w:sz w:val="22"/>
          <w:u w:val="single"/>
        </w:rPr>
        <w:t>Kupující:</w:t>
      </w:r>
    </w:p>
    <w:p w14:paraId="5600B240" w14:textId="088D5A09" w:rsidR="001A5BDA" w:rsidRDefault="001A5BDA">
      <w:pPr>
        <w:rPr>
          <w:sz w:val="22"/>
        </w:rPr>
      </w:pPr>
    </w:p>
    <w:p w14:paraId="31C3AFE9" w14:textId="3B4050AA" w:rsidR="008F7893" w:rsidRDefault="008F7893">
      <w:pPr>
        <w:rPr>
          <w:sz w:val="22"/>
        </w:rPr>
      </w:pPr>
    </w:p>
    <w:p w14:paraId="2D636D7D" w14:textId="77777777" w:rsidR="008F7893" w:rsidRDefault="008F7893">
      <w:pPr>
        <w:rPr>
          <w:sz w:val="22"/>
        </w:rPr>
      </w:pPr>
    </w:p>
    <w:p w14:paraId="73C31744" w14:textId="77777777" w:rsidR="001A5BDA" w:rsidRDefault="008E1778">
      <w:pPr>
        <w:rPr>
          <w:sz w:val="22"/>
        </w:rPr>
      </w:pPr>
      <w:r>
        <w:rPr>
          <w:sz w:val="22"/>
        </w:rPr>
        <w:t xml:space="preserve">                                                                                                    </w:t>
      </w:r>
    </w:p>
    <w:p w14:paraId="1E6079A0" w14:textId="67528178" w:rsidR="00A357FB" w:rsidRDefault="00D72D51">
      <w:pPr>
        <w:rPr>
          <w:sz w:val="22"/>
        </w:rPr>
      </w:pPr>
      <w:r>
        <w:rPr>
          <w:sz w:val="22"/>
        </w:rPr>
        <w:t xml:space="preserve">        </w:t>
      </w:r>
      <w:r w:rsidR="00D12642">
        <w:rPr>
          <w:sz w:val="22"/>
        </w:rPr>
        <w:t xml:space="preserve"> Ing. Jiří Neshyba</w:t>
      </w:r>
      <w:r w:rsidR="008E1778">
        <w:rPr>
          <w:sz w:val="22"/>
        </w:rPr>
        <w:t xml:space="preserve">                                                                      </w:t>
      </w:r>
      <w:r w:rsidR="002E6570">
        <w:rPr>
          <w:sz w:val="22"/>
        </w:rPr>
        <w:t xml:space="preserve">Ing. </w:t>
      </w:r>
      <w:r w:rsidR="000947B4">
        <w:rPr>
          <w:sz w:val="22"/>
        </w:rPr>
        <w:t>Jan Holešovský</w:t>
      </w:r>
    </w:p>
    <w:p w14:paraId="7626B495" w14:textId="77777777" w:rsidR="00D12642" w:rsidRDefault="00D72D51">
      <w:pPr>
        <w:rPr>
          <w:sz w:val="22"/>
        </w:rPr>
      </w:pPr>
      <w:r>
        <w:rPr>
          <w:sz w:val="22"/>
        </w:rPr>
        <w:t xml:space="preserve">        </w:t>
      </w:r>
      <w:r w:rsidR="00D12642">
        <w:rPr>
          <w:sz w:val="22"/>
        </w:rPr>
        <w:t xml:space="preserve"> ředitel akciové společnosti</w:t>
      </w:r>
      <w:r w:rsidR="008E1778">
        <w:rPr>
          <w:sz w:val="22"/>
        </w:rPr>
        <w:t xml:space="preserve">                                                       jednatel společnosti</w:t>
      </w:r>
    </w:p>
    <w:p w14:paraId="45EAA094" w14:textId="77777777" w:rsidR="007D7D12" w:rsidRDefault="007D7D12">
      <w:pPr>
        <w:rPr>
          <w:sz w:val="22"/>
        </w:rPr>
      </w:pPr>
    </w:p>
    <w:p w14:paraId="551F2FB2" w14:textId="77777777" w:rsidR="007D7D12" w:rsidRPr="007D7D12" w:rsidRDefault="007D7D12" w:rsidP="007D7D12">
      <w:pPr>
        <w:rPr>
          <w:sz w:val="22"/>
        </w:rPr>
      </w:pPr>
    </w:p>
    <w:p w14:paraId="2875A904" w14:textId="77777777" w:rsidR="007D7D12" w:rsidRPr="007D7D12" w:rsidRDefault="007D7D12" w:rsidP="007D7D12">
      <w:pPr>
        <w:rPr>
          <w:sz w:val="22"/>
        </w:rPr>
      </w:pPr>
    </w:p>
    <w:p w14:paraId="44E1C0C4" w14:textId="77777777" w:rsidR="007D7D12" w:rsidRPr="007D7D12" w:rsidRDefault="007D7D12" w:rsidP="007D7D12">
      <w:pPr>
        <w:rPr>
          <w:sz w:val="22"/>
        </w:rPr>
      </w:pPr>
    </w:p>
    <w:p w14:paraId="23ACEF87" w14:textId="77777777" w:rsidR="007D7D12" w:rsidRPr="007D7D12" w:rsidRDefault="007D7D12" w:rsidP="007D7D12">
      <w:pPr>
        <w:rPr>
          <w:sz w:val="22"/>
        </w:rPr>
      </w:pPr>
    </w:p>
    <w:p w14:paraId="7C8E4B06" w14:textId="2B33F583" w:rsidR="00323C5D" w:rsidRPr="00016FDE" w:rsidRDefault="00323C5D" w:rsidP="00016FDE">
      <w:pPr>
        <w:tabs>
          <w:tab w:val="left" w:pos="2940"/>
        </w:tabs>
        <w:rPr>
          <w:sz w:val="22"/>
        </w:rPr>
      </w:pPr>
    </w:p>
    <w:p w14:paraId="74C59485" w14:textId="748E98C8" w:rsidR="00E253C7" w:rsidRDefault="00E253C7" w:rsidP="002D0B51">
      <w:r>
        <w:t xml:space="preserve">Příloha č. </w:t>
      </w:r>
      <w:proofErr w:type="gramStart"/>
      <w:r>
        <w:t>1</w:t>
      </w:r>
      <w:r w:rsidR="00323C5D" w:rsidRPr="00323C5D">
        <w:t xml:space="preserve"> </w:t>
      </w:r>
      <w:r w:rsidR="00323C5D">
        <w:t xml:space="preserve"> </w:t>
      </w:r>
      <w:r w:rsidR="00323C5D" w:rsidRPr="00323C5D">
        <w:t>S</w:t>
      </w:r>
      <w:proofErr w:type="gramEnd"/>
      <w:r w:rsidR="00323C5D" w:rsidRPr="00323C5D">
        <w:t>/85/</w:t>
      </w:r>
      <w:r w:rsidR="009551D1">
        <w:t>19</w:t>
      </w:r>
      <w:r w:rsidR="00323C5D" w:rsidRPr="00323C5D">
        <w:t>/</w:t>
      </w:r>
      <w:r w:rsidR="008C79B6">
        <w:t>1</w:t>
      </w:r>
      <w:r w:rsidR="00323C5D" w:rsidRPr="00323C5D">
        <w:t>/202</w:t>
      </w:r>
      <w:r w:rsidR="009551D1">
        <w:t>6</w:t>
      </w:r>
      <w:r w:rsidR="00323C5D" w:rsidRPr="00323C5D">
        <w:t>/1</w:t>
      </w:r>
      <w:r w:rsidR="008C79B6">
        <w:t>5</w:t>
      </w:r>
    </w:p>
    <w:p w14:paraId="223D4AE5" w14:textId="77777777" w:rsidR="00E253C7" w:rsidRDefault="00E253C7" w:rsidP="002D0B51"/>
    <w:p w14:paraId="1F424FE8" w14:textId="09859F2D" w:rsidR="00A20BA9" w:rsidRDefault="00D31BBF" w:rsidP="00A20BA9">
      <w:pPr>
        <w:pStyle w:val="Odstavecseseznamem2"/>
        <w:jc w:val="center"/>
        <w:rPr>
          <w:b/>
          <w:sz w:val="28"/>
          <w:szCs w:val="28"/>
          <w:lang w:val="en-US"/>
        </w:rPr>
      </w:pPr>
      <w:r>
        <w:rPr>
          <w:b/>
          <w:sz w:val="28"/>
          <w:szCs w:val="28"/>
          <w:lang w:val="en-US"/>
        </w:rPr>
        <w:t>Obj.</w:t>
      </w:r>
      <w:r w:rsidR="00BE1A05" w:rsidRPr="00BE1A05">
        <w:rPr>
          <w:b/>
          <w:sz w:val="28"/>
          <w:szCs w:val="28"/>
          <w:lang w:val="en-US"/>
        </w:rPr>
        <w:t xml:space="preserve"> č. 1</w:t>
      </w:r>
      <w:r>
        <w:rPr>
          <w:b/>
          <w:sz w:val="28"/>
          <w:szCs w:val="28"/>
          <w:lang w:val="en-US"/>
        </w:rPr>
        <w:t xml:space="preserve"> - </w:t>
      </w:r>
      <w:r w:rsidR="00BE1A05" w:rsidRPr="00BE1A05">
        <w:rPr>
          <w:b/>
          <w:sz w:val="28"/>
          <w:szCs w:val="28"/>
          <w:lang w:val="en-US"/>
        </w:rPr>
        <w:t>LI/Drev/202</w:t>
      </w:r>
      <w:r w:rsidR="009551D1">
        <w:rPr>
          <w:b/>
          <w:sz w:val="28"/>
          <w:szCs w:val="28"/>
          <w:lang w:val="en-US"/>
        </w:rPr>
        <w:t>6</w:t>
      </w:r>
      <w:r w:rsidR="00BE1A05" w:rsidRPr="00BE1A05">
        <w:rPr>
          <w:b/>
          <w:sz w:val="28"/>
          <w:szCs w:val="28"/>
          <w:lang w:val="en-US"/>
        </w:rPr>
        <w:t>/LMB</w:t>
      </w:r>
    </w:p>
    <w:p w14:paraId="13E641ED" w14:textId="77777777" w:rsidR="00A20BA9" w:rsidRDefault="00A20BA9" w:rsidP="00A20BA9">
      <w:pPr>
        <w:pStyle w:val="Odstavecseseznamem2"/>
        <w:jc w:val="center"/>
        <w:rPr>
          <w:b/>
          <w:sz w:val="28"/>
          <w:szCs w:val="28"/>
          <w:lang w:val="en-US"/>
        </w:rPr>
      </w:pPr>
    </w:p>
    <w:p w14:paraId="356C1240" w14:textId="0D930CA5" w:rsidR="00A20BA9" w:rsidRDefault="00A20BA9" w:rsidP="00A20BA9">
      <w:pPr>
        <w:rPr>
          <w:b/>
          <w:bCs/>
          <w:sz w:val="36"/>
          <w:szCs w:val="36"/>
        </w:rPr>
      </w:pPr>
      <w:r>
        <w:rPr>
          <w:b/>
          <w:bCs/>
          <w:sz w:val="36"/>
          <w:szCs w:val="36"/>
        </w:rPr>
        <w:t xml:space="preserve">Ceník dříví OM Lesy města </w:t>
      </w:r>
      <w:proofErr w:type="gramStart"/>
      <w:r>
        <w:rPr>
          <w:b/>
          <w:bCs/>
          <w:sz w:val="36"/>
          <w:szCs w:val="36"/>
        </w:rPr>
        <w:t>Brna</w:t>
      </w:r>
      <w:r w:rsidR="009551D1">
        <w:rPr>
          <w:b/>
          <w:bCs/>
          <w:sz w:val="36"/>
          <w:szCs w:val="36"/>
        </w:rPr>
        <w:t xml:space="preserve"> -</w:t>
      </w:r>
      <w:r>
        <w:rPr>
          <w:b/>
          <w:bCs/>
          <w:sz w:val="36"/>
          <w:szCs w:val="36"/>
        </w:rPr>
        <w:t xml:space="preserve"> </w:t>
      </w:r>
      <w:proofErr w:type="spellStart"/>
      <w:r>
        <w:rPr>
          <w:b/>
          <w:bCs/>
          <w:sz w:val="36"/>
          <w:szCs w:val="36"/>
        </w:rPr>
        <w:t>Ligna</w:t>
      </w:r>
      <w:proofErr w:type="spellEnd"/>
      <w:proofErr w:type="gramEnd"/>
      <w:r>
        <w:rPr>
          <w:b/>
          <w:bCs/>
          <w:sz w:val="36"/>
          <w:szCs w:val="36"/>
        </w:rPr>
        <w:t xml:space="preserve"> Natura I.Q 202</w:t>
      </w:r>
      <w:r w:rsidR="009551D1">
        <w:rPr>
          <w:b/>
          <w:bCs/>
          <w:sz w:val="36"/>
          <w:szCs w:val="36"/>
        </w:rPr>
        <w:t>6</w:t>
      </w:r>
    </w:p>
    <w:p w14:paraId="0E04E12B" w14:textId="6A82EFE8" w:rsidR="00A20BA9" w:rsidRDefault="00A20BA9" w:rsidP="00A20BA9"/>
    <w:p w14:paraId="2D96CC21" w14:textId="60100DD6" w:rsidR="00841A80" w:rsidRDefault="00841A80" w:rsidP="00103594">
      <w:pPr>
        <w:suppressAutoHyphens/>
        <w:autoSpaceDN w:val="0"/>
        <w:spacing w:after="160"/>
        <w:textAlignment w:val="baseline"/>
        <w:rPr>
          <w:b/>
          <w:bCs/>
        </w:rPr>
      </w:pPr>
    </w:p>
    <w:p w14:paraId="26629F89" w14:textId="7E4EEA9A" w:rsidR="00B566D6" w:rsidRDefault="0020715B" w:rsidP="00103594">
      <w:pPr>
        <w:suppressAutoHyphens/>
        <w:autoSpaceDN w:val="0"/>
        <w:spacing w:after="160"/>
        <w:textAlignment w:val="baseline"/>
        <w:rPr>
          <w:b/>
          <w:bCs/>
        </w:rPr>
      </w:pPr>
      <w:r>
        <w:rPr>
          <w:b/>
          <w:bCs/>
        </w:rPr>
        <w:t>X</w:t>
      </w:r>
    </w:p>
    <w:p w14:paraId="21206111" w14:textId="77777777" w:rsidR="0020715B" w:rsidRDefault="0020715B" w:rsidP="00103594">
      <w:pPr>
        <w:suppressAutoHyphens/>
        <w:autoSpaceDN w:val="0"/>
        <w:spacing w:after="160"/>
        <w:textAlignment w:val="baseline"/>
        <w:rPr>
          <w:b/>
          <w:bCs/>
        </w:rPr>
      </w:pPr>
    </w:p>
    <w:p w14:paraId="54A45B28" w14:textId="77777777" w:rsidR="0020715B" w:rsidRDefault="0020715B" w:rsidP="00103594">
      <w:pPr>
        <w:suppressAutoHyphens/>
        <w:autoSpaceDN w:val="0"/>
        <w:spacing w:after="160"/>
        <w:textAlignment w:val="baseline"/>
        <w:rPr>
          <w:b/>
          <w:bCs/>
        </w:rPr>
      </w:pPr>
    </w:p>
    <w:p w14:paraId="70C4BC15" w14:textId="77777777" w:rsidR="0020715B" w:rsidRDefault="0020715B" w:rsidP="00103594">
      <w:pPr>
        <w:suppressAutoHyphens/>
        <w:autoSpaceDN w:val="0"/>
        <w:spacing w:after="160"/>
        <w:textAlignment w:val="baseline"/>
        <w:rPr>
          <w:b/>
          <w:bCs/>
        </w:rPr>
      </w:pPr>
    </w:p>
    <w:p w14:paraId="61C0763A" w14:textId="2F847606" w:rsidR="0020715B" w:rsidRDefault="0020715B" w:rsidP="00103594">
      <w:pPr>
        <w:suppressAutoHyphens/>
        <w:autoSpaceDN w:val="0"/>
        <w:spacing w:after="160"/>
        <w:textAlignment w:val="baseline"/>
        <w:rPr>
          <w:b/>
          <w:bCs/>
        </w:rPr>
      </w:pPr>
      <w:r>
        <w:rPr>
          <w:b/>
          <w:bCs/>
        </w:rPr>
        <w:t>x</w:t>
      </w:r>
    </w:p>
    <w:p w14:paraId="7E1A8ABD" w14:textId="77777777" w:rsidR="00B566D6" w:rsidRDefault="00B566D6" w:rsidP="00103594">
      <w:pPr>
        <w:suppressAutoHyphens/>
        <w:autoSpaceDN w:val="0"/>
        <w:spacing w:after="160"/>
        <w:textAlignment w:val="baseline"/>
        <w:rPr>
          <w:b/>
          <w:bCs/>
        </w:rPr>
      </w:pPr>
    </w:p>
    <w:p w14:paraId="1B3853AF" w14:textId="77777777" w:rsidR="0020715B" w:rsidRDefault="0020715B" w:rsidP="00103594">
      <w:pPr>
        <w:suppressAutoHyphens/>
        <w:autoSpaceDN w:val="0"/>
        <w:spacing w:after="160"/>
        <w:textAlignment w:val="baseline"/>
        <w:rPr>
          <w:b/>
          <w:bCs/>
        </w:rPr>
      </w:pPr>
    </w:p>
    <w:p w14:paraId="2336ED7F" w14:textId="77777777" w:rsidR="0020715B" w:rsidRDefault="0020715B" w:rsidP="00103594">
      <w:pPr>
        <w:suppressAutoHyphens/>
        <w:autoSpaceDN w:val="0"/>
        <w:spacing w:after="160"/>
        <w:textAlignment w:val="baseline"/>
        <w:rPr>
          <w:b/>
          <w:bCs/>
        </w:rPr>
      </w:pPr>
    </w:p>
    <w:p w14:paraId="353AF208" w14:textId="77777777" w:rsidR="0020715B" w:rsidRDefault="0020715B" w:rsidP="00103594">
      <w:pPr>
        <w:suppressAutoHyphens/>
        <w:autoSpaceDN w:val="0"/>
        <w:spacing w:after="160"/>
        <w:textAlignment w:val="baseline"/>
        <w:rPr>
          <w:b/>
          <w:bCs/>
        </w:rPr>
      </w:pPr>
    </w:p>
    <w:p w14:paraId="60576D94" w14:textId="77777777" w:rsidR="0020715B" w:rsidRDefault="0020715B" w:rsidP="00103594">
      <w:pPr>
        <w:suppressAutoHyphens/>
        <w:autoSpaceDN w:val="0"/>
        <w:spacing w:after="160"/>
        <w:textAlignment w:val="baseline"/>
        <w:rPr>
          <w:b/>
          <w:bCs/>
        </w:rPr>
      </w:pPr>
    </w:p>
    <w:p w14:paraId="2EF9557B" w14:textId="2E510E8D" w:rsidR="0020715B" w:rsidRDefault="0020715B" w:rsidP="00103594">
      <w:pPr>
        <w:suppressAutoHyphens/>
        <w:autoSpaceDN w:val="0"/>
        <w:spacing w:after="160"/>
        <w:textAlignment w:val="baseline"/>
        <w:rPr>
          <w:b/>
          <w:bCs/>
        </w:rPr>
      </w:pPr>
      <w:r>
        <w:rPr>
          <w:b/>
          <w:bCs/>
        </w:rPr>
        <w:t>x</w:t>
      </w:r>
    </w:p>
    <w:p w14:paraId="2A042BD4" w14:textId="77777777" w:rsidR="00B566D6" w:rsidRDefault="00B566D6" w:rsidP="00103594">
      <w:pPr>
        <w:suppressAutoHyphens/>
        <w:autoSpaceDN w:val="0"/>
        <w:spacing w:after="160"/>
        <w:textAlignment w:val="baseline"/>
        <w:rPr>
          <w:b/>
          <w:bCs/>
        </w:rPr>
      </w:pPr>
    </w:p>
    <w:p w14:paraId="2BD4FCD8" w14:textId="77777777" w:rsidR="00611EFD" w:rsidRDefault="00611EFD" w:rsidP="00103594">
      <w:pPr>
        <w:suppressAutoHyphens/>
        <w:autoSpaceDN w:val="0"/>
        <w:spacing w:after="160"/>
        <w:textAlignment w:val="baseline"/>
        <w:rPr>
          <w:b/>
          <w:bCs/>
        </w:rPr>
      </w:pPr>
    </w:p>
    <w:p w14:paraId="6B033357" w14:textId="77777777" w:rsidR="00611EFD" w:rsidRDefault="00611EFD" w:rsidP="00103594">
      <w:pPr>
        <w:suppressAutoHyphens/>
        <w:autoSpaceDN w:val="0"/>
        <w:spacing w:after="160"/>
        <w:textAlignment w:val="baseline"/>
        <w:rPr>
          <w:b/>
          <w:bCs/>
        </w:rPr>
      </w:pPr>
    </w:p>
    <w:p w14:paraId="049063A7" w14:textId="130D9A26" w:rsidR="00B57130" w:rsidRDefault="00B57130" w:rsidP="00B57130">
      <w:pPr>
        <w:rPr>
          <w:b/>
          <w:bCs/>
        </w:rPr>
      </w:pPr>
      <w:r>
        <w:rPr>
          <w:b/>
          <w:bCs/>
        </w:rPr>
        <w:t>----------------------------------------------------------------------------------------------------------------------------</w:t>
      </w:r>
    </w:p>
    <w:p w14:paraId="324BA7DB" w14:textId="2C704F3C" w:rsidR="00B57130" w:rsidRPr="00092997" w:rsidRDefault="00B57130" w:rsidP="00B57130">
      <w:pPr>
        <w:rPr>
          <w:b/>
          <w:bCs/>
        </w:rPr>
      </w:pPr>
      <w:r w:rsidRPr="00092997">
        <w:rPr>
          <w:b/>
          <w:bCs/>
        </w:rPr>
        <w:t xml:space="preserve">Dlouhé dříví </w:t>
      </w:r>
      <w:r w:rsidR="00611EFD">
        <w:rPr>
          <w:b/>
          <w:bCs/>
        </w:rPr>
        <w:t xml:space="preserve">x    </w:t>
      </w:r>
      <w:r w:rsidRPr="00092997">
        <w:rPr>
          <w:b/>
          <w:bCs/>
        </w:rPr>
        <w:t xml:space="preserve"> čep </w:t>
      </w:r>
      <w:r w:rsidR="00611EFD">
        <w:rPr>
          <w:b/>
          <w:bCs/>
        </w:rPr>
        <w:t>x</w:t>
      </w:r>
      <w:r w:rsidRPr="00092997">
        <w:rPr>
          <w:b/>
          <w:bCs/>
        </w:rPr>
        <w:t xml:space="preserve"> cm+ </w:t>
      </w:r>
      <w:r w:rsidRPr="00092997">
        <w:rPr>
          <w:b/>
          <w:bCs/>
        </w:rPr>
        <w:tab/>
      </w:r>
      <w:r w:rsidR="00092997">
        <w:rPr>
          <w:b/>
          <w:bCs/>
        </w:rPr>
        <w:tab/>
      </w:r>
      <w:r w:rsidRPr="00092997">
        <w:rPr>
          <w:b/>
          <w:bCs/>
        </w:rPr>
        <w:t xml:space="preserve">- </w:t>
      </w:r>
      <w:r w:rsidR="00611EFD">
        <w:rPr>
          <w:b/>
          <w:bCs/>
        </w:rPr>
        <w:t>x</w:t>
      </w:r>
      <w:r w:rsidRPr="00092997">
        <w:rPr>
          <w:b/>
          <w:bCs/>
        </w:rPr>
        <w:tab/>
      </w:r>
      <w:r w:rsidRPr="00092997">
        <w:rPr>
          <w:b/>
          <w:bCs/>
        </w:rPr>
        <w:tab/>
      </w:r>
      <w:proofErr w:type="spellStart"/>
      <w:r w:rsidR="00611EFD">
        <w:rPr>
          <w:b/>
          <w:bCs/>
        </w:rPr>
        <w:t>x</w:t>
      </w:r>
      <w:proofErr w:type="spellEnd"/>
      <w:r w:rsidR="00611EFD">
        <w:rPr>
          <w:b/>
          <w:bCs/>
        </w:rPr>
        <w:t xml:space="preserve"> </w:t>
      </w:r>
      <w:r w:rsidRPr="00092997">
        <w:rPr>
          <w:b/>
          <w:bCs/>
        </w:rPr>
        <w:t>CZK/m3/OM</w:t>
      </w:r>
    </w:p>
    <w:p w14:paraId="2E8AA97C" w14:textId="7D3ED956" w:rsidR="00B57130" w:rsidRPr="00092997" w:rsidRDefault="00B57130" w:rsidP="00B57130">
      <w:pPr>
        <w:rPr>
          <w:b/>
          <w:bCs/>
        </w:rPr>
      </w:pPr>
      <w:r w:rsidRPr="00092997">
        <w:rPr>
          <w:b/>
          <w:bCs/>
        </w:rPr>
        <w:tab/>
      </w:r>
      <w:r w:rsidRPr="00092997">
        <w:rPr>
          <w:b/>
          <w:bCs/>
        </w:rPr>
        <w:tab/>
      </w:r>
      <w:r w:rsidRPr="00092997">
        <w:rPr>
          <w:b/>
          <w:bCs/>
        </w:rPr>
        <w:tab/>
      </w:r>
      <w:r w:rsidRPr="00092997">
        <w:rPr>
          <w:b/>
          <w:bCs/>
        </w:rPr>
        <w:tab/>
      </w:r>
      <w:r w:rsidRPr="00092997">
        <w:rPr>
          <w:b/>
          <w:bCs/>
        </w:rPr>
        <w:tab/>
      </w:r>
      <w:r w:rsidR="00092997" w:rsidRPr="00092997">
        <w:rPr>
          <w:b/>
          <w:bCs/>
        </w:rPr>
        <w:tab/>
      </w:r>
      <w:r w:rsidRPr="00092997">
        <w:rPr>
          <w:b/>
          <w:bCs/>
        </w:rPr>
        <w:t xml:space="preserve">- </w:t>
      </w:r>
      <w:r w:rsidR="00611EFD">
        <w:rPr>
          <w:b/>
          <w:bCs/>
        </w:rPr>
        <w:t>x</w:t>
      </w:r>
      <w:r w:rsidRPr="00092997">
        <w:rPr>
          <w:b/>
          <w:bCs/>
        </w:rPr>
        <w:tab/>
      </w:r>
      <w:r w:rsidR="00376F52">
        <w:rPr>
          <w:b/>
          <w:bCs/>
        </w:rPr>
        <w:tab/>
      </w:r>
      <w:proofErr w:type="spellStart"/>
      <w:r w:rsidR="00611EFD">
        <w:rPr>
          <w:b/>
          <w:bCs/>
        </w:rPr>
        <w:t>x</w:t>
      </w:r>
      <w:proofErr w:type="spellEnd"/>
      <w:r w:rsidR="00611EFD">
        <w:rPr>
          <w:b/>
          <w:bCs/>
        </w:rPr>
        <w:t xml:space="preserve"> </w:t>
      </w:r>
      <w:r w:rsidRPr="00092997">
        <w:rPr>
          <w:b/>
          <w:bCs/>
        </w:rPr>
        <w:t>CZK/m3/OM</w:t>
      </w:r>
    </w:p>
    <w:p w14:paraId="3E23B7DC" w14:textId="77777777" w:rsidR="00B57130" w:rsidRDefault="00B57130" w:rsidP="00B57130">
      <w:pPr>
        <w:rPr>
          <w:b/>
          <w:bCs/>
          <w:sz w:val="28"/>
          <w:szCs w:val="28"/>
        </w:rPr>
      </w:pPr>
      <w:r>
        <w:rPr>
          <w:b/>
          <w:bCs/>
          <w:sz w:val="28"/>
          <w:szCs w:val="28"/>
        </w:rPr>
        <w:t>---------------------------------------------------------------------------------------------------------</w:t>
      </w:r>
    </w:p>
    <w:p w14:paraId="50B21E75" w14:textId="77777777" w:rsidR="00B566D6" w:rsidRDefault="00B566D6" w:rsidP="00103594">
      <w:pPr>
        <w:suppressAutoHyphens/>
        <w:autoSpaceDN w:val="0"/>
        <w:spacing w:after="160"/>
        <w:textAlignment w:val="baseline"/>
        <w:rPr>
          <w:b/>
          <w:bCs/>
        </w:rPr>
      </w:pPr>
    </w:p>
    <w:p w14:paraId="36BA7D9D" w14:textId="637D0753" w:rsidR="00B566D6" w:rsidRDefault="00B566D6" w:rsidP="00103594">
      <w:pPr>
        <w:suppressAutoHyphens/>
        <w:autoSpaceDN w:val="0"/>
        <w:spacing w:after="160"/>
        <w:textAlignment w:val="baseline"/>
        <w:rPr>
          <w:b/>
          <w:bCs/>
        </w:rPr>
      </w:pPr>
    </w:p>
    <w:p w14:paraId="6165695E" w14:textId="77777777" w:rsidR="00D31BBF" w:rsidRDefault="00D31BBF" w:rsidP="00BE1A05">
      <w:pPr>
        <w:pStyle w:val="Odstavecseseznamem2"/>
        <w:jc w:val="center"/>
        <w:rPr>
          <w:b/>
          <w:sz w:val="28"/>
          <w:szCs w:val="28"/>
          <w:lang w:val="en-US"/>
        </w:rPr>
      </w:pPr>
    </w:p>
    <w:p w14:paraId="1F4F2385" w14:textId="77777777" w:rsidR="00092997" w:rsidRDefault="00092997" w:rsidP="00BE1A05">
      <w:pPr>
        <w:pStyle w:val="Odstavecseseznamem2"/>
        <w:jc w:val="center"/>
        <w:rPr>
          <w:b/>
          <w:sz w:val="28"/>
          <w:szCs w:val="28"/>
          <w:lang w:val="en-US"/>
        </w:rPr>
      </w:pPr>
    </w:p>
    <w:p w14:paraId="70F006DC" w14:textId="77777777" w:rsidR="00092997" w:rsidRDefault="00092997" w:rsidP="00BE1A05">
      <w:pPr>
        <w:pStyle w:val="Odstavecseseznamem2"/>
        <w:jc w:val="center"/>
        <w:rPr>
          <w:b/>
          <w:sz w:val="28"/>
          <w:szCs w:val="28"/>
          <w:lang w:val="en-US"/>
        </w:rPr>
      </w:pPr>
    </w:p>
    <w:p w14:paraId="1F45C79B" w14:textId="77777777" w:rsidR="00092997" w:rsidRDefault="00092997" w:rsidP="00BE1A05">
      <w:pPr>
        <w:pStyle w:val="Odstavecseseznamem2"/>
        <w:jc w:val="center"/>
        <w:rPr>
          <w:b/>
          <w:sz w:val="28"/>
          <w:szCs w:val="28"/>
          <w:lang w:val="en-US"/>
        </w:rPr>
      </w:pPr>
    </w:p>
    <w:p w14:paraId="2C7D6E00" w14:textId="77777777" w:rsidR="0020715B" w:rsidRDefault="0020715B" w:rsidP="00BE1A05">
      <w:pPr>
        <w:pStyle w:val="Odstavecseseznamem2"/>
        <w:jc w:val="center"/>
        <w:rPr>
          <w:b/>
          <w:sz w:val="28"/>
          <w:szCs w:val="28"/>
          <w:lang w:val="en-US"/>
        </w:rPr>
      </w:pPr>
    </w:p>
    <w:p w14:paraId="715D812C" w14:textId="77777777" w:rsidR="0020715B" w:rsidRDefault="0020715B" w:rsidP="00BE1A05">
      <w:pPr>
        <w:pStyle w:val="Odstavecseseznamem2"/>
        <w:jc w:val="center"/>
        <w:rPr>
          <w:b/>
          <w:sz w:val="28"/>
          <w:szCs w:val="28"/>
          <w:lang w:val="en-US"/>
        </w:rPr>
      </w:pPr>
    </w:p>
    <w:p w14:paraId="21589BFC" w14:textId="77777777" w:rsidR="0020715B" w:rsidRDefault="0020715B" w:rsidP="00BE1A05">
      <w:pPr>
        <w:pStyle w:val="Odstavecseseznamem2"/>
        <w:jc w:val="center"/>
        <w:rPr>
          <w:b/>
          <w:sz w:val="28"/>
          <w:szCs w:val="28"/>
          <w:lang w:val="en-US"/>
        </w:rPr>
      </w:pPr>
    </w:p>
    <w:p w14:paraId="37AECA1F" w14:textId="77777777" w:rsidR="0020715B" w:rsidRDefault="0020715B" w:rsidP="00BE1A05">
      <w:pPr>
        <w:pStyle w:val="Odstavecseseznamem2"/>
        <w:jc w:val="center"/>
        <w:rPr>
          <w:b/>
          <w:sz w:val="28"/>
          <w:szCs w:val="28"/>
          <w:lang w:val="en-US"/>
        </w:rPr>
      </w:pPr>
    </w:p>
    <w:p w14:paraId="6BB98C56" w14:textId="77777777" w:rsidR="00611EFD" w:rsidRDefault="00611EFD" w:rsidP="00BE1A05">
      <w:pPr>
        <w:pStyle w:val="Odstavecseseznamem2"/>
        <w:jc w:val="center"/>
        <w:rPr>
          <w:b/>
          <w:sz w:val="28"/>
          <w:szCs w:val="28"/>
          <w:lang w:val="en-US"/>
        </w:rPr>
      </w:pPr>
    </w:p>
    <w:p w14:paraId="50C0C478" w14:textId="77777777" w:rsidR="00611EFD" w:rsidRDefault="00611EFD" w:rsidP="00BE1A05">
      <w:pPr>
        <w:pStyle w:val="Odstavecseseznamem2"/>
        <w:jc w:val="center"/>
        <w:rPr>
          <w:b/>
          <w:sz w:val="28"/>
          <w:szCs w:val="28"/>
          <w:lang w:val="en-US"/>
        </w:rPr>
      </w:pPr>
    </w:p>
    <w:p w14:paraId="7F893BA3" w14:textId="77777777" w:rsidR="00611EFD" w:rsidRDefault="00611EFD" w:rsidP="00BE1A05">
      <w:pPr>
        <w:pStyle w:val="Odstavecseseznamem2"/>
        <w:jc w:val="center"/>
        <w:rPr>
          <w:b/>
          <w:sz w:val="28"/>
          <w:szCs w:val="28"/>
          <w:lang w:val="en-US"/>
        </w:rPr>
      </w:pPr>
    </w:p>
    <w:p w14:paraId="576DA4F1" w14:textId="77777777" w:rsidR="00092997" w:rsidRPr="00BE1A05" w:rsidRDefault="00092997" w:rsidP="00BE1A05">
      <w:pPr>
        <w:pStyle w:val="Odstavecseseznamem2"/>
        <w:jc w:val="center"/>
        <w:rPr>
          <w:b/>
          <w:sz w:val="28"/>
          <w:szCs w:val="28"/>
          <w:lang w:val="en-US"/>
        </w:rPr>
      </w:pPr>
    </w:p>
    <w:p w14:paraId="75F01D44" w14:textId="77777777" w:rsidR="005478AD" w:rsidRDefault="005478AD" w:rsidP="005478AD">
      <w:pPr>
        <w:rPr>
          <w:b/>
          <w:bCs/>
          <w:sz w:val="42"/>
          <w:szCs w:val="42"/>
        </w:rPr>
      </w:pPr>
    </w:p>
    <w:p w14:paraId="5AC3CC39" w14:textId="72F1CB93" w:rsidR="005478AD" w:rsidRPr="005478AD" w:rsidRDefault="005478AD" w:rsidP="005478AD">
      <w:pPr>
        <w:rPr>
          <w:b/>
          <w:bCs/>
          <w:sz w:val="28"/>
          <w:szCs w:val="28"/>
        </w:rPr>
      </w:pPr>
      <w:r w:rsidRPr="005478AD">
        <w:rPr>
          <w:b/>
          <w:bCs/>
          <w:sz w:val="28"/>
          <w:szCs w:val="28"/>
        </w:rPr>
        <w:t xml:space="preserve">Výběr </w:t>
      </w:r>
      <w:r w:rsidR="0020715B">
        <w:rPr>
          <w:b/>
          <w:bCs/>
          <w:sz w:val="28"/>
          <w:szCs w:val="28"/>
        </w:rPr>
        <w:t>x</w:t>
      </w:r>
      <w:r w:rsidRPr="005478AD">
        <w:rPr>
          <w:b/>
          <w:bCs/>
          <w:sz w:val="28"/>
          <w:szCs w:val="28"/>
        </w:rPr>
        <w:t>.–</w:t>
      </w:r>
      <w:r w:rsidR="001D7D17">
        <w:rPr>
          <w:b/>
          <w:bCs/>
          <w:sz w:val="28"/>
          <w:szCs w:val="28"/>
        </w:rPr>
        <w:t xml:space="preserve"> </w:t>
      </w:r>
      <w:r w:rsidR="0020715B">
        <w:rPr>
          <w:b/>
          <w:bCs/>
          <w:sz w:val="28"/>
          <w:szCs w:val="28"/>
        </w:rPr>
        <w:t>x</w:t>
      </w:r>
      <w:r w:rsidR="00376F52">
        <w:rPr>
          <w:b/>
          <w:bCs/>
          <w:sz w:val="28"/>
          <w:szCs w:val="28"/>
        </w:rPr>
        <w:t xml:space="preserve"> </w:t>
      </w:r>
      <w:proofErr w:type="gramStart"/>
      <w:r w:rsidRPr="005478AD">
        <w:rPr>
          <w:b/>
          <w:bCs/>
          <w:sz w:val="28"/>
          <w:szCs w:val="28"/>
        </w:rPr>
        <w:t>m .</w:t>
      </w:r>
      <w:proofErr w:type="gramEnd"/>
      <w:r w:rsidRPr="005478AD">
        <w:rPr>
          <w:b/>
          <w:bCs/>
          <w:sz w:val="28"/>
          <w:szCs w:val="28"/>
        </w:rPr>
        <w:t xml:space="preserve"> </w:t>
      </w:r>
      <w:proofErr w:type="gramStart"/>
      <w:r w:rsidR="0020715B">
        <w:rPr>
          <w:b/>
          <w:bCs/>
          <w:sz w:val="28"/>
          <w:szCs w:val="28"/>
        </w:rPr>
        <w:t>x</w:t>
      </w:r>
      <w:r w:rsidRPr="005478AD">
        <w:rPr>
          <w:b/>
          <w:bCs/>
          <w:sz w:val="28"/>
          <w:szCs w:val="28"/>
        </w:rPr>
        <w:t>,-</w:t>
      </w:r>
      <w:proofErr w:type="gramEnd"/>
      <w:r w:rsidRPr="005478AD">
        <w:rPr>
          <w:b/>
          <w:bCs/>
          <w:sz w:val="28"/>
          <w:szCs w:val="28"/>
        </w:rPr>
        <w:t xml:space="preserve"> CZK/m3/OM</w:t>
      </w:r>
    </w:p>
    <w:p w14:paraId="247E9B39" w14:textId="77777777" w:rsidR="005478AD" w:rsidRPr="005478AD" w:rsidRDefault="005478AD" w:rsidP="005478AD">
      <w:pPr>
        <w:rPr>
          <w:b/>
          <w:bCs/>
          <w:sz w:val="28"/>
          <w:szCs w:val="28"/>
        </w:rPr>
      </w:pPr>
      <w:r w:rsidRPr="005478AD">
        <w:rPr>
          <w:b/>
          <w:bCs/>
          <w:sz w:val="28"/>
          <w:szCs w:val="28"/>
        </w:rPr>
        <w:t>----------------------------------------------------------------------</w:t>
      </w:r>
    </w:p>
    <w:p w14:paraId="28159E7E" w14:textId="1600D28C" w:rsidR="005478AD" w:rsidRPr="005478AD" w:rsidRDefault="0020715B" w:rsidP="005478AD">
      <w:pPr>
        <w:rPr>
          <w:sz w:val="28"/>
          <w:szCs w:val="28"/>
        </w:rPr>
      </w:pPr>
      <w:r>
        <w:rPr>
          <w:b/>
          <w:bCs/>
          <w:sz w:val="28"/>
          <w:szCs w:val="28"/>
        </w:rPr>
        <w:t>x</w:t>
      </w:r>
      <w:r w:rsidR="005478AD" w:rsidRPr="005478AD">
        <w:rPr>
          <w:b/>
          <w:bCs/>
          <w:sz w:val="28"/>
          <w:szCs w:val="28"/>
        </w:rPr>
        <w:t xml:space="preserve">. tř. - </w:t>
      </w:r>
      <w:r>
        <w:rPr>
          <w:b/>
          <w:bCs/>
          <w:sz w:val="28"/>
          <w:szCs w:val="28"/>
        </w:rPr>
        <w:t>x</w:t>
      </w:r>
      <w:r w:rsidR="005478AD" w:rsidRPr="005478AD">
        <w:rPr>
          <w:b/>
          <w:bCs/>
          <w:sz w:val="28"/>
          <w:szCs w:val="28"/>
        </w:rPr>
        <w:t xml:space="preserve"> vláknina směs: </w:t>
      </w:r>
      <w:proofErr w:type="gramStart"/>
      <w:r>
        <w:rPr>
          <w:b/>
          <w:bCs/>
          <w:sz w:val="28"/>
          <w:szCs w:val="28"/>
        </w:rPr>
        <w:t>x</w:t>
      </w:r>
      <w:r w:rsidR="005478AD" w:rsidRPr="005478AD">
        <w:rPr>
          <w:b/>
          <w:bCs/>
          <w:sz w:val="28"/>
          <w:szCs w:val="28"/>
        </w:rPr>
        <w:t>,-</w:t>
      </w:r>
      <w:proofErr w:type="gramEnd"/>
      <w:r w:rsidR="005478AD" w:rsidRPr="005478AD">
        <w:rPr>
          <w:b/>
          <w:bCs/>
          <w:sz w:val="28"/>
          <w:szCs w:val="28"/>
        </w:rPr>
        <w:t xml:space="preserve">CZK/m3/OM </w:t>
      </w:r>
    </w:p>
    <w:p w14:paraId="63AD9A17" w14:textId="77777777" w:rsidR="005478AD" w:rsidRPr="005478AD" w:rsidRDefault="005478AD" w:rsidP="005478AD">
      <w:pPr>
        <w:rPr>
          <w:b/>
          <w:bCs/>
          <w:sz w:val="28"/>
          <w:szCs w:val="28"/>
        </w:rPr>
      </w:pPr>
      <w:r w:rsidRPr="005478AD">
        <w:rPr>
          <w:b/>
          <w:bCs/>
          <w:sz w:val="28"/>
          <w:szCs w:val="28"/>
        </w:rPr>
        <w:t>----------------------------------------------------------------------</w:t>
      </w:r>
    </w:p>
    <w:p w14:paraId="7B1E109A" w14:textId="77E1751C" w:rsidR="005478AD" w:rsidRPr="005478AD" w:rsidRDefault="0020715B" w:rsidP="005478AD">
      <w:pPr>
        <w:rPr>
          <w:sz w:val="28"/>
          <w:szCs w:val="28"/>
        </w:rPr>
      </w:pPr>
      <w:r>
        <w:rPr>
          <w:b/>
          <w:bCs/>
          <w:sz w:val="28"/>
          <w:szCs w:val="28"/>
        </w:rPr>
        <w:t>x</w:t>
      </w:r>
      <w:r w:rsidR="005478AD" w:rsidRPr="005478AD">
        <w:rPr>
          <w:b/>
          <w:bCs/>
          <w:sz w:val="28"/>
          <w:szCs w:val="28"/>
        </w:rPr>
        <w:t xml:space="preserve">. tř. - </w:t>
      </w:r>
      <w:r>
        <w:rPr>
          <w:b/>
          <w:bCs/>
          <w:sz w:val="28"/>
          <w:szCs w:val="28"/>
        </w:rPr>
        <w:t>x</w:t>
      </w:r>
      <w:r w:rsidR="005478AD" w:rsidRPr="005478AD">
        <w:rPr>
          <w:b/>
          <w:bCs/>
          <w:sz w:val="28"/>
          <w:szCs w:val="28"/>
        </w:rPr>
        <w:t xml:space="preserve"> vláknina směs: </w:t>
      </w:r>
      <w:proofErr w:type="gramStart"/>
      <w:r>
        <w:rPr>
          <w:b/>
          <w:bCs/>
          <w:sz w:val="28"/>
          <w:szCs w:val="28"/>
        </w:rPr>
        <w:t>x</w:t>
      </w:r>
      <w:r w:rsidR="005478AD" w:rsidRPr="005478AD">
        <w:rPr>
          <w:b/>
          <w:bCs/>
          <w:sz w:val="28"/>
          <w:szCs w:val="28"/>
        </w:rPr>
        <w:t>,-</w:t>
      </w:r>
      <w:proofErr w:type="gramEnd"/>
      <w:r w:rsidR="005478AD" w:rsidRPr="005478AD">
        <w:rPr>
          <w:b/>
          <w:bCs/>
          <w:sz w:val="28"/>
          <w:szCs w:val="28"/>
        </w:rPr>
        <w:t xml:space="preserve">CZK/m3/OM </w:t>
      </w:r>
    </w:p>
    <w:p w14:paraId="5920070F" w14:textId="283C43E2" w:rsidR="005478AD" w:rsidRDefault="005478AD" w:rsidP="005144E4">
      <w:pPr>
        <w:pStyle w:val="Odstavecseseznamem2"/>
        <w:ind w:left="0"/>
        <w:rPr>
          <w:rFonts w:ascii="Times New Roman" w:hAnsi="Times New Roman" w:cs="Times New Roman"/>
          <w:b/>
          <w:sz w:val="28"/>
          <w:szCs w:val="28"/>
        </w:rPr>
      </w:pPr>
    </w:p>
    <w:p w14:paraId="0C933C1D" w14:textId="1F56BBD8" w:rsidR="005144E4" w:rsidRDefault="005144E4" w:rsidP="005144E4">
      <w:pPr>
        <w:pStyle w:val="Odstavecseseznamem2"/>
        <w:ind w:left="0"/>
        <w:rPr>
          <w:b/>
          <w:bCs/>
          <w:noProof/>
          <w:sz w:val="42"/>
          <w:szCs w:val="42"/>
        </w:rPr>
      </w:pPr>
    </w:p>
    <w:p w14:paraId="550A00E5" w14:textId="77777777" w:rsidR="0020715B" w:rsidRDefault="0020715B" w:rsidP="005144E4">
      <w:pPr>
        <w:pStyle w:val="Odstavecseseznamem2"/>
        <w:ind w:left="0"/>
        <w:rPr>
          <w:b/>
          <w:bCs/>
          <w:noProof/>
          <w:sz w:val="42"/>
          <w:szCs w:val="42"/>
        </w:rPr>
      </w:pPr>
    </w:p>
    <w:p w14:paraId="722146E7" w14:textId="77777777" w:rsidR="0020715B" w:rsidRDefault="0020715B" w:rsidP="005144E4">
      <w:pPr>
        <w:pStyle w:val="Odstavecseseznamem2"/>
        <w:ind w:left="0"/>
        <w:rPr>
          <w:b/>
          <w:bCs/>
          <w:noProof/>
          <w:sz w:val="42"/>
          <w:szCs w:val="42"/>
        </w:rPr>
      </w:pPr>
    </w:p>
    <w:p w14:paraId="72919F2A" w14:textId="5793F25D" w:rsidR="0020715B" w:rsidRDefault="0020715B" w:rsidP="005144E4">
      <w:pPr>
        <w:pStyle w:val="Odstavecseseznamem2"/>
        <w:ind w:left="0"/>
        <w:rPr>
          <w:b/>
          <w:bCs/>
          <w:noProof/>
          <w:sz w:val="42"/>
          <w:szCs w:val="42"/>
        </w:rPr>
      </w:pPr>
      <w:r>
        <w:rPr>
          <w:b/>
          <w:bCs/>
          <w:noProof/>
          <w:sz w:val="42"/>
          <w:szCs w:val="42"/>
        </w:rPr>
        <w:t>x</w:t>
      </w:r>
    </w:p>
    <w:p w14:paraId="0F27B122" w14:textId="77777777" w:rsidR="0020715B" w:rsidRDefault="0020715B" w:rsidP="005144E4">
      <w:pPr>
        <w:pStyle w:val="Odstavecseseznamem2"/>
        <w:ind w:left="0"/>
        <w:rPr>
          <w:b/>
          <w:bCs/>
          <w:noProof/>
          <w:sz w:val="42"/>
          <w:szCs w:val="42"/>
        </w:rPr>
      </w:pPr>
    </w:p>
    <w:p w14:paraId="558C2105" w14:textId="7BDB94DB" w:rsidR="0020715B" w:rsidRPr="007C0786" w:rsidRDefault="0020715B" w:rsidP="005144E4">
      <w:pPr>
        <w:pStyle w:val="Odstavecseseznamem2"/>
        <w:ind w:left="0"/>
        <w:rPr>
          <w:rFonts w:ascii="Times New Roman" w:hAnsi="Times New Roman" w:cs="Times New Roman"/>
          <w:b/>
          <w:sz w:val="28"/>
          <w:szCs w:val="28"/>
        </w:rPr>
      </w:pPr>
      <w:r>
        <w:rPr>
          <w:b/>
          <w:bCs/>
          <w:noProof/>
          <w:sz w:val="42"/>
          <w:szCs w:val="42"/>
        </w:rPr>
        <w:t>x</w:t>
      </w:r>
    </w:p>
    <w:sectPr w:rsidR="0020715B" w:rsidRPr="007C0786" w:rsidSect="00032D2A">
      <w:headerReference w:type="default" r:id="rId9"/>
      <w:footerReference w:type="even" r:id="rId10"/>
      <w:footerReference w:type="default" r:id="rId11"/>
      <w:pgSz w:w="11906" w:h="16838" w:code="9"/>
      <w:pgMar w:top="899" w:right="991" w:bottom="899" w:left="993"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0F87" w14:textId="77777777" w:rsidR="00F876FF" w:rsidRDefault="00F876FF">
      <w:r>
        <w:separator/>
      </w:r>
    </w:p>
  </w:endnote>
  <w:endnote w:type="continuationSeparator" w:id="0">
    <w:p w14:paraId="43978827" w14:textId="77777777" w:rsidR="00F876FF" w:rsidRDefault="00F8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font1137">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font1159">
    <w:altName w:val="Times New Roman"/>
    <w:charset w:val="EE"/>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127A"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end"/>
    </w:r>
  </w:p>
  <w:p w14:paraId="0B8CBF7F" w14:textId="77777777" w:rsidR="003C6857" w:rsidRDefault="003C685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295BB" w14:textId="77777777" w:rsidR="003C6857" w:rsidRDefault="00042728">
    <w:pPr>
      <w:pStyle w:val="Zpat"/>
      <w:framePr w:wrap="around" w:vAnchor="text" w:hAnchor="margin" w:xAlign="center" w:y="1"/>
      <w:rPr>
        <w:rStyle w:val="slostrnky"/>
      </w:rPr>
    </w:pPr>
    <w:r>
      <w:rPr>
        <w:rStyle w:val="slostrnky"/>
      </w:rPr>
      <w:fldChar w:fldCharType="begin"/>
    </w:r>
    <w:r w:rsidR="003C6857">
      <w:rPr>
        <w:rStyle w:val="slostrnky"/>
      </w:rPr>
      <w:instrText xml:space="preserve">PAGE  </w:instrText>
    </w:r>
    <w:r>
      <w:rPr>
        <w:rStyle w:val="slostrnky"/>
      </w:rPr>
      <w:fldChar w:fldCharType="separate"/>
    </w:r>
    <w:r w:rsidR="002E6570">
      <w:rPr>
        <w:rStyle w:val="slostrnky"/>
        <w:noProof/>
      </w:rPr>
      <w:t>3</w:t>
    </w:r>
    <w:r>
      <w:rPr>
        <w:rStyle w:val="slostrnky"/>
      </w:rPr>
      <w:fldChar w:fldCharType="end"/>
    </w:r>
  </w:p>
  <w:p w14:paraId="0966DE9C" w14:textId="77777777" w:rsidR="003C6857" w:rsidRDefault="003C685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3993" w14:textId="77777777" w:rsidR="00F876FF" w:rsidRDefault="00F876FF">
      <w:r>
        <w:separator/>
      </w:r>
    </w:p>
  </w:footnote>
  <w:footnote w:type="continuationSeparator" w:id="0">
    <w:p w14:paraId="33E6F892" w14:textId="77777777" w:rsidR="00F876FF" w:rsidRDefault="00F87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A524" w14:textId="14F6106E" w:rsidR="00137774" w:rsidRDefault="00E253C7">
    <w:pPr>
      <w:pStyle w:val="Zhlav"/>
    </w:pPr>
    <w:r>
      <w:rPr>
        <w:noProof/>
      </w:rPr>
      <w:drawing>
        <wp:anchor distT="0" distB="0" distL="114300" distR="114300" simplePos="0" relativeHeight="251658240" behindDoc="1" locked="0" layoutInCell="1" allowOverlap="1" wp14:anchorId="69D3703B" wp14:editId="289FC930">
          <wp:simplePos x="0" y="0"/>
          <wp:positionH relativeFrom="column">
            <wp:posOffset>-3175</wp:posOffset>
          </wp:positionH>
          <wp:positionV relativeFrom="paragraph">
            <wp:posOffset>110490</wp:posOffset>
          </wp:positionV>
          <wp:extent cx="4883150" cy="5899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b/>
        <w:bCs/>
        <w:sz w:val="28"/>
        <w:szCs w:val="3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2847BB"/>
    <w:multiLevelType w:val="hybridMultilevel"/>
    <w:tmpl w:val="C0622246"/>
    <w:lvl w:ilvl="0" w:tplc="A6581F9A">
      <w:start w:val="1"/>
      <w:numFmt w:val="decimal"/>
      <w:lvlText w:val="%1."/>
      <w:lvlJc w:val="left"/>
      <w:pPr>
        <w:tabs>
          <w:tab w:val="num" w:pos="780"/>
        </w:tabs>
        <w:ind w:left="780" w:hanging="420"/>
      </w:pPr>
      <w:rPr>
        <w:rFonts w:hint="default"/>
      </w:rPr>
    </w:lvl>
    <w:lvl w:ilvl="1" w:tplc="30ACB59C">
      <w:start w:val="5"/>
      <w:numFmt w:val="upperRoman"/>
      <w:lvlText w:val="%2."/>
      <w:lvlJc w:val="left"/>
      <w:pPr>
        <w:tabs>
          <w:tab w:val="num" w:pos="1800"/>
        </w:tabs>
        <w:ind w:left="1800" w:hanging="72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015D31"/>
    <w:multiLevelType w:val="hybridMultilevel"/>
    <w:tmpl w:val="42F4F258"/>
    <w:lvl w:ilvl="0" w:tplc="01B49C30">
      <w:numFmt w:val="bullet"/>
      <w:lvlText w:val="-"/>
      <w:lvlJc w:val="left"/>
      <w:pPr>
        <w:tabs>
          <w:tab w:val="num" w:pos="3195"/>
        </w:tabs>
        <w:ind w:left="3195" w:hanging="360"/>
      </w:pPr>
      <w:rPr>
        <w:rFonts w:ascii="Times New Roman" w:eastAsia="Times New Roman" w:hAnsi="Times New Roman" w:cs="Times New Roman" w:hint="default"/>
      </w:rPr>
    </w:lvl>
    <w:lvl w:ilvl="1" w:tplc="04050003" w:tentative="1">
      <w:start w:val="1"/>
      <w:numFmt w:val="bullet"/>
      <w:lvlText w:val="o"/>
      <w:lvlJc w:val="left"/>
      <w:pPr>
        <w:tabs>
          <w:tab w:val="num" w:pos="3915"/>
        </w:tabs>
        <w:ind w:left="3915" w:hanging="360"/>
      </w:pPr>
      <w:rPr>
        <w:rFonts w:ascii="Courier New" w:hAnsi="Courier New" w:hint="default"/>
      </w:rPr>
    </w:lvl>
    <w:lvl w:ilvl="2" w:tplc="04050005" w:tentative="1">
      <w:start w:val="1"/>
      <w:numFmt w:val="bullet"/>
      <w:lvlText w:val=""/>
      <w:lvlJc w:val="left"/>
      <w:pPr>
        <w:tabs>
          <w:tab w:val="num" w:pos="4635"/>
        </w:tabs>
        <w:ind w:left="4635" w:hanging="360"/>
      </w:pPr>
      <w:rPr>
        <w:rFonts w:ascii="Wingdings" w:hAnsi="Wingdings" w:hint="default"/>
      </w:rPr>
    </w:lvl>
    <w:lvl w:ilvl="3" w:tplc="04050001" w:tentative="1">
      <w:start w:val="1"/>
      <w:numFmt w:val="bullet"/>
      <w:lvlText w:val=""/>
      <w:lvlJc w:val="left"/>
      <w:pPr>
        <w:tabs>
          <w:tab w:val="num" w:pos="5355"/>
        </w:tabs>
        <w:ind w:left="5355" w:hanging="360"/>
      </w:pPr>
      <w:rPr>
        <w:rFonts w:ascii="Symbol" w:hAnsi="Symbol" w:hint="default"/>
      </w:rPr>
    </w:lvl>
    <w:lvl w:ilvl="4" w:tplc="04050003" w:tentative="1">
      <w:start w:val="1"/>
      <w:numFmt w:val="bullet"/>
      <w:lvlText w:val="o"/>
      <w:lvlJc w:val="left"/>
      <w:pPr>
        <w:tabs>
          <w:tab w:val="num" w:pos="6075"/>
        </w:tabs>
        <w:ind w:left="6075" w:hanging="360"/>
      </w:pPr>
      <w:rPr>
        <w:rFonts w:ascii="Courier New" w:hAnsi="Courier New" w:hint="default"/>
      </w:rPr>
    </w:lvl>
    <w:lvl w:ilvl="5" w:tplc="04050005" w:tentative="1">
      <w:start w:val="1"/>
      <w:numFmt w:val="bullet"/>
      <w:lvlText w:val=""/>
      <w:lvlJc w:val="left"/>
      <w:pPr>
        <w:tabs>
          <w:tab w:val="num" w:pos="6795"/>
        </w:tabs>
        <w:ind w:left="6795" w:hanging="360"/>
      </w:pPr>
      <w:rPr>
        <w:rFonts w:ascii="Wingdings" w:hAnsi="Wingdings" w:hint="default"/>
      </w:rPr>
    </w:lvl>
    <w:lvl w:ilvl="6" w:tplc="04050001" w:tentative="1">
      <w:start w:val="1"/>
      <w:numFmt w:val="bullet"/>
      <w:lvlText w:val=""/>
      <w:lvlJc w:val="left"/>
      <w:pPr>
        <w:tabs>
          <w:tab w:val="num" w:pos="7515"/>
        </w:tabs>
        <w:ind w:left="7515" w:hanging="360"/>
      </w:pPr>
      <w:rPr>
        <w:rFonts w:ascii="Symbol" w:hAnsi="Symbol" w:hint="default"/>
      </w:rPr>
    </w:lvl>
    <w:lvl w:ilvl="7" w:tplc="04050003" w:tentative="1">
      <w:start w:val="1"/>
      <w:numFmt w:val="bullet"/>
      <w:lvlText w:val="o"/>
      <w:lvlJc w:val="left"/>
      <w:pPr>
        <w:tabs>
          <w:tab w:val="num" w:pos="8235"/>
        </w:tabs>
        <w:ind w:left="8235" w:hanging="360"/>
      </w:pPr>
      <w:rPr>
        <w:rFonts w:ascii="Courier New" w:hAnsi="Courier New" w:hint="default"/>
      </w:rPr>
    </w:lvl>
    <w:lvl w:ilvl="8" w:tplc="04050005" w:tentative="1">
      <w:start w:val="1"/>
      <w:numFmt w:val="bullet"/>
      <w:lvlText w:val=""/>
      <w:lvlJc w:val="left"/>
      <w:pPr>
        <w:tabs>
          <w:tab w:val="num" w:pos="8955"/>
        </w:tabs>
        <w:ind w:left="8955" w:hanging="360"/>
      </w:pPr>
      <w:rPr>
        <w:rFonts w:ascii="Wingdings" w:hAnsi="Wingdings" w:hint="default"/>
      </w:rPr>
    </w:lvl>
  </w:abstractNum>
  <w:abstractNum w:abstractNumId="3" w15:restartNumberingAfterBreak="0">
    <w:nsid w:val="11D541B8"/>
    <w:multiLevelType w:val="hybridMultilevel"/>
    <w:tmpl w:val="0A00F330"/>
    <w:lvl w:ilvl="0" w:tplc="D7BA88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F303B0"/>
    <w:multiLevelType w:val="hybridMultilevel"/>
    <w:tmpl w:val="19505A34"/>
    <w:lvl w:ilvl="0" w:tplc="F258AF28">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E99C880C">
      <w:start w:val="1"/>
      <w:numFmt w:val="lowerLetter"/>
      <w:lvlText w:val="%3)"/>
      <w:lvlJc w:val="left"/>
      <w:pPr>
        <w:tabs>
          <w:tab w:val="num" w:pos="2340"/>
        </w:tabs>
        <w:ind w:left="2340" w:hanging="360"/>
      </w:pPr>
      <w:rPr>
        <w:rFonts w:hint="default"/>
      </w:rPr>
    </w:lvl>
    <w:lvl w:ilvl="3" w:tplc="4C803120">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293DCB"/>
    <w:multiLevelType w:val="hybridMultilevel"/>
    <w:tmpl w:val="EACAD37C"/>
    <w:lvl w:ilvl="0" w:tplc="2C44B29E">
      <w:start w:val="1"/>
      <w:numFmt w:val="lowerLetter"/>
      <w:lvlText w:val="%1)"/>
      <w:lvlJc w:val="left"/>
      <w:pPr>
        <w:ind w:left="2700" w:hanging="360"/>
      </w:pPr>
      <w:rPr>
        <w:rFonts w:hint="default"/>
      </w:r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6" w15:restartNumberingAfterBreak="0">
    <w:nsid w:val="26DD2601"/>
    <w:multiLevelType w:val="hybridMultilevel"/>
    <w:tmpl w:val="5FF4A6D8"/>
    <w:lvl w:ilvl="0" w:tplc="31C233E6">
      <w:start w:val="1"/>
      <w:numFmt w:val="decimal"/>
      <w:lvlText w:val="%1."/>
      <w:lvlJc w:val="left"/>
      <w:pPr>
        <w:ind w:left="720" w:hanging="360"/>
      </w:pPr>
      <w:rPr>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1449A0"/>
    <w:multiLevelType w:val="hybridMultilevel"/>
    <w:tmpl w:val="3806B166"/>
    <w:lvl w:ilvl="0" w:tplc="9C086D36">
      <w:start w:val="1"/>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8" w15:restartNumberingAfterBreak="0">
    <w:nsid w:val="2C613E32"/>
    <w:multiLevelType w:val="hybridMultilevel"/>
    <w:tmpl w:val="5F026BE8"/>
    <w:lvl w:ilvl="0" w:tplc="85E649D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411905"/>
    <w:multiLevelType w:val="hybridMultilevel"/>
    <w:tmpl w:val="0FFA6A88"/>
    <w:lvl w:ilvl="0" w:tplc="A9081BA0">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10"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E2D73C0"/>
    <w:multiLevelType w:val="hybridMultilevel"/>
    <w:tmpl w:val="5FBE9994"/>
    <w:lvl w:ilvl="0" w:tplc="2A601DA6">
      <w:start w:val="1"/>
      <w:numFmt w:val="upperRoman"/>
      <w:lvlText w:val="%1."/>
      <w:lvlJc w:val="left"/>
      <w:pPr>
        <w:tabs>
          <w:tab w:val="num" w:pos="1080"/>
        </w:tabs>
        <w:ind w:left="1080" w:hanging="720"/>
      </w:pPr>
      <w:rPr>
        <w:rFonts w:hint="default"/>
      </w:rPr>
    </w:lvl>
    <w:lvl w:ilvl="1" w:tplc="33FCCAA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501CC8"/>
    <w:multiLevelType w:val="hybridMultilevel"/>
    <w:tmpl w:val="076036E2"/>
    <w:lvl w:ilvl="0" w:tplc="9F46C5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7A47B51"/>
    <w:multiLevelType w:val="hybridMultilevel"/>
    <w:tmpl w:val="1C007362"/>
    <w:lvl w:ilvl="0" w:tplc="000882D6">
      <w:start w:val="1"/>
      <w:numFmt w:val="decimal"/>
      <w:lvlText w:val="%1."/>
      <w:lvlJc w:val="left"/>
      <w:pPr>
        <w:tabs>
          <w:tab w:val="num" w:pos="780"/>
        </w:tabs>
        <w:ind w:left="780" w:hanging="42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423EA1"/>
    <w:multiLevelType w:val="hybridMultilevel"/>
    <w:tmpl w:val="B672D0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8"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9"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FC07862"/>
    <w:multiLevelType w:val="hybridMultilevel"/>
    <w:tmpl w:val="458ED368"/>
    <w:lvl w:ilvl="0" w:tplc="B730403E">
      <w:start w:val="1"/>
      <w:numFmt w:val="decimal"/>
      <w:lvlText w:val="%1."/>
      <w:lvlJc w:val="left"/>
      <w:pPr>
        <w:tabs>
          <w:tab w:val="num" w:pos="780"/>
        </w:tabs>
        <w:ind w:left="780" w:hanging="420"/>
      </w:pPr>
      <w:rPr>
        <w:rFonts w:hint="default"/>
        <w:i w:val="0"/>
        <w:iCs w:val="0"/>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FC86534"/>
    <w:multiLevelType w:val="multilevel"/>
    <w:tmpl w:val="72DCCAFE"/>
    <w:lvl w:ilvl="0">
      <w:numFmt w:val="bullet"/>
      <w:lvlText w:val="-"/>
      <w:lvlJc w:val="left"/>
      <w:pPr>
        <w:ind w:left="644"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76438799">
    <w:abstractNumId w:val="4"/>
  </w:num>
  <w:num w:numId="2" w16cid:durableId="358510404">
    <w:abstractNumId w:val="21"/>
  </w:num>
  <w:num w:numId="3" w16cid:durableId="1279876746">
    <w:abstractNumId w:val="10"/>
  </w:num>
  <w:num w:numId="4" w16cid:durableId="724261377">
    <w:abstractNumId w:val="14"/>
  </w:num>
  <w:num w:numId="5" w16cid:durableId="605619907">
    <w:abstractNumId w:val="1"/>
  </w:num>
  <w:num w:numId="6" w16cid:durableId="224878106">
    <w:abstractNumId w:val="20"/>
  </w:num>
  <w:num w:numId="7" w16cid:durableId="1631352769">
    <w:abstractNumId w:val="17"/>
  </w:num>
  <w:num w:numId="8" w16cid:durableId="37749489">
    <w:abstractNumId w:val="18"/>
  </w:num>
  <w:num w:numId="9" w16cid:durableId="1948810698">
    <w:abstractNumId w:val="7"/>
  </w:num>
  <w:num w:numId="10" w16cid:durableId="45220745">
    <w:abstractNumId w:val="16"/>
  </w:num>
  <w:num w:numId="11" w16cid:durableId="1076853194">
    <w:abstractNumId w:val="11"/>
  </w:num>
  <w:num w:numId="12" w16cid:durableId="120266882">
    <w:abstractNumId w:val="19"/>
  </w:num>
  <w:num w:numId="13" w16cid:durableId="1131479174">
    <w:abstractNumId w:val="13"/>
  </w:num>
  <w:num w:numId="14" w16cid:durableId="942303134">
    <w:abstractNumId w:val="2"/>
  </w:num>
  <w:num w:numId="15" w16cid:durableId="1960606863">
    <w:abstractNumId w:val="8"/>
  </w:num>
  <w:num w:numId="16" w16cid:durableId="1440181097">
    <w:abstractNumId w:val="5"/>
  </w:num>
  <w:num w:numId="17" w16cid:durableId="2087454263">
    <w:abstractNumId w:val="15"/>
  </w:num>
  <w:num w:numId="18" w16cid:durableId="206919402">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377621">
    <w:abstractNumId w:val="6"/>
  </w:num>
  <w:num w:numId="20" w16cid:durableId="1189373590">
    <w:abstractNumId w:val="12"/>
  </w:num>
  <w:num w:numId="21" w16cid:durableId="1860311052">
    <w:abstractNumId w:val="0"/>
  </w:num>
  <w:num w:numId="22" w16cid:durableId="471599406">
    <w:abstractNumId w:val="9"/>
  </w:num>
  <w:num w:numId="23" w16cid:durableId="26183667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888055">
    <w:abstractNumId w:val="3"/>
  </w:num>
  <w:num w:numId="25" w16cid:durableId="3290683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3C"/>
    <w:rsid w:val="00006C35"/>
    <w:rsid w:val="0001186E"/>
    <w:rsid w:val="00016380"/>
    <w:rsid w:val="00016FDE"/>
    <w:rsid w:val="00031273"/>
    <w:rsid w:val="00032D2A"/>
    <w:rsid w:val="0003630D"/>
    <w:rsid w:val="0003752C"/>
    <w:rsid w:val="00040DEB"/>
    <w:rsid w:val="00042728"/>
    <w:rsid w:val="0004355E"/>
    <w:rsid w:val="00043666"/>
    <w:rsid w:val="00045BB2"/>
    <w:rsid w:val="00077823"/>
    <w:rsid w:val="00092997"/>
    <w:rsid w:val="00093853"/>
    <w:rsid w:val="000947B4"/>
    <w:rsid w:val="00095AA0"/>
    <w:rsid w:val="000B13DC"/>
    <w:rsid w:val="000B2DA1"/>
    <w:rsid w:val="000C672A"/>
    <w:rsid w:val="000D3EDC"/>
    <w:rsid w:val="000E4EE4"/>
    <w:rsid w:val="000F4E95"/>
    <w:rsid w:val="000F7B96"/>
    <w:rsid w:val="00103594"/>
    <w:rsid w:val="00104654"/>
    <w:rsid w:val="001218B2"/>
    <w:rsid w:val="00125E57"/>
    <w:rsid w:val="00137307"/>
    <w:rsid w:val="00137774"/>
    <w:rsid w:val="00152C8C"/>
    <w:rsid w:val="00156078"/>
    <w:rsid w:val="001640C2"/>
    <w:rsid w:val="00165818"/>
    <w:rsid w:val="00177845"/>
    <w:rsid w:val="001A34EE"/>
    <w:rsid w:val="001A5BDA"/>
    <w:rsid w:val="001A6482"/>
    <w:rsid w:val="001B0BFA"/>
    <w:rsid w:val="001B167C"/>
    <w:rsid w:val="001C0362"/>
    <w:rsid w:val="001C0B39"/>
    <w:rsid w:val="001C57E2"/>
    <w:rsid w:val="001D39B9"/>
    <w:rsid w:val="001D489D"/>
    <w:rsid w:val="001D7D17"/>
    <w:rsid w:val="0020715B"/>
    <w:rsid w:val="002160B9"/>
    <w:rsid w:val="00227B5C"/>
    <w:rsid w:val="0024104F"/>
    <w:rsid w:val="002439C1"/>
    <w:rsid w:val="00244D1E"/>
    <w:rsid w:val="00254699"/>
    <w:rsid w:val="002573CC"/>
    <w:rsid w:val="00273FAA"/>
    <w:rsid w:val="002825F2"/>
    <w:rsid w:val="00284C5B"/>
    <w:rsid w:val="0029280A"/>
    <w:rsid w:val="002A0ACB"/>
    <w:rsid w:val="002C115E"/>
    <w:rsid w:val="002C621D"/>
    <w:rsid w:val="002D0B51"/>
    <w:rsid w:val="002E6570"/>
    <w:rsid w:val="002F4663"/>
    <w:rsid w:val="002F539D"/>
    <w:rsid w:val="00323C5D"/>
    <w:rsid w:val="00336030"/>
    <w:rsid w:val="00350274"/>
    <w:rsid w:val="003609EF"/>
    <w:rsid w:val="00376F52"/>
    <w:rsid w:val="0037756D"/>
    <w:rsid w:val="00377ADD"/>
    <w:rsid w:val="00377F65"/>
    <w:rsid w:val="00380255"/>
    <w:rsid w:val="0039295F"/>
    <w:rsid w:val="003A246B"/>
    <w:rsid w:val="003A2B41"/>
    <w:rsid w:val="003B2B14"/>
    <w:rsid w:val="003B5D40"/>
    <w:rsid w:val="003B7E30"/>
    <w:rsid w:val="003C0341"/>
    <w:rsid w:val="003C5B28"/>
    <w:rsid w:val="003C6857"/>
    <w:rsid w:val="003E2C7D"/>
    <w:rsid w:val="003F0062"/>
    <w:rsid w:val="003F4B46"/>
    <w:rsid w:val="004008BF"/>
    <w:rsid w:val="00402C78"/>
    <w:rsid w:val="00403686"/>
    <w:rsid w:val="004161ED"/>
    <w:rsid w:val="00431BD9"/>
    <w:rsid w:val="004463F6"/>
    <w:rsid w:val="004467F4"/>
    <w:rsid w:val="004509C6"/>
    <w:rsid w:val="00454C43"/>
    <w:rsid w:val="004634BC"/>
    <w:rsid w:val="0046405B"/>
    <w:rsid w:val="00487361"/>
    <w:rsid w:val="00491559"/>
    <w:rsid w:val="00491831"/>
    <w:rsid w:val="0049558B"/>
    <w:rsid w:val="004967D7"/>
    <w:rsid w:val="00496F82"/>
    <w:rsid w:val="004B2679"/>
    <w:rsid w:val="004B3BB4"/>
    <w:rsid w:val="004B77C1"/>
    <w:rsid w:val="004D2703"/>
    <w:rsid w:val="004D2FEC"/>
    <w:rsid w:val="004F263D"/>
    <w:rsid w:val="004F330F"/>
    <w:rsid w:val="004F4371"/>
    <w:rsid w:val="005034D2"/>
    <w:rsid w:val="00513C67"/>
    <w:rsid w:val="005144E4"/>
    <w:rsid w:val="00525D06"/>
    <w:rsid w:val="00530DBC"/>
    <w:rsid w:val="005337BB"/>
    <w:rsid w:val="00534E87"/>
    <w:rsid w:val="005402FD"/>
    <w:rsid w:val="00540879"/>
    <w:rsid w:val="0054642C"/>
    <w:rsid w:val="005478AD"/>
    <w:rsid w:val="0055375A"/>
    <w:rsid w:val="0055459C"/>
    <w:rsid w:val="00562860"/>
    <w:rsid w:val="00562EE7"/>
    <w:rsid w:val="005664A9"/>
    <w:rsid w:val="0058109F"/>
    <w:rsid w:val="005919FF"/>
    <w:rsid w:val="00596CC2"/>
    <w:rsid w:val="00596CF5"/>
    <w:rsid w:val="005A2A1D"/>
    <w:rsid w:val="005B3770"/>
    <w:rsid w:val="005B3C0E"/>
    <w:rsid w:val="005B6B76"/>
    <w:rsid w:val="005C03CD"/>
    <w:rsid w:val="005C5FFB"/>
    <w:rsid w:val="005E0573"/>
    <w:rsid w:val="005E112D"/>
    <w:rsid w:val="005E2B51"/>
    <w:rsid w:val="005E3FC9"/>
    <w:rsid w:val="005F2846"/>
    <w:rsid w:val="00601C53"/>
    <w:rsid w:val="00601E41"/>
    <w:rsid w:val="0060230D"/>
    <w:rsid w:val="00611EFD"/>
    <w:rsid w:val="00612377"/>
    <w:rsid w:val="00612DED"/>
    <w:rsid w:val="006272BA"/>
    <w:rsid w:val="006425FE"/>
    <w:rsid w:val="0064488C"/>
    <w:rsid w:val="0065207C"/>
    <w:rsid w:val="0066248B"/>
    <w:rsid w:val="0067471A"/>
    <w:rsid w:val="00681621"/>
    <w:rsid w:val="006A24CE"/>
    <w:rsid w:val="006A4B10"/>
    <w:rsid w:val="006B2084"/>
    <w:rsid w:val="006B5510"/>
    <w:rsid w:val="006C307B"/>
    <w:rsid w:val="006C527D"/>
    <w:rsid w:val="006D4CB4"/>
    <w:rsid w:val="006D79E8"/>
    <w:rsid w:val="006E55B3"/>
    <w:rsid w:val="006E58B3"/>
    <w:rsid w:val="006F3885"/>
    <w:rsid w:val="0070533E"/>
    <w:rsid w:val="00711A2E"/>
    <w:rsid w:val="00714AC9"/>
    <w:rsid w:val="007172A6"/>
    <w:rsid w:val="00723BA3"/>
    <w:rsid w:val="00724F8A"/>
    <w:rsid w:val="00731EBD"/>
    <w:rsid w:val="0073390A"/>
    <w:rsid w:val="0073421E"/>
    <w:rsid w:val="00743FB7"/>
    <w:rsid w:val="0077237B"/>
    <w:rsid w:val="00777482"/>
    <w:rsid w:val="00786ADF"/>
    <w:rsid w:val="00790CB8"/>
    <w:rsid w:val="00791E9E"/>
    <w:rsid w:val="00791ED6"/>
    <w:rsid w:val="00792D0E"/>
    <w:rsid w:val="00796592"/>
    <w:rsid w:val="007A1976"/>
    <w:rsid w:val="007B3251"/>
    <w:rsid w:val="007C0786"/>
    <w:rsid w:val="007D67E3"/>
    <w:rsid w:val="007D7D12"/>
    <w:rsid w:val="007E5168"/>
    <w:rsid w:val="00802320"/>
    <w:rsid w:val="00820472"/>
    <w:rsid w:val="00821B2D"/>
    <w:rsid w:val="00826028"/>
    <w:rsid w:val="00832418"/>
    <w:rsid w:val="0083333C"/>
    <w:rsid w:val="00835F3A"/>
    <w:rsid w:val="00841A80"/>
    <w:rsid w:val="0084767F"/>
    <w:rsid w:val="0085197D"/>
    <w:rsid w:val="00851E67"/>
    <w:rsid w:val="00852AC5"/>
    <w:rsid w:val="0085458B"/>
    <w:rsid w:val="008555B5"/>
    <w:rsid w:val="008562C3"/>
    <w:rsid w:val="00862999"/>
    <w:rsid w:val="00866C87"/>
    <w:rsid w:val="008764D6"/>
    <w:rsid w:val="008842B8"/>
    <w:rsid w:val="00890B17"/>
    <w:rsid w:val="008A17F2"/>
    <w:rsid w:val="008A5DB6"/>
    <w:rsid w:val="008B688C"/>
    <w:rsid w:val="008C79B6"/>
    <w:rsid w:val="008E1778"/>
    <w:rsid w:val="008E4B84"/>
    <w:rsid w:val="008E55D3"/>
    <w:rsid w:val="008E7F37"/>
    <w:rsid w:val="008F7893"/>
    <w:rsid w:val="00912EDE"/>
    <w:rsid w:val="00915428"/>
    <w:rsid w:val="00923134"/>
    <w:rsid w:val="00927038"/>
    <w:rsid w:val="009326D1"/>
    <w:rsid w:val="00932BD2"/>
    <w:rsid w:val="00933B7B"/>
    <w:rsid w:val="00935E6D"/>
    <w:rsid w:val="0094295E"/>
    <w:rsid w:val="0095100F"/>
    <w:rsid w:val="009551D1"/>
    <w:rsid w:val="009613D2"/>
    <w:rsid w:val="00965305"/>
    <w:rsid w:val="009661E0"/>
    <w:rsid w:val="00973BE1"/>
    <w:rsid w:val="00980876"/>
    <w:rsid w:val="009C7D3C"/>
    <w:rsid w:val="009D6C2F"/>
    <w:rsid w:val="009E1DFA"/>
    <w:rsid w:val="009F5A6A"/>
    <w:rsid w:val="009F7062"/>
    <w:rsid w:val="00A07680"/>
    <w:rsid w:val="00A13A62"/>
    <w:rsid w:val="00A15614"/>
    <w:rsid w:val="00A20BA9"/>
    <w:rsid w:val="00A33E0C"/>
    <w:rsid w:val="00A357FB"/>
    <w:rsid w:val="00A35D52"/>
    <w:rsid w:val="00A42416"/>
    <w:rsid w:val="00A441DA"/>
    <w:rsid w:val="00A4468E"/>
    <w:rsid w:val="00A46BEB"/>
    <w:rsid w:val="00A514A5"/>
    <w:rsid w:val="00A61EFD"/>
    <w:rsid w:val="00A703B3"/>
    <w:rsid w:val="00A8390E"/>
    <w:rsid w:val="00A85DCA"/>
    <w:rsid w:val="00A9525D"/>
    <w:rsid w:val="00A95BF0"/>
    <w:rsid w:val="00AA11C9"/>
    <w:rsid w:val="00AA1472"/>
    <w:rsid w:val="00AA3B66"/>
    <w:rsid w:val="00AB53C4"/>
    <w:rsid w:val="00AB6853"/>
    <w:rsid w:val="00AB74C1"/>
    <w:rsid w:val="00AC077D"/>
    <w:rsid w:val="00AC14C5"/>
    <w:rsid w:val="00AC2593"/>
    <w:rsid w:val="00AD7F81"/>
    <w:rsid w:val="00AE221A"/>
    <w:rsid w:val="00AE28B3"/>
    <w:rsid w:val="00AE32D9"/>
    <w:rsid w:val="00AE4E44"/>
    <w:rsid w:val="00AE507C"/>
    <w:rsid w:val="00B03907"/>
    <w:rsid w:val="00B11855"/>
    <w:rsid w:val="00B1626D"/>
    <w:rsid w:val="00B31266"/>
    <w:rsid w:val="00B34BED"/>
    <w:rsid w:val="00B410AF"/>
    <w:rsid w:val="00B45FD1"/>
    <w:rsid w:val="00B51110"/>
    <w:rsid w:val="00B566D6"/>
    <w:rsid w:val="00B5679A"/>
    <w:rsid w:val="00B57130"/>
    <w:rsid w:val="00B57F45"/>
    <w:rsid w:val="00B67539"/>
    <w:rsid w:val="00B71DBC"/>
    <w:rsid w:val="00B90208"/>
    <w:rsid w:val="00B93CA5"/>
    <w:rsid w:val="00B96315"/>
    <w:rsid w:val="00BA68A5"/>
    <w:rsid w:val="00BB0FE9"/>
    <w:rsid w:val="00BC14F0"/>
    <w:rsid w:val="00BC6C1D"/>
    <w:rsid w:val="00BD2F7E"/>
    <w:rsid w:val="00BE0620"/>
    <w:rsid w:val="00BE1A05"/>
    <w:rsid w:val="00BE4415"/>
    <w:rsid w:val="00BF269C"/>
    <w:rsid w:val="00BF6B20"/>
    <w:rsid w:val="00BF6E40"/>
    <w:rsid w:val="00C00070"/>
    <w:rsid w:val="00C0156A"/>
    <w:rsid w:val="00C13E14"/>
    <w:rsid w:val="00C20866"/>
    <w:rsid w:val="00C245BA"/>
    <w:rsid w:val="00C25592"/>
    <w:rsid w:val="00C305A8"/>
    <w:rsid w:val="00C332AF"/>
    <w:rsid w:val="00C3456B"/>
    <w:rsid w:val="00C44AE3"/>
    <w:rsid w:val="00C5209C"/>
    <w:rsid w:val="00C5789C"/>
    <w:rsid w:val="00C60C80"/>
    <w:rsid w:val="00C6141C"/>
    <w:rsid w:val="00C61631"/>
    <w:rsid w:val="00C61FDB"/>
    <w:rsid w:val="00C67285"/>
    <w:rsid w:val="00C758B8"/>
    <w:rsid w:val="00C811E4"/>
    <w:rsid w:val="00C81342"/>
    <w:rsid w:val="00C905BF"/>
    <w:rsid w:val="00C96929"/>
    <w:rsid w:val="00CB0B0A"/>
    <w:rsid w:val="00CB0FDE"/>
    <w:rsid w:val="00CC2F17"/>
    <w:rsid w:val="00CC7A9A"/>
    <w:rsid w:val="00CD4C3F"/>
    <w:rsid w:val="00CE5E51"/>
    <w:rsid w:val="00CF018D"/>
    <w:rsid w:val="00CF0FF4"/>
    <w:rsid w:val="00CF25D1"/>
    <w:rsid w:val="00CF5920"/>
    <w:rsid w:val="00CF5E2F"/>
    <w:rsid w:val="00D03836"/>
    <w:rsid w:val="00D0469D"/>
    <w:rsid w:val="00D07C7C"/>
    <w:rsid w:val="00D12642"/>
    <w:rsid w:val="00D12D19"/>
    <w:rsid w:val="00D151F0"/>
    <w:rsid w:val="00D16789"/>
    <w:rsid w:val="00D16AB3"/>
    <w:rsid w:val="00D31BBF"/>
    <w:rsid w:val="00D34E76"/>
    <w:rsid w:val="00D4222C"/>
    <w:rsid w:val="00D55F97"/>
    <w:rsid w:val="00D5708E"/>
    <w:rsid w:val="00D64818"/>
    <w:rsid w:val="00D71423"/>
    <w:rsid w:val="00D72D51"/>
    <w:rsid w:val="00D75C4A"/>
    <w:rsid w:val="00D82F58"/>
    <w:rsid w:val="00D9361F"/>
    <w:rsid w:val="00D9459C"/>
    <w:rsid w:val="00D95947"/>
    <w:rsid w:val="00D9718E"/>
    <w:rsid w:val="00D97633"/>
    <w:rsid w:val="00DA08ED"/>
    <w:rsid w:val="00DA2721"/>
    <w:rsid w:val="00DA29CF"/>
    <w:rsid w:val="00DB4ABD"/>
    <w:rsid w:val="00DC1C00"/>
    <w:rsid w:val="00DC3EB6"/>
    <w:rsid w:val="00DC464F"/>
    <w:rsid w:val="00DC7EB9"/>
    <w:rsid w:val="00DD5B89"/>
    <w:rsid w:val="00DD640D"/>
    <w:rsid w:val="00DE5D55"/>
    <w:rsid w:val="00DF6AA4"/>
    <w:rsid w:val="00E05618"/>
    <w:rsid w:val="00E05CB0"/>
    <w:rsid w:val="00E15227"/>
    <w:rsid w:val="00E24218"/>
    <w:rsid w:val="00E253C7"/>
    <w:rsid w:val="00E357B7"/>
    <w:rsid w:val="00E40676"/>
    <w:rsid w:val="00E42F37"/>
    <w:rsid w:val="00E5494B"/>
    <w:rsid w:val="00E75D9B"/>
    <w:rsid w:val="00E77483"/>
    <w:rsid w:val="00E7792E"/>
    <w:rsid w:val="00E84A75"/>
    <w:rsid w:val="00EA21EA"/>
    <w:rsid w:val="00EA2ADE"/>
    <w:rsid w:val="00EA4966"/>
    <w:rsid w:val="00EA5F62"/>
    <w:rsid w:val="00EB1F1A"/>
    <w:rsid w:val="00EB5CD9"/>
    <w:rsid w:val="00EE044D"/>
    <w:rsid w:val="00EE1D5E"/>
    <w:rsid w:val="00EE46F4"/>
    <w:rsid w:val="00EE628B"/>
    <w:rsid w:val="00EF46BE"/>
    <w:rsid w:val="00EF78B5"/>
    <w:rsid w:val="00F00997"/>
    <w:rsid w:val="00F0130D"/>
    <w:rsid w:val="00F05386"/>
    <w:rsid w:val="00F0576F"/>
    <w:rsid w:val="00F1273C"/>
    <w:rsid w:val="00F1384B"/>
    <w:rsid w:val="00F16E7F"/>
    <w:rsid w:val="00F173FD"/>
    <w:rsid w:val="00F24172"/>
    <w:rsid w:val="00F26AE2"/>
    <w:rsid w:val="00F27710"/>
    <w:rsid w:val="00F300B6"/>
    <w:rsid w:val="00F37787"/>
    <w:rsid w:val="00F423E7"/>
    <w:rsid w:val="00F42D52"/>
    <w:rsid w:val="00F613EE"/>
    <w:rsid w:val="00F61F82"/>
    <w:rsid w:val="00F6711D"/>
    <w:rsid w:val="00F8439F"/>
    <w:rsid w:val="00F876FF"/>
    <w:rsid w:val="00F87DEF"/>
    <w:rsid w:val="00F87F7F"/>
    <w:rsid w:val="00F901A5"/>
    <w:rsid w:val="00F97190"/>
    <w:rsid w:val="00FB11BF"/>
    <w:rsid w:val="00FB1AB8"/>
    <w:rsid w:val="00FC0578"/>
    <w:rsid w:val="00FC1A49"/>
    <w:rsid w:val="00FC5701"/>
    <w:rsid w:val="00FD11BD"/>
    <w:rsid w:val="00FE120D"/>
    <w:rsid w:val="00FF4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BFA15"/>
  <w15:chartTrackingRefBased/>
  <w15:docId w15:val="{46F22EE2-A2F1-4EDE-9B2E-17ED93F4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46F4"/>
    <w:rPr>
      <w:sz w:val="24"/>
      <w:szCs w:val="24"/>
    </w:rPr>
  </w:style>
  <w:style w:type="paragraph" w:styleId="Nadpis1">
    <w:name w:val="heading 1"/>
    <w:basedOn w:val="Normln"/>
    <w:next w:val="Normln"/>
    <w:qFormat/>
    <w:rsid w:val="00042728"/>
    <w:pPr>
      <w:keepNext/>
      <w:tabs>
        <w:tab w:val="left" w:pos="1620"/>
      </w:tabs>
      <w:outlineLvl w:val="0"/>
    </w:pPr>
    <w:rPr>
      <w:b/>
      <w:bCs/>
    </w:rPr>
  </w:style>
  <w:style w:type="paragraph" w:styleId="Nadpis2">
    <w:name w:val="heading 2"/>
    <w:basedOn w:val="Normln"/>
    <w:next w:val="Normln"/>
    <w:qFormat/>
    <w:rsid w:val="00042728"/>
    <w:pPr>
      <w:keepNext/>
      <w:tabs>
        <w:tab w:val="left" w:pos="1620"/>
      </w:tabs>
      <w:ind w:left="360"/>
      <w:outlineLvl w:val="1"/>
    </w:pPr>
    <w:rPr>
      <w:b/>
      <w:bCs/>
    </w:rPr>
  </w:style>
  <w:style w:type="paragraph" w:styleId="Nadpis3">
    <w:name w:val="heading 3"/>
    <w:basedOn w:val="Normln"/>
    <w:next w:val="Normln"/>
    <w:qFormat/>
    <w:rsid w:val="00042728"/>
    <w:pPr>
      <w:keepNext/>
      <w:ind w:left="360"/>
      <w:jc w:val="center"/>
      <w:outlineLvl w:val="2"/>
    </w:pPr>
    <w:rPr>
      <w:b/>
      <w:bCs/>
    </w:rPr>
  </w:style>
  <w:style w:type="paragraph" w:styleId="Nadpis4">
    <w:name w:val="heading 4"/>
    <w:basedOn w:val="Normln"/>
    <w:next w:val="Normln"/>
    <w:qFormat/>
    <w:rsid w:val="00042728"/>
    <w:pPr>
      <w:keepNext/>
      <w:ind w:left="708"/>
      <w:jc w:val="both"/>
      <w:outlineLvl w:val="3"/>
    </w:pPr>
    <w:rPr>
      <w:b/>
      <w:bCs/>
      <w:sz w:val="16"/>
    </w:rPr>
  </w:style>
  <w:style w:type="paragraph" w:styleId="Nadpis5">
    <w:name w:val="heading 5"/>
    <w:basedOn w:val="Normln"/>
    <w:next w:val="Normln"/>
    <w:qFormat/>
    <w:rsid w:val="00042728"/>
    <w:pPr>
      <w:keepNext/>
      <w:ind w:left="360"/>
      <w:jc w:val="both"/>
      <w:outlineLvl w:val="4"/>
    </w:pPr>
    <w:rPr>
      <w:b/>
      <w:bCs/>
    </w:rPr>
  </w:style>
  <w:style w:type="paragraph" w:styleId="Nadpis6">
    <w:name w:val="heading 6"/>
    <w:basedOn w:val="Normln"/>
    <w:next w:val="Normln"/>
    <w:qFormat/>
    <w:rsid w:val="00042728"/>
    <w:pPr>
      <w:keepNext/>
      <w:jc w:val="both"/>
      <w:outlineLvl w:val="5"/>
    </w:pPr>
    <w:rPr>
      <w:b/>
      <w:bCs/>
      <w:sz w:val="22"/>
    </w:rPr>
  </w:style>
  <w:style w:type="paragraph" w:styleId="Nadpis7">
    <w:name w:val="heading 7"/>
    <w:basedOn w:val="Normln"/>
    <w:next w:val="Normln"/>
    <w:qFormat/>
    <w:rsid w:val="00042728"/>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2728"/>
    <w:pPr>
      <w:jc w:val="center"/>
    </w:pPr>
    <w:rPr>
      <w:b/>
      <w:bCs/>
      <w:sz w:val="28"/>
    </w:rPr>
  </w:style>
  <w:style w:type="paragraph" w:styleId="Zkladntextodsazen">
    <w:name w:val="Body Text Indent"/>
    <w:basedOn w:val="Normln"/>
    <w:link w:val="ZkladntextodsazenChar"/>
    <w:rsid w:val="00042728"/>
    <w:pPr>
      <w:ind w:left="360"/>
    </w:pPr>
  </w:style>
  <w:style w:type="paragraph" w:styleId="Zpat">
    <w:name w:val="footer"/>
    <w:basedOn w:val="Normln"/>
    <w:link w:val="ZpatChar"/>
    <w:uiPriority w:val="99"/>
    <w:rsid w:val="00042728"/>
    <w:pPr>
      <w:tabs>
        <w:tab w:val="center" w:pos="4536"/>
        <w:tab w:val="right" w:pos="9072"/>
      </w:tabs>
    </w:pPr>
  </w:style>
  <w:style w:type="character" w:styleId="slostrnky">
    <w:name w:val="page number"/>
    <w:basedOn w:val="Standardnpsmoodstavce"/>
    <w:rsid w:val="00042728"/>
  </w:style>
  <w:style w:type="paragraph" w:styleId="Zhlav">
    <w:name w:val="header"/>
    <w:basedOn w:val="Normln"/>
    <w:rsid w:val="00042728"/>
    <w:pPr>
      <w:tabs>
        <w:tab w:val="center" w:pos="4536"/>
        <w:tab w:val="right" w:pos="9072"/>
      </w:tabs>
    </w:pPr>
  </w:style>
  <w:style w:type="paragraph" w:styleId="Zkladntextodsazen2">
    <w:name w:val="Body Text Indent 2"/>
    <w:basedOn w:val="Normln"/>
    <w:rsid w:val="00042728"/>
    <w:pPr>
      <w:ind w:left="2124"/>
    </w:pPr>
  </w:style>
  <w:style w:type="character" w:styleId="Hypertextovodkaz">
    <w:name w:val="Hyperlink"/>
    <w:rsid w:val="00042728"/>
    <w:rPr>
      <w:color w:val="0000FF"/>
      <w:u w:val="single"/>
    </w:rPr>
  </w:style>
  <w:style w:type="character" w:customStyle="1" w:styleId="ZkladntextodsazenChar">
    <w:name w:val="Základní text odsazený Char"/>
    <w:link w:val="Zkladntextodsazen"/>
    <w:rsid w:val="00AC14C5"/>
    <w:rPr>
      <w:sz w:val="24"/>
      <w:szCs w:val="24"/>
    </w:rPr>
  </w:style>
  <w:style w:type="paragraph" w:customStyle="1" w:styleId="Normln1">
    <w:name w:val="Normální1"/>
    <w:rsid w:val="00377F65"/>
    <w:pPr>
      <w:widowControl w:val="0"/>
      <w:snapToGrid w:val="0"/>
    </w:pPr>
    <w:rPr>
      <w:sz w:val="24"/>
    </w:rPr>
  </w:style>
  <w:style w:type="paragraph" w:styleId="Bezmezer">
    <w:name w:val="No Spacing"/>
    <w:uiPriority w:val="1"/>
    <w:qFormat/>
    <w:rsid w:val="00F173FD"/>
    <w:rPr>
      <w:rFonts w:ascii="Calibri" w:eastAsia="Calibri" w:hAnsi="Calibri"/>
      <w:sz w:val="22"/>
      <w:szCs w:val="22"/>
      <w:lang w:eastAsia="en-US"/>
    </w:rPr>
  </w:style>
  <w:style w:type="paragraph" w:styleId="Prosttext">
    <w:name w:val="Plain Text"/>
    <w:basedOn w:val="Normln"/>
    <w:link w:val="ProsttextChar"/>
    <w:uiPriority w:val="99"/>
    <w:unhideWhenUsed/>
    <w:rsid w:val="00496F82"/>
    <w:rPr>
      <w:rFonts w:ascii="Consolas" w:eastAsia="Calibri" w:hAnsi="Consolas"/>
      <w:sz w:val="21"/>
      <w:szCs w:val="21"/>
      <w:lang w:eastAsia="en-US"/>
    </w:rPr>
  </w:style>
  <w:style w:type="character" w:customStyle="1" w:styleId="ProsttextChar">
    <w:name w:val="Prostý text Char"/>
    <w:link w:val="Prosttext"/>
    <w:uiPriority w:val="99"/>
    <w:rsid w:val="00496F82"/>
    <w:rPr>
      <w:rFonts w:ascii="Consolas" w:eastAsia="Calibri" w:hAnsi="Consolas"/>
      <w:sz w:val="21"/>
      <w:szCs w:val="21"/>
      <w:lang w:eastAsia="en-US"/>
    </w:rPr>
  </w:style>
  <w:style w:type="paragraph" w:customStyle="1" w:styleId="Default">
    <w:name w:val="Default"/>
    <w:rsid w:val="00E42F37"/>
    <w:pPr>
      <w:autoSpaceDE w:val="0"/>
      <w:autoSpaceDN w:val="0"/>
      <w:adjustRightInd w:val="0"/>
    </w:pPr>
    <w:rPr>
      <w:rFonts w:ascii="Arial" w:hAnsi="Arial" w:cs="Arial"/>
      <w:color w:val="000000"/>
      <w:sz w:val="24"/>
      <w:szCs w:val="24"/>
    </w:rPr>
  </w:style>
  <w:style w:type="paragraph" w:styleId="Zkladntext">
    <w:name w:val="Body Text"/>
    <w:basedOn w:val="Normln"/>
    <w:link w:val="ZkladntextChar"/>
    <w:uiPriority w:val="99"/>
    <w:unhideWhenUsed/>
    <w:rsid w:val="00832418"/>
    <w:pPr>
      <w:spacing w:after="120"/>
    </w:pPr>
  </w:style>
  <w:style w:type="character" w:customStyle="1" w:styleId="ZkladntextChar">
    <w:name w:val="Základní text Char"/>
    <w:link w:val="Zkladntext"/>
    <w:uiPriority w:val="99"/>
    <w:rsid w:val="00832418"/>
    <w:rPr>
      <w:sz w:val="24"/>
      <w:szCs w:val="24"/>
    </w:rPr>
  </w:style>
  <w:style w:type="table" w:customStyle="1" w:styleId="TableNormal">
    <w:name w:val="Table Normal"/>
    <w:uiPriority w:val="2"/>
    <w:semiHidden/>
    <w:unhideWhenUsed/>
    <w:qFormat/>
    <w:rsid w:val="00BE062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E0620"/>
    <w:pPr>
      <w:widowControl w:val="0"/>
      <w:autoSpaceDE w:val="0"/>
      <w:autoSpaceDN w:val="0"/>
      <w:spacing w:before="8"/>
      <w:ind w:left="106"/>
      <w:jc w:val="center"/>
    </w:pPr>
    <w:rPr>
      <w:sz w:val="22"/>
      <w:szCs w:val="22"/>
      <w:lang w:val="en-US" w:eastAsia="en-US"/>
    </w:rPr>
  </w:style>
  <w:style w:type="paragraph" w:customStyle="1" w:styleId="Nadpis21">
    <w:name w:val="Nadpis 21"/>
    <w:basedOn w:val="Normln"/>
    <w:uiPriority w:val="1"/>
    <w:qFormat/>
    <w:rsid w:val="002E6570"/>
    <w:pPr>
      <w:widowControl w:val="0"/>
      <w:autoSpaceDE w:val="0"/>
      <w:autoSpaceDN w:val="0"/>
      <w:spacing w:before="181"/>
      <w:ind w:left="120" w:right="7248"/>
      <w:outlineLvl w:val="2"/>
    </w:pPr>
    <w:rPr>
      <w:rFonts w:ascii="Calibri" w:eastAsia="Calibri" w:hAnsi="Calibri" w:cs="Calibri"/>
      <w:b/>
      <w:bCs/>
      <w:sz w:val="22"/>
      <w:szCs w:val="22"/>
      <w:lang w:val="en-US" w:eastAsia="en-US"/>
    </w:rPr>
  </w:style>
  <w:style w:type="paragraph" w:customStyle="1" w:styleId="Odstavecseseznamem1">
    <w:name w:val="Odstavec se seznamem1"/>
    <w:basedOn w:val="Normln"/>
    <w:rsid w:val="002D0B51"/>
    <w:pPr>
      <w:suppressAutoHyphens/>
      <w:spacing w:after="160" w:line="252" w:lineRule="auto"/>
      <w:ind w:left="720"/>
      <w:contextualSpacing/>
    </w:pPr>
    <w:rPr>
      <w:rFonts w:ascii="Calibri" w:eastAsia="Calibri" w:hAnsi="Calibri" w:cs="font1137"/>
      <w:sz w:val="22"/>
      <w:szCs w:val="22"/>
      <w:lang w:eastAsia="en-US"/>
    </w:rPr>
  </w:style>
  <w:style w:type="paragraph" w:customStyle="1" w:styleId="Obsahtabuky">
    <w:name w:val="Obsah tabuľky"/>
    <w:basedOn w:val="Normln"/>
    <w:rsid w:val="002D0B51"/>
    <w:pPr>
      <w:widowControl w:val="0"/>
      <w:suppressLineNumbers/>
      <w:suppressAutoHyphens/>
    </w:pPr>
    <w:rPr>
      <w:rFonts w:eastAsia="Lucida Sans Unicode"/>
      <w:lang w:val="sk-SK" w:eastAsia="zh-CN"/>
    </w:rPr>
  </w:style>
  <w:style w:type="character" w:customStyle="1" w:styleId="ZpatChar">
    <w:name w:val="Zápatí Char"/>
    <w:basedOn w:val="Standardnpsmoodstavce"/>
    <w:link w:val="Zpat"/>
    <w:uiPriority w:val="99"/>
    <w:rsid w:val="005919FF"/>
    <w:rPr>
      <w:sz w:val="24"/>
      <w:szCs w:val="24"/>
    </w:rPr>
  </w:style>
  <w:style w:type="paragraph" w:styleId="Odstavecseseznamem">
    <w:name w:val="List Paragraph"/>
    <w:basedOn w:val="Normln"/>
    <w:uiPriority w:val="34"/>
    <w:qFormat/>
    <w:rsid w:val="00B34BED"/>
    <w:pPr>
      <w:ind w:left="720"/>
      <w:contextualSpacing/>
    </w:pPr>
  </w:style>
  <w:style w:type="character" w:styleId="Nevyeenzmnka">
    <w:name w:val="Unresolved Mention"/>
    <w:basedOn w:val="Standardnpsmoodstavce"/>
    <w:uiPriority w:val="99"/>
    <w:semiHidden/>
    <w:unhideWhenUsed/>
    <w:rsid w:val="00244D1E"/>
    <w:rPr>
      <w:color w:val="605E5C"/>
      <w:shd w:val="clear" w:color="auto" w:fill="E1DFDD"/>
    </w:rPr>
  </w:style>
  <w:style w:type="paragraph" w:customStyle="1" w:styleId="Odstavecseseznamem2">
    <w:name w:val="Odstavec se seznamem2"/>
    <w:basedOn w:val="Normln"/>
    <w:rsid w:val="00C00070"/>
    <w:pPr>
      <w:suppressAutoHyphens/>
      <w:spacing w:after="160" w:line="252" w:lineRule="auto"/>
      <w:ind w:left="720"/>
      <w:contextualSpacing/>
    </w:pPr>
    <w:rPr>
      <w:rFonts w:ascii="Calibri" w:eastAsia="Calibri" w:hAnsi="Calibri" w:cs="font115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844543">
      <w:bodyDiv w:val="1"/>
      <w:marLeft w:val="0"/>
      <w:marRight w:val="0"/>
      <w:marTop w:val="0"/>
      <w:marBottom w:val="0"/>
      <w:divBdr>
        <w:top w:val="none" w:sz="0" w:space="0" w:color="auto"/>
        <w:left w:val="none" w:sz="0" w:space="0" w:color="auto"/>
        <w:bottom w:val="none" w:sz="0" w:space="0" w:color="auto"/>
        <w:right w:val="none" w:sz="0" w:space="0" w:color="auto"/>
      </w:divBdr>
    </w:div>
    <w:div w:id="179859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nanatura@sezna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281506-03E5-41F2-A2AD-2AC6EEAC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7115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8304</CharactersWithSpaces>
  <SharedDoc>false</SharedDoc>
  <HLinks>
    <vt:vector size="6" baseType="variant">
      <vt:variant>
        <vt:i4>6029429</vt:i4>
      </vt:variant>
      <vt:variant>
        <vt:i4>0</vt:i4>
      </vt:variant>
      <vt:variant>
        <vt:i4>0</vt:i4>
      </vt:variant>
      <vt:variant>
        <vt:i4>5</vt:i4>
      </vt:variant>
      <vt:variant>
        <vt:lpwstr>mailto:vondrovic@chodskalesni.cz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2022-09-07T08:53:00Z</cp:lastPrinted>
  <dcterms:created xsi:type="dcterms:W3CDTF">2026-02-04T08:47:00Z</dcterms:created>
  <dcterms:modified xsi:type="dcterms:W3CDTF">2026-02-04T08:47:00Z</dcterms:modified>
</cp:coreProperties>
</file>