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E53" w14:textId="2D0E9BA1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  <w:b/>
          <w:bCs/>
        </w:rPr>
        <w:t xml:space="preserve">SHF, </w:t>
      </w:r>
      <w:proofErr w:type="spellStart"/>
      <w:r w:rsidRPr="009E4BDA">
        <w:rPr>
          <w:rFonts w:ascii="Times New Roman" w:hAnsi="Times New Roman" w:cs="Times New Roman"/>
          <w:b/>
          <w:bCs/>
        </w:rPr>
        <w:t>s.r.o.</w:t>
      </w:r>
      <w:proofErr w:type="spellEnd"/>
      <w:r w:rsidR="009E4BDA" w:rsidRPr="009E4BDA">
        <w:rPr>
          <w:rFonts w:ascii="Times New Roman" w:hAnsi="Times New Roman" w:cs="Times New Roman"/>
          <w:b/>
          <w:bCs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</w:r>
      <w:r w:rsidR="009E4BDA">
        <w:rPr>
          <w:rFonts w:ascii="Times New Roman" w:hAnsi="Times New Roman" w:cs="Times New Roman"/>
        </w:rPr>
        <w:tab/>
        <w:t>SD/20260011</w:t>
      </w:r>
    </w:p>
    <w:p w14:paraId="33C85879" w14:textId="530E39AC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IČO: 21799083</w:t>
      </w:r>
      <w:r w:rsidR="00EC0A0C" w:rsidRPr="009E4BDA">
        <w:rPr>
          <w:rFonts w:ascii="Times New Roman" w:hAnsi="Times New Roman" w:cs="Times New Roman"/>
        </w:rPr>
        <w:t xml:space="preserve">, </w:t>
      </w:r>
      <w:r w:rsidRPr="009E4BDA">
        <w:rPr>
          <w:rFonts w:ascii="Times New Roman" w:hAnsi="Times New Roman" w:cs="Times New Roman"/>
        </w:rPr>
        <w:t>DIČ: CZ21799083</w:t>
      </w:r>
    </w:p>
    <w:p w14:paraId="49273CF1" w14:textId="29028094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 xml:space="preserve">Na </w:t>
      </w:r>
      <w:proofErr w:type="spellStart"/>
      <w:r w:rsidRPr="009E4BDA">
        <w:rPr>
          <w:rFonts w:ascii="Times New Roman" w:hAnsi="Times New Roman" w:cs="Times New Roman"/>
        </w:rPr>
        <w:t>Hradbách</w:t>
      </w:r>
      <w:proofErr w:type="spellEnd"/>
      <w:r w:rsidRPr="009E4BDA">
        <w:rPr>
          <w:rFonts w:ascii="Times New Roman" w:hAnsi="Times New Roman" w:cs="Times New Roman"/>
        </w:rPr>
        <w:t xml:space="preserve"> 695/10</w:t>
      </w:r>
      <w:r w:rsidR="00EC0A0C" w:rsidRPr="009E4BDA">
        <w:rPr>
          <w:rFonts w:ascii="Times New Roman" w:hAnsi="Times New Roman" w:cs="Times New Roman"/>
        </w:rPr>
        <w:t xml:space="preserve">, </w:t>
      </w:r>
      <w:r w:rsidRPr="009E4BDA">
        <w:rPr>
          <w:rFonts w:ascii="Times New Roman" w:hAnsi="Times New Roman" w:cs="Times New Roman"/>
        </w:rPr>
        <w:t xml:space="preserve">702 00 </w:t>
      </w:r>
      <w:proofErr w:type="spellStart"/>
      <w:r w:rsidRPr="009E4BDA">
        <w:rPr>
          <w:rFonts w:ascii="Times New Roman" w:hAnsi="Times New Roman" w:cs="Times New Roman"/>
        </w:rPr>
        <w:t>Moravská</w:t>
      </w:r>
      <w:proofErr w:type="spellEnd"/>
      <w:r w:rsidRPr="009E4BDA">
        <w:rPr>
          <w:rFonts w:ascii="Times New Roman" w:hAnsi="Times New Roman" w:cs="Times New Roman"/>
        </w:rPr>
        <w:t xml:space="preserve"> Ostrava</w:t>
      </w:r>
    </w:p>
    <w:p w14:paraId="0159D65A" w14:textId="77777777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Korespondenční adresa: Dr. Šmerala 1181/6, 702 00 Moravská Ostrava</w:t>
      </w:r>
    </w:p>
    <w:p w14:paraId="6E80E447" w14:textId="77777777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C 96526/KSOS Krajský soud v Ostravě</w:t>
      </w:r>
    </w:p>
    <w:p w14:paraId="61C270BA" w14:textId="77777777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Zastoupený jednatelem Igorem Františákem</w:t>
      </w:r>
    </w:p>
    <w:p w14:paraId="7B6B7B64" w14:textId="2B230EC5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proofErr w:type="spellStart"/>
      <w:r w:rsidRPr="009E4BDA">
        <w:rPr>
          <w:rFonts w:ascii="Times New Roman" w:hAnsi="Times New Roman" w:cs="Times New Roman"/>
        </w:rPr>
        <w:t>dále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jen</w:t>
      </w:r>
      <w:proofErr w:type="spellEnd"/>
      <w:r w:rsidRPr="009E4BDA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9E4BDA">
        <w:rPr>
          <w:rFonts w:ascii="Times New Roman" w:hAnsi="Times New Roman" w:cs="Times New Roman"/>
        </w:rPr>
        <w:t>společnost</w:t>
      </w:r>
      <w:proofErr w:type="spellEnd"/>
      <w:r w:rsidRPr="009E4BDA">
        <w:rPr>
          <w:rFonts w:ascii="Times New Roman" w:hAnsi="Times New Roman" w:cs="Times New Roman"/>
        </w:rPr>
        <w:t>“</w:t>
      </w:r>
      <w:proofErr w:type="gramEnd"/>
    </w:p>
    <w:p w14:paraId="656993C7" w14:textId="77777777" w:rsidR="00996C56" w:rsidRPr="009E4BDA" w:rsidRDefault="00996C56" w:rsidP="00EC0A0C">
      <w:pPr>
        <w:pStyle w:val="Bezmezer"/>
        <w:rPr>
          <w:rFonts w:ascii="Times New Roman" w:hAnsi="Times New Roman" w:cs="Times New Roman"/>
        </w:rPr>
      </w:pPr>
    </w:p>
    <w:p w14:paraId="6EB1D5CB" w14:textId="3763C11C" w:rsidR="009059C8" w:rsidRPr="009E4BDA" w:rsidRDefault="009059C8" w:rsidP="00EC0A0C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a</w:t>
      </w:r>
    </w:p>
    <w:p w14:paraId="1E571B3A" w14:textId="77777777" w:rsidR="00996C56" w:rsidRPr="009E4BDA" w:rsidRDefault="00996C56" w:rsidP="00EC0A0C">
      <w:pPr>
        <w:pStyle w:val="Bezmezer"/>
        <w:rPr>
          <w:rFonts w:ascii="Times New Roman" w:hAnsi="Times New Roman" w:cs="Times New Roman"/>
        </w:rPr>
      </w:pPr>
    </w:p>
    <w:p w14:paraId="0EBC430F" w14:textId="77777777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proofErr w:type="spellStart"/>
      <w:r w:rsidRPr="009E4BDA">
        <w:rPr>
          <w:rFonts w:ascii="Times New Roman" w:hAnsi="Times New Roman" w:cs="Times New Roman"/>
        </w:rPr>
        <w:t>Název</w:t>
      </w:r>
      <w:proofErr w:type="spellEnd"/>
      <w:r w:rsidRPr="009E4BDA">
        <w:rPr>
          <w:rFonts w:ascii="Times New Roman" w:hAnsi="Times New Roman" w:cs="Times New Roman"/>
        </w:rPr>
        <w:t xml:space="preserve">: OVANET </w:t>
      </w:r>
      <w:proofErr w:type="spellStart"/>
      <w:r w:rsidRPr="009E4BDA">
        <w:rPr>
          <w:rFonts w:ascii="Times New Roman" w:hAnsi="Times New Roman" w:cs="Times New Roman"/>
        </w:rPr>
        <w:t>a.s.</w:t>
      </w:r>
      <w:proofErr w:type="spellEnd"/>
    </w:p>
    <w:p w14:paraId="676558C2" w14:textId="77777777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IČO: 25857568</w:t>
      </w:r>
    </w:p>
    <w:p w14:paraId="360B012A" w14:textId="21560A8E" w:rsidR="00996C56" w:rsidRPr="009E4BDA" w:rsidRDefault="009059C8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 xml:space="preserve">Se </w:t>
      </w:r>
      <w:proofErr w:type="spellStart"/>
      <w:r w:rsidR="00000000" w:rsidRPr="009E4BDA">
        <w:rPr>
          <w:rFonts w:ascii="Times New Roman" w:hAnsi="Times New Roman" w:cs="Times New Roman"/>
        </w:rPr>
        <w:t>Sídl</w:t>
      </w:r>
      <w:r w:rsidRPr="009E4BDA">
        <w:rPr>
          <w:rFonts w:ascii="Times New Roman" w:hAnsi="Times New Roman" w:cs="Times New Roman"/>
        </w:rPr>
        <w:t>em</w:t>
      </w:r>
      <w:proofErr w:type="spellEnd"/>
      <w:r w:rsidR="00000000" w:rsidRPr="009E4BDA">
        <w:rPr>
          <w:rFonts w:ascii="Times New Roman" w:hAnsi="Times New Roman" w:cs="Times New Roman"/>
        </w:rPr>
        <w:t xml:space="preserve">: </w:t>
      </w:r>
      <w:proofErr w:type="spellStart"/>
      <w:r w:rsidR="00000000" w:rsidRPr="009E4BDA">
        <w:rPr>
          <w:rFonts w:ascii="Times New Roman" w:hAnsi="Times New Roman" w:cs="Times New Roman"/>
        </w:rPr>
        <w:t>Hájkova</w:t>
      </w:r>
      <w:proofErr w:type="spellEnd"/>
      <w:r w:rsidR="00000000" w:rsidRPr="009E4BDA">
        <w:rPr>
          <w:rFonts w:ascii="Times New Roman" w:hAnsi="Times New Roman" w:cs="Times New Roman"/>
        </w:rPr>
        <w:t xml:space="preserve"> 1100/13, 702 00 Ostrava</w:t>
      </w:r>
    </w:p>
    <w:p w14:paraId="5F38774E" w14:textId="77777777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Zastoupeno: Ing. Michal Hrotík</w:t>
      </w:r>
    </w:p>
    <w:p w14:paraId="1445DD61" w14:textId="7149988F" w:rsidR="00996C56" w:rsidRPr="009E4BDA" w:rsidRDefault="00000000" w:rsidP="009059C8">
      <w:pPr>
        <w:pStyle w:val="Bezmezer"/>
        <w:rPr>
          <w:rFonts w:ascii="Times New Roman" w:hAnsi="Times New Roman" w:cs="Times New Roman"/>
        </w:rPr>
      </w:pPr>
      <w:proofErr w:type="spellStart"/>
      <w:r w:rsidRPr="009E4BDA">
        <w:rPr>
          <w:rFonts w:ascii="Times New Roman" w:hAnsi="Times New Roman" w:cs="Times New Roman"/>
        </w:rPr>
        <w:t>dále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jen</w:t>
      </w:r>
      <w:proofErr w:type="spellEnd"/>
      <w:r w:rsidRPr="009E4BDA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9E4BDA">
        <w:rPr>
          <w:rFonts w:ascii="Times New Roman" w:hAnsi="Times New Roman" w:cs="Times New Roman"/>
        </w:rPr>
        <w:t>dárce</w:t>
      </w:r>
      <w:proofErr w:type="spellEnd"/>
      <w:r w:rsidRPr="009E4BDA">
        <w:rPr>
          <w:rFonts w:ascii="Times New Roman" w:hAnsi="Times New Roman" w:cs="Times New Roman"/>
        </w:rPr>
        <w:t>“</w:t>
      </w:r>
      <w:proofErr w:type="gramEnd"/>
    </w:p>
    <w:p w14:paraId="17353791" w14:textId="77777777" w:rsidR="009E4BDA" w:rsidRPr="009E4BDA" w:rsidRDefault="009E4BDA" w:rsidP="009059C8">
      <w:pPr>
        <w:pStyle w:val="Bezmezer"/>
        <w:rPr>
          <w:rFonts w:ascii="Times New Roman" w:hAnsi="Times New Roman" w:cs="Times New Roman"/>
        </w:rPr>
      </w:pPr>
    </w:p>
    <w:p w14:paraId="639930E3" w14:textId="3B32640E" w:rsidR="00996C56" w:rsidRPr="009E4BDA" w:rsidRDefault="009059C8" w:rsidP="009059C8">
      <w:pPr>
        <w:pStyle w:val="Bezmezer"/>
        <w:rPr>
          <w:rFonts w:ascii="Times New Roman" w:hAnsi="Times New Roman" w:cs="Times New Roman"/>
        </w:rPr>
      </w:pPr>
      <w:proofErr w:type="spellStart"/>
      <w:r w:rsidRPr="009E4BDA">
        <w:rPr>
          <w:rFonts w:ascii="Times New Roman" w:hAnsi="Times New Roman" w:cs="Times New Roman"/>
        </w:rPr>
        <w:t>uzavírají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podle</w:t>
      </w:r>
      <w:proofErr w:type="spellEnd"/>
      <w:r w:rsidRPr="009E4BDA">
        <w:rPr>
          <w:rFonts w:ascii="Times New Roman" w:hAnsi="Times New Roman" w:cs="Times New Roman"/>
        </w:rPr>
        <w:t xml:space="preserve"> § 628 a </w:t>
      </w:r>
      <w:proofErr w:type="spellStart"/>
      <w:r w:rsidRPr="009E4BDA">
        <w:rPr>
          <w:rFonts w:ascii="Times New Roman" w:hAnsi="Times New Roman" w:cs="Times New Roman"/>
        </w:rPr>
        <w:t>násl</w:t>
      </w:r>
      <w:proofErr w:type="spellEnd"/>
      <w:r w:rsidRPr="009E4BDA">
        <w:rPr>
          <w:rFonts w:ascii="Times New Roman" w:hAnsi="Times New Roman" w:cs="Times New Roman"/>
        </w:rPr>
        <w:t xml:space="preserve">. </w:t>
      </w:r>
      <w:proofErr w:type="spellStart"/>
      <w:r w:rsidRPr="009E4BDA">
        <w:rPr>
          <w:rFonts w:ascii="Times New Roman" w:hAnsi="Times New Roman" w:cs="Times New Roman"/>
        </w:rPr>
        <w:t>Občanského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zákoníku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tuto</w:t>
      </w:r>
      <w:proofErr w:type="spellEnd"/>
    </w:p>
    <w:p w14:paraId="1A5A63D1" w14:textId="77777777" w:rsidR="009059C8" w:rsidRPr="009E4BDA" w:rsidRDefault="009059C8" w:rsidP="009059C8">
      <w:pPr>
        <w:pStyle w:val="Bezmezer"/>
        <w:rPr>
          <w:rFonts w:ascii="Times New Roman" w:hAnsi="Times New Roman" w:cs="Times New Roman"/>
        </w:rPr>
      </w:pPr>
    </w:p>
    <w:p w14:paraId="06F56EFA" w14:textId="4C2BC9FC" w:rsidR="00996C56" w:rsidRPr="009E4BDA" w:rsidRDefault="00000000" w:rsidP="009059C8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DAROVACÍ SMLOUV</w:t>
      </w:r>
      <w:r w:rsidR="009059C8" w:rsidRPr="009E4BDA">
        <w:rPr>
          <w:rFonts w:ascii="Times New Roman" w:hAnsi="Times New Roman" w:cs="Times New Roman"/>
          <w:b/>
          <w:bCs/>
        </w:rPr>
        <w:t>U</w:t>
      </w:r>
    </w:p>
    <w:p w14:paraId="295CF672" w14:textId="77777777" w:rsidR="00996C56" w:rsidRPr="009E4BDA" w:rsidRDefault="00000000" w:rsidP="009059C8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 xml:space="preserve">o </w:t>
      </w:r>
      <w:proofErr w:type="spellStart"/>
      <w:r w:rsidRPr="009E4BDA">
        <w:rPr>
          <w:rFonts w:ascii="Times New Roman" w:hAnsi="Times New Roman" w:cs="Times New Roman"/>
          <w:b/>
          <w:bCs/>
        </w:rPr>
        <w:t>poskytnutí</w:t>
      </w:r>
      <w:proofErr w:type="spellEnd"/>
      <w:r w:rsidRPr="009E4BD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4BDA">
        <w:rPr>
          <w:rFonts w:ascii="Times New Roman" w:hAnsi="Times New Roman" w:cs="Times New Roman"/>
          <w:b/>
          <w:bCs/>
        </w:rPr>
        <w:t>prostředků</w:t>
      </w:r>
      <w:proofErr w:type="spellEnd"/>
    </w:p>
    <w:p w14:paraId="21766A5F" w14:textId="77777777" w:rsidR="009E4BDA" w:rsidRPr="009E4BDA" w:rsidRDefault="009E4BDA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</w:p>
    <w:p w14:paraId="0BC96B43" w14:textId="7777777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I. Předmět smlouvy</w:t>
      </w:r>
    </w:p>
    <w:p w14:paraId="4924AE80" w14:textId="7777777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Předmětem smlouvy je poskytnutí daru ve formě finančních prostředků. Dar je poskytován na organizaci a zajištění mezinárodního hudebního festivalu „Svatováclavský hudební festival 2026“.</w:t>
      </w:r>
    </w:p>
    <w:p w14:paraId="7A362FC1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0932982C" w14:textId="0E51FBD1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II. Závazek dárce</w:t>
      </w:r>
    </w:p>
    <w:p w14:paraId="75048388" w14:textId="7777777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Dárce se zavazuje poskytnout společnosti finanční částku 300 000 Kč, a to převodem na účet společnosti vedený u České spořitelny, číslo účtu 6643909389/0800. Tato částka je darem ve smyslu zákona č. 586/1992 Sb., o daních z příjmů, v platném znění.</w:t>
      </w:r>
    </w:p>
    <w:p w14:paraId="1F42789E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5CBE4C7D" w14:textId="242E4CBB" w:rsidR="00996C56" w:rsidRPr="009E4BDA" w:rsidRDefault="00EC0A0C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I</w:t>
      </w:r>
      <w:r w:rsidR="00000000" w:rsidRPr="009E4BDA">
        <w:rPr>
          <w:rFonts w:ascii="Times New Roman" w:hAnsi="Times New Roman" w:cs="Times New Roman"/>
          <w:b/>
          <w:bCs/>
        </w:rPr>
        <w:t>II. Povinnost společnosti</w:t>
      </w:r>
    </w:p>
    <w:p w14:paraId="0B892CFB" w14:textId="7777777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Společnost se zavazuje použít poskytnuté prostředky výhradně k výše uvedeným účelům. Na požádání vydá dárci osvědčení o užití prostředků.</w:t>
      </w:r>
    </w:p>
    <w:p w14:paraId="07CD18AE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1EFAE45C" w14:textId="541A160F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IV. Platnost smlouvy</w:t>
      </w:r>
    </w:p>
    <w:p w14:paraId="1A17564C" w14:textId="7777777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Tato smlouva se uzavírá na dobu neurčitou a nabývá platnosti dnem jejího podpisu oběma smluvními stranami. Smlouva je účinná okamžikem připsání darované částky na bankovní účet společnosti; tímto okamžikem přechází darovaná částka do vlastnictví společnosti.</w:t>
      </w:r>
    </w:p>
    <w:p w14:paraId="2A58AF05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6644A796" w14:textId="6238711F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V. Závěrečná ustanovení</w:t>
      </w:r>
    </w:p>
    <w:p w14:paraId="72DE0EB0" w14:textId="3EACE636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 xml:space="preserve">Jakékoliv změny této smlouvy lze provádět pouze písemnou formou se souhlasem obou smluvních stran. </w:t>
      </w:r>
      <w:r w:rsidR="00EC0A0C" w:rsidRPr="009E4BDA">
        <w:rPr>
          <w:rFonts w:ascii="Times New Roman" w:hAnsi="Times New Roman" w:cs="Times New Roman"/>
        </w:rPr>
        <w:t xml:space="preserve">Tato </w:t>
      </w:r>
      <w:proofErr w:type="spellStart"/>
      <w:r w:rsidR="00EC0A0C" w:rsidRPr="009E4BDA">
        <w:rPr>
          <w:rFonts w:ascii="Times New Roman" w:hAnsi="Times New Roman" w:cs="Times New Roman"/>
        </w:rPr>
        <w:t>s</w:t>
      </w:r>
      <w:r w:rsidRPr="009E4BDA">
        <w:rPr>
          <w:rFonts w:ascii="Times New Roman" w:hAnsi="Times New Roman" w:cs="Times New Roman"/>
        </w:rPr>
        <w:t>mlouva</w:t>
      </w:r>
      <w:proofErr w:type="spellEnd"/>
      <w:r w:rsidRPr="009E4BDA">
        <w:rPr>
          <w:rFonts w:ascii="Times New Roman" w:hAnsi="Times New Roman" w:cs="Times New Roman"/>
        </w:rPr>
        <w:t xml:space="preserve"> je </w:t>
      </w:r>
      <w:proofErr w:type="spellStart"/>
      <w:r w:rsidRPr="009E4BDA">
        <w:rPr>
          <w:rFonts w:ascii="Times New Roman" w:hAnsi="Times New Roman" w:cs="Times New Roman"/>
        </w:rPr>
        <w:t>vyhotovena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ve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dvou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="00EC0A0C" w:rsidRPr="009E4BDA">
        <w:rPr>
          <w:rFonts w:ascii="Times New Roman" w:hAnsi="Times New Roman" w:cs="Times New Roman"/>
        </w:rPr>
        <w:t>výtiscích</w:t>
      </w:r>
      <w:proofErr w:type="spellEnd"/>
      <w:r w:rsidR="00EC0A0C" w:rsidRPr="009E4BDA">
        <w:rPr>
          <w:rFonts w:ascii="Times New Roman" w:hAnsi="Times New Roman" w:cs="Times New Roman"/>
        </w:rPr>
        <w:t>,</w:t>
      </w:r>
      <w:r w:rsidRPr="009E4BDA">
        <w:rPr>
          <w:rFonts w:ascii="Times New Roman" w:hAnsi="Times New Roman" w:cs="Times New Roman"/>
        </w:rPr>
        <w:t xml:space="preserve"> </w:t>
      </w:r>
      <w:proofErr w:type="spellStart"/>
      <w:r w:rsidR="00EC0A0C" w:rsidRPr="009E4BDA">
        <w:rPr>
          <w:rFonts w:ascii="Times New Roman" w:hAnsi="Times New Roman" w:cs="Times New Roman"/>
        </w:rPr>
        <w:t>mající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platnost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originálu</w:t>
      </w:r>
      <w:proofErr w:type="spellEnd"/>
      <w:r w:rsidR="00EC0A0C" w:rsidRPr="009E4BDA">
        <w:rPr>
          <w:rFonts w:ascii="Times New Roman" w:hAnsi="Times New Roman" w:cs="Times New Roman"/>
        </w:rPr>
        <w:t>. Jeden</w:t>
      </w:r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obdrží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dárce</w:t>
      </w:r>
      <w:proofErr w:type="spellEnd"/>
      <w:r w:rsidR="00EC0A0C" w:rsidRPr="009E4BDA">
        <w:rPr>
          <w:rFonts w:ascii="Times New Roman" w:hAnsi="Times New Roman" w:cs="Times New Roman"/>
        </w:rPr>
        <w:t>,</w:t>
      </w:r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druhý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společnost</w:t>
      </w:r>
      <w:proofErr w:type="spellEnd"/>
      <w:r w:rsidRPr="009E4BDA">
        <w:rPr>
          <w:rFonts w:ascii="Times New Roman" w:hAnsi="Times New Roman" w:cs="Times New Roman"/>
        </w:rPr>
        <w:t>.</w:t>
      </w:r>
    </w:p>
    <w:p w14:paraId="4BE6770A" w14:textId="77777777" w:rsidR="00996C56" w:rsidRPr="009E4BDA" w:rsidRDefault="00996C56" w:rsidP="009E4BDA">
      <w:pPr>
        <w:pStyle w:val="Bezmezer"/>
        <w:jc w:val="both"/>
        <w:rPr>
          <w:rFonts w:ascii="Times New Roman" w:hAnsi="Times New Roman" w:cs="Times New Roman"/>
        </w:rPr>
      </w:pPr>
    </w:p>
    <w:p w14:paraId="63719345" w14:textId="7777777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  <w:b/>
          <w:bCs/>
        </w:rPr>
      </w:pPr>
      <w:r w:rsidRPr="009E4BDA">
        <w:rPr>
          <w:rFonts w:ascii="Times New Roman" w:hAnsi="Times New Roman" w:cs="Times New Roman"/>
          <w:b/>
          <w:bCs/>
        </w:rPr>
        <w:t>VI. Potvrzení o příjmu darované částky</w:t>
      </w:r>
    </w:p>
    <w:p w14:paraId="172BB9B3" w14:textId="15A7DDE7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9E4BDA">
        <w:rPr>
          <w:rFonts w:ascii="Times New Roman" w:hAnsi="Times New Roman" w:cs="Times New Roman"/>
        </w:rPr>
        <w:t>Společnost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potvrdí</w:t>
      </w:r>
      <w:proofErr w:type="spellEnd"/>
      <w:r w:rsidRPr="009E4BDA">
        <w:rPr>
          <w:rFonts w:ascii="Times New Roman" w:hAnsi="Times New Roman" w:cs="Times New Roman"/>
        </w:rPr>
        <w:t xml:space="preserve">, </w:t>
      </w:r>
      <w:proofErr w:type="spellStart"/>
      <w:r w:rsidRPr="009E4BDA">
        <w:rPr>
          <w:rFonts w:ascii="Times New Roman" w:hAnsi="Times New Roman" w:cs="Times New Roman"/>
        </w:rPr>
        <w:t>že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="00EC0A0C" w:rsidRPr="009E4BDA">
        <w:rPr>
          <w:rFonts w:ascii="Times New Roman" w:hAnsi="Times New Roman" w:cs="Times New Roman"/>
        </w:rPr>
        <w:t>výše</w:t>
      </w:r>
      <w:proofErr w:type="spellEnd"/>
      <w:r w:rsidR="00EC0A0C" w:rsidRPr="009E4BDA">
        <w:rPr>
          <w:rFonts w:ascii="Times New Roman" w:hAnsi="Times New Roman" w:cs="Times New Roman"/>
        </w:rPr>
        <w:t xml:space="preserve"> </w:t>
      </w:r>
      <w:proofErr w:type="spellStart"/>
      <w:r w:rsidR="00EC0A0C" w:rsidRPr="009E4BDA">
        <w:rPr>
          <w:rFonts w:ascii="Times New Roman" w:hAnsi="Times New Roman" w:cs="Times New Roman"/>
        </w:rPr>
        <w:t>uvedená</w:t>
      </w:r>
      <w:proofErr w:type="spellEnd"/>
      <w:r w:rsidR="00EC0A0C"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darovaná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částka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byla</w:t>
      </w:r>
      <w:proofErr w:type="spellEnd"/>
      <w:r w:rsidRPr="009E4BDA">
        <w:rPr>
          <w:rFonts w:ascii="Times New Roman" w:hAnsi="Times New Roman" w:cs="Times New Roman"/>
        </w:rPr>
        <w:t xml:space="preserve"> v </w:t>
      </w:r>
      <w:proofErr w:type="spellStart"/>
      <w:r w:rsidRPr="009E4BDA">
        <w:rPr>
          <w:rFonts w:ascii="Times New Roman" w:hAnsi="Times New Roman" w:cs="Times New Roman"/>
        </w:rPr>
        <w:t>celé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výši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připsána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na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účet</w:t>
      </w:r>
      <w:proofErr w:type="spellEnd"/>
      <w:r w:rsidR="00EC0A0C" w:rsidRPr="009E4BDA">
        <w:rPr>
          <w:rFonts w:ascii="Times New Roman" w:hAnsi="Times New Roman" w:cs="Times New Roman"/>
        </w:rPr>
        <w:t xml:space="preserve">, </w:t>
      </w:r>
      <w:proofErr w:type="spellStart"/>
      <w:r w:rsidR="00EC0A0C" w:rsidRPr="009E4BDA">
        <w:rPr>
          <w:rFonts w:ascii="Times New Roman" w:hAnsi="Times New Roman" w:cs="Times New Roman"/>
        </w:rPr>
        <w:t>jakmile</w:t>
      </w:r>
      <w:proofErr w:type="spellEnd"/>
      <w:r w:rsidR="00EC0A0C" w:rsidRPr="009E4BDA">
        <w:rPr>
          <w:rFonts w:ascii="Times New Roman" w:hAnsi="Times New Roman" w:cs="Times New Roman"/>
        </w:rPr>
        <w:t xml:space="preserve"> se </w:t>
      </w:r>
      <w:proofErr w:type="spellStart"/>
      <w:r w:rsidR="00EC0A0C" w:rsidRPr="009E4BDA">
        <w:rPr>
          <w:rFonts w:ascii="Times New Roman" w:hAnsi="Times New Roman" w:cs="Times New Roman"/>
        </w:rPr>
        <w:t>tak</w:t>
      </w:r>
      <w:proofErr w:type="spellEnd"/>
      <w:r w:rsidR="00EC0A0C" w:rsidRPr="009E4BDA">
        <w:rPr>
          <w:rFonts w:ascii="Times New Roman" w:hAnsi="Times New Roman" w:cs="Times New Roman"/>
        </w:rPr>
        <w:t xml:space="preserve"> </w:t>
      </w:r>
      <w:proofErr w:type="spellStart"/>
      <w:r w:rsidR="00EC0A0C" w:rsidRPr="009E4BDA">
        <w:rPr>
          <w:rFonts w:ascii="Times New Roman" w:hAnsi="Times New Roman" w:cs="Times New Roman"/>
        </w:rPr>
        <w:t>stane</w:t>
      </w:r>
      <w:proofErr w:type="spellEnd"/>
      <w:r w:rsidRPr="009E4BDA">
        <w:rPr>
          <w:rFonts w:ascii="Times New Roman" w:hAnsi="Times New Roman" w:cs="Times New Roman"/>
        </w:rPr>
        <w:t>. Příspěvek je poukázán jednorázově.</w:t>
      </w:r>
    </w:p>
    <w:p w14:paraId="397F1EE3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3C5DBE94" w14:textId="6361C994" w:rsidR="00996C56" w:rsidRPr="009E4BDA" w:rsidRDefault="00000000" w:rsidP="009E4BDA">
      <w:pPr>
        <w:pStyle w:val="Bezmezer"/>
        <w:jc w:val="both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 xml:space="preserve">V </w:t>
      </w:r>
      <w:proofErr w:type="spellStart"/>
      <w:r w:rsidRPr="009E4BDA">
        <w:rPr>
          <w:rFonts w:ascii="Times New Roman" w:hAnsi="Times New Roman" w:cs="Times New Roman"/>
        </w:rPr>
        <w:t>Ostravě</w:t>
      </w:r>
      <w:proofErr w:type="spellEnd"/>
      <w:r w:rsidRPr="009E4BDA">
        <w:rPr>
          <w:rFonts w:ascii="Times New Roman" w:hAnsi="Times New Roman" w:cs="Times New Roman"/>
        </w:rPr>
        <w:t xml:space="preserve"> </w:t>
      </w:r>
      <w:proofErr w:type="spellStart"/>
      <w:r w:rsidRPr="009E4BDA">
        <w:rPr>
          <w:rFonts w:ascii="Times New Roman" w:hAnsi="Times New Roman" w:cs="Times New Roman"/>
        </w:rPr>
        <w:t>dne</w:t>
      </w:r>
      <w:proofErr w:type="spellEnd"/>
      <w:r w:rsidRPr="009E4BDA">
        <w:rPr>
          <w:rFonts w:ascii="Times New Roman" w:hAnsi="Times New Roman" w:cs="Times New Roman"/>
        </w:rPr>
        <w:t xml:space="preserve"> 13. 1. 2026</w:t>
      </w:r>
    </w:p>
    <w:p w14:paraId="73651685" w14:textId="77777777" w:rsidR="00996C56" w:rsidRPr="009E4BDA" w:rsidRDefault="00996C56" w:rsidP="009E4BDA">
      <w:pPr>
        <w:pStyle w:val="Bezmezer"/>
        <w:jc w:val="both"/>
        <w:rPr>
          <w:rFonts w:ascii="Times New Roman" w:hAnsi="Times New Roman" w:cs="Times New Roman"/>
        </w:rPr>
      </w:pPr>
    </w:p>
    <w:p w14:paraId="6EABE9D8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50A5CEE5" w14:textId="77777777" w:rsidR="00EC0A0C" w:rsidRPr="009E4BDA" w:rsidRDefault="00EC0A0C" w:rsidP="009E4BDA">
      <w:pPr>
        <w:pStyle w:val="Bezmezer"/>
        <w:jc w:val="both"/>
        <w:rPr>
          <w:rFonts w:ascii="Times New Roman" w:hAnsi="Times New Roman" w:cs="Times New Roman"/>
        </w:rPr>
      </w:pPr>
    </w:p>
    <w:p w14:paraId="5C7AFBE7" w14:textId="77777777" w:rsidR="00EC0A0C" w:rsidRPr="009E4BDA" w:rsidRDefault="00EC0A0C" w:rsidP="00EC0A0C">
      <w:pPr>
        <w:pStyle w:val="Bezmezer"/>
        <w:rPr>
          <w:rFonts w:ascii="Times New Roman" w:hAnsi="Times New Roman" w:cs="Times New Roman"/>
        </w:rPr>
      </w:pPr>
    </w:p>
    <w:p w14:paraId="37F263FB" w14:textId="77777777" w:rsidR="00EC0A0C" w:rsidRPr="009E4BDA" w:rsidRDefault="00EC0A0C" w:rsidP="00EC0A0C">
      <w:pPr>
        <w:pStyle w:val="Bezmezer"/>
        <w:rPr>
          <w:rFonts w:ascii="Times New Roman" w:hAnsi="Times New Roman" w:cs="Times New Roman"/>
        </w:rPr>
      </w:pPr>
    </w:p>
    <w:p w14:paraId="15AAF8DF" w14:textId="77777777" w:rsidR="00EC0A0C" w:rsidRPr="009E4BDA" w:rsidRDefault="00EC0A0C" w:rsidP="00EC0A0C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z</w:t>
      </w:r>
      <w:r w:rsidR="00000000" w:rsidRPr="009E4BDA">
        <w:rPr>
          <w:rFonts w:ascii="Times New Roman" w:hAnsi="Times New Roman" w:cs="Times New Roman"/>
        </w:rPr>
        <w:t xml:space="preserve">a </w:t>
      </w:r>
      <w:proofErr w:type="spellStart"/>
      <w:r w:rsidR="00000000" w:rsidRPr="009E4BDA">
        <w:rPr>
          <w:rFonts w:ascii="Times New Roman" w:hAnsi="Times New Roman" w:cs="Times New Roman"/>
        </w:rPr>
        <w:t>společnost</w:t>
      </w:r>
      <w:proofErr w:type="spellEnd"/>
      <w:r w:rsidRPr="009E4BDA">
        <w:rPr>
          <w:rFonts w:ascii="Times New Roman" w:hAnsi="Times New Roman" w:cs="Times New Roman"/>
        </w:rPr>
        <w:tab/>
      </w:r>
      <w:r w:rsidRPr="009E4BDA">
        <w:rPr>
          <w:rFonts w:ascii="Times New Roman" w:hAnsi="Times New Roman" w:cs="Times New Roman"/>
        </w:rPr>
        <w:tab/>
      </w:r>
      <w:r w:rsidRPr="009E4BDA">
        <w:rPr>
          <w:rFonts w:ascii="Times New Roman" w:hAnsi="Times New Roman" w:cs="Times New Roman"/>
        </w:rPr>
        <w:tab/>
      </w:r>
      <w:r w:rsidRPr="009E4BDA">
        <w:rPr>
          <w:rFonts w:ascii="Times New Roman" w:hAnsi="Times New Roman" w:cs="Times New Roman"/>
        </w:rPr>
        <w:tab/>
      </w:r>
      <w:r w:rsidRPr="009E4BDA">
        <w:rPr>
          <w:rFonts w:ascii="Times New Roman" w:hAnsi="Times New Roman" w:cs="Times New Roman"/>
        </w:rPr>
        <w:tab/>
      </w:r>
      <w:r w:rsidRPr="009E4BDA">
        <w:rPr>
          <w:rFonts w:ascii="Times New Roman" w:hAnsi="Times New Roman" w:cs="Times New Roman"/>
        </w:rPr>
        <w:tab/>
      </w:r>
      <w:r w:rsidRPr="009E4BDA">
        <w:rPr>
          <w:rFonts w:ascii="Times New Roman" w:hAnsi="Times New Roman" w:cs="Times New Roman"/>
        </w:rPr>
        <w:tab/>
      </w:r>
      <w:proofErr w:type="spellStart"/>
      <w:r w:rsidRPr="009E4BDA">
        <w:rPr>
          <w:rFonts w:ascii="Times New Roman" w:hAnsi="Times New Roman" w:cs="Times New Roman"/>
        </w:rPr>
        <w:t>dárce</w:t>
      </w:r>
      <w:proofErr w:type="spellEnd"/>
    </w:p>
    <w:p w14:paraId="35291C5C" w14:textId="77777777" w:rsidR="00EC0A0C" w:rsidRPr="009E4BDA" w:rsidRDefault="00000000" w:rsidP="00EC0A0C">
      <w:pPr>
        <w:pStyle w:val="Bezmezer"/>
        <w:rPr>
          <w:rFonts w:ascii="Times New Roman" w:hAnsi="Times New Roman" w:cs="Times New Roman"/>
        </w:rPr>
      </w:pPr>
      <w:r w:rsidRPr="009E4BDA">
        <w:rPr>
          <w:rFonts w:ascii="Times New Roman" w:hAnsi="Times New Roman" w:cs="Times New Roman"/>
        </w:rPr>
        <w:t>prof. Igor Františák, Ph.D.</w:t>
      </w:r>
      <w:r w:rsidR="00EC0A0C" w:rsidRPr="009E4BDA">
        <w:rPr>
          <w:rFonts w:ascii="Times New Roman" w:hAnsi="Times New Roman" w:cs="Times New Roman"/>
        </w:rPr>
        <w:tab/>
      </w:r>
      <w:r w:rsidR="00EC0A0C" w:rsidRPr="009E4BDA">
        <w:rPr>
          <w:rFonts w:ascii="Times New Roman" w:hAnsi="Times New Roman" w:cs="Times New Roman"/>
        </w:rPr>
        <w:tab/>
      </w:r>
      <w:r w:rsidR="00EC0A0C" w:rsidRPr="009E4BDA">
        <w:rPr>
          <w:rFonts w:ascii="Times New Roman" w:hAnsi="Times New Roman" w:cs="Times New Roman"/>
        </w:rPr>
        <w:tab/>
      </w:r>
      <w:r w:rsidR="00EC0A0C" w:rsidRPr="009E4BDA">
        <w:rPr>
          <w:rFonts w:ascii="Times New Roman" w:hAnsi="Times New Roman" w:cs="Times New Roman"/>
        </w:rPr>
        <w:tab/>
      </w:r>
      <w:r w:rsidR="00EC0A0C" w:rsidRPr="009E4BDA">
        <w:rPr>
          <w:rFonts w:ascii="Times New Roman" w:hAnsi="Times New Roman" w:cs="Times New Roman"/>
        </w:rPr>
        <w:tab/>
      </w:r>
      <w:r w:rsidR="00EC0A0C" w:rsidRPr="009E4BDA">
        <w:rPr>
          <w:rFonts w:ascii="Times New Roman" w:hAnsi="Times New Roman" w:cs="Times New Roman"/>
        </w:rPr>
        <w:t>Ing. Michal Hrotík</w:t>
      </w:r>
    </w:p>
    <w:p w14:paraId="5E8C7621" w14:textId="77777777" w:rsidR="00996C56" w:rsidRPr="009E4BDA" w:rsidRDefault="00996C56">
      <w:pPr>
        <w:rPr>
          <w:rFonts w:ascii="Times New Roman" w:hAnsi="Times New Roman" w:cs="Times New Roman"/>
        </w:rPr>
      </w:pPr>
    </w:p>
    <w:sectPr w:rsidR="00996C56" w:rsidRPr="009E4BDA" w:rsidSect="009E4BDA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C2EE" w14:textId="77777777" w:rsidR="00FB674D" w:rsidRDefault="00FB674D" w:rsidP="009059C8">
      <w:pPr>
        <w:spacing w:after="0" w:line="240" w:lineRule="auto"/>
      </w:pPr>
      <w:r>
        <w:separator/>
      </w:r>
    </w:p>
  </w:endnote>
  <w:endnote w:type="continuationSeparator" w:id="0">
    <w:p w14:paraId="54F2A9EC" w14:textId="77777777" w:rsidR="00FB674D" w:rsidRDefault="00FB674D" w:rsidP="0090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14BD" w14:textId="77777777" w:rsidR="00FB674D" w:rsidRDefault="00FB674D" w:rsidP="009059C8">
      <w:pPr>
        <w:spacing w:after="0" w:line="240" w:lineRule="auto"/>
      </w:pPr>
      <w:r>
        <w:separator/>
      </w:r>
    </w:p>
  </w:footnote>
  <w:footnote w:type="continuationSeparator" w:id="0">
    <w:p w14:paraId="04CAA2BA" w14:textId="77777777" w:rsidR="00FB674D" w:rsidRDefault="00FB674D" w:rsidP="00905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425900">
    <w:abstractNumId w:val="8"/>
  </w:num>
  <w:num w:numId="2" w16cid:durableId="337079480">
    <w:abstractNumId w:val="6"/>
  </w:num>
  <w:num w:numId="3" w16cid:durableId="1193766278">
    <w:abstractNumId w:val="5"/>
  </w:num>
  <w:num w:numId="4" w16cid:durableId="1660620179">
    <w:abstractNumId w:val="4"/>
  </w:num>
  <w:num w:numId="5" w16cid:durableId="1763453784">
    <w:abstractNumId w:val="7"/>
  </w:num>
  <w:num w:numId="6" w16cid:durableId="504562239">
    <w:abstractNumId w:val="3"/>
  </w:num>
  <w:num w:numId="7" w16cid:durableId="1217162948">
    <w:abstractNumId w:val="2"/>
  </w:num>
  <w:num w:numId="8" w16cid:durableId="38093112">
    <w:abstractNumId w:val="1"/>
  </w:num>
  <w:num w:numId="9" w16cid:durableId="164836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8A3"/>
    <w:rsid w:val="0015074B"/>
    <w:rsid w:val="0029639D"/>
    <w:rsid w:val="00326F90"/>
    <w:rsid w:val="009059C8"/>
    <w:rsid w:val="00996C56"/>
    <w:rsid w:val="009E4BDA"/>
    <w:rsid w:val="00AA1D8D"/>
    <w:rsid w:val="00B47730"/>
    <w:rsid w:val="00CB0664"/>
    <w:rsid w:val="00EC0A0C"/>
    <w:rsid w:val="00FB67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345F0"/>
  <w14:defaultImageDpi w14:val="300"/>
  <w15:docId w15:val="{07FA1A6B-6D21-408E-8BD5-3CF00D5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Volná Lenka</cp:lastModifiedBy>
  <cp:revision>3</cp:revision>
  <dcterms:created xsi:type="dcterms:W3CDTF">2026-02-03T08:01:00Z</dcterms:created>
  <dcterms:modified xsi:type="dcterms:W3CDTF">2026-02-03T08:13:00Z</dcterms:modified>
  <cp:category/>
</cp:coreProperties>
</file>