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29C4" w14:textId="77777777" w:rsidR="0094346F" w:rsidRDefault="0094346F" w:rsidP="0094346F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r w:rsidRPr="0094346F">
        <w:rPr>
          <w:rFonts w:ascii="Calibri Light" w:hAnsi="Calibri Light" w:cs="Calibri Light"/>
          <w:b/>
          <w:bCs/>
          <w:sz w:val="36"/>
          <w:szCs w:val="36"/>
        </w:rPr>
        <w:t>KRYCÍ LIST – ZPROSTŘEDKOVÁNÍ POJIŠTĚNÍ</w:t>
      </w:r>
    </w:p>
    <w:p w14:paraId="7EFB32E7" w14:textId="3638B631" w:rsidR="004F1CF1" w:rsidRPr="009C7D1E" w:rsidRDefault="004F1CF1" w:rsidP="0094346F">
      <w:pPr>
        <w:jc w:val="center"/>
        <w:rPr>
          <w:rFonts w:ascii="Calibri Light" w:hAnsi="Calibri Light" w:cs="Calibri Light"/>
          <w:b/>
          <w:bCs/>
          <w:sz w:val="36"/>
          <w:szCs w:val="36"/>
          <w:lang w:val="en-GB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 xml:space="preserve">Číslo </w:t>
      </w:r>
      <w:r w:rsidRPr="001D3692">
        <w:rPr>
          <w:rFonts w:ascii="Calibri Light" w:hAnsi="Calibri Light" w:cs="Calibri Light"/>
          <w:b/>
          <w:bCs/>
          <w:sz w:val="36"/>
          <w:szCs w:val="36"/>
        </w:rPr>
        <w:t xml:space="preserve">smlouvy: </w:t>
      </w:r>
      <w:r w:rsidR="001D3692" w:rsidRPr="009C7D1E">
        <w:rPr>
          <w:rFonts w:ascii="Calibri Light" w:hAnsi="Calibri Light" w:cs="Calibri Light"/>
          <w:b/>
          <w:bCs/>
          <w:sz w:val="36"/>
          <w:szCs w:val="36"/>
          <w:lang w:val="en-GB"/>
        </w:rPr>
        <w:t>B1853X261084</w:t>
      </w:r>
    </w:p>
    <w:p w14:paraId="42FEF76C" w14:textId="5694BEE8" w:rsidR="001377D2" w:rsidRPr="0094346F" w:rsidRDefault="001377D2" w:rsidP="0094346F">
      <w:pPr>
        <w:jc w:val="center"/>
        <w:rPr>
          <w:rFonts w:ascii="Calibri Light" w:hAnsi="Calibri Light" w:cs="Calibri Light"/>
          <w:b/>
          <w:bCs/>
          <w:sz w:val="36"/>
          <w:szCs w:val="36"/>
        </w:rPr>
      </w:pPr>
      <w:proofErr w:type="spellStart"/>
      <w:r w:rsidRPr="009C7D1E">
        <w:rPr>
          <w:rFonts w:ascii="Calibri Light" w:hAnsi="Calibri Light" w:cs="Calibri Light"/>
          <w:b/>
          <w:bCs/>
          <w:sz w:val="36"/>
          <w:szCs w:val="36"/>
          <w:lang w:val="en-GB"/>
        </w:rPr>
        <w:t>Číslo</w:t>
      </w:r>
      <w:proofErr w:type="spellEnd"/>
      <w:r w:rsidRPr="009C7D1E">
        <w:rPr>
          <w:rFonts w:ascii="Calibri Light" w:hAnsi="Calibri Light" w:cs="Calibri Light"/>
          <w:b/>
          <w:bCs/>
          <w:sz w:val="36"/>
          <w:szCs w:val="36"/>
          <w:lang w:val="en-GB"/>
        </w:rPr>
        <w:t xml:space="preserve"> </w:t>
      </w:r>
      <w:proofErr w:type="spellStart"/>
      <w:r w:rsidRPr="009C7D1E">
        <w:rPr>
          <w:rFonts w:ascii="Calibri Light" w:hAnsi="Calibri Light" w:cs="Calibri Light"/>
          <w:b/>
          <w:bCs/>
          <w:sz w:val="36"/>
          <w:szCs w:val="36"/>
          <w:lang w:val="en-GB"/>
        </w:rPr>
        <w:t>smlouvy</w:t>
      </w:r>
      <w:proofErr w:type="spellEnd"/>
      <w:r w:rsidRPr="009C7D1E">
        <w:rPr>
          <w:rFonts w:ascii="Calibri Light" w:hAnsi="Calibri Light" w:cs="Calibri Light"/>
          <w:b/>
          <w:bCs/>
          <w:sz w:val="36"/>
          <w:szCs w:val="36"/>
          <w:lang w:val="en-GB"/>
        </w:rPr>
        <w:t xml:space="preserve"> ŘVC ČR: </w:t>
      </w:r>
      <w:r w:rsidR="009C7D1E" w:rsidRPr="009C7D1E">
        <w:rPr>
          <w:rFonts w:ascii="Calibri Light" w:hAnsi="Calibri Light" w:cs="Calibri Light"/>
          <w:b/>
          <w:bCs/>
          <w:sz w:val="36"/>
          <w:szCs w:val="36"/>
        </w:rPr>
        <w:t>SML-2025-231</w:t>
      </w:r>
    </w:p>
    <w:p w14:paraId="76C113C6" w14:textId="2EE8AE81" w:rsidR="0094346F" w:rsidRPr="0094346F" w:rsidRDefault="0094346F" w:rsidP="0094346F">
      <w:pPr>
        <w:rPr>
          <w:rFonts w:ascii="Calibri Light" w:hAnsi="Calibri Light" w:cs="Calibri Light"/>
          <w:b/>
          <w:bCs/>
        </w:rPr>
      </w:pPr>
      <w:r w:rsidRPr="0094346F">
        <w:rPr>
          <w:rFonts w:ascii="Calibri Light" w:hAnsi="Calibri Light" w:cs="Calibri Light"/>
          <w:b/>
          <w:bCs/>
        </w:rPr>
        <w:t>Identifikace klienta</w:t>
      </w:r>
      <w:r w:rsidR="009C7D1E">
        <w:rPr>
          <w:rFonts w:ascii="Calibri Light" w:hAnsi="Calibri Light" w:cs="Calibri Light"/>
          <w:b/>
          <w:bCs/>
        </w:rPr>
        <w:t>/pojištěného</w:t>
      </w:r>
    </w:p>
    <w:p w14:paraId="1A5F1A66" w14:textId="0557EA6C" w:rsidR="00033EC2" w:rsidRDefault="0094346F" w:rsidP="0094346F">
      <w:pPr>
        <w:rPr>
          <w:rFonts w:ascii="Calibri Light" w:hAnsi="Calibri Light" w:cs="Calibri Light"/>
          <w:b/>
          <w:bCs/>
        </w:rPr>
      </w:pPr>
      <w:r w:rsidRPr="0094346F">
        <w:rPr>
          <w:rFonts w:ascii="Calibri Light" w:hAnsi="Calibri Light" w:cs="Calibri Light"/>
          <w:b/>
          <w:bCs/>
        </w:rPr>
        <w:t>Název:</w:t>
      </w:r>
      <w:r w:rsidR="00033EC2" w:rsidRPr="007D71EC">
        <w:rPr>
          <w:rFonts w:ascii="Calibri Light" w:hAnsi="Calibri Light" w:cs="Calibri Light"/>
          <w:b/>
          <w:bCs/>
        </w:rPr>
        <w:t xml:space="preserve"> </w:t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  <w:spacing w:val="-1"/>
        </w:rPr>
        <w:t>Ředitelství vodních cest ČR</w:t>
      </w:r>
      <w:r w:rsidRPr="0094346F">
        <w:rPr>
          <w:rFonts w:ascii="Calibri Light" w:hAnsi="Calibri Light" w:cs="Calibri Light"/>
        </w:rPr>
        <w:br/>
      </w:r>
      <w:r w:rsidRPr="0094346F">
        <w:rPr>
          <w:rFonts w:ascii="Calibri Light" w:hAnsi="Calibri Light" w:cs="Calibri Light"/>
          <w:b/>
          <w:bCs/>
        </w:rPr>
        <w:t>IČO:</w:t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hyperlink r:id="rId7" w:history="1">
        <w:r w:rsidR="00033EC2" w:rsidRPr="007D71EC">
          <w:rPr>
            <w:rFonts w:ascii="Calibri Light" w:hAnsi="Calibri Light" w:cs="Calibri Light"/>
            <w:spacing w:val="-1"/>
          </w:rPr>
          <w:t>67981801</w:t>
        </w:r>
      </w:hyperlink>
      <w:r w:rsidRPr="0094346F">
        <w:rPr>
          <w:rFonts w:ascii="Calibri Light" w:hAnsi="Calibri Light" w:cs="Calibri Light"/>
        </w:rPr>
        <w:br/>
      </w:r>
      <w:r w:rsidRPr="0094346F">
        <w:rPr>
          <w:rFonts w:ascii="Calibri Light" w:hAnsi="Calibri Light" w:cs="Calibri Light"/>
          <w:b/>
          <w:bCs/>
        </w:rPr>
        <w:t>Adresa:</w:t>
      </w:r>
      <w:r w:rsidR="00033EC2" w:rsidRPr="007D71EC">
        <w:rPr>
          <w:rFonts w:ascii="Calibri Light" w:hAnsi="Calibri Light" w:cs="Calibri Light"/>
          <w:b/>
          <w:bCs/>
        </w:rPr>
        <w:t xml:space="preserve"> </w:t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spacing w:val="-1"/>
        </w:rPr>
        <w:t>nábřeží Ludvíka Svobody 1222/12, Nové Město, 11000 Praha 1</w:t>
      </w:r>
      <w:r w:rsidRPr="0094346F">
        <w:rPr>
          <w:rFonts w:ascii="Calibri Light" w:hAnsi="Calibri Light" w:cs="Calibri Light"/>
        </w:rPr>
        <w:br/>
      </w:r>
      <w:r w:rsidR="00033EC2" w:rsidRPr="007D71EC">
        <w:rPr>
          <w:rFonts w:ascii="Calibri Light" w:hAnsi="Calibri Light" w:cs="Calibri Light"/>
          <w:b/>
          <w:bCs/>
        </w:rPr>
        <w:t>Zastoupen</w:t>
      </w:r>
      <w:r w:rsidRPr="0094346F">
        <w:rPr>
          <w:rFonts w:ascii="Calibri Light" w:hAnsi="Calibri Light" w:cs="Calibri Light"/>
          <w:b/>
          <w:bCs/>
        </w:rPr>
        <w:t>:</w:t>
      </w:r>
      <w:r w:rsidR="00033EC2" w:rsidRPr="007D71EC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  <w:b/>
          <w:bCs/>
        </w:rPr>
        <w:tab/>
      </w:r>
      <w:r w:rsidR="00271CC1" w:rsidRPr="004F1CF1">
        <w:rPr>
          <w:rFonts w:ascii="Calibri Light" w:hAnsi="Calibri Light" w:cs="Calibri Light"/>
        </w:rPr>
        <w:t>Ing. Lubomír Fojtů, ředitel</w:t>
      </w:r>
    </w:p>
    <w:p w14:paraId="5F89D1AB" w14:textId="47400059" w:rsidR="004F1CF1" w:rsidRDefault="004F1CF1" w:rsidP="0094346F">
      <w:pPr>
        <w:rPr>
          <w:rFonts w:ascii="Calibri Light" w:hAnsi="Calibri Light" w:cs="Calibri Light"/>
          <w:b/>
          <w:bCs/>
        </w:rPr>
      </w:pPr>
      <w:r w:rsidRPr="00271CC1">
        <w:rPr>
          <w:rFonts w:ascii="Calibri Light" w:hAnsi="Calibri Light" w:cs="Calibri Light"/>
        </w:rPr>
        <w:t>Dále jen</w:t>
      </w:r>
      <w:r>
        <w:rPr>
          <w:rFonts w:ascii="Calibri Light" w:hAnsi="Calibri Light" w:cs="Calibri Light"/>
          <w:b/>
          <w:bCs/>
        </w:rPr>
        <w:t xml:space="preserve"> Klient</w:t>
      </w:r>
    </w:p>
    <w:p w14:paraId="6AA8EAC8" w14:textId="77777777" w:rsidR="009C7D1E" w:rsidRDefault="009C7D1E" w:rsidP="00271CC1">
      <w:pPr>
        <w:rPr>
          <w:rFonts w:ascii="Calibri Light" w:hAnsi="Calibri Light" w:cs="Calibri Light"/>
          <w:b/>
          <w:bCs/>
        </w:rPr>
      </w:pPr>
    </w:p>
    <w:p w14:paraId="0AA85DE9" w14:textId="3D4712CC" w:rsidR="0094346F" w:rsidRPr="00271CC1" w:rsidRDefault="004B7FEC" w:rsidP="00271CC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Identifikace s</w:t>
      </w:r>
      <w:r w:rsidRPr="004B7FEC">
        <w:rPr>
          <w:rFonts w:ascii="Calibri Light" w:hAnsi="Calibri Light" w:cs="Calibri Light"/>
          <w:b/>
          <w:bCs/>
        </w:rPr>
        <w:t>amostatn</w:t>
      </w:r>
      <w:r>
        <w:rPr>
          <w:rFonts w:ascii="Calibri Light" w:hAnsi="Calibri Light" w:cs="Calibri Light"/>
          <w:b/>
          <w:bCs/>
        </w:rPr>
        <w:t>ého</w:t>
      </w:r>
      <w:r w:rsidRPr="004B7FEC">
        <w:rPr>
          <w:rFonts w:ascii="Calibri Light" w:hAnsi="Calibri Light" w:cs="Calibri Light"/>
          <w:b/>
          <w:bCs/>
        </w:rPr>
        <w:t xml:space="preserve"> zprostředkovatel</w:t>
      </w:r>
      <w:r>
        <w:rPr>
          <w:rFonts w:ascii="Calibri Light" w:hAnsi="Calibri Light" w:cs="Calibri Light"/>
          <w:b/>
          <w:bCs/>
        </w:rPr>
        <w:t>e</w:t>
      </w:r>
    </w:p>
    <w:p w14:paraId="78276B03" w14:textId="3E893B74" w:rsidR="0094346F" w:rsidRPr="00271CC1" w:rsidRDefault="0094346F" w:rsidP="00271CC1">
      <w:pPr>
        <w:rPr>
          <w:rFonts w:ascii="Calibri Light" w:hAnsi="Calibri Light" w:cs="Calibri Light"/>
        </w:rPr>
      </w:pPr>
      <w:r w:rsidRPr="00271CC1">
        <w:rPr>
          <w:rFonts w:ascii="Calibri Light" w:hAnsi="Calibri Light" w:cs="Calibri Light"/>
          <w:b/>
          <w:bCs/>
        </w:rPr>
        <w:t>Obchodní firma:</w:t>
      </w:r>
      <w:r w:rsidR="00033EC2" w:rsidRPr="00271CC1">
        <w:rPr>
          <w:rFonts w:ascii="Calibri Light" w:hAnsi="Calibri Light" w:cs="Calibri Light"/>
          <w:b/>
          <w:bCs/>
        </w:rPr>
        <w:t xml:space="preserve"> </w:t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  <w:spacing w:val="-1"/>
          <w:sz w:val="22"/>
          <w:szCs w:val="22"/>
        </w:rPr>
        <w:t>OK HOLDING PREMIUM a.s.</w:t>
      </w:r>
      <w:r w:rsidRPr="00271CC1">
        <w:rPr>
          <w:rFonts w:ascii="Calibri Light" w:hAnsi="Calibri Light" w:cs="Calibri Light"/>
        </w:rPr>
        <w:br/>
      </w:r>
      <w:r w:rsidRPr="00271CC1">
        <w:rPr>
          <w:rFonts w:ascii="Calibri Light" w:hAnsi="Calibri Light" w:cs="Calibri Light"/>
          <w:b/>
          <w:bCs/>
        </w:rPr>
        <w:t>IČO:</w:t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257 93 284</w:t>
      </w:r>
      <w:r w:rsidRPr="00271CC1">
        <w:rPr>
          <w:rFonts w:ascii="Calibri Light" w:hAnsi="Calibri Light" w:cs="Calibri Light"/>
        </w:rPr>
        <w:br/>
      </w:r>
      <w:r w:rsidRPr="00271CC1">
        <w:rPr>
          <w:rFonts w:ascii="Calibri Light" w:hAnsi="Calibri Light" w:cs="Calibri Light"/>
          <w:b/>
          <w:bCs/>
        </w:rPr>
        <w:t>Sídlo:</w:t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Mánesova</w:t>
      </w:r>
      <w:r w:rsidR="00033EC2" w:rsidRPr="00271CC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3014/16,</w:t>
      </w:r>
      <w:r w:rsidR="00033EC2" w:rsidRPr="00271CC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612</w:t>
      </w:r>
      <w:r w:rsidR="00033EC2" w:rsidRPr="00271CC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00</w:t>
      </w:r>
      <w:r w:rsidR="00033EC2" w:rsidRPr="00271CC1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033EC2" w:rsidRPr="00271CC1">
        <w:rPr>
          <w:rFonts w:ascii="Calibri Light" w:hAnsi="Calibri Light" w:cs="Calibri Light"/>
          <w:spacing w:val="-1"/>
          <w:sz w:val="22"/>
          <w:szCs w:val="22"/>
        </w:rPr>
        <w:t>Brno</w:t>
      </w:r>
      <w:r w:rsidRPr="00271CC1">
        <w:rPr>
          <w:rFonts w:ascii="Calibri Light" w:hAnsi="Calibri Light" w:cs="Calibri Light"/>
        </w:rPr>
        <w:br/>
      </w:r>
      <w:r w:rsidR="00033EC2" w:rsidRPr="00271CC1">
        <w:rPr>
          <w:rFonts w:ascii="Calibri Light" w:hAnsi="Calibri Light" w:cs="Calibri Light"/>
          <w:b/>
          <w:bCs/>
        </w:rPr>
        <w:t>Zastoupen</w:t>
      </w:r>
      <w:r w:rsidRPr="00271CC1">
        <w:rPr>
          <w:rFonts w:ascii="Calibri Light" w:hAnsi="Calibri Light" w:cs="Calibri Light"/>
          <w:b/>
          <w:bCs/>
        </w:rPr>
        <w:t>:</w:t>
      </w:r>
      <w:r w:rsidR="00033EC2" w:rsidRPr="00271CC1">
        <w:rPr>
          <w:rFonts w:ascii="Calibri Light" w:hAnsi="Calibri Light" w:cs="Calibri Light"/>
          <w:b/>
          <w:bCs/>
        </w:rPr>
        <w:tab/>
      </w:r>
      <w:r w:rsidR="00033EC2" w:rsidRPr="00271CC1">
        <w:rPr>
          <w:rFonts w:ascii="Calibri Light" w:hAnsi="Calibri Light" w:cs="Calibri Light"/>
          <w:b/>
          <w:bCs/>
        </w:rPr>
        <w:tab/>
      </w:r>
      <w:proofErr w:type="spellStart"/>
      <w:r w:rsidR="00DA3D7C">
        <w:rPr>
          <w:rFonts w:ascii="Calibri Light" w:hAnsi="Calibri Light" w:cs="Calibri Light"/>
        </w:rPr>
        <w:t>xxxx</w:t>
      </w:r>
      <w:proofErr w:type="spellEnd"/>
      <w:r w:rsidR="00C54125">
        <w:rPr>
          <w:rFonts w:ascii="Calibri Light" w:hAnsi="Calibri Light" w:cs="Calibri Light"/>
        </w:rPr>
        <w:t xml:space="preserve">, </w:t>
      </w:r>
      <w:r w:rsidR="007F4932" w:rsidRPr="00271CC1">
        <w:rPr>
          <w:rFonts w:ascii="Calibri Light" w:hAnsi="Calibri Light" w:cs="Calibri Light"/>
        </w:rPr>
        <w:t>na základě plné moci</w:t>
      </w:r>
    </w:p>
    <w:p w14:paraId="6CB33A88" w14:textId="44CE3F62" w:rsidR="00271CC1" w:rsidRDefault="00271CC1" w:rsidP="0094346F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Dále jen </w:t>
      </w:r>
      <w:r w:rsidRPr="00271CC1">
        <w:rPr>
          <w:rFonts w:ascii="Calibri Light" w:hAnsi="Calibri Light" w:cs="Calibri Light"/>
          <w:b/>
          <w:bCs/>
        </w:rPr>
        <w:t>Makléř</w:t>
      </w:r>
    </w:p>
    <w:p w14:paraId="151A5427" w14:textId="164F6FEA" w:rsidR="00271CC1" w:rsidRDefault="00C54125" w:rsidP="00465C1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3C49A7C5">
          <v:rect id="_x0000_i1027" style="width:0;height:1.5pt" o:hralign="center" o:bullet="t" o:hrstd="t" o:hr="t" fillcolor="#a0a0a0" stroked="f"/>
        </w:pict>
      </w:r>
    </w:p>
    <w:p w14:paraId="70B61066" w14:textId="16534F6A" w:rsidR="00465C13" w:rsidRPr="0094346F" w:rsidRDefault="00465C13" w:rsidP="00465C13">
      <w:pPr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 xml:space="preserve">Identifikace </w:t>
      </w:r>
      <w:r w:rsidRPr="007D71EC">
        <w:rPr>
          <w:rFonts w:ascii="Calibri Light" w:hAnsi="Calibri Light" w:cs="Calibri Light"/>
          <w:b/>
          <w:bCs/>
        </w:rPr>
        <w:t>pojistitele</w:t>
      </w:r>
    </w:p>
    <w:p w14:paraId="139FFF1C" w14:textId="7AB2A11B" w:rsidR="00465C13" w:rsidRDefault="00465C13" w:rsidP="00465C13">
      <w:pPr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>Obchodní firma:</w:t>
      </w:r>
      <w:r w:rsidRPr="007D71EC">
        <w:rPr>
          <w:rFonts w:ascii="Calibri Light" w:hAnsi="Calibri Light" w:cs="Calibri Light"/>
          <w:b/>
          <w:bCs/>
        </w:rPr>
        <w:t xml:space="preserve"> </w:t>
      </w:r>
      <w:r w:rsidRPr="007D71EC">
        <w:rPr>
          <w:rFonts w:ascii="Calibri Light" w:hAnsi="Calibri Light" w:cs="Calibri Light"/>
          <w:b/>
          <w:bCs/>
        </w:rPr>
        <w:tab/>
      </w:r>
      <w:r w:rsidR="00260F63" w:rsidRPr="00260F63">
        <w:rPr>
          <w:rFonts w:ascii="Calibri Light" w:hAnsi="Calibri Light" w:cs="Calibri Light"/>
          <w:b/>
          <w:bCs/>
          <w:spacing w:val="-1"/>
          <w:sz w:val="22"/>
          <w:szCs w:val="22"/>
        </w:rPr>
        <w:t xml:space="preserve">Thomas Miller </w:t>
      </w:r>
      <w:proofErr w:type="spellStart"/>
      <w:r w:rsidR="00260F63" w:rsidRPr="00260F63">
        <w:rPr>
          <w:rFonts w:ascii="Calibri Light" w:hAnsi="Calibri Light" w:cs="Calibri Light"/>
          <w:b/>
          <w:bCs/>
          <w:spacing w:val="-1"/>
          <w:sz w:val="22"/>
          <w:szCs w:val="22"/>
        </w:rPr>
        <w:t>Insurance</w:t>
      </w:r>
      <w:proofErr w:type="spellEnd"/>
      <w:r w:rsidR="00260F63" w:rsidRPr="00260F63">
        <w:rPr>
          <w:rFonts w:ascii="Calibri Light" w:hAnsi="Calibri Light" w:cs="Calibri Light"/>
          <w:b/>
          <w:bCs/>
          <w:spacing w:val="-1"/>
          <w:sz w:val="22"/>
          <w:szCs w:val="22"/>
        </w:rPr>
        <w:t xml:space="preserve"> (Germany) </w:t>
      </w:r>
      <w:proofErr w:type="spellStart"/>
      <w:r w:rsidR="00260F63" w:rsidRPr="00260F63">
        <w:rPr>
          <w:rFonts w:ascii="Calibri Light" w:hAnsi="Calibri Light" w:cs="Calibri Light"/>
          <w:b/>
          <w:bCs/>
          <w:spacing w:val="-1"/>
          <w:sz w:val="22"/>
          <w:szCs w:val="22"/>
        </w:rPr>
        <w:t>GmbH</w:t>
      </w:r>
      <w:proofErr w:type="spellEnd"/>
      <w:r w:rsidRPr="0094346F">
        <w:rPr>
          <w:rFonts w:ascii="Calibri Light" w:hAnsi="Calibri Light" w:cs="Calibri Light"/>
        </w:rPr>
        <w:br/>
      </w:r>
      <w:r w:rsidRPr="0094346F">
        <w:rPr>
          <w:rFonts w:ascii="Calibri Light" w:hAnsi="Calibri Light" w:cs="Calibri Light"/>
          <w:b/>
          <w:bCs/>
        </w:rPr>
        <w:t>IČO: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proofErr w:type="spellStart"/>
      <w:r w:rsidR="00DA3D7C">
        <w:rPr>
          <w:rFonts w:ascii="Calibri Light" w:hAnsi="Calibri Light" w:cs="Calibri Light"/>
          <w:spacing w:val="-1"/>
          <w:sz w:val="22"/>
          <w:szCs w:val="22"/>
        </w:rPr>
        <w:t>xxxx</w:t>
      </w:r>
      <w:proofErr w:type="spellEnd"/>
      <w:r w:rsidRPr="007D71EC">
        <w:rPr>
          <w:rFonts w:ascii="Calibri Light" w:hAnsi="Calibri Light" w:cs="Calibri Light"/>
          <w:spacing w:val="-1"/>
          <w:sz w:val="22"/>
          <w:szCs w:val="22"/>
        </w:rPr>
        <w:br/>
      </w:r>
      <w:r w:rsidRPr="0094346F">
        <w:rPr>
          <w:rFonts w:ascii="Calibri Light" w:hAnsi="Calibri Light" w:cs="Calibri Light"/>
          <w:b/>
          <w:bCs/>
        </w:rPr>
        <w:t>Sídlo: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proofErr w:type="spellStart"/>
      <w:r w:rsidRPr="007D71EC">
        <w:rPr>
          <w:rFonts w:ascii="Calibri Light" w:hAnsi="Calibri Light" w:cs="Calibri Light"/>
          <w:spacing w:val="-1"/>
          <w:sz w:val="22"/>
          <w:szCs w:val="22"/>
        </w:rPr>
        <w:t>Neumühlen</w:t>
      </w:r>
      <w:proofErr w:type="spellEnd"/>
      <w:r w:rsidRPr="007D71EC">
        <w:rPr>
          <w:rFonts w:ascii="Calibri Light" w:hAnsi="Calibri Light" w:cs="Calibri Light"/>
          <w:spacing w:val="-1"/>
          <w:sz w:val="22"/>
          <w:szCs w:val="22"/>
        </w:rPr>
        <w:t xml:space="preserve"> 15, 22763 Hamburg, Germany</w:t>
      </w:r>
      <w:r w:rsidRPr="0094346F">
        <w:rPr>
          <w:rFonts w:ascii="Calibri Light" w:hAnsi="Calibri Light" w:cs="Calibri Light"/>
        </w:rPr>
        <w:br/>
      </w:r>
      <w:r w:rsidRPr="007D71EC">
        <w:rPr>
          <w:rFonts w:ascii="Calibri Light" w:hAnsi="Calibri Light" w:cs="Calibri Light"/>
          <w:b/>
          <w:bCs/>
        </w:rPr>
        <w:t>Zastoupen</w:t>
      </w:r>
      <w:r w:rsidRPr="0094346F">
        <w:rPr>
          <w:rFonts w:ascii="Calibri Light" w:hAnsi="Calibri Light" w:cs="Calibri Light"/>
          <w:b/>
          <w:bCs/>
        </w:rPr>
        <w:t>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proofErr w:type="spellStart"/>
      <w:r w:rsidR="00DA3D7C">
        <w:rPr>
          <w:rFonts w:ascii="Calibri Light" w:hAnsi="Calibri Light" w:cs="Calibri Light"/>
        </w:rPr>
        <w:t>xxxx</w:t>
      </w:r>
      <w:proofErr w:type="spellEnd"/>
    </w:p>
    <w:p w14:paraId="21DEFCF5" w14:textId="39F525DB" w:rsidR="001D3692" w:rsidRDefault="00271CC1" w:rsidP="00465C13">
      <w:pPr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</w:rPr>
        <w:t xml:space="preserve">Dále jen </w:t>
      </w:r>
      <w:r w:rsidRPr="00271CC1">
        <w:rPr>
          <w:rFonts w:ascii="Calibri Light" w:hAnsi="Calibri Light" w:cs="Calibri Light"/>
          <w:b/>
          <w:bCs/>
        </w:rPr>
        <w:t>Pojistitel</w:t>
      </w:r>
    </w:p>
    <w:p w14:paraId="04AB5E23" w14:textId="77777777" w:rsidR="009C7D1E" w:rsidRDefault="009C7D1E" w:rsidP="00271CC1">
      <w:pPr>
        <w:rPr>
          <w:rFonts w:ascii="Calibri Light" w:hAnsi="Calibri Light" w:cs="Calibri Light"/>
        </w:rPr>
      </w:pPr>
    </w:p>
    <w:p w14:paraId="492656B6" w14:textId="18E42D52" w:rsidR="00271CC1" w:rsidRPr="0094346F" w:rsidRDefault="00271CC1" w:rsidP="00271CC1">
      <w:pPr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 xml:space="preserve">Identifikace </w:t>
      </w:r>
      <w:r w:rsidR="001D3692">
        <w:rPr>
          <w:rFonts w:ascii="Calibri Light" w:hAnsi="Calibri Light" w:cs="Calibri Light"/>
          <w:b/>
          <w:bCs/>
        </w:rPr>
        <w:t>pojistného agenta (zástupce pojistitele)</w:t>
      </w:r>
    </w:p>
    <w:p w14:paraId="76D6E598" w14:textId="21CE15CB" w:rsidR="001D3692" w:rsidRPr="000D61FF" w:rsidRDefault="00271CC1" w:rsidP="001D3692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4346F">
        <w:rPr>
          <w:rFonts w:ascii="Calibri Light" w:hAnsi="Calibri Light" w:cs="Calibri Light"/>
          <w:b/>
          <w:bCs/>
        </w:rPr>
        <w:t>Obchodní firma:</w:t>
      </w:r>
      <w:r w:rsidRPr="007D71EC">
        <w:rPr>
          <w:rFonts w:ascii="Calibri Light" w:hAnsi="Calibri Light" w:cs="Calibri Light"/>
          <w:b/>
          <w:bCs/>
        </w:rPr>
        <w:t xml:space="preserve"> </w:t>
      </w:r>
      <w:r w:rsidRPr="007D71EC">
        <w:rPr>
          <w:rFonts w:ascii="Calibri Light" w:hAnsi="Calibri Light" w:cs="Calibri Light"/>
          <w:b/>
          <w:bCs/>
        </w:rPr>
        <w:tab/>
      </w:r>
      <w:r w:rsidR="001D3692">
        <w:rPr>
          <w:rFonts w:ascii="Arial" w:hAnsi="Arial" w:cs="Arial"/>
          <w:b/>
          <w:sz w:val="20"/>
          <w:szCs w:val="20"/>
        </w:rPr>
        <w:t>CEE</w:t>
      </w:r>
      <w:r w:rsidR="001D3692" w:rsidRPr="00975AA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1D3692" w:rsidRPr="00975AAB">
        <w:rPr>
          <w:rFonts w:ascii="Arial" w:hAnsi="Arial" w:cs="Arial"/>
          <w:b/>
          <w:sz w:val="20"/>
          <w:szCs w:val="20"/>
        </w:rPr>
        <w:t>Specialty</w:t>
      </w:r>
      <w:proofErr w:type="spellEnd"/>
      <w:r w:rsidR="001D3692" w:rsidRPr="00975AAB">
        <w:rPr>
          <w:rFonts w:ascii="Arial" w:hAnsi="Arial" w:cs="Arial"/>
          <w:b/>
          <w:sz w:val="20"/>
          <w:szCs w:val="20"/>
        </w:rPr>
        <w:t xml:space="preserve"> s.r.o.</w:t>
      </w:r>
    </w:p>
    <w:p w14:paraId="5ED9515E" w14:textId="31BA9A59" w:rsidR="00271CC1" w:rsidRDefault="00271CC1" w:rsidP="00271CC1">
      <w:pPr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>IČO: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r>
        <w:rPr>
          <w:rFonts w:ascii="Calibri Light" w:hAnsi="Calibri Light" w:cs="Calibri Light"/>
          <w:b/>
          <w:bCs/>
        </w:rPr>
        <w:tab/>
      </w:r>
      <w:r w:rsidR="001D3692" w:rsidRPr="00260F63">
        <w:rPr>
          <w:rFonts w:ascii="Calibri Light" w:hAnsi="Calibri Light" w:cs="Calibri Light"/>
        </w:rPr>
        <w:t>07947208</w:t>
      </w:r>
      <w:r w:rsidRPr="007D71EC">
        <w:rPr>
          <w:rFonts w:ascii="Calibri Light" w:hAnsi="Calibri Light" w:cs="Calibri Light"/>
          <w:spacing w:val="-1"/>
          <w:sz w:val="22"/>
          <w:szCs w:val="22"/>
        </w:rPr>
        <w:br/>
      </w:r>
      <w:r w:rsidRPr="0094346F">
        <w:rPr>
          <w:rFonts w:ascii="Calibri Light" w:hAnsi="Calibri Light" w:cs="Calibri Light"/>
          <w:b/>
          <w:bCs/>
        </w:rPr>
        <w:t>Sídlo: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r w:rsidR="001D3692" w:rsidRPr="00260F63">
        <w:rPr>
          <w:rFonts w:ascii="Calibri Light" w:hAnsi="Calibri Light" w:cs="Calibri Light"/>
        </w:rPr>
        <w:t>Francouzská 171/28, Vinohrady, 120 00 Praha 2</w:t>
      </w:r>
      <w:r w:rsidRPr="0094346F">
        <w:rPr>
          <w:rFonts w:ascii="Calibri Light" w:hAnsi="Calibri Light" w:cs="Calibri Light"/>
        </w:rPr>
        <w:br/>
      </w:r>
      <w:r w:rsidRPr="007D71EC">
        <w:rPr>
          <w:rFonts w:ascii="Calibri Light" w:hAnsi="Calibri Light" w:cs="Calibri Light"/>
          <w:b/>
          <w:bCs/>
        </w:rPr>
        <w:t>Zastoupen</w:t>
      </w:r>
      <w:r w:rsidRPr="0094346F">
        <w:rPr>
          <w:rFonts w:ascii="Calibri Light" w:hAnsi="Calibri Light" w:cs="Calibri Light"/>
          <w:b/>
          <w:bCs/>
        </w:rPr>
        <w:t>:</w:t>
      </w:r>
      <w:r w:rsidRPr="007D71EC">
        <w:rPr>
          <w:rFonts w:ascii="Calibri Light" w:hAnsi="Calibri Light" w:cs="Calibri Light"/>
          <w:b/>
          <w:bCs/>
        </w:rPr>
        <w:tab/>
      </w:r>
      <w:r w:rsidRPr="007D71EC">
        <w:rPr>
          <w:rFonts w:ascii="Calibri Light" w:hAnsi="Calibri Light" w:cs="Calibri Light"/>
          <w:b/>
          <w:bCs/>
        </w:rPr>
        <w:tab/>
      </w:r>
      <w:proofErr w:type="spellStart"/>
      <w:r w:rsidR="00DA3D7C">
        <w:rPr>
          <w:rFonts w:ascii="Calibri Light" w:hAnsi="Calibri Light" w:cs="Calibri Light"/>
        </w:rPr>
        <w:t>xxxx</w:t>
      </w:r>
      <w:proofErr w:type="spellEnd"/>
      <w:r w:rsidR="00C54125">
        <w:rPr>
          <w:rFonts w:ascii="Calibri Light" w:hAnsi="Calibri Light" w:cs="Calibri Light"/>
        </w:rPr>
        <w:t>,</w:t>
      </w:r>
      <w:r w:rsidR="001D3692">
        <w:rPr>
          <w:rFonts w:ascii="Calibri Light" w:hAnsi="Calibri Light" w:cs="Calibri Light"/>
        </w:rPr>
        <w:t xml:space="preserve"> na základě plné moci</w:t>
      </w:r>
    </w:p>
    <w:p w14:paraId="52136767" w14:textId="5E2AFEB6" w:rsidR="00271CC1" w:rsidRPr="0094346F" w:rsidRDefault="00271CC1" w:rsidP="00271CC1">
      <w:pPr>
        <w:rPr>
          <w:rFonts w:ascii="Calibri Light" w:hAnsi="Calibri Light" w:cs="Calibri Light"/>
          <w:spacing w:val="-1"/>
          <w:sz w:val="22"/>
          <w:szCs w:val="22"/>
        </w:rPr>
      </w:pPr>
      <w:r>
        <w:rPr>
          <w:rFonts w:ascii="Calibri Light" w:hAnsi="Calibri Light" w:cs="Calibri Light"/>
        </w:rPr>
        <w:t xml:space="preserve">Dále jen </w:t>
      </w:r>
      <w:r w:rsidR="001D3692">
        <w:rPr>
          <w:rFonts w:ascii="Calibri Light" w:hAnsi="Calibri Light" w:cs="Calibri Light"/>
          <w:b/>
          <w:bCs/>
        </w:rPr>
        <w:t>Zástupce pojistitele</w:t>
      </w:r>
    </w:p>
    <w:p w14:paraId="6B1C6B34" w14:textId="7BF1AE31" w:rsidR="00465C13" w:rsidRPr="007D71EC" w:rsidRDefault="00C54125" w:rsidP="0094346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129F14E7">
          <v:rect id="_x0000_i1028" style="width:0;height:1.5pt" o:hralign="center" o:hrstd="t" o:hr="t" fillcolor="#a0a0a0" stroked="f"/>
        </w:pict>
      </w:r>
    </w:p>
    <w:p w14:paraId="6A87E88D" w14:textId="77777777" w:rsidR="007F4932" w:rsidRDefault="0094346F" w:rsidP="007D71EC">
      <w:pPr>
        <w:rPr>
          <w:rFonts w:ascii="Calibri Light" w:hAnsi="Calibri Light" w:cs="Calibri Light"/>
          <w:b/>
          <w:bCs/>
        </w:rPr>
      </w:pPr>
      <w:r w:rsidRPr="0094346F">
        <w:rPr>
          <w:rFonts w:ascii="Calibri Light" w:hAnsi="Calibri Light" w:cs="Calibri Light"/>
          <w:b/>
          <w:bCs/>
        </w:rPr>
        <w:lastRenderedPageBreak/>
        <w:t>Předmět zprostředkování</w:t>
      </w:r>
    </w:p>
    <w:p w14:paraId="6C5600A4" w14:textId="77777777" w:rsidR="004F1CF1" w:rsidRDefault="0094346F" w:rsidP="004F1CF1">
      <w:pPr>
        <w:ind w:left="360" w:hanging="360"/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>Typ pojištění:</w:t>
      </w:r>
      <w:r w:rsidRPr="0094346F">
        <w:rPr>
          <w:rFonts w:ascii="Calibri Light" w:hAnsi="Calibri Light" w:cs="Calibri Light"/>
        </w:rPr>
        <w:t xml:space="preserve"> </w:t>
      </w:r>
      <w:r w:rsidR="00033EC2" w:rsidRPr="007D71EC">
        <w:rPr>
          <w:rFonts w:ascii="Calibri Light" w:hAnsi="Calibri Light" w:cs="Calibri Light"/>
        </w:rPr>
        <w:tab/>
      </w:r>
      <w:r w:rsidR="00033EC2" w:rsidRPr="007D71EC">
        <w:rPr>
          <w:rFonts w:ascii="Calibri Light" w:hAnsi="Calibri Light" w:cs="Calibri Light"/>
        </w:rPr>
        <w:tab/>
      </w:r>
      <w:r w:rsidR="00465C13" w:rsidRPr="007D71EC">
        <w:rPr>
          <w:rFonts w:ascii="Calibri Light" w:hAnsi="Calibri Light" w:cs="Calibri Light"/>
        </w:rPr>
        <w:tab/>
      </w:r>
      <w:r w:rsidR="00465C13" w:rsidRPr="007D71EC">
        <w:rPr>
          <w:rFonts w:ascii="Calibri Light" w:hAnsi="Calibri Light" w:cs="Calibri Light"/>
        </w:rPr>
        <w:tab/>
      </w:r>
      <w:r w:rsidR="00465C13" w:rsidRPr="007D71EC">
        <w:rPr>
          <w:rFonts w:ascii="Calibri Light" w:hAnsi="Calibri Light" w:cs="Calibri Light"/>
        </w:rPr>
        <w:tab/>
      </w:r>
      <w:r w:rsidR="00033EC2" w:rsidRPr="007D71EC">
        <w:rPr>
          <w:rFonts w:ascii="Calibri Light" w:hAnsi="Calibri Light" w:cs="Calibri Light"/>
        </w:rPr>
        <w:t>Pojištění odpovědnosti z provozu plavidel</w:t>
      </w:r>
    </w:p>
    <w:p w14:paraId="3EF7E545" w14:textId="63A44580" w:rsidR="003E4DE5" w:rsidRDefault="00033EC2" w:rsidP="003E4DE5">
      <w:pPr>
        <w:ind w:left="4245" w:hanging="4245"/>
        <w:rPr>
          <w:rFonts w:ascii="Calibri Light" w:hAnsi="Calibri Light" w:cs="Calibri Light"/>
          <w:b/>
          <w:bCs/>
        </w:rPr>
      </w:pPr>
      <w:r w:rsidRPr="007D71EC">
        <w:rPr>
          <w:rFonts w:ascii="Calibri Light" w:hAnsi="Calibri Light" w:cs="Calibri Light"/>
          <w:b/>
          <w:bCs/>
        </w:rPr>
        <w:t xml:space="preserve">Předmět </w:t>
      </w:r>
      <w:r w:rsidRPr="003E4DE5">
        <w:rPr>
          <w:rFonts w:ascii="Calibri Light" w:hAnsi="Calibri Light" w:cs="Calibri Light"/>
          <w:b/>
          <w:bCs/>
        </w:rPr>
        <w:t>pojištění</w:t>
      </w:r>
      <w:r w:rsidR="0094346F" w:rsidRPr="003E4DE5">
        <w:rPr>
          <w:rFonts w:ascii="Calibri Light" w:hAnsi="Calibri Light" w:cs="Calibri Light"/>
          <w:b/>
          <w:bCs/>
        </w:rPr>
        <w:t>:</w:t>
      </w:r>
      <w:r w:rsidR="008C3CFE">
        <w:rPr>
          <w:rFonts w:ascii="Calibri Light" w:hAnsi="Calibri Light" w:cs="Calibri Light"/>
          <w:b/>
          <w:bCs/>
        </w:rPr>
        <w:t xml:space="preserve"> Odpovědnost z </w:t>
      </w:r>
      <w:r w:rsidR="008C3CFE" w:rsidRPr="008C3CFE">
        <w:rPr>
          <w:rFonts w:ascii="Calibri Light" w:hAnsi="Calibri Light" w:cs="Calibri Light"/>
          <w:b/>
          <w:bCs/>
        </w:rPr>
        <w:t xml:space="preserve">provozu </w:t>
      </w:r>
      <w:r w:rsidR="008C3CFE">
        <w:rPr>
          <w:rFonts w:ascii="Calibri Light" w:hAnsi="Calibri Light" w:cs="Calibri Light"/>
          <w:b/>
          <w:bCs/>
        </w:rPr>
        <w:t xml:space="preserve">následujících </w:t>
      </w:r>
      <w:r w:rsidR="008C3CFE" w:rsidRPr="008C3CFE">
        <w:rPr>
          <w:rFonts w:ascii="Calibri Light" w:hAnsi="Calibri Light" w:cs="Calibri Light"/>
          <w:b/>
          <w:bCs/>
        </w:rPr>
        <w:t>plavidel</w:t>
      </w:r>
      <w:r w:rsidRPr="003E4DE5">
        <w:rPr>
          <w:rFonts w:ascii="Calibri Light" w:hAnsi="Calibri Light" w:cs="Calibri Light"/>
          <w:b/>
          <w:bCs/>
        </w:rPr>
        <w:tab/>
      </w:r>
      <w:r w:rsidR="00465C13" w:rsidRPr="003E4DE5">
        <w:rPr>
          <w:rFonts w:ascii="Calibri Light" w:hAnsi="Calibri Light" w:cs="Calibri Light"/>
          <w:b/>
          <w:bCs/>
        </w:rPr>
        <w:tab/>
      </w:r>
    </w:p>
    <w:p w14:paraId="285E4297" w14:textId="6AC5BB7A" w:rsidR="003E4DE5" w:rsidRDefault="003E4DE5" w:rsidP="003E4DE5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 xml:space="preserve">BESKYDY, ENI 32103671,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Vlečný remorkér</w:t>
      </w:r>
    </w:p>
    <w:p w14:paraId="3DE264A0" w14:textId="0C6273AC" w:rsidR="003E4DE5" w:rsidRDefault="003E4DE5" w:rsidP="003E4DE5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 xml:space="preserve">TR 567, ENI 32101377,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Tlačný remorkér</w:t>
      </w:r>
    </w:p>
    <w:p w14:paraId="0D203BE1" w14:textId="21AEEC93" w:rsidR="003E4DE5" w:rsidRDefault="003E4DE5" w:rsidP="003E4DE5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 xml:space="preserve">TČ M, ENI 32101845,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– Speciální loď</w:t>
      </w:r>
    </w:p>
    <w:p w14:paraId="7EEF049D" w14:textId="72DFC1F1" w:rsidR="003E4DE5" w:rsidRPr="003E4DE5" w:rsidRDefault="003E4DE5" w:rsidP="003E4DE5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 xml:space="preserve">a případná </w:t>
      </w:r>
      <w:r w:rsidR="004F1CF1" w:rsidRPr="003E4DE5">
        <w:rPr>
          <w:rFonts w:ascii="Calibri Light" w:hAnsi="Calibri Light" w:cs="Calibri Light"/>
          <w:b/>
          <w:bCs/>
        </w:rPr>
        <w:t>další plavid</w:t>
      </w:r>
      <w:r w:rsidRPr="003E4DE5">
        <w:rPr>
          <w:rFonts w:ascii="Calibri Light" w:hAnsi="Calibri Light" w:cs="Calibri Light"/>
          <w:b/>
          <w:bCs/>
        </w:rPr>
        <w:t>la pořízená Klientem v budoucnu</w:t>
      </w:r>
    </w:p>
    <w:p w14:paraId="4918384E" w14:textId="77777777" w:rsidR="003E4DE5" w:rsidRDefault="007F4932" w:rsidP="004F1CF1">
      <w:pPr>
        <w:ind w:left="4245" w:hanging="4245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Čí</w:t>
      </w:r>
      <w:r w:rsidRPr="007F4932">
        <w:rPr>
          <w:rFonts w:ascii="Calibri Light" w:hAnsi="Calibri Light" w:cs="Calibri Light"/>
          <w:b/>
          <w:bCs/>
        </w:rPr>
        <w:t>slo poj.</w:t>
      </w:r>
      <w:r>
        <w:rPr>
          <w:rFonts w:ascii="Calibri Light" w:hAnsi="Calibri Light" w:cs="Calibri Light"/>
          <w:b/>
          <w:bCs/>
        </w:rPr>
        <w:t xml:space="preserve"> smlouvy</w:t>
      </w:r>
      <w:r w:rsidRPr="007F4932">
        <w:rPr>
          <w:rFonts w:ascii="Calibri Light" w:hAnsi="Calibri Light" w:cs="Calibri Light"/>
          <w:b/>
          <w:bCs/>
        </w:rPr>
        <w:t>/certifikátu</w:t>
      </w:r>
      <w:r w:rsidRPr="007D71EC">
        <w:rPr>
          <w:rFonts w:ascii="Calibri Light" w:hAnsi="Calibri Light" w:cs="Calibri Light"/>
        </w:rPr>
        <w:tab/>
      </w:r>
    </w:p>
    <w:p w14:paraId="0EEB3D98" w14:textId="2E87B7EC" w:rsidR="003E4DE5" w:rsidRDefault="003E4DE5" w:rsidP="003E4DE5">
      <w:pPr>
        <w:pStyle w:val="Odstavecseseznamem"/>
        <w:numPr>
          <w:ilvl w:val="0"/>
          <w:numId w:val="10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>P-35-26-06842</w:t>
      </w:r>
      <w:r>
        <w:rPr>
          <w:rFonts w:ascii="Calibri Light" w:hAnsi="Calibri Light" w:cs="Calibri Light"/>
          <w:b/>
          <w:bCs/>
        </w:rPr>
        <w:t xml:space="preserve"> </w:t>
      </w:r>
      <w:r w:rsidR="00995DEB">
        <w:rPr>
          <w:rFonts w:ascii="Calibri Light" w:hAnsi="Calibri Light" w:cs="Calibri Light"/>
          <w:b/>
          <w:bCs/>
        </w:rPr>
        <w:t xml:space="preserve">(vč. </w:t>
      </w:r>
      <w:proofErr w:type="spellStart"/>
      <w:r w:rsidR="00995DEB">
        <w:rPr>
          <w:rFonts w:ascii="Calibri Light" w:hAnsi="Calibri Light" w:cs="Calibri Light"/>
          <w:b/>
          <w:bCs/>
        </w:rPr>
        <w:t>dod</w:t>
      </w:r>
      <w:proofErr w:type="spellEnd"/>
      <w:r w:rsidR="00995DEB">
        <w:rPr>
          <w:rFonts w:ascii="Calibri Light" w:hAnsi="Calibri Light" w:cs="Calibri Light"/>
          <w:b/>
          <w:bCs/>
        </w:rPr>
        <w:t xml:space="preserve"> 1) </w:t>
      </w:r>
      <w:r>
        <w:rPr>
          <w:rFonts w:ascii="Calibri Light" w:hAnsi="Calibri Light" w:cs="Calibri Light"/>
          <w:b/>
          <w:bCs/>
        </w:rPr>
        <w:t xml:space="preserve">- </w:t>
      </w:r>
      <w:r w:rsidRPr="003E4DE5">
        <w:rPr>
          <w:rFonts w:ascii="Calibri Light" w:hAnsi="Calibri Light" w:cs="Calibri Light"/>
          <w:b/>
          <w:bCs/>
        </w:rPr>
        <w:t xml:space="preserve">BESKYDY, ENI 32103671,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Vlečný remorkér</w:t>
      </w:r>
    </w:p>
    <w:p w14:paraId="71A6BAEB" w14:textId="563C9996" w:rsidR="003E4DE5" w:rsidRDefault="003E4DE5" w:rsidP="003E4DE5">
      <w:pPr>
        <w:pStyle w:val="Odstavecseseznamem"/>
        <w:numPr>
          <w:ilvl w:val="0"/>
          <w:numId w:val="10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>P-35-26-</w:t>
      </w:r>
      <w:proofErr w:type="gramStart"/>
      <w:r w:rsidRPr="003E4DE5">
        <w:rPr>
          <w:rFonts w:ascii="Calibri Light" w:hAnsi="Calibri Light" w:cs="Calibri Light"/>
          <w:b/>
          <w:bCs/>
        </w:rPr>
        <w:t>06841</w:t>
      </w:r>
      <w:r>
        <w:rPr>
          <w:rFonts w:ascii="Calibri Light" w:hAnsi="Calibri Light" w:cs="Calibri Light"/>
          <w:b/>
          <w:bCs/>
        </w:rPr>
        <w:t xml:space="preserve"> </w:t>
      </w:r>
      <w:r w:rsidR="00995DEB">
        <w:rPr>
          <w:rFonts w:ascii="Calibri Light" w:hAnsi="Calibri Light" w:cs="Calibri Light"/>
          <w:b/>
          <w:bCs/>
        </w:rPr>
        <w:t xml:space="preserve"> (</w:t>
      </w:r>
      <w:proofErr w:type="gramEnd"/>
      <w:r w:rsidR="00995DEB">
        <w:rPr>
          <w:rFonts w:ascii="Calibri Light" w:hAnsi="Calibri Light" w:cs="Calibri Light"/>
          <w:b/>
          <w:bCs/>
        </w:rPr>
        <w:t xml:space="preserve">vč. </w:t>
      </w:r>
      <w:proofErr w:type="spellStart"/>
      <w:r w:rsidR="00995DEB">
        <w:rPr>
          <w:rFonts w:ascii="Calibri Light" w:hAnsi="Calibri Light" w:cs="Calibri Light"/>
          <w:b/>
          <w:bCs/>
        </w:rPr>
        <w:t>dod</w:t>
      </w:r>
      <w:proofErr w:type="spellEnd"/>
      <w:r w:rsidR="00995DEB">
        <w:rPr>
          <w:rFonts w:ascii="Calibri Light" w:hAnsi="Calibri Light" w:cs="Calibri Light"/>
          <w:b/>
          <w:bCs/>
        </w:rPr>
        <w:t xml:space="preserve"> 1) </w:t>
      </w:r>
      <w:r>
        <w:rPr>
          <w:rFonts w:ascii="Calibri Light" w:hAnsi="Calibri Light" w:cs="Calibri Light"/>
          <w:b/>
          <w:bCs/>
        </w:rPr>
        <w:t xml:space="preserve">- </w:t>
      </w:r>
      <w:r w:rsidRPr="003E4DE5">
        <w:rPr>
          <w:rFonts w:ascii="Calibri Light" w:hAnsi="Calibri Light" w:cs="Calibri Light"/>
          <w:b/>
          <w:bCs/>
        </w:rPr>
        <w:t xml:space="preserve">TR 567, ENI 32101377,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Tlačný remorkér</w:t>
      </w:r>
    </w:p>
    <w:p w14:paraId="245DCD3F" w14:textId="51C492F6" w:rsidR="003E4DE5" w:rsidRDefault="003E4DE5" w:rsidP="003E4DE5">
      <w:pPr>
        <w:pStyle w:val="Odstavecseseznamem"/>
        <w:numPr>
          <w:ilvl w:val="0"/>
          <w:numId w:val="10"/>
        </w:numPr>
        <w:rPr>
          <w:rFonts w:ascii="Calibri Light" w:hAnsi="Calibri Light" w:cs="Calibri Light"/>
          <w:b/>
          <w:bCs/>
        </w:rPr>
      </w:pPr>
      <w:r w:rsidRPr="003E4DE5">
        <w:rPr>
          <w:rFonts w:ascii="Calibri Light" w:hAnsi="Calibri Light" w:cs="Calibri Light"/>
          <w:b/>
          <w:bCs/>
        </w:rPr>
        <w:t>P-35-26-06840</w:t>
      </w:r>
      <w:r>
        <w:rPr>
          <w:rFonts w:ascii="Calibri Light" w:hAnsi="Calibri Light" w:cs="Calibri Light"/>
          <w:b/>
          <w:bCs/>
        </w:rPr>
        <w:t xml:space="preserve"> </w:t>
      </w:r>
      <w:r w:rsidR="00995DEB">
        <w:rPr>
          <w:rFonts w:ascii="Calibri Light" w:hAnsi="Calibri Light" w:cs="Calibri Light"/>
          <w:b/>
          <w:bCs/>
        </w:rPr>
        <w:t xml:space="preserve">(vč. </w:t>
      </w:r>
      <w:proofErr w:type="spellStart"/>
      <w:r w:rsidR="00995DEB">
        <w:rPr>
          <w:rFonts w:ascii="Calibri Light" w:hAnsi="Calibri Light" w:cs="Calibri Light"/>
          <w:b/>
          <w:bCs/>
        </w:rPr>
        <w:t>dod</w:t>
      </w:r>
      <w:proofErr w:type="spellEnd"/>
      <w:r w:rsidR="00995DEB">
        <w:rPr>
          <w:rFonts w:ascii="Calibri Light" w:hAnsi="Calibri Light" w:cs="Calibri Light"/>
          <w:b/>
          <w:bCs/>
        </w:rPr>
        <w:t xml:space="preserve"> 1</w:t>
      </w:r>
      <w:proofErr w:type="gramStart"/>
      <w:r w:rsidR="00995DEB">
        <w:rPr>
          <w:rFonts w:ascii="Calibri Light" w:hAnsi="Calibri Light" w:cs="Calibri Light"/>
          <w:b/>
          <w:bCs/>
        </w:rPr>
        <w:t xml:space="preserve">) </w:t>
      </w:r>
      <w:r>
        <w:rPr>
          <w:rFonts w:ascii="Calibri Light" w:hAnsi="Calibri Light" w:cs="Calibri Light"/>
          <w:b/>
          <w:bCs/>
        </w:rPr>
        <w:t xml:space="preserve"> -</w:t>
      </w:r>
      <w:proofErr w:type="gramEnd"/>
      <w:r>
        <w:rPr>
          <w:rFonts w:ascii="Calibri Light" w:hAnsi="Calibri Light" w:cs="Calibri Light"/>
          <w:b/>
          <w:bCs/>
        </w:rPr>
        <w:t xml:space="preserve"> </w:t>
      </w:r>
      <w:r w:rsidRPr="003E4DE5">
        <w:rPr>
          <w:rFonts w:ascii="Calibri Light" w:hAnsi="Calibri Light" w:cs="Calibri Light"/>
          <w:b/>
          <w:bCs/>
        </w:rPr>
        <w:t xml:space="preserve">TČ M, ENI 32101845, </w:t>
      </w:r>
      <w:r>
        <w:rPr>
          <w:rFonts w:ascii="Calibri Light" w:hAnsi="Calibri Light" w:cs="Calibri Light"/>
          <w:b/>
          <w:bCs/>
        </w:rPr>
        <w:t>druh/</w:t>
      </w:r>
      <w:r w:rsidRPr="003E4DE5">
        <w:rPr>
          <w:rFonts w:ascii="Calibri Light" w:hAnsi="Calibri Light" w:cs="Calibri Light"/>
          <w:b/>
          <w:bCs/>
        </w:rPr>
        <w:t>typ plavidla – Speciální loď</w:t>
      </w:r>
    </w:p>
    <w:p w14:paraId="77CB9EE0" w14:textId="77777777" w:rsidR="003E4DE5" w:rsidRDefault="003E4DE5" w:rsidP="003E4DE5">
      <w:pPr>
        <w:ind w:left="4245" w:hanging="4245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R</w:t>
      </w:r>
      <w:r w:rsidR="0094346F" w:rsidRPr="003E4DE5">
        <w:rPr>
          <w:rFonts w:ascii="Calibri Light" w:hAnsi="Calibri Light" w:cs="Calibri Light"/>
          <w:b/>
          <w:bCs/>
        </w:rPr>
        <w:t>ozsah krytí</w:t>
      </w:r>
    </w:p>
    <w:p w14:paraId="3B01683F" w14:textId="2A4D6FED" w:rsidR="0094346F" w:rsidRPr="003E4DE5" w:rsidRDefault="007D71EC" w:rsidP="003E4DE5">
      <w:pPr>
        <w:pStyle w:val="Odstavecseseznamem"/>
        <w:numPr>
          <w:ilvl w:val="0"/>
          <w:numId w:val="10"/>
        </w:numPr>
        <w:rPr>
          <w:rFonts w:ascii="Calibri Light" w:hAnsi="Calibri Light" w:cs="Calibri Light"/>
        </w:rPr>
      </w:pPr>
      <w:r w:rsidRPr="003E4DE5">
        <w:rPr>
          <w:rFonts w:ascii="Calibri Light" w:hAnsi="Calibri Light" w:cs="Calibri Light"/>
        </w:rPr>
        <w:t>pojištění odpovědnosti za škodu způsobenou třetím osobám v souladu s</w:t>
      </w:r>
      <w:r w:rsidR="00E3235A" w:rsidRPr="003E4DE5">
        <w:rPr>
          <w:rFonts w:ascii="Calibri Light" w:hAnsi="Calibri Light" w:cs="Calibri Light"/>
        </w:rPr>
        <w:t xml:space="preserve">e </w:t>
      </w:r>
      <w:r w:rsidRPr="003E4DE5">
        <w:rPr>
          <w:rFonts w:ascii="Calibri Light" w:hAnsi="Calibri Light" w:cs="Calibri Light"/>
        </w:rPr>
        <w:t>všeobecnými pojistnými podmínkami, jakož i s veškerými dalšími dohodami uvedenými v pojistném certifikátu, v jeho postavení jakožto vlastníka lodi a dopravce.</w:t>
      </w:r>
    </w:p>
    <w:p w14:paraId="4009010B" w14:textId="52C151F3" w:rsidR="0094346F" w:rsidRPr="0094346F" w:rsidRDefault="003E4DE5" w:rsidP="003E4DE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L</w:t>
      </w:r>
      <w:r w:rsidR="00033EC2" w:rsidRPr="003E4DE5">
        <w:rPr>
          <w:rFonts w:ascii="Calibri Light" w:hAnsi="Calibri Light" w:cs="Calibri Light"/>
          <w:b/>
          <w:bCs/>
        </w:rPr>
        <w:t>imit pojistného plnění</w:t>
      </w:r>
      <w:r w:rsidR="00033EC2" w:rsidRPr="003E4DE5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</w:rPr>
        <w:tab/>
        <w:t>5 000 000 USD</w:t>
      </w:r>
    </w:p>
    <w:p w14:paraId="3479D9C4" w14:textId="2CCB3702" w:rsidR="0094346F" w:rsidRPr="007F4932" w:rsidRDefault="003E4DE5" w:rsidP="003E4DE5">
      <w:pPr>
        <w:rPr>
          <w:rFonts w:ascii="Calibri Light" w:hAnsi="Calibri Light" w:cs="Calibri Light"/>
          <w:highlight w:val="yellow"/>
        </w:rPr>
      </w:pPr>
      <w:r>
        <w:rPr>
          <w:rFonts w:ascii="Calibri Light" w:hAnsi="Calibri Light" w:cs="Calibri Light"/>
          <w:b/>
          <w:bCs/>
        </w:rPr>
        <w:t>S</w:t>
      </w:r>
      <w:r w:rsidR="0094346F" w:rsidRPr="003E4DE5">
        <w:rPr>
          <w:rFonts w:ascii="Calibri Light" w:hAnsi="Calibri Light" w:cs="Calibri Light"/>
          <w:b/>
          <w:bCs/>
        </w:rPr>
        <w:t>poluúčast</w:t>
      </w:r>
      <w:r w:rsidR="00033EC2" w:rsidRPr="003E4DE5">
        <w:rPr>
          <w:rFonts w:ascii="Calibri Light" w:hAnsi="Calibri Light" w:cs="Calibri Light"/>
          <w:b/>
          <w:bCs/>
        </w:rPr>
        <w:tab/>
      </w:r>
      <w:r w:rsidR="00033EC2" w:rsidRPr="007D71EC">
        <w:rPr>
          <w:rFonts w:ascii="Calibri Light" w:hAnsi="Calibri Light" w:cs="Calibri Light"/>
        </w:rPr>
        <w:tab/>
      </w:r>
      <w:r w:rsidR="00033EC2" w:rsidRPr="007D71EC">
        <w:rPr>
          <w:rFonts w:ascii="Calibri Light" w:hAnsi="Calibri Light" w:cs="Calibri Light"/>
        </w:rPr>
        <w:tab/>
      </w:r>
      <w:r w:rsidR="00033EC2" w:rsidRPr="007D71EC">
        <w:rPr>
          <w:rFonts w:ascii="Calibri Light" w:hAnsi="Calibri Light" w:cs="Calibri Light"/>
        </w:rPr>
        <w:tab/>
      </w:r>
      <w:r w:rsidR="007D71EC" w:rsidRPr="000601C8">
        <w:rPr>
          <w:rFonts w:ascii="Calibri Light" w:hAnsi="Calibri Light" w:cs="Calibri Light"/>
        </w:rPr>
        <w:t>5 000 EUR, resp. 1 500 EUR</w:t>
      </w:r>
    </w:p>
    <w:p w14:paraId="4F98C851" w14:textId="1B17BE1B" w:rsidR="00465C13" w:rsidRPr="007D71EC" w:rsidRDefault="003E4DE5" w:rsidP="003E4DE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P</w:t>
      </w:r>
      <w:r w:rsidR="00033EC2" w:rsidRPr="003E4DE5">
        <w:rPr>
          <w:rFonts w:ascii="Calibri Light" w:hAnsi="Calibri Light" w:cs="Calibri Light"/>
          <w:b/>
          <w:bCs/>
        </w:rPr>
        <w:t>ojistná doba</w:t>
      </w:r>
      <w:r w:rsidR="00033EC2" w:rsidRPr="007D71EC">
        <w:rPr>
          <w:rFonts w:ascii="Calibri Light" w:hAnsi="Calibri Light" w:cs="Calibri Light"/>
        </w:rPr>
        <w:tab/>
      </w:r>
      <w:r w:rsidR="00465C13" w:rsidRPr="007D71EC">
        <w:rPr>
          <w:rFonts w:ascii="Calibri Light" w:hAnsi="Calibri Light" w:cs="Calibri Light"/>
        </w:rPr>
        <w:tab/>
      </w:r>
      <w:r w:rsidR="00465C13" w:rsidRPr="007D71EC">
        <w:rPr>
          <w:rFonts w:ascii="Calibri Light" w:hAnsi="Calibri Light" w:cs="Calibri Light"/>
        </w:rPr>
        <w:tab/>
      </w:r>
      <w:r w:rsidR="00422A3B">
        <w:rPr>
          <w:rFonts w:ascii="Calibri Light" w:hAnsi="Calibri Light" w:cs="Calibri Light"/>
        </w:rPr>
        <w:tab/>
      </w:r>
      <w:r w:rsidR="00033EC2" w:rsidRPr="00422A3B">
        <w:rPr>
          <w:rFonts w:ascii="Calibri Light" w:hAnsi="Calibri Light" w:cs="Calibri Light"/>
        </w:rPr>
        <w:t>1.2.2026</w:t>
      </w:r>
      <w:r w:rsidR="001D3692" w:rsidRPr="00422A3B">
        <w:rPr>
          <w:rFonts w:ascii="Calibri Light" w:hAnsi="Calibri Light" w:cs="Calibri Light"/>
        </w:rPr>
        <w:t xml:space="preserve"> (00:00 h SEČ)</w:t>
      </w:r>
      <w:r w:rsidR="00033EC2" w:rsidRPr="00422A3B">
        <w:rPr>
          <w:rFonts w:ascii="Calibri Light" w:hAnsi="Calibri Light" w:cs="Calibri Light"/>
        </w:rPr>
        <w:t xml:space="preserve"> – </w:t>
      </w:r>
      <w:r w:rsidR="00422A3B" w:rsidRPr="00422A3B">
        <w:rPr>
          <w:rFonts w:ascii="Calibri Light" w:hAnsi="Calibri Light" w:cs="Calibri Light"/>
        </w:rPr>
        <w:t>1</w:t>
      </w:r>
      <w:r w:rsidR="001D3692" w:rsidRPr="00422A3B">
        <w:rPr>
          <w:rFonts w:ascii="Calibri Light" w:hAnsi="Calibri Light" w:cs="Calibri Light"/>
        </w:rPr>
        <w:t>.2.</w:t>
      </w:r>
      <w:r w:rsidR="00033EC2" w:rsidRPr="00422A3B">
        <w:rPr>
          <w:rFonts w:ascii="Calibri Light" w:hAnsi="Calibri Light" w:cs="Calibri Light"/>
        </w:rPr>
        <w:t>2027</w:t>
      </w:r>
      <w:r w:rsidR="001D3692" w:rsidRPr="00422A3B">
        <w:rPr>
          <w:rFonts w:ascii="Calibri Light" w:hAnsi="Calibri Light" w:cs="Calibri Light"/>
        </w:rPr>
        <w:t xml:space="preserve"> (00:00 h SEČ)</w:t>
      </w:r>
    </w:p>
    <w:p w14:paraId="163EE378" w14:textId="5835A399" w:rsidR="0094346F" w:rsidRPr="0094346F" w:rsidRDefault="00C54125" w:rsidP="0094346F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3DE1529">
          <v:rect id="_x0000_i1029" style="width:0;height:1.5pt" o:hralign="center" o:hrstd="t" o:hr="t" fillcolor="#a0a0a0" stroked="f"/>
        </w:pict>
      </w:r>
      <w:r w:rsidR="004B7FEC">
        <w:rPr>
          <w:rFonts w:ascii="Calibri Light" w:hAnsi="Calibri Light" w:cs="Calibri Light"/>
          <w:b/>
          <w:bCs/>
        </w:rPr>
        <w:t xml:space="preserve">Odměna </w:t>
      </w:r>
      <w:r w:rsidR="004B7FEC" w:rsidRPr="004B7FEC">
        <w:rPr>
          <w:rFonts w:ascii="Calibri Light" w:hAnsi="Calibri Light" w:cs="Calibri Light"/>
          <w:b/>
          <w:bCs/>
        </w:rPr>
        <w:t>samostatného zprostředkovatele</w:t>
      </w:r>
    </w:p>
    <w:p w14:paraId="05A93549" w14:textId="47B7D32C" w:rsidR="0094346F" w:rsidRDefault="0094346F" w:rsidP="00B661C0">
      <w:pPr>
        <w:jc w:val="both"/>
        <w:rPr>
          <w:rFonts w:ascii="Calibri Light" w:hAnsi="Calibri Light" w:cs="Calibri Light"/>
        </w:rPr>
      </w:pPr>
      <w:r w:rsidRPr="00422A3B">
        <w:rPr>
          <w:rFonts w:ascii="Calibri Light" w:hAnsi="Calibri Light" w:cs="Calibri Light"/>
        </w:rPr>
        <w:t xml:space="preserve">Odměna </w:t>
      </w:r>
      <w:r w:rsidR="00B661C0" w:rsidRPr="00422A3B">
        <w:rPr>
          <w:rFonts w:ascii="Calibri Light" w:hAnsi="Calibri Light" w:cs="Calibri Light"/>
        </w:rPr>
        <w:t>samostatného zprostředkovatele</w:t>
      </w:r>
      <w:r w:rsidRPr="00422A3B">
        <w:rPr>
          <w:rFonts w:ascii="Calibri Light" w:hAnsi="Calibri Light" w:cs="Calibri Light"/>
        </w:rPr>
        <w:t xml:space="preserve"> je </w:t>
      </w:r>
      <w:r w:rsidR="00B661C0" w:rsidRPr="00422A3B">
        <w:rPr>
          <w:rFonts w:ascii="Calibri Light" w:hAnsi="Calibri Light" w:cs="Calibri Light"/>
        </w:rPr>
        <w:t>definována dle článku 8., bodu 1</w:t>
      </w:r>
      <w:r w:rsidRPr="00422A3B">
        <w:rPr>
          <w:rFonts w:ascii="Calibri Light" w:hAnsi="Calibri Light" w:cs="Calibri Light"/>
        </w:rPr>
        <w:t>.</w:t>
      </w:r>
      <w:r w:rsidR="004F1CF1" w:rsidRPr="00422A3B">
        <w:rPr>
          <w:rFonts w:ascii="Calibri Light" w:hAnsi="Calibri Light" w:cs="Calibri Light"/>
        </w:rPr>
        <w:t xml:space="preserve"> </w:t>
      </w:r>
      <w:r w:rsidR="00B661C0" w:rsidRPr="00422A3B">
        <w:rPr>
          <w:rFonts w:ascii="Calibri Light" w:hAnsi="Calibri Light" w:cs="Calibri Light"/>
        </w:rPr>
        <w:t>Příkazní smlouvy s účinností ode dne 14.3.2025</w:t>
      </w:r>
      <w:r w:rsidR="00C54125">
        <w:rPr>
          <w:rFonts w:ascii="Calibri Light" w:hAnsi="Calibri Light" w:cs="Calibri Light"/>
        </w:rPr>
        <w:pict w14:anchorId="29653D81">
          <v:rect id="_x0000_i1030" style="width:0;height:1.5pt" o:hralign="center" o:hrstd="t" o:hr="t" fillcolor="#a0a0a0" stroked="f"/>
        </w:pict>
      </w:r>
    </w:p>
    <w:p w14:paraId="4FAA3B5E" w14:textId="71BABF5D" w:rsidR="004F1CF1" w:rsidRPr="0094346F" w:rsidRDefault="004F1CF1" w:rsidP="004F1CF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Likvidace pojistných událostí</w:t>
      </w:r>
    </w:p>
    <w:p w14:paraId="5AC5217A" w14:textId="25647544" w:rsidR="00774EE0" w:rsidRDefault="00774EE0" w:rsidP="00774EE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</w:t>
      </w:r>
      <w:r w:rsidRPr="00774EE0">
        <w:rPr>
          <w:rFonts w:ascii="Calibri Light" w:hAnsi="Calibri Light" w:cs="Calibri Light"/>
        </w:rPr>
        <w:t>amostatn</w:t>
      </w:r>
      <w:r>
        <w:rPr>
          <w:rFonts w:ascii="Calibri Light" w:hAnsi="Calibri Light" w:cs="Calibri Light"/>
        </w:rPr>
        <w:t>ý</w:t>
      </w:r>
      <w:r w:rsidRPr="00774EE0">
        <w:rPr>
          <w:rFonts w:ascii="Calibri Light" w:hAnsi="Calibri Light" w:cs="Calibri Light"/>
        </w:rPr>
        <w:t xml:space="preserve"> zprostředkovatel</w:t>
      </w:r>
      <w:r>
        <w:rPr>
          <w:rFonts w:ascii="Calibri Light" w:hAnsi="Calibri Light" w:cs="Calibri Light"/>
        </w:rPr>
        <w:t xml:space="preserve"> je dle Plné moci </w:t>
      </w:r>
      <w:r w:rsidRPr="00774EE0">
        <w:rPr>
          <w:rFonts w:ascii="Calibri Light" w:hAnsi="Calibri Light" w:cs="Calibri Light"/>
        </w:rPr>
        <w:t>zmocněn k vykonávání veškerých právních jednání spočívajících ve</w:t>
      </w:r>
      <w:r>
        <w:rPr>
          <w:rFonts w:ascii="Calibri Light" w:hAnsi="Calibri Light" w:cs="Calibri Light"/>
        </w:rPr>
        <w:t xml:space="preserve"> </w:t>
      </w:r>
      <w:r w:rsidRPr="00774EE0">
        <w:rPr>
          <w:rFonts w:ascii="Calibri Light" w:hAnsi="Calibri Light" w:cs="Calibri Light"/>
        </w:rPr>
        <w:t>spolupráci a zastupování při likvidaci pojistných událostí</w:t>
      </w:r>
      <w:r>
        <w:rPr>
          <w:rFonts w:ascii="Calibri Light" w:hAnsi="Calibri Light" w:cs="Calibri Light"/>
        </w:rPr>
        <w:t>.</w:t>
      </w:r>
    </w:p>
    <w:p w14:paraId="47F1AB73" w14:textId="01B99C5A" w:rsidR="00271CC1" w:rsidRPr="0094346F" w:rsidRDefault="00C54125" w:rsidP="00271CC1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19FADCB4">
          <v:rect id="_x0000_i1031" style="width:0;height:1.5pt" o:hralign="center" o:hrstd="t" o:hr="t" fillcolor="#a0a0a0" stroked="f"/>
        </w:pict>
      </w:r>
      <w:r w:rsidR="00271CC1" w:rsidRPr="002F2993">
        <w:rPr>
          <w:rFonts w:ascii="Calibri Light" w:hAnsi="Calibri Light" w:cs="Calibri Light"/>
          <w:b/>
          <w:bCs/>
        </w:rPr>
        <w:t>Úhrada pojistného</w:t>
      </w:r>
    </w:p>
    <w:p w14:paraId="64A9C1EF" w14:textId="77777777" w:rsidR="006906A7" w:rsidRPr="002F2993" w:rsidRDefault="006906A7" w:rsidP="002F2993">
      <w:pPr>
        <w:rPr>
          <w:rFonts w:ascii="Calibri Light" w:hAnsi="Calibri Light" w:cs="Calibri Light"/>
        </w:rPr>
      </w:pPr>
      <w:r w:rsidRPr="002F2993">
        <w:rPr>
          <w:rFonts w:ascii="Calibri Light" w:hAnsi="Calibri Light" w:cs="Calibri Light"/>
        </w:rPr>
        <w:t xml:space="preserve">Pojistné bude zaplaceno do 14.2.2026. </w:t>
      </w:r>
    </w:p>
    <w:p w14:paraId="4DC537A1" w14:textId="7FFEEAAD" w:rsidR="00260F63" w:rsidRDefault="00260F63" w:rsidP="002F2993">
      <w:pPr>
        <w:rPr>
          <w:rFonts w:ascii="Calibri Light" w:hAnsi="Calibri Light" w:cs="Calibri Light"/>
          <w:b/>
          <w:bCs/>
        </w:rPr>
      </w:pPr>
      <w:r w:rsidRPr="002F2993">
        <w:rPr>
          <w:rFonts w:ascii="Calibri Light" w:hAnsi="Calibri Light" w:cs="Calibri Light"/>
        </w:rPr>
        <w:t>Platba bude prov</w:t>
      </w:r>
      <w:r w:rsidR="006906A7" w:rsidRPr="002F2993">
        <w:rPr>
          <w:rFonts w:ascii="Calibri Light" w:hAnsi="Calibri Light" w:cs="Calibri Light"/>
        </w:rPr>
        <w:t xml:space="preserve">edena </w:t>
      </w:r>
      <w:r w:rsidRPr="002F2993">
        <w:rPr>
          <w:rFonts w:ascii="Calibri Light" w:hAnsi="Calibri Light" w:cs="Calibri Light"/>
        </w:rPr>
        <w:t xml:space="preserve">na bankovní účet CEE </w:t>
      </w:r>
      <w:proofErr w:type="spellStart"/>
      <w:r w:rsidRPr="002F2993">
        <w:rPr>
          <w:rFonts w:ascii="Calibri Light" w:hAnsi="Calibri Light" w:cs="Calibri Light"/>
        </w:rPr>
        <w:t>Specialty</w:t>
      </w:r>
      <w:proofErr w:type="spellEnd"/>
      <w:r w:rsidRPr="002F2993">
        <w:rPr>
          <w:rFonts w:ascii="Calibri Light" w:hAnsi="Calibri Light" w:cs="Calibri Light"/>
        </w:rPr>
        <w:t xml:space="preserve"> s.r.o. u </w:t>
      </w:r>
      <w:bookmarkStart w:id="0" w:name="_Hlk17281166"/>
      <w:proofErr w:type="spellStart"/>
      <w:r w:rsidR="00DA3D7C">
        <w:rPr>
          <w:rFonts w:ascii="Calibri Light" w:hAnsi="Calibri Light" w:cs="Calibri Light"/>
        </w:rPr>
        <w:t>xxxx</w:t>
      </w:r>
      <w:proofErr w:type="spellEnd"/>
      <w:r w:rsidRPr="002F2993">
        <w:rPr>
          <w:rFonts w:ascii="Calibri Light" w:hAnsi="Calibri Light" w:cs="Calibri Light"/>
        </w:rPr>
        <w:t xml:space="preserve">, </w:t>
      </w:r>
      <w:proofErr w:type="spellStart"/>
      <w:r w:rsidRPr="002F2993">
        <w:rPr>
          <w:rFonts w:ascii="Calibri Light" w:hAnsi="Calibri Light" w:cs="Calibri Light"/>
          <w:b/>
          <w:bCs/>
        </w:rPr>
        <w:t>č.ú</w:t>
      </w:r>
      <w:proofErr w:type="spellEnd"/>
      <w:r w:rsidRPr="002F2993">
        <w:rPr>
          <w:rFonts w:ascii="Calibri Light" w:hAnsi="Calibri Light" w:cs="Calibri Light"/>
          <w:b/>
          <w:bCs/>
        </w:rPr>
        <w:t xml:space="preserve">. </w:t>
      </w:r>
      <w:bookmarkEnd w:id="0"/>
      <w:proofErr w:type="spellStart"/>
      <w:r w:rsidR="00DA3D7C">
        <w:rPr>
          <w:rFonts w:ascii="Calibri Light" w:hAnsi="Calibri Light" w:cs="Calibri Light"/>
          <w:b/>
          <w:bCs/>
        </w:rPr>
        <w:t>xxxx</w:t>
      </w:r>
      <w:proofErr w:type="spellEnd"/>
      <w:r w:rsidR="006906A7" w:rsidRPr="002F2993">
        <w:rPr>
          <w:rFonts w:ascii="Calibri Light" w:hAnsi="Calibri Light" w:cs="Calibri Light"/>
          <w:b/>
          <w:bCs/>
        </w:rPr>
        <w:t xml:space="preserve">, IBAN: </w:t>
      </w:r>
      <w:proofErr w:type="spellStart"/>
      <w:r w:rsidR="00DA3D7C">
        <w:rPr>
          <w:rFonts w:ascii="Calibri Light" w:hAnsi="Calibri Light" w:cs="Calibri Light"/>
          <w:b/>
          <w:bCs/>
        </w:rPr>
        <w:t>xxxx</w:t>
      </w:r>
      <w:proofErr w:type="spellEnd"/>
    </w:p>
    <w:p w14:paraId="04A7F5BC" w14:textId="77777777" w:rsidR="00DA3D7C" w:rsidRPr="002F2993" w:rsidRDefault="00DA3D7C" w:rsidP="002F2993">
      <w:pPr>
        <w:rPr>
          <w:rFonts w:ascii="Calibri Light" w:hAnsi="Calibri Light" w:cs="Calibri Light"/>
        </w:rPr>
      </w:pPr>
    </w:p>
    <w:p w14:paraId="31B8BAB5" w14:textId="77777777" w:rsidR="00033EC2" w:rsidRPr="007D71EC" w:rsidRDefault="00033EC2" w:rsidP="0094346F">
      <w:pPr>
        <w:rPr>
          <w:rFonts w:ascii="Calibri Light" w:hAnsi="Calibri Light" w:cs="Calibri Light"/>
        </w:rPr>
      </w:pPr>
    </w:p>
    <w:p w14:paraId="509517E0" w14:textId="35C52ED6" w:rsidR="0094346F" w:rsidRPr="0094346F" w:rsidRDefault="0094346F" w:rsidP="0094346F">
      <w:pPr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</w:rPr>
        <w:lastRenderedPageBreak/>
        <w:t>V</w:t>
      </w:r>
      <w:r w:rsidR="00123C84">
        <w:rPr>
          <w:rFonts w:ascii="Calibri Light" w:hAnsi="Calibri Light" w:cs="Calibri Light"/>
        </w:rPr>
        <w:t xml:space="preserve"> Praze </w:t>
      </w:r>
      <w:r w:rsidRPr="0094346F">
        <w:rPr>
          <w:rFonts w:ascii="Calibri Light" w:hAnsi="Calibri Light" w:cs="Calibri Light"/>
        </w:rPr>
        <w:t xml:space="preserve">dne </w:t>
      </w:r>
      <w:r w:rsidR="00DA3D7C">
        <w:rPr>
          <w:rFonts w:ascii="Calibri Light" w:hAnsi="Calibri Light" w:cs="Calibri Light"/>
        </w:rPr>
        <w:t xml:space="preserve">viz </w:t>
      </w:r>
      <w:proofErr w:type="spellStart"/>
      <w:r w:rsidR="00DA3D7C">
        <w:rPr>
          <w:rFonts w:ascii="Calibri Light" w:hAnsi="Calibri Light" w:cs="Calibri Light"/>
        </w:rPr>
        <w:t>dig</w:t>
      </w:r>
      <w:proofErr w:type="spellEnd"/>
      <w:r w:rsidR="00DA3D7C">
        <w:rPr>
          <w:rFonts w:ascii="Calibri Light" w:hAnsi="Calibri Light" w:cs="Calibri Light"/>
        </w:rPr>
        <w:t>. podpis</w:t>
      </w:r>
      <w:r w:rsidR="0005538D">
        <w:rPr>
          <w:rFonts w:ascii="Calibri Light" w:hAnsi="Calibri Light" w:cs="Calibri Light"/>
        </w:rPr>
        <w:t xml:space="preserve"> 29.01.2026</w:t>
      </w:r>
    </w:p>
    <w:p w14:paraId="314CE7B0" w14:textId="77777777" w:rsidR="0094346F" w:rsidRPr="007D71EC" w:rsidRDefault="0094346F" w:rsidP="0094346F">
      <w:pPr>
        <w:rPr>
          <w:rFonts w:ascii="Calibri Light" w:hAnsi="Calibri Light" w:cs="Calibri Light"/>
          <w:b/>
          <w:bCs/>
        </w:rPr>
      </w:pPr>
    </w:p>
    <w:p w14:paraId="1ED862F6" w14:textId="77777777" w:rsidR="0094346F" w:rsidRPr="007D71EC" w:rsidRDefault="0094346F" w:rsidP="0094346F">
      <w:pPr>
        <w:rPr>
          <w:rFonts w:ascii="Calibri Light" w:hAnsi="Calibri Light" w:cs="Calibri Light"/>
          <w:b/>
          <w:bCs/>
        </w:rPr>
      </w:pPr>
    </w:p>
    <w:p w14:paraId="75AE60D9" w14:textId="5A9278BF" w:rsidR="007F4932" w:rsidRDefault="0094346F" w:rsidP="009D076F">
      <w:pPr>
        <w:ind w:left="2124" w:hanging="2124"/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 xml:space="preserve">Podpis </w:t>
      </w:r>
      <w:r w:rsidR="00033EC2" w:rsidRPr="007D71EC">
        <w:rPr>
          <w:rFonts w:ascii="Calibri Light" w:hAnsi="Calibri Light" w:cs="Calibri Light"/>
          <w:b/>
          <w:bCs/>
        </w:rPr>
        <w:t xml:space="preserve">za </w:t>
      </w:r>
      <w:r w:rsidRPr="0094346F">
        <w:rPr>
          <w:rFonts w:ascii="Calibri Light" w:hAnsi="Calibri Light" w:cs="Calibri Light"/>
          <w:b/>
          <w:bCs/>
        </w:rPr>
        <w:t>klienta:</w:t>
      </w:r>
      <w:r w:rsidR="00E3235A">
        <w:rPr>
          <w:rFonts w:ascii="Calibri Light" w:hAnsi="Calibri Light" w:cs="Calibri Light"/>
          <w:b/>
          <w:bCs/>
        </w:rPr>
        <w:tab/>
      </w:r>
      <w:r w:rsidRPr="0094346F">
        <w:rPr>
          <w:rFonts w:ascii="Calibri Light" w:hAnsi="Calibri Light" w:cs="Calibri Light"/>
        </w:rPr>
        <w:t xml:space="preserve"> </w:t>
      </w:r>
      <w:r w:rsidR="009D076F">
        <w:rPr>
          <w:rFonts w:ascii="Calibri Light" w:hAnsi="Calibri Light" w:cs="Calibri Light"/>
        </w:rPr>
        <w:t>________________________________</w:t>
      </w:r>
      <w:r w:rsidR="009D076F">
        <w:rPr>
          <w:rFonts w:ascii="Calibri Light" w:hAnsi="Calibri Light" w:cs="Calibri Light"/>
        </w:rPr>
        <w:br/>
      </w:r>
      <w:r w:rsidR="004C7F05" w:rsidRPr="004F1CF1">
        <w:rPr>
          <w:rFonts w:ascii="Calibri Light" w:hAnsi="Calibri Light" w:cs="Calibri Light"/>
        </w:rPr>
        <w:t>Ing. Lubomír Fojtů, ředitel</w:t>
      </w:r>
      <w:r w:rsidR="00033EC2" w:rsidRPr="007D71EC">
        <w:rPr>
          <w:rFonts w:ascii="Calibri Light" w:hAnsi="Calibri Light" w:cs="Calibri Light"/>
        </w:rPr>
        <w:tab/>
      </w:r>
    </w:p>
    <w:p w14:paraId="7DAEEC91" w14:textId="77777777" w:rsidR="007F4932" w:rsidRDefault="007F4932" w:rsidP="0094346F">
      <w:pPr>
        <w:rPr>
          <w:rFonts w:ascii="Calibri Light" w:hAnsi="Calibri Light" w:cs="Calibri Light"/>
        </w:rPr>
      </w:pPr>
    </w:p>
    <w:p w14:paraId="04858CDE" w14:textId="77777777" w:rsidR="007F4932" w:rsidRDefault="007F4932" w:rsidP="0094346F">
      <w:pPr>
        <w:rPr>
          <w:rFonts w:ascii="Calibri Light" w:hAnsi="Calibri Light" w:cs="Calibri Light"/>
        </w:rPr>
      </w:pPr>
    </w:p>
    <w:p w14:paraId="5D1D91D3" w14:textId="15E0A054" w:rsidR="0094346F" w:rsidRPr="0094346F" w:rsidRDefault="0094346F" w:rsidP="009D076F">
      <w:pPr>
        <w:ind w:left="2124" w:hanging="2124"/>
        <w:rPr>
          <w:rFonts w:ascii="Calibri Light" w:hAnsi="Calibri Light" w:cs="Calibri Light"/>
        </w:rPr>
      </w:pPr>
      <w:r w:rsidRPr="0094346F">
        <w:rPr>
          <w:rFonts w:ascii="Calibri Light" w:hAnsi="Calibri Light" w:cs="Calibri Light"/>
          <w:b/>
          <w:bCs/>
        </w:rPr>
        <w:t xml:space="preserve">Podpis </w:t>
      </w:r>
      <w:r w:rsidR="00033EC2" w:rsidRPr="007D71EC">
        <w:rPr>
          <w:rFonts w:ascii="Calibri Light" w:hAnsi="Calibri Light" w:cs="Calibri Light"/>
          <w:b/>
          <w:bCs/>
        </w:rPr>
        <w:t xml:space="preserve">za </w:t>
      </w:r>
      <w:r w:rsidRPr="0094346F">
        <w:rPr>
          <w:rFonts w:ascii="Calibri Light" w:hAnsi="Calibri Light" w:cs="Calibri Light"/>
          <w:b/>
          <w:bCs/>
        </w:rPr>
        <w:t>makléře:</w:t>
      </w:r>
      <w:r w:rsidRPr="0094346F">
        <w:rPr>
          <w:rFonts w:ascii="Calibri Light" w:hAnsi="Calibri Light" w:cs="Calibri Light"/>
        </w:rPr>
        <w:t xml:space="preserve"> </w:t>
      </w:r>
      <w:r w:rsidR="00E3235A">
        <w:rPr>
          <w:rFonts w:ascii="Calibri Light" w:hAnsi="Calibri Light" w:cs="Calibri Light"/>
        </w:rPr>
        <w:tab/>
      </w:r>
      <w:r w:rsidR="009D076F">
        <w:rPr>
          <w:rFonts w:ascii="Calibri Light" w:hAnsi="Calibri Light" w:cs="Calibri Light"/>
        </w:rPr>
        <w:t>________________________________</w:t>
      </w:r>
      <w:r w:rsidR="009D076F">
        <w:rPr>
          <w:rFonts w:ascii="Calibri Light" w:hAnsi="Calibri Light" w:cs="Calibri Light"/>
        </w:rPr>
        <w:br/>
      </w:r>
      <w:proofErr w:type="spellStart"/>
      <w:r w:rsidR="00DA3D7C">
        <w:rPr>
          <w:rFonts w:ascii="Calibri Light" w:hAnsi="Calibri Light" w:cs="Calibri Light"/>
        </w:rPr>
        <w:t>xxxx</w:t>
      </w:r>
      <w:proofErr w:type="spellEnd"/>
      <w:r w:rsidR="00E3235A">
        <w:rPr>
          <w:rFonts w:ascii="Calibri Light" w:hAnsi="Calibri Light" w:cs="Calibri Light"/>
        </w:rPr>
        <w:t>, na základě plné moci</w:t>
      </w:r>
    </w:p>
    <w:p w14:paraId="5270421E" w14:textId="65E7AD94" w:rsidR="0094346F" w:rsidRDefault="0094346F" w:rsidP="0094346F">
      <w:pPr>
        <w:rPr>
          <w:rFonts w:ascii="Calibri Light" w:hAnsi="Calibri Light" w:cs="Calibri Light"/>
        </w:rPr>
      </w:pPr>
    </w:p>
    <w:p w14:paraId="375E4192" w14:textId="77777777" w:rsidR="008C3CFE" w:rsidRPr="0094346F" w:rsidRDefault="008C3CFE" w:rsidP="0094346F">
      <w:pPr>
        <w:rPr>
          <w:rFonts w:ascii="Calibri Light" w:hAnsi="Calibri Light" w:cs="Calibri Light"/>
        </w:rPr>
      </w:pPr>
    </w:p>
    <w:p w14:paraId="29A003D3" w14:textId="097F797D" w:rsidR="00BF0F10" w:rsidRDefault="000601C8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</w:t>
      </w:r>
      <w:r w:rsidR="00271CC1">
        <w:rPr>
          <w:rFonts w:ascii="Calibri Light" w:hAnsi="Calibri Light" w:cs="Calibri Light"/>
        </w:rPr>
        <w:t xml:space="preserve"> Příloh:</w:t>
      </w:r>
    </w:p>
    <w:p w14:paraId="26CA0DD7" w14:textId="13B0092B" w:rsidR="002F2993" w:rsidRPr="002F2993" w:rsidRDefault="002F2993" w:rsidP="002F2993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 w:rsidRPr="002F2993">
        <w:rPr>
          <w:rFonts w:ascii="Calibri Light" w:hAnsi="Calibri Light" w:cs="Calibri Light"/>
        </w:rPr>
        <w:t>Pojistn</w:t>
      </w:r>
      <w:r w:rsidR="000601C8">
        <w:rPr>
          <w:rFonts w:ascii="Calibri Light" w:hAnsi="Calibri Light" w:cs="Calibri Light"/>
        </w:rPr>
        <w:t>é</w:t>
      </w:r>
      <w:r w:rsidRPr="002F2993">
        <w:rPr>
          <w:rFonts w:ascii="Calibri Light" w:hAnsi="Calibri Light" w:cs="Calibri Light"/>
        </w:rPr>
        <w:t xml:space="preserve"> certifikát</w:t>
      </w:r>
      <w:r w:rsidR="000601C8">
        <w:rPr>
          <w:rFonts w:ascii="Calibri Light" w:hAnsi="Calibri Light" w:cs="Calibri Light"/>
        </w:rPr>
        <w:t>y</w:t>
      </w:r>
      <w:r w:rsidRPr="002F2993">
        <w:rPr>
          <w:rFonts w:ascii="Calibri Light" w:hAnsi="Calibri Light" w:cs="Calibri Light"/>
        </w:rPr>
        <w:t>:</w:t>
      </w:r>
    </w:p>
    <w:p w14:paraId="1DABFB63" w14:textId="22E42E1F" w:rsidR="002F2993" w:rsidRDefault="002F2993" w:rsidP="002F2993">
      <w:pPr>
        <w:pStyle w:val="Odstavecseseznamem"/>
        <w:numPr>
          <w:ilvl w:val="1"/>
          <w:numId w:val="4"/>
        </w:numPr>
        <w:rPr>
          <w:rFonts w:ascii="Calibri Light" w:hAnsi="Calibri Light" w:cs="Calibri Light"/>
        </w:rPr>
      </w:pPr>
      <w:r w:rsidRPr="002F2993">
        <w:rPr>
          <w:rFonts w:ascii="Calibri Light" w:hAnsi="Calibri Light" w:cs="Calibri Light"/>
        </w:rPr>
        <w:t>P-35-26-06842 - BESKYDY, ENI 32103671, druh/typ plavidla Vlečný remorkér</w:t>
      </w:r>
    </w:p>
    <w:p w14:paraId="785E8CE0" w14:textId="79F479F6" w:rsidR="000601C8" w:rsidRPr="002F2993" w:rsidRDefault="000601C8" w:rsidP="000601C8">
      <w:pPr>
        <w:pStyle w:val="Odstavecseseznamem"/>
        <w:ind w:left="144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+ Dodatek (Addendum) č. 1</w:t>
      </w:r>
    </w:p>
    <w:p w14:paraId="69D7D390" w14:textId="77777777" w:rsidR="002F2993" w:rsidRDefault="002F2993" w:rsidP="002F2993">
      <w:pPr>
        <w:pStyle w:val="Odstavecseseznamem"/>
        <w:numPr>
          <w:ilvl w:val="1"/>
          <w:numId w:val="4"/>
        </w:numPr>
        <w:rPr>
          <w:rFonts w:ascii="Calibri Light" w:hAnsi="Calibri Light" w:cs="Calibri Light"/>
        </w:rPr>
      </w:pPr>
      <w:r w:rsidRPr="002F2993">
        <w:rPr>
          <w:rFonts w:ascii="Calibri Light" w:hAnsi="Calibri Light" w:cs="Calibri Light"/>
        </w:rPr>
        <w:t>P-35-26-06841 - TR 567, ENI 32101377, druh/typ plavidla Tlačný remorkér</w:t>
      </w:r>
    </w:p>
    <w:p w14:paraId="0328AD1D" w14:textId="77777777" w:rsidR="000601C8" w:rsidRPr="002F2993" w:rsidRDefault="000601C8" w:rsidP="000601C8">
      <w:pPr>
        <w:pStyle w:val="Odstavecseseznamem"/>
        <w:ind w:firstLine="69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+ Dodatek (Addendum) č. 1</w:t>
      </w:r>
    </w:p>
    <w:p w14:paraId="17DC29E9" w14:textId="77777777" w:rsidR="002F2993" w:rsidRDefault="002F2993" w:rsidP="002F2993">
      <w:pPr>
        <w:pStyle w:val="Odstavecseseznamem"/>
        <w:numPr>
          <w:ilvl w:val="1"/>
          <w:numId w:val="4"/>
        </w:numPr>
        <w:rPr>
          <w:rFonts w:ascii="Calibri Light" w:hAnsi="Calibri Light" w:cs="Calibri Light"/>
        </w:rPr>
      </w:pPr>
      <w:r w:rsidRPr="002F2993">
        <w:rPr>
          <w:rFonts w:ascii="Calibri Light" w:hAnsi="Calibri Light" w:cs="Calibri Light"/>
        </w:rPr>
        <w:t>P-35-26-</w:t>
      </w:r>
      <w:proofErr w:type="gramStart"/>
      <w:r w:rsidRPr="002F2993">
        <w:rPr>
          <w:rFonts w:ascii="Calibri Light" w:hAnsi="Calibri Light" w:cs="Calibri Light"/>
        </w:rPr>
        <w:t>06840  -</w:t>
      </w:r>
      <w:proofErr w:type="gramEnd"/>
      <w:r w:rsidRPr="002F2993">
        <w:rPr>
          <w:rFonts w:ascii="Calibri Light" w:hAnsi="Calibri Light" w:cs="Calibri Light"/>
        </w:rPr>
        <w:t xml:space="preserve"> TČ M, ENI 32101845, druh/typ plavidla – Speciální loď</w:t>
      </w:r>
    </w:p>
    <w:p w14:paraId="21900EA2" w14:textId="77777777" w:rsidR="000601C8" w:rsidRPr="002F2993" w:rsidRDefault="000601C8" w:rsidP="000601C8">
      <w:pPr>
        <w:pStyle w:val="Odstavecseseznamem"/>
        <w:ind w:firstLine="696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+ Dodatek (Addendum) č. 1</w:t>
      </w:r>
    </w:p>
    <w:p w14:paraId="1CFC9941" w14:textId="77777777" w:rsidR="000601C8" w:rsidRPr="002F2993" w:rsidRDefault="000601C8" w:rsidP="000601C8">
      <w:pPr>
        <w:pStyle w:val="Odstavecseseznamem"/>
        <w:ind w:left="1440"/>
        <w:rPr>
          <w:rFonts w:ascii="Calibri Light" w:hAnsi="Calibri Light" w:cs="Calibri Light"/>
        </w:rPr>
      </w:pPr>
    </w:p>
    <w:p w14:paraId="0AC9335B" w14:textId="77777777" w:rsidR="008E6861" w:rsidRDefault="00271CC1" w:rsidP="00271CC1">
      <w:pPr>
        <w:pStyle w:val="Odstavecseseznamem"/>
        <w:numPr>
          <w:ilvl w:val="0"/>
          <w:numId w:val="4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Všeobecné podmínky pojistitele</w:t>
      </w:r>
      <w:r w:rsidR="0086047E">
        <w:rPr>
          <w:rFonts w:ascii="Calibri Light" w:hAnsi="Calibri Light" w:cs="Calibri Light"/>
        </w:rPr>
        <w:t xml:space="preserve"> </w:t>
      </w:r>
    </w:p>
    <w:p w14:paraId="443CD6A2" w14:textId="7C40F236" w:rsidR="00271CC1" w:rsidRDefault="0086047E" w:rsidP="008E6861">
      <w:pPr>
        <w:pStyle w:val="Odstavecseseznamem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+ </w:t>
      </w:r>
      <w:r w:rsidR="00662A02">
        <w:rPr>
          <w:rFonts w:ascii="Calibri Light" w:hAnsi="Calibri Light" w:cs="Calibri Light"/>
        </w:rPr>
        <w:t>Příloha</w:t>
      </w:r>
      <w:r>
        <w:rPr>
          <w:rFonts w:ascii="Calibri Light" w:hAnsi="Calibri Light" w:cs="Calibri Light"/>
        </w:rPr>
        <w:t xml:space="preserve"> (</w:t>
      </w:r>
      <w:proofErr w:type="spellStart"/>
      <w:r>
        <w:rPr>
          <w:rFonts w:ascii="Calibri Light" w:hAnsi="Calibri Light" w:cs="Calibri Light"/>
        </w:rPr>
        <w:t>Appendix</w:t>
      </w:r>
      <w:proofErr w:type="spellEnd"/>
      <w:r>
        <w:rPr>
          <w:rFonts w:ascii="Calibri Light" w:hAnsi="Calibri Light" w:cs="Calibri Light"/>
        </w:rPr>
        <w:t>) k pojistným podmínkám účinn</w:t>
      </w:r>
      <w:r w:rsidR="00662A02">
        <w:rPr>
          <w:rFonts w:ascii="Calibri Light" w:hAnsi="Calibri Light" w:cs="Calibri Light"/>
        </w:rPr>
        <w:t>á</w:t>
      </w:r>
      <w:r>
        <w:rPr>
          <w:rFonts w:ascii="Calibri Light" w:hAnsi="Calibri Light" w:cs="Calibri Light"/>
        </w:rPr>
        <w:t xml:space="preserve"> od 1.1.2024</w:t>
      </w:r>
    </w:p>
    <w:p w14:paraId="35534CB0" w14:textId="77777777" w:rsidR="004F1CF1" w:rsidRPr="007D71EC" w:rsidRDefault="004F1CF1">
      <w:pPr>
        <w:rPr>
          <w:rFonts w:ascii="Calibri Light" w:hAnsi="Calibri Light" w:cs="Calibri Light"/>
        </w:rPr>
      </w:pPr>
    </w:p>
    <w:sectPr w:rsidR="004F1CF1" w:rsidRPr="007D71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FE2BB" w14:textId="77777777" w:rsidR="00F47829" w:rsidRDefault="00F47829" w:rsidP="00DC0B03">
      <w:pPr>
        <w:spacing w:after="0" w:line="240" w:lineRule="auto"/>
      </w:pPr>
      <w:r>
        <w:separator/>
      </w:r>
    </w:p>
  </w:endnote>
  <w:endnote w:type="continuationSeparator" w:id="0">
    <w:p w14:paraId="1AC88C11" w14:textId="77777777" w:rsidR="00F47829" w:rsidRDefault="00F47829" w:rsidP="00DC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0D7C" w14:textId="69E0FD4B" w:rsidR="00DC0B03" w:rsidRDefault="00DC0B03">
    <w:pPr>
      <w:pStyle w:val="Zpat"/>
    </w:pPr>
    <w:r>
      <w:rPr>
        <w:rFonts w:ascii="Arial Black" w:hAnsi="Arial Black"/>
        <w:noProof/>
        <w:color w:val="4EA72E" w:themeColor="accent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620CF8" wp14:editId="56320178">
              <wp:simplePos x="0" y="0"/>
              <wp:positionH relativeFrom="page">
                <wp:align>left</wp:align>
              </wp:positionH>
              <wp:positionV relativeFrom="paragraph">
                <wp:posOffset>-85725</wp:posOffset>
              </wp:positionV>
              <wp:extent cx="7610475" cy="685800"/>
              <wp:effectExtent l="0" t="0" r="28575" b="19050"/>
              <wp:wrapNone/>
              <wp:docPr id="1799271143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047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6">
                              <a:lumMod val="50000"/>
                              <a:shade val="30000"/>
                              <a:satMod val="115000"/>
                            </a:schemeClr>
                          </a:gs>
                          <a:gs pos="50000">
                            <a:schemeClr val="accent6">
                              <a:lumMod val="50000"/>
                              <a:shade val="67500"/>
                              <a:satMod val="115000"/>
                            </a:schemeClr>
                          </a:gs>
                          <a:gs pos="100000">
                            <a:schemeClr val="accent6">
                              <a:lumMod val="50000"/>
                              <a:shade val="100000"/>
                              <a:satMod val="115000"/>
                            </a:schemeClr>
                          </a:gs>
                        </a:gsLst>
                        <a:lin ang="2700000" scaled="1"/>
                        <a:tileRect/>
                      </a:gradFill>
                      <a:ln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08B789A" w14:textId="77777777" w:rsidR="00DC0B03" w:rsidRPr="002E22C1" w:rsidRDefault="00DC0B03" w:rsidP="00DC0B03">
                          <w:pPr>
                            <w:spacing w:after="0"/>
                            <w:ind w:left="7082" w:firstLine="709"/>
                            <w:jc w:val="center"/>
                            <w:rPr>
                              <w:rFonts w:ascii="Arial Black" w:hAnsi="Arial Black"/>
                            </w:rPr>
                          </w:pPr>
                          <w:r w:rsidRPr="002E22C1">
                            <w:rPr>
                              <w:rFonts w:ascii="Arial Black" w:hAnsi="Arial Black"/>
                            </w:rPr>
                            <w:t>OK HOLDING PREMIUM a.s.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620CF8" id="Obdélník 1" o:spid="_x0000_s1026" style="position:absolute;margin-left:0;margin-top:-6.75pt;width:599.2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" fillcolor="#265317 [1609]" strokecolor="#265317 [1609]" strokeweight="1.5pt">
              <v:fill color2="#265317 [1609]" rotate="t" angle="45" colors="0 #113006;.5 #1d490e;1 #255812" focus="100%" type="gradient"/>
              <v:textbox>
                <w:txbxContent>
                  <w:p w14:paraId="308B789A" w14:textId="77777777" w:rsidR="00DC0B03" w:rsidRPr="002E22C1" w:rsidRDefault="00DC0B03" w:rsidP="00DC0B03">
                    <w:pPr>
                      <w:spacing w:after="0"/>
                      <w:ind w:left="7082" w:firstLine="709"/>
                      <w:jc w:val="center"/>
                      <w:rPr>
                        <w:rFonts w:ascii="Arial Black" w:hAnsi="Arial Black"/>
                      </w:rPr>
                    </w:pPr>
                    <w:r w:rsidRPr="002E22C1">
                      <w:rPr>
                        <w:rFonts w:ascii="Arial Black" w:hAnsi="Arial Black"/>
                      </w:rPr>
                      <w:t>OK HOLDING PREMIUM a.s.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0039" w14:textId="77777777" w:rsidR="00F47829" w:rsidRDefault="00F47829" w:rsidP="00DC0B03">
      <w:pPr>
        <w:spacing w:after="0" w:line="240" w:lineRule="auto"/>
      </w:pPr>
      <w:r>
        <w:separator/>
      </w:r>
    </w:p>
  </w:footnote>
  <w:footnote w:type="continuationSeparator" w:id="0">
    <w:p w14:paraId="1F98CABC" w14:textId="77777777" w:rsidR="00F47829" w:rsidRDefault="00F47829" w:rsidP="00DC0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94" style="width:0;height:1.5pt" o:hralign="center" o:bullet="t" o:hrstd="t" o:hr="t" fillcolor="#a0a0a0" stroked="f"/>
    </w:pict>
  </w:numPicBullet>
  <w:numPicBullet w:numPicBulletId="1">
    <w:pict>
      <v:rect id="_x0000_i1095" style="width:0;height:1.5pt" o:hralign="center" o:bullet="t" o:hrstd="t" o:hr="t" fillcolor="#a0a0a0" stroked="f"/>
    </w:pict>
  </w:numPicBullet>
  <w:abstractNum w:abstractNumId="0" w15:restartNumberingAfterBreak="0">
    <w:nsid w:val="03D955F6"/>
    <w:multiLevelType w:val="hybridMultilevel"/>
    <w:tmpl w:val="19FC2D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F701D"/>
    <w:multiLevelType w:val="multilevel"/>
    <w:tmpl w:val="B79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6071B"/>
    <w:multiLevelType w:val="hybridMultilevel"/>
    <w:tmpl w:val="40DA65D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B50435"/>
    <w:multiLevelType w:val="hybridMultilevel"/>
    <w:tmpl w:val="94147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81D92"/>
    <w:multiLevelType w:val="multilevel"/>
    <w:tmpl w:val="577E14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F1E1F"/>
    <w:multiLevelType w:val="multilevel"/>
    <w:tmpl w:val="914A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A924EA"/>
    <w:multiLevelType w:val="hybridMultilevel"/>
    <w:tmpl w:val="B948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25BF8"/>
    <w:multiLevelType w:val="hybridMultilevel"/>
    <w:tmpl w:val="255CB146"/>
    <w:lvl w:ilvl="0" w:tplc="040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 w15:restartNumberingAfterBreak="0">
    <w:nsid w:val="64C22F55"/>
    <w:multiLevelType w:val="hybridMultilevel"/>
    <w:tmpl w:val="843442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73E30"/>
    <w:multiLevelType w:val="hybridMultilevel"/>
    <w:tmpl w:val="FA72ABAE"/>
    <w:lvl w:ilvl="0" w:tplc="B704C0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7069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A604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EE2A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9455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E5AA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DC8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88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FA52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5774349">
    <w:abstractNumId w:val="4"/>
  </w:num>
  <w:num w:numId="2" w16cid:durableId="1286690993">
    <w:abstractNumId w:val="1"/>
  </w:num>
  <w:num w:numId="3" w16cid:durableId="1671643342">
    <w:abstractNumId w:val="5"/>
  </w:num>
  <w:num w:numId="4" w16cid:durableId="1564441435">
    <w:abstractNumId w:val="8"/>
  </w:num>
  <w:num w:numId="5" w16cid:durableId="2019040729">
    <w:abstractNumId w:val="8"/>
  </w:num>
  <w:num w:numId="6" w16cid:durableId="1383360610">
    <w:abstractNumId w:val="9"/>
  </w:num>
  <w:num w:numId="7" w16cid:durableId="35010460">
    <w:abstractNumId w:val="0"/>
  </w:num>
  <w:num w:numId="8" w16cid:durableId="1093937071">
    <w:abstractNumId w:val="0"/>
  </w:num>
  <w:num w:numId="9" w16cid:durableId="1917979647">
    <w:abstractNumId w:val="7"/>
  </w:num>
  <w:num w:numId="10" w16cid:durableId="209414788">
    <w:abstractNumId w:val="3"/>
  </w:num>
  <w:num w:numId="11" w16cid:durableId="1600914972">
    <w:abstractNumId w:val="2"/>
  </w:num>
  <w:num w:numId="12" w16cid:durableId="158466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6F"/>
    <w:rsid w:val="00033EC2"/>
    <w:rsid w:val="0005538D"/>
    <w:rsid w:val="000601C8"/>
    <w:rsid w:val="000C01C9"/>
    <w:rsid w:val="00123C84"/>
    <w:rsid w:val="001377D2"/>
    <w:rsid w:val="001D3692"/>
    <w:rsid w:val="001F3491"/>
    <w:rsid w:val="0020200F"/>
    <w:rsid w:val="002115D5"/>
    <w:rsid w:val="00213B57"/>
    <w:rsid w:val="00260F63"/>
    <w:rsid w:val="00271CC1"/>
    <w:rsid w:val="002D0FB3"/>
    <w:rsid w:val="002F2993"/>
    <w:rsid w:val="00313C92"/>
    <w:rsid w:val="003E4DE5"/>
    <w:rsid w:val="004121CD"/>
    <w:rsid w:val="00422A3B"/>
    <w:rsid w:val="004455AC"/>
    <w:rsid w:val="00465C13"/>
    <w:rsid w:val="00496808"/>
    <w:rsid w:val="004B7FEC"/>
    <w:rsid w:val="004C7F05"/>
    <w:rsid w:val="004F1CF1"/>
    <w:rsid w:val="00662A02"/>
    <w:rsid w:val="006906A7"/>
    <w:rsid w:val="0069562A"/>
    <w:rsid w:val="00774EE0"/>
    <w:rsid w:val="007C3657"/>
    <w:rsid w:val="007D71EC"/>
    <w:rsid w:val="007F4932"/>
    <w:rsid w:val="0086047E"/>
    <w:rsid w:val="008C3CFE"/>
    <w:rsid w:val="008E6861"/>
    <w:rsid w:val="0094346F"/>
    <w:rsid w:val="00995DEB"/>
    <w:rsid w:val="009C408B"/>
    <w:rsid w:val="009C7D1E"/>
    <w:rsid w:val="009D076F"/>
    <w:rsid w:val="00B14D77"/>
    <w:rsid w:val="00B661C0"/>
    <w:rsid w:val="00BF0F10"/>
    <w:rsid w:val="00C54125"/>
    <w:rsid w:val="00CE1210"/>
    <w:rsid w:val="00DA3D7C"/>
    <w:rsid w:val="00DC0B03"/>
    <w:rsid w:val="00DF0B4F"/>
    <w:rsid w:val="00E20C7E"/>
    <w:rsid w:val="00E22F06"/>
    <w:rsid w:val="00E3235A"/>
    <w:rsid w:val="00E379C6"/>
    <w:rsid w:val="00EC353B"/>
    <w:rsid w:val="00F11D8B"/>
    <w:rsid w:val="00F47829"/>
    <w:rsid w:val="00F7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113437F"/>
  <w15:chartTrackingRefBased/>
  <w15:docId w15:val="{D00BB9EA-8108-4DBF-9D8C-38E639CC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3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3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3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3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3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3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3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3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3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3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3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3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346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346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346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346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346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346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3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3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3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3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3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346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346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346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3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346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346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C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B03"/>
  </w:style>
  <w:style w:type="paragraph" w:styleId="Zpat">
    <w:name w:val="footer"/>
    <w:basedOn w:val="Normln"/>
    <w:link w:val="ZpatChar"/>
    <w:uiPriority w:val="99"/>
    <w:unhideWhenUsed/>
    <w:rsid w:val="00DC0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es.gov.cz/ekonomicke-subjekty?ico=679818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460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Hlaváčová</dc:creator>
  <cp:keywords/>
  <dc:description/>
  <cp:lastModifiedBy>Jana Mullerová</cp:lastModifiedBy>
  <cp:revision>6</cp:revision>
  <dcterms:created xsi:type="dcterms:W3CDTF">2026-01-28T16:57:00Z</dcterms:created>
  <dcterms:modified xsi:type="dcterms:W3CDTF">2026-02-02T10:53:00Z</dcterms:modified>
</cp:coreProperties>
</file>