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64C4A8" w14:textId="77777777" w:rsidR="00D67F5C" w:rsidRDefault="00924F82">
      <w:pPr>
        <w:spacing w:before="226" w:after="0" w:line="0" w:lineRule="atLeast"/>
        <w:jc w:val="both"/>
      </w:pPr>
      <w:r>
        <w:rPr>
          <w:rFonts w:ascii="Times New Roman" w:hAnsi="Times New Roman"/>
          <w:color w:val="000000"/>
          <w:sz w:val="2"/>
        </w:rPr>
        <w:t> </w:t>
      </w:r>
    </w:p>
    <w:tbl>
      <w:tblPr>
        <w:tblW w:w="10488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074"/>
        <w:gridCol w:w="340"/>
        <w:gridCol w:w="5074"/>
      </w:tblGrid>
      <w:tr w:rsidR="00D67F5C" w14:paraId="4E9537DF" w14:textId="77777777"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17D9285E" w14:textId="77777777" w:rsidR="00D67F5C" w:rsidRDefault="00924F82">
            <w:pPr>
              <w:spacing w:after="0" w:line="200" w:lineRule="auto"/>
            </w:pPr>
            <w:r>
              <w:rPr>
                <w:rFonts w:ascii="Times New Roman" w:hAnsi="Times New Roman"/>
                <w:color w:val="000000"/>
                <w:sz w:val="18"/>
              </w:rPr>
              <w:t>Odběratel: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0EE4EA2" w14:textId="77777777" w:rsidR="00D67F5C" w:rsidRDefault="00D67F5C">
            <w:pPr>
              <w:spacing w:after="0" w:line="200" w:lineRule="auto"/>
            </w:pPr>
          </w:p>
        </w:tc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514B3DF8" w14:textId="77777777" w:rsidR="00D67F5C" w:rsidRDefault="00924F82">
            <w:pPr>
              <w:spacing w:after="0" w:line="200" w:lineRule="auto"/>
            </w:pPr>
            <w:r>
              <w:rPr>
                <w:rFonts w:ascii="Times New Roman" w:hAnsi="Times New Roman"/>
                <w:color w:val="000000"/>
                <w:sz w:val="18"/>
              </w:rPr>
              <w:t>Dodavatel:</w:t>
            </w:r>
          </w:p>
        </w:tc>
      </w:tr>
      <w:tr w:rsidR="00D67F5C" w14:paraId="0AE8E9B8" w14:textId="77777777">
        <w:tc>
          <w:tcPr>
            <w:tcW w:w="5074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4D8D5714" w14:textId="77777777" w:rsidR="00D67F5C" w:rsidRDefault="00924F82">
            <w:pPr>
              <w:spacing w:after="0" w:line="288" w:lineRule="auto"/>
              <w:ind w:left="566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Fakultní Thomayerova nemocnice</w:t>
            </w:r>
            <w:r>
              <w:br/>
            </w:r>
            <w:r>
              <w:br/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Vídeňská 800</w:t>
            </w:r>
            <w:r>
              <w:br/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 140 59 Praha 4 - Krč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25277C7" w14:textId="77777777" w:rsidR="00D67F5C" w:rsidRDefault="00D67F5C">
            <w:pPr>
              <w:spacing w:before="60" w:after="60" w:line="200" w:lineRule="auto"/>
              <w:ind w:left="60" w:right="60"/>
            </w:pPr>
          </w:p>
        </w:tc>
        <w:tc>
          <w:tcPr>
            <w:tcW w:w="5074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70C9DB24" w14:textId="77777777" w:rsidR="00D67F5C" w:rsidRDefault="00924F82">
            <w:pPr>
              <w:spacing w:after="0" w:line="288" w:lineRule="auto"/>
              <w:ind w:left="566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Mediset-Chironax s.r.o.</w:t>
            </w:r>
            <w:r>
              <w:br/>
            </w:r>
            <w:r>
              <w:br/>
            </w:r>
            <w:r>
              <w:br/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 </w:t>
            </w:r>
          </w:p>
        </w:tc>
      </w:tr>
      <w:tr w:rsidR="00D67F5C" w14:paraId="0FCEB6DC" w14:textId="77777777"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245AF237" w14:textId="77777777" w:rsidR="00D67F5C" w:rsidRDefault="00924F82">
            <w:pPr>
              <w:spacing w:after="0" w:line="264" w:lineRule="auto"/>
              <w:ind w:left="566"/>
            </w:pPr>
            <w:r>
              <w:rPr>
                <w:rFonts w:ascii="Times New Roman" w:hAnsi="Times New Roman"/>
                <w:color w:val="000000"/>
              </w:rPr>
              <w:t>DIČ: CZ00064190     IČ: 00064190</w:t>
            </w:r>
            <w:r>
              <w:br/>
            </w:r>
            <w:r>
              <w:rPr>
                <w:rFonts w:ascii="Times New Roman" w:hAnsi="Times New Roman"/>
                <w:color w:val="000000"/>
              </w:rPr>
              <w:t>SpZ: Pr 1043-obch.rejstř.Městského soudu v Praze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00AEE90" w14:textId="77777777" w:rsidR="00D67F5C" w:rsidRDefault="00D67F5C">
            <w:pPr>
              <w:spacing w:before="60" w:after="60" w:line="200" w:lineRule="auto"/>
              <w:ind w:left="60" w:right="60"/>
            </w:pPr>
          </w:p>
        </w:tc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4E6EE832" w14:textId="77777777" w:rsidR="00D67F5C" w:rsidRDefault="00924F82">
            <w:pPr>
              <w:spacing w:after="0" w:line="288" w:lineRule="auto"/>
              <w:ind w:left="566"/>
            </w:pPr>
            <w:r>
              <w:rPr>
                <w:rFonts w:ascii="Times New Roman" w:hAnsi="Times New Roman"/>
                <w:color w:val="000000"/>
                <w:sz w:val="24"/>
              </w:rPr>
              <w:t>DIČ: CZ48200417     IČ: 48200417</w:t>
            </w:r>
          </w:p>
        </w:tc>
      </w:tr>
      <w:tr w:rsidR="00D67F5C" w14:paraId="28A5EE0F" w14:textId="77777777"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0849D098" w14:textId="77777777" w:rsidR="00D67F5C" w:rsidRDefault="00924F82">
            <w:pPr>
              <w:spacing w:after="0" w:line="200" w:lineRule="auto"/>
            </w:pPr>
            <w:r>
              <w:rPr>
                <w:rFonts w:ascii="Times New Roman" w:hAnsi="Times New Roman"/>
                <w:color w:val="000000"/>
                <w:sz w:val="18"/>
              </w:rPr>
              <w:t>Sklad: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2D41350" w14:textId="77777777" w:rsidR="00D67F5C" w:rsidRDefault="00D67F5C">
            <w:pPr>
              <w:spacing w:after="0" w:line="200" w:lineRule="auto"/>
            </w:pPr>
          </w:p>
        </w:tc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6CF5B176" w14:textId="77777777" w:rsidR="00D67F5C" w:rsidRDefault="00924F82">
            <w:pPr>
              <w:spacing w:after="0" w:line="200" w:lineRule="auto"/>
            </w:pPr>
            <w:r>
              <w:rPr>
                <w:rFonts w:ascii="Times New Roman" w:hAnsi="Times New Roman"/>
                <w:color w:val="000000"/>
                <w:sz w:val="18"/>
              </w:rPr>
              <w:t>Sídlo dodavatele:</w:t>
            </w:r>
          </w:p>
        </w:tc>
      </w:tr>
      <w:tr w:rsidR="00D67F5C" w14:paraId="7C0510E4" w14:textId="77777777">
        <w:tc>
          <w:tcPr>
            <w:tcW w:w="5074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00AA8866" w14:textId="77777777" w:rsidR="00D67F5C" w:rsidRDefault="00924F82">
            <w:pPr>
              <w:spacing w:after="0" w:line="288" w:lineRule="auto"/>
              <w:ind w:left="566"/>
            </w:pPr>
            <w:r>
              <w:br/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93F6774" w14:textId="77777777" w:rsidR="00D67F5C" w:rsidRDefault="00D67F5C">
            <w:pPr>
              <w:spacing w:before="60" w:after="60" w:line="200" w:lineRule="auto"/>
              <w:ind w:left="60" w:right="60"/>
            </w:pPr>
          </w:p>
        </w:tc>
        <w:tc>
          <w:tcPr>
            <w:tcW w:w="5074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0070A20A" w14:textId="77777777" w:rsidR="00D67F5C" w:rsidRDefault="00924F82">
            <w:pPr>
              <w:spacing w:after="0" w:line="288" w:lineRule="auto"/>
              <w:ind w:left="566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Lidická tř. 82/566</w:t>
            </w:r>
            <w:r>
              <w:br/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370 01 České Budějovice</w:t>
            </w:r>
          </w:p>
        </w:tc>
      </w:tr>
    </w:tbl>
    <w:p w14:paraId="6965E650" w14:textId="77777777" w:rsidR="00D67F5C" w:rsidRDefault="00924F82">
      <w:pPr>
        <w:spacing w:before="453" w:after="0" w:line="0" w:lineRule="atLeast"/>
        <w:jc w:val="both"/>
      </w:pPr>
      <w:r>
        <w:rPr>
          <w:rFonts w:ascii="Times New Roman" w:hAnsi="Times New Roman"/>
          <w:color w:val="000000"/>
          <w:sz w:val="2"/>
        </w:rPr>
        <w:t> </w:t>
      </w:r>
    </w:p>
    <w:tbl>
      <w:tblPr>
        <w:tblW w:w="10485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20"/>
        <w:gridCol w:w="1133"/>
        <w:gridCol w:w="1133"/>
        <w:gridCol w:w="2352"/>
        <w:gridCol w:w="1644"/>
        <w:gridCol w:w="3203"/>
      </w:tblGrid>
      <w:tr w:rsidR="00D67F5C" w14:paraId="3E4B0F67" w14:textId="77777777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54172D8" w14:textId="77777777" w:rsidR="00D67F5C" w:rsidRDefault="00924F82">
            <w:pPr>
              <w:spacing w:before="60" w:after="60" w:line="200" w:lineRule="auto"/>
              <w:ind w:left="20" w:right="20"/>
              <w:jc w:val="right"/>
            </w:pPr>
            <w:r>
              <w:rPr>
                <w:rFonts w:ascii="Times New Roman" w:hAnsi="Times New Roman"/>
                <w:i/>
                <w:color w:val="000000"/>
                <w:sz w:val="20"/>
              </w:rPr>
              <w:t>Vystaveno: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ADF6B89" w14:textId="77777777" w:rsidR="00D67F5C" w:rsidRDefault="00924F82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19.01.2026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82D40E9" w14:textId="77777777" w:rsidR="00D67F5C" w:rsidRDefault="00924F82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i/>
                <w:color w:val="000000"/>
                <w:sz w:val="20"/>
              </w:rPr>
              <w:t>Vystavil:</w:t>
            </w: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B1FF1D3" w14:textId="77777777" w:rsidR="00D67F5C" w:rsidRDefault="00924F82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b/>
                <w:color w:val="000000"/>
                <w:sz w:val="20"/>
                <w:highlight w:val="black"/>
              </w:rPr>
              <w:t>##############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38D1AEC" w14:textId="77777777" w:rsidR="00D67F5C" w:rsidRDefault="00924F82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i/>
                <w:color w:val="000000"/>
                <w:sz w:val="20"/>
              </w:rPr>
              <w:t>tel:</w:t>
            </w:r>
            <w:r>
              <w:rPr>
                <w:rFonts w:ascii="Times New Roman" w:hAnsi="Times New Roman"/>
                <w:b/>
                <w:color w:val="000000"/>
                <w:sz w:val="20"/>
                <w:highlight w:val="black"/>
              </w:rPr>
              <w:t>##############</w:t>
            </w:r>
          </w:p>
        </w:tc>
        <w:tc>
          <w:tcPr>
            <w:tcW w:w="320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74E9F89" w14:textId="77777777" w:rsidR="00D67F5C" w:rsidRDefault="00924F82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i/>
                <w:color w:val="000000"/>
                <w:sz w:val="20"/>
              </w:rPr>
              <w:t>e-mail:</w:t>
            </w:r>
            <w:r>
              <w:rPr>
                <w:rFonts w:ascii="Times New Roman" w:hAnsi="Times New Roman"/>
                <w:b/>
                <w:color w:val="000000"/>
                <w:sz w:val="20"/>
                <w:highlight w:val="black"/>
                <w:u w:val="single"/>
              </w:rPr>
              <w:t>##############</w:t>
            </w:r>
          </w:p>
        </w:tc>
      </w:tr>
      <w:tr w:rsidR="00D67F5C" w14:paraId="1403EFC6" w14:textId="77777777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09ACAF1" w14:textId="77777777" w:rsidR="00D67F5C" w:rsidRDefault="00924F82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i/>
                <w:color w:val="000000"/>
                <w:sz w:val="20"/>
              </w:rPr>
              <w:t>Termín: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D68684D" w14:textId="77777777" w:rsidR="00D67F5C" w:rsidRDefault="00924F82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18.03.2026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9762944" w14:textId="77777777" w:rsidR="00D67F5C" w:rsidRDefault="00924F82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i/>
                <w:color w:val="000000"/>
                <w:sz w:val="20"/>
              </w:rPr>
              <w:t>Předb.cena:</w:t>
            </w: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519E0A1" w14:textId="77777777" w:rsidR="00D67F5C" w:rsidRDefault="00924F82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58075,53 Kč bez DPH</w:t>
            </w:r>
          </w:p>
        </w:tc>
        <w:tc>
          <w:tcPr>
            <w:tcW w:w="48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CCB72E8" w14:textId="77777777" w:rsidR="00D67F5C" w:rsidRDefault="00924F82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Splatnost faktury je 60 dní + 60 dní bez penalizace</w:t>
            </w:r>
          </w:p>
        </w:tc>
      </w:tr>
      <w:tr w:rsidR="00D67F5C" w14:paraId="5644CA4E" w14:textId="77777777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61228F6" w14:textId="77777777" w:rsidR="00D67F5C" w:rsidRDefault="00924F82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i/>
                <w:color w:val="000000"/>
                <w:sz w:val="20"/>
              </w:rPr>
              <w:t>Smlouva:</w:t>
            </w:r>
          </w:p>
        </w:tc>
        <w:tc>
          <w:tcPr>
            <w:tcW w:w="946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1BA61C0" w14:textId="77777777" w:rsidR="00D67F5C" w:rsidRDefault="00D67F5C">
            <w:pPr>
              <w:spacing w:before="60" w:after="60" w:line="200" w:lineRule="auto"/>
              <w:ind w:left="60" w:right="60"/>
            </w:pPr>
          </w:p>
        </w:tc>
      </w:tr>
    </w:tbl>
    <w:p w14:paraId="2811FE16" w14:textId="77777777" w:rsidR="00D67F5C" w:rsidRDefault="00924F82">
      <w:pPr>
        <w:spacing w:after="0" w:line="566" w:lineRule="exact"/>
        <w:jc w:val="right"/>
      </w:pPr>
      <w:r>
        <w:rPr>
          <w:rFonts w:ascii="Times New Roman" w:hAnsi="Times New Roman"/>
          <w:color w:val="000000"/>
          <w:sz w:val="20"/>
        </w:rPr>
        <w:t xml:space="preserve">Počet položek: </w:t>
      </w:r>
      <w:r>
        <w:rPr>
          <w:rFonts w:ascii="Times New Roman" w:hAnsi="Times New Roman"/>
          <w:b/>
          <w:color w:val="000000"/>
          <w:sz w:val="20"/>
        </w:rPr>
        <w:t>27</w:t>
      </w:r>
    </w:p>
    <w:tbl>
      <w:tblPr>
        <w:tblW w:w="10486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6"/>
        <w:gridCol w:w="8220"/>
        <w:gridCol w:w="1700"/>
      </w:tblGrid>
      <w:tr w:rsidR="00D67F5C" w14:paraId="11454BA1" w14:textId="77777777">
        <w:trPr>
          <w:trHeight w:hRule="exact" w:val="113"/>
          <w:tblHeader/>
        </w:trPr>
        <w:tc>
          <w:tcPr>
            <w:tcW w:w="566" w:type="dxa"/>
            <w:tcBorders>
              <w:top w:val="single" w:sz="5" w:space="0" w:color="000000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54D4D1C" w14:textId="77777777" w:rsidR="00D67F5C" w:rsidRDefault="00924F82">
            <w:pPr>
              <w:spacing w:before="56" w:after="56" w:line="200" w:lineRule="auto"/>
              <w:ind w:left="56" w:right="56"/>
            </w:pPr>
            <w:r>
              <w:br/>
            </w:r>
          </w:p>
        </w:tc>
        <w:tc>
          <w:tcPr>
            <w:tcW w:w="8220" w:type="dxa"/>
            <w:tcBorders>
              <w:top w:val="single" w:sz="5" w:space="0" w:color="000000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1941114" w14:textId="77777777" w:rsidR="00D67F5C" w:rsidRDefault="00924F82">
            <w:pPr>
              <w:spacing w:before="56" w:after="56" w:line="200" w:lineRule="auto"/>
              <w:ind w:left="56" w:right="56"/>
            </w:pPr>
            <w:r>
              <w:br/>
            </w:r>
          </w:p>
        </w:tc>
        <w:tc>
          <w:tcPr>
            <w:tcW w:w="1700" w:type="dxa"/>
            <w:tcBorders>
              <w:top w:val="single" w:sz="5" w:space="0" w:color="000000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85FE0F0" w14:textId="77777777" w:rsidR="00D67F5C" w:rsidRDefault="00924F82">
            <w:pPr>
              <w:spacing w:before="56" w:after="56" w:line="200" w:lineRule="auto"/>
              <w:ind w:left="56" w:right="56"/>
            </w:pPr>
            <w:r>
              <w:br/>
            </w:r>
          </w:p>
        </w:tc>
      </w:tr>
      <w:tr w:rsidR="00D67F5C" w14:paraId="1D3DCD4D" w14:textId="77777777">
        <w:tc>
          <w:tcPr>
            <w:tcW w:w="10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A731D75" w14:textId="77777777" w:rsidR="00D67F5C" w:rsidRDefault="00924F82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i/>
                <w:color w:val="000000"/>
                <w:sz w:val="20"/>
              </w:rPr>
              <w:t>Objednáváme u Vás BTK dle zákona 375/2022 Sb. v platném znění včetně el. kontroly pro níže uvedené přístroje:</w:t>
            </w:r>
          </w:p>
        </w:tc>
      </w:tr>
      <w:tr w:rsidR="00D67F5C" w14:paraId="148E6ED1" w14:textId="77777777">
        <w:tc>
          <w:tcPr>
            <w:tcW w:w="10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6F9B480" w14:textId="77777777" w:rsidR="00D67F5C" w:rsidRDefault="00924F82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i/>
                <w:color w:val="000000"/>
                <w:sz w:val="20"/>
              </w:rPr>
              <w:t>Žádáme o provedení prohlídky nejpozději v termínu uvedeném na objednávce u jednotlivé položky.</w:t>
            </w:r>
          </w:p>
        </w:tc>
      </w:tr>
      <w:tr w:rsidR="00D67F5C" w14:paraId="5EA07E93" w14:textId="77777777">
        <w:trPr>
          <w:trHeight w:hRule="exact" w:val="170"/>
        </w:trPr>
        <w:tc>
          <w:tcPr>
            <w:tcW w:w="10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73DF303" w14:textId="77777777" w:rsidR="00D67F5C" w:rsidRDefault="00D67F5C">
            <w:pPr>
              <w:spacing w:before="60" w:after="60" w:line="200" w:lineRule="auto"/>
              <w:ind w:left="60" w:right="60"/>
            </w:pPr>
          </w:p>
        </w:tc>
      </w:tr>
      <w:tr w:rsidR="00D67F5C" w14:paraId="60A211E9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E24A7FD" w14:textId="77777777" w:rsidR="00D67F5C" w:rsidRDefault="00924F82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  <w:sz w:val="18"/>
              </w:rPr>
              <w:t>1</w:t>
            </w:r>
          </w:p>
        </w:tc>
        <w:tc>
          <w:tcPr>
            <w:tcW w:w="82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F4D85E6" w14:textId="77777777" w:rsidR="00D67F5C" w:rsidRDefault="00924F82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8"/>
              </w:rPr>
              <w:t>Pumpa infuzní ALARIS GW, inv.č. 2010/249, vyr.č. 250409280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C16C577" w14:textId="77777777" w:rsidR="00D67F5C" w:rsidRDefault="00924F82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termín 18.03.2026</w:t>
            </w:r>
          </w:p>
        </w:tc>
      </w:tr>
      <w:tr w:rsidR="00D67F5C" w14:paraId="329B8F0C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49613E0" w14:textId="77777777" w:rsidR="00D67F5C" w:rsidRDefault="00D67F5C">
            <w:pPr>
              <w:spacing w:before="60" w:after="60" w:line="200" w:lineRule="auto"/>
              <w:ind w:left="60" w:right="60"/>
            </w:pPr>
          </w:p>
        </w:tc>
        <w:tc>
          <w:tcPr>
            <w:tcW w:w="9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C85585C" w14:textId="77777777" w:rsidR="00D67F5C" w:rsidRDefault="00924F82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inv.úsek: DĚT.KLIN.-LŮŽKA SE ZVÝŠENÝM DOHLEDEM, zodpovídá: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, telefon: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################</w:t>
            </w:r>
          </w:p>
        </w:tc>
      </w:tr>
      <w:tr w:rsidR="00D67F5C" w14:paraId="62C97F4D" w14:textId="77777777">
        <w:trPr>
          <w:trHeight w:hRule="exact" w:val="170"/>
        </w:trPr>
        <w:tc>
          <w:tcPr>
            <w:tcW w:w="10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4CBA018" w14:textId="77777777" w:rsidR="00D67F5C" w:rsidRDefault="00D67F5C">
            <w:pPr>
              <w:spacing w:before="60" w:after="60" w:line="200" w:lineRule="auto"/>
              <w:ind w:left="60" w:right="60"/>
            </w:pPr>
          </w:p>
        </w:tc>
      </w:tr>
      <w:tr w:rsidR="00D67F5C" w14:paraId="3AC4489D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7258ADB" w14:textId="77777777" w:rsidR="00D67F5C" w:rsidRDefault="00924F82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  <w:sz w:val="18"/>
              </w:rPr>
              <w:t>2</w:t>
            </w:r>
          </w:p>
        </w:tc>
        <w:tc>
          <w:tcPr>
            <w:tcW w:w="82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64CE441" w14:textId="77777777" w:rsidR="00D67F5C" w:rsidRDefault="00924F82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8"/>
              </w:rPr>
              <w:t>Pumpa infuzní ALARIS GW, inv.č. 2010/250, vyr.č. 250409258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EDD4C48" w14:textId="77777777" w:rsidR="00D67F5C" w:rsidRDefault="00924F82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termín 18.03.2026</w:t>
            </w:r>
          </w:p>
        </w:tc>
      </w:tr>
      <w:tr w:rsidR="00D67F5C" w14:paraId="59038EAE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7227C97" w14:textId="77777777" w:rsidR="00D67F5C" w:rsidRDefault="00D67F5C">
            <w:pPr>
              <w:spacing w:before="60" w:after="60" w:line="200" w:lineRule="auto"/>
              <w:ind w:left="60" w:right="60"/>
            </w:pPr>
          </w:p>
        </w:tc>
        <w:tc>
          <w:tcPr>
            <w:tcW w:w="9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1126042" w14:textId="77777777" w:rsidR="00D67F5C" w:rsidRDefault="00924F82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inv.úsek: DĚT.KLIN.-LŮŽKA SE ZVÝŠENÝM DOHLEDEM, zodpovídá: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, telefon: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################</w:t>
            </w:r>
          </w:p>
        </w:tc>
      </w:tr>
      <w:tr w:rsidR="00D67F5C" w14:paraId="358E350F" w14:textId="77777777">
        <w:trPr>
          <w:trHeight w:hRule="exact" w:val="170"/>
        </w:trPr>
        <w:tc>
          <w:tcPr>
            <w:tcW w:w="10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88586B8" w14:textId="77777777" w:rsidR="00D67F5C" w:rsidRDefault="00D67F5C">
            <w:pPr>
              <w:spacing w:before="60" w:after="60" w:line="200" w:lineRule="auto"/>
              <w:ind w:left="60" w:right="60"/>
            </w:pPr>
          </w:p>
        </w:tc>
      </w:tr>
      <w:tr w:rsidR="00D67F5C" w14:paraId="3BE8F2A9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B964FCD" w14:textId="77777777" w:rsidR="00D67F5C" w:rsidRDefault="00924F82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  <w:sz w:val="18"/>
              </w:rPr>
              <w:t>3</w:t>
            </w:r>
          </w:p>
        </w:tc>
        <w:tc>
          <w:tcPr>
            <w:tcW w:w="82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0802CA9" w14:textId="77777777" w:rsidR="00D67F5C" w:rsidRDefault="00924F82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8"/>
              </w:rPr>
              <w:t>Pumpa infuzní ALARIS GW, inv.č. 2010/251, vyr.č. 250409240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03E2A49" w14:textId="77777777" w:rsidR="00D67F5C" w:rsidRDefault="00924F82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termín 18.03.2026</w:t>
            </w:r>
          </w:p>
        </w:tc>
      </w:tr>
      <w:tr w:rsidR="00D67F5C" w14:paraId="27F6E400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2B20373" w14:textId="77777777" w:rsidR="00D67F5C" w:rsidRDefault="00D67F5C">
            <w:pPr>
              <w:spacing w:before="60" w:after="60" w:line="200" w:lineRule="auto"/>
              <w:ind w:left="60" w:right="60"/>
            </w:pPr>
          </w:p>
        </w:tc>
        <w:tc>
          <w:tcPr>
            <w:tcW w:w="9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23B4C9D" w14:textId="77777777" w:rsidR="00D67F5C" w:rsidRDefault="00924F82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inv.úsek: DĚT.KLIN.-LŮŽKA SE ZVÝŠENÝM DOHLEDEM, zodpovídá: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, telefon: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################</w:t>
            </w:r>
          </w:p>
        </w:tc>
      </w:tr>
      <w:tr w:rsidR="00D67F5C" w14:paraId="1741250D" w14:textId="77777777">
        <w:trPr>
          <w:trHeight w:hRule="exact" w:val="170"/>
        </w:trPr>
        <w:tc>
          <w:tcPr>
            <w:tcW w:w="10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59599FC" w14:textId="77777777" w:rsidR="00D67F5C" w:rsidRDefault="00D67F5C">
            <w:pPr>
              <w:spacing w:before="60" w:after="60" w:line="200" w:lineRule="auto"/>
              <w:ind w:left="60" w:right="60"/>
            </w:pPr>
          </w:p>
        </w:tc>
      </w:tr>
      <w:tr w:rsidR="00D67F5C" w14:paraId="01DE86D8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93728A8" w14:textId="77777777" w:rsidR="00D67F5C" w:rsidRDefault="00924F82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  <w:sz w:val="18"/>
              </w:rPr>
              <w:t>4</w:t>
            </w:r>
          </w:p>
        </w:tc>
        <w:tc>
          <w:tcPr>
            <w:tcW w:w="82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41F9312" w14:textId="77777777" w:rsidR="00D67F5C" w:rsidRDefault="00924F82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8"/>
              </w:rPr>
              <w:t>Pumpa infuzní ALARIS GW, inv.č. 2010/252, vyr.č. 250409275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A59CB72" w14:textId="77777777" w:rsidR="00D67F5C" w:rsidRDefault="00924F82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termín 18.03.2026</w:t>
            </w:r>
          </w:p>
        </w:tc>
      </w:tr>
      <w:tr w:rsidR="00D67F5C" w14:paraId="3C6FB738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0E7C94F" w14:textId="77777777" w:rsidR="00D67F5C" w:rsidRDefault="00D67F5C">
            <w:pPr>
              <w:spacing w:before="60" w:after="60" w:line="200" w:lineRule="auto"/>
              <w:ind w:left="60" w:right="60"/>
            </w:pPr>
          </w:p>
        </w:tc>
        <w:tc>
          <w:tcPr>
            <w:tcW w:w="9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722C86C" w14:textId="77777777" w:rsidR="00D67F5C" w:rsidRDefault="00924F82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inv.úsek: DĚT.KLIN.-LŮŽKA SE ZVÝŠENÝM DOHLEDEM, zodpovídá: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, telefon: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################</w:t>
            </w:r>
          </w:p>
        </w:tc>
      </w:tr>
      <w:tr w:rsidR="00D67F5C" w14:paraId="0DFC86D4" w14:textId="77777777">
        <w:trPr>
          <w:trHeight w:hRule="exact" w:val="170"/>
        </w:trPr>
        <w:tc>
          <w:tcPr>
            <w:tcW w:w="10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4D4ACF9" w14:textId="77777777" w:rsidR="00D67F5C" w:rsidRDefault="00D67F5C">
            <w:pPr>
              <w:spacing w:before="60" w:after="60" w:line="200" w:lineRule="auto"/>
              <w:ind w:left="60" w:right="60"/>
            </w:pPr>
          </w:p>
        </w:tc>
      </w:tr>
      <w:tr w:rsidR="00D67F5C" w14:paraId="621F4FC4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BCD399A" w14:textId="77777777" w:rsidR="00D67F5C" w:rsidRDefault="00924F82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  <w:sz w:val="18"/>
              </w:rPr>
              <w:t>5</w:t>
            </w:r>
          </w:p>
        </w:tc>
        <w:tc>
          <w:tcPr>
            <w:tcW w:w="82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B278077" w14:textId="77777777" w:rsidR="00D67F5C" w:rsidRDefault="00924F82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8"/>
              </w:rPr>
              <w:t>Pumpa infuzní ALARIS GW, inv.č. 2010/253, vyr.č. 250409249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57845EC" w14:textId="77777777" w:rsidR="00D67F5C" w:rsidRDefault="00924F82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termín 18.03.2026</w:t>
            </w:r>
          </w:p>
        </w:tc>
      </w:tr>
      <w:tr w:rsidR="00D67F5C" w14:paraId="234391F0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643F4A8" w14:textId="77777777" w:rsidR="00D67F5C" w:rsidRDefault="00D67F5C">
            <w:pPr>
              <w:spacing w:before="60" w:after="60" w:line="200" w:lineRule="auto"/>
              <w:ind w:left="60" w:right="60"/>
            </w:pPr>
          </w:p>
        </w:tc>
        <w:tc>
          <w:tcPr>
            <w:tcW w:w="9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80DC4CB" w14:textId="77777777" w:rsidR="00D67F5C" w:rsidRDefault="00924F82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inv.úsek: DĚT.KLIN.-LŮŽKA SE ZVÝŠENÝM DOHLEDEM, zodpovídá: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, telefon: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################</w:t>
            </w:r>
          </w:p>
        </w:tc>
      </w:tr>
      <w:tr w:rsidR="00D67F5C" w14:paraId="7AE1301C" w14:textId="77777777">
        <w:trPr>
          <w:trHeight w:hRule="exact" w:val="170"/>
        </w:trPr>
        <w:tc>
          <w:tcPr>
            <w:tcW w:w="10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2427721" w14:textId="77777777" w:rsidR="00D67F5C" w:rsidRDefault="00D67F5C">
            <w:pPr>
              <w:spacing w:before="60" w:after="60" w:line="200" w:lineRule="auto"/>
              <w:ind w:left="60" w:right="60"/>
            </w:pPr>
          </w:p>
        </w:tc>
      </w:tr>
      <w:tr w:rsidR="00D67F5C" w14:paraId="5958C463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BFF9D95" w14:textId="77777777" w:rsidR="00D67F5C" w:rsidRDefault="00924F82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  <w:sz w:val="18"/>
              </w:rPr>
              <w:t>6</w:t>
            </w:r>
          </w:p>
        </w:tc>
        <w:tc>
          <w:tcPr>
            <w:tcW w:w="82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84D16E7" w14:textId="77777777" w:rsidR="00D67F5C" w:rsidRDefault="00924F82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8"/>
              </w:rPr>
              <w:t>Stanice infuzní ALARIS GATEWAY - soubor - NF, inv.č. IM/20730, vyr.č. 802040018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074511F" w14:textId="77777777" w:rsidR="00D67F5C" w:rsidRDefault="00924F82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termín 18.03.2026</w:t>
            </w:r>
          </w:p>
        </w:tc>
      </w:tr>
      <w:tr w:rsidR="00D67F5C" w14:paraId="0ACE1CA5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D72F7A9" w14:textId="77777777" w:rsidR="00D67F5C" w:rsidRDefault="00D67F5C">
            <w:pPr>
              <w:spacing w:before="60" w:after="60" w:line="200" w:lineRule="auto"/>
              <w:ind w:left="60" w:right="60"/>
            </w:pPr>
          </w:p>
        </w:tc>
        <w:tc>
          <w:tcPr>
            <w:tcW w:w="9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E93E53C" w14:textId="77777777" w:rsidR="00D67F5C" w:rsidRDefault="00924F82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inv.úsek: DĚT.KLIN.-LŮŽKA SE ZVÝŠENÝM DOHLEDEM, zodpovídá: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, telefon: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################</w:t>
            </w:r>
          </w:p>
        </w:tc>
      </w:tr>
      <w:tr w:rsidR="00D67F5C" w14:paraId="120CDC68" w14:textId="77777777">
        <w:trPr>
          <w:trHeight w:hRule="exact" w:val="170"/>
        </w:trPr>
        <w:tc>
          <w:tcPr>
            <w:tcW w:w="10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02DA482" w14:textId="77777777" w:rsidR="00D67F5C" w:rsidRDefault="00D67F5C">
            <w:pPr>
              <w:spacing w:before="60" w:after="60" w:line="200" w:lineRule="auto"/>
              <w:ind w:left="60" w:right="60"/>
            </w:pPr>
          </w:p>
        </w:tc>
      </w:tr>
      <w:tr w:rsidR="00D67F5C" w14:paraId="71163F4A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27038B5" w14:textId="77777777" w:rsidR="00D67F5C" w:rsidRDefault="00924F82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  <w:sz w:val="18"/>
              </w:rPr>
              <w:t>7</w:t>
            </w:r>
          </w:p>
        </w:tc>
        <w:tc>
          <w:tcPr>
            <w:tcW w:w="82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63C30B2" w14:textId="77777777" w:rsidR="00D67F5C" w:rsidRDefault="00924F82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8"/>
              </w:rPr>
              <w:t>Pumpa infuzní ALARIS GW - NF, inv.č. IM/20730:1, vyr.č. 250442373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E251EA9" w14:textId="77777777" w:rsidR="00D67F5C" w:rsidRDefault="00924F82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termín 18.03.2026</w:t>
            </w:r>
          </w:p>
        </w:tc>
      </w:tr>
      <w:tr w:rsidR="00D67F5C" w14:paraId="76A7FCD5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D86EA7F" w14:textId="77777777" w:rsidR="00D67F5C" w:rsidRDefault="00D67F5C">
            <w:pPr>
              <w:spacing w:before="60" w:after="60" w:line="200" w:lineRule="auto"/>
              <w:ind w:left="60" w:right="60"/>
            </w:pPr>
          </w:p>
        </w:tc>
        <w:tc>
          <w:tcPr>
            <w:tcW w:w="9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BDF0AA4" w14:textId="77777777" w:rsidR="00D67F5C" w:rsidRDefault="00924F82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inv.úsek: DĚT.KLIN.-LŮŽKA SE ZVÝŠENÝM DOHLEDEM, zodpovídá: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, telefon: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################</w:t>
            </w:r>
          </w:p>
        </w:tc>
      </w:tr>
      <w:tr w:rsidR="00D67F5C" w14:paraId="56C91226" w14:textId="77777777">
        <w:trPr>
          <w:trHeight w:hRule="exact" w:val="170"/>
        </w:trPr>
        <w:tc>
          <w:tcPr>
            <w:tcW w:w="10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59B6D9E" w14:textId="77777777" w:rsidR="00D67F5C" w:rsidRDefault="00D67F5C">
            <w:pPr>
              <w:spacing w:before="60" w:after="60" w:line="200" w:lineRule="auto"/>
              <w:ind w:left="60" w:right="60"/>
            </w:pPr>
          </w:p>
        </w:tc>
      </w:tr>
      <w:tr w:rsidR="00D67F5C" w14:paraId="6684E1FF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ACA2E24" w14:textId="77777777" w:rsidR="00D67F5C" w:rsidRDefault="00924F82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  <w:sz w:val="18"/>
              </w:rPr>
              <w:t>8</w:t>
            </w:r>
          </w:p>
        </w:tc>
        <w:tc>
          <w:tcPr>
            <w:tcW w:w="82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9592253" w14:textId="77777777" w:rsidR="00D67F5C" w:rsidRDefault="00924F82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8"/>
              </w:rPr>
              <w:t>Pumpa infuzní ALARIS GW - NF, inv.č. IM/20730:2, vyr.č. 250442374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B869EBF" w14:textId="77777777" w:rsidR="00D67F5C" w:rsidRDefault="00924F82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termín 18.03.2026</w:t>
            </w:r>
          </w:p>
        </w:tc>
      </w:tr>
      <w:tr w:rsidR="00D67F5C" w14:paraId="54007F3C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2DEE0F6" w14:textId="77777777" w:rsidR="00D67F5C" w:rsidRDefault="00D67F5C">
            <w:pPr>
              <w:spacing w:before="60" w:after="60" w:line="200" w:lineRule="auto"/>
              <w:ind w:left="60" w:right="60"/>
            </w:pPr>
          </w:p>
        </w:tc>
        <w:tc>
          <w:tcPr>
            <w:tcW w:w="9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B68F15F" w14:textId="77777777" w:rsidR="00D67F5C" w:rsidRDefault="00924F82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inv.úsek: DĚT.KLIN.-LŮŽKA SE ZVÝŠENÝM DOHLEDEM, zodpovídá: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, telefon: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################</w:t>
            </w:r>
          </w:p>
        </w:tc>
      </w:tr>
      <w:tr w:rsidR="00D67F5C" w14:paraId="4480E13D" w14:textId="77777777">
        <w:trPr>
          <w:trHeight w:hRule="exact" w:val="170"/>
        </w:trPr>
        <w:tc>
          <w:tcPr>
            <w:tcW w:w="10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21E03B4" w14:textId="77777777" w:rsidR="00D67F5C" w:rsidRDefault="00D67F5C">
            <w:pPr>
              <w:spacing w:before="60" w:after="60" w:line="200" w:lineRule="auto"/>
              <w:ind w:left="60" w:right="60"/>
            </w:pPr>
          </w:p>
        </w:tc>
      </w:tr>
      <w:tr w:rsidR="00D67F5C" w14:paraId="3D4C5196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F4DBAA0" w14:textId="77777777" w:rsidR="00D67F5C" w:rsidRDefault="00924F82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  <w:sz w:val="18"/>
              </w:rPr>
              <w:t>9</w:t>
            </w:r>
          </w:p>
        </w:tc>
        <w:tc>
          <w:tcPr>
            <w:tcW w:w="82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3FD6153" w14:textId="77777777" w:rsidR="00D67F5C" w:rsidRDefault="00924F82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8"/>
              </w:rPr>
              <w:t>Pumpa infuzní ALARIS GW - NF, inv.č. IM/20730:3, vyr.č. 250409300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A8B4E6C" w14:textId="77777777" w:rsidR="00D67F5C" w:rsidRDefault="00924F82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termín 18.03.2026</w:t>
            </w:r>
          </w:p>
        </w:tc>
      </w:tr>
      <w:tr w:rsidR="00D67F5C" w14:paraId="21F28A7A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3E2C4DB" w14:textId="77777777" w:rsidR="00D67F5C" w:rsidRDefault="00D67F5C">
            <w:pPr>
              <w:spacing w:before="60" w:after="60" w:line="200" w:lineRule="auto"/>
              <w:ind w:left="60" w:right="60"/>
            </w:pPr>
          </w:p>
        </w:tc>
        <w:tc>
          <w:tcPr>
            <w:tcW w:w="9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DA6C57A" w14:textId="77777777" w:rsidR="00D67F5C" w:rsidRDefault="00924F82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inv.úsek: DĚT.KLIN.-LŮŽKA SE ZVÝŠENÝM DOHLEDEM, zodpovídá: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, telefon: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################</w:t>
            </w:r>
          </w:p>
        </w:tc>
      </w:tr>
      <w:tr w:rsidR="00D67F5C" w14:paraId="3CE4E270" w14:textId="77777777">
        <w:trPr>
          <w:trHeight w:hRule="exact" w:val="170"/>
        </w:trPr>
        <w:tc>
          <w:tcPr>
            <w:tcW w:w="10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0B723CA" w14:textId="77777777" w:rsidR="00D67F5C" w:rsidRDefault="00D67F5C">
            <w:pPr>
              <w:spacing w:before="60" w:after="60" w:line="200" w:lineRule="auto"/>
              <w:ind w:left="60" w:right="60"/>
            </w:pPr>
          </w:p>
        </w:tc>
      </w:tr>
      <w:tr w:rsidR="00D67F5C" w14:paraId="63F9E3C8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3CFA573" w14:textId="77777777" w:rsidR="00D67F5C" w:rsidRDefault="00924F82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  <w:sz w:val="18"/>
              </w:rPr>
              <w:t>10</w:t>
            </w:r>
          </w:p>
        </w:tc>
        <w:tc>
          <w:tcPr>
            <w:tcW w:w="82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00B008C" w14:textId="77777777" w:rsidR="00D67F5C" w:rsidRDefault="00924F82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8"/>
              </w:rPr>
              <w:t>Pumpa infuzní ALARIS GW - NF, inv.č. IM/20730:4, vyr.č. 250409308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120D78D" w14:textId="77777777" w:rsidR="00D67F5C" w:rsidRDefault="00924F82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termín 18.03.2026</w:t>
            </w:r>
          </w:p>
        </w:tc>
      </w:tr>
      <w:tr w:rsidR="00D67F5C" w14:paraId="772DBE11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4A46C44" w14:textId="77777777" w:rsidR="00D67F5C" w:rsidRDefault="00D67F5C">
            <w:pPr>
              <w:spacing w:before="60" w:after="60" w:line="200" w:lineRule="auto"/>
              <w:ind w:left="60" w:right="60"/>
            </w:pPr>
          </w:p>
        </w:tc>
        <w:tc>
          <w:tcPr>
            <w:tcW w:w="9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2DA2E44" w14:textId="77777777" w:rsidR="00D67F5C" w:rsidRDefault="00924F82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inv.úsek: DĚT.KLIN.-LŮŽKA SE ZVÝŠENÝM DOHLEDEM, zodpovídá: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, telefon: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################</w:t>
            </w:r>
          </w:p>
        </w:tc>
      </w:tr>
      <w:tr w:rsidR="00D67F5C" w14:paraId="5788B2B1" w14:textId="77777777">
        <w:trPr>
          <w:trHeight w:hRule="exact" w:val="170"/>
        </w:trPr>
        <w:tc>
          <w:tcPr>
            <w:tcW w:w="10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0E18A70" w14:textId="77777777" w:rsidR="00D67F5C" w:rsidRDefault="00D67F5C">
            <w:pPr>
              <w:spacing w:before="60" w:after="60" w:line="200" w:lineRule="auto"/>
              <w:ind w:left="60" w:right="60"/>
            </w:pPr>
          </w:p>
        </w:tc>
      </w:tr>
      <w:tr w:rsidR="00D67F5C" w14:paraId="70E6D817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23C1F7F" w14:textId="77777777" w:rsidR="00D67F5C" w:rsidRDefault="00924F82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  <w:sz w:val="18"/>
              </w:rPr>
              <w:t>11</w:t>
            </w:r>
          </w:p>
        </w:tc>
        <w:tc>
          <w:tcPr>
            <w:tcW w:w="82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79113E4" w14:textId="77777777" w:rsidR="00D67F5C" w:rsidRDefault="00924F82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8"/>
              </w:rPr>
              <w:t>Dávkovač lineární ALARIS GH - NF, inv.č. IM/20730:5, vyr.č. 800216625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3B4F9FB" w14:textId="77777777" w:rsidR="00D67F5C" w:rsidRDefault="00924F82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termín 18.03.2026</w:t>
            </w:r>
          </w:p>
        </w:tc>
      </w:tr>
      <w:tr w:rsidR="00D67F5C" w14:paraId="56BB31C8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2FCD640" w14:textId="77777777" w:rsidR="00D67F5C" w:rsidRDefault="00D67F5C">
            <w:pPr>
              <w:spacing w:before="60" w:after="60" w:line="200" w:lineRule="auto"/>
              <w:ind w:left="60" w:right="60"/>
            </w:pPr>
          </w:p>
        </w:tc>
        <w:tc>
          <w:tcPr>
            <w:tcW w:w="9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8B444AC" w14:textId="77777777" w:rsidR="00D67F5C" w:rsidRDefault="00924F82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inv.úsek: DĚT.KLIN.-LŮŽKA SE ZVÝŠENÝM DOHLEDEM, zodpovídá: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, telefon: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################</w:t>
            </w:r>
          </w:p>
        </w:tc>
      </w:tr>
      <w:tr w:rsidR="00D67F5C" w14:paraId="304B5973" w14:textId="77777777">
        <w:trPr>
          <w:trHeight w:hRule="exact" w:val="170"/>
        </w:trPr>
        <w:tc>
          <w:tcPr>
            <w:tcW w:w="10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671A171" w14:textId="77777777" w:rsidR="00D67F5C" w:rsidRDefault="00D67F5C">
            <w:pPr>
              <w:spacing w:before="60" w:after="60" w:line="200" w:lineRule="auto"/>
              <w:ind w:left="60" w:right="60"/>
            </w:pPr>
          </w:p>
        </w:tc>
      </w:tr>
      <w:tr w:rsidR="00D67F5C" w14:paraId="2762AD26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5B34BBF" w14:textId="77777777" w:rsidR="00D67F5C" w:rsidRDefault="00924F82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  <w:sz w:val="18"/>
              </w:rPr>
              <w:t>12</w:t>
            </w:r>
          </w:p>
        </w:tc>
        <w:tc>
          <w:tcPr>
            <w:tcW w:w="82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A6DB65A" w14:textId="77777777" w:rsidR="00D67F5C" w:rsidRDefault="00924F82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8"/>
              </w:rPr>
              <w:t>Dávkovač lineární ALARIS GH - NF, inv.č. IM/20730:6, vyr.č. 800216622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DF97DFA" w14:textId="77777777" w:rsidR="00D67F5C" w:rsidRDefault="00924F82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termín 18.03.2026</w:t>
            </w:r>
          </w:p>
        </w:tc>
      </w:tr>
      <w:tr w:rsidR="00D67F5C" w14:paraId="07A9920B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F994FAB" w14:textId="77777777" w:rsidR="00D67F5C" w:rsidRDefault="00D67F5C">
            <w:pPr>
              <w:spacing w:before="60" w:after="60" w:line="200" w:lineRule="auto"/>
              <w:ind w:left="60" w:right="60"/>
            </w:pPr>
          </w:p>
        </w:tc>
        <w:tc>
          <w:tcPr>
            <w:tcW w:w="9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79203D4" w14:textId="77777777" w:rsidR="00D67F5C" w:rsidRDefault="00924F82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inv.úsek: DĚT.KLIN.-LŮŽKA SE ZVÝŠENÝM DOHLEDEM, zodpovídá: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, telefon: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################</w:t>
            </w:r>
          </w:p>
        </w:tc>
      </w:tr>
      <w:tr w:rsidR="00D67F5C" w14:paraId="33424D16" w14:textId="77777777">
        <w:trPr>
          <w:trHeight w:hRule="exact" w:val="170"/>
        </w:trPr>
        <w:tc>
          <w:tcPr>
            <w:tcW w:w="10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F54620D" w14:textId="77777777" w:rsidR="00D67F5C" w:rsidRDefault="00D67F5C">
            <w:pPr>
              <w:spacing w:before="60" w:after="60" w:line="200" w:lineRule="auto"/>
              <w:ind w:left="60" w:right="60"/>
            </w:pPr>
          </w:p>
        </w:tc>
      </w:tr>
      <w:tr w:rsidR="00D67F5C" w14:paraId="7D2FF0CC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1941FF5" w14:textId="77777777" w:rsidR="00D67F5C" w:rsidRDefault="00924F82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  <w:sz w:val="18"/>
              </w:rPr>
              <w:t>13</w:t>
            </w:r>
          </w:p>
        </w:tc>
        <w:tc>
          <w:tcPr>
            <w:tcW w:w="82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A9AC11C" w14:textId="77777777" w:rsidR="00D67F5C" w:rsidRDefault="00924F82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8"/>
              </w:rPr>
              <w:t>Dávkovač lineární ALARIS GH - NF, inv.č. IM/20730:7, vyr.č. 800215761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DEF3779" w14:textId="77777777" w:rsidR="00D67F5C" w:rsidRDefault="00924F82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termín 18.03.2026</w:t>
            </w:r>
          </w:p>
        </w:tc>
      </w:tr>
      <w:tr w:rsidR="00D67F5C" w14:paraId="333D1D1B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335CC21" w14:textId="77777777" w:rsidR="00D67F5C" w:rsidRDefault="00D67F5C">
            <w:pPr>
              <w:spacing w:before="60" w:after="60" w:line="200" w:lineRule="auto"/>
              <w:ind w:left="60" w:right="60"/>
            </w:pPr>
          </w:p>
        </w:tc>
        <w:tc>
          <w:tcPr>
            <w:tcW w:w="9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1E4D7F2" w14:textId="77777777" w:rsidR="00D67F5C" w:rsidRDefault="00924F82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inv.úsek: DĚT.KLIN.-LŮŽKA SE ZVÝŠENÝM DOHLEDEM, zodpovídá: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, telefon: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################</w:t>
            </w:r>
          </w:p>
        </w:tc>
      </w:tr>
      <w:tr w:rsidR="00D67F5C" w14:paraId="6D4CF7C0" w14:textId="77777777">
        <w:trPr>
          <w:trHeight w:hRule="exact" w:val="170"/>
        </w:trPr>
        <w:tc>
          <w:tcPr>
            <w:tcW w:w="10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A926582" w14:textId="77777777" w:rsidR="00D67F5C" w:rsidRDefault="00D67F5C">
            <w:pPr>
              <w:spacing w:before="60" w:after="60" w:line="200" w:lineRule="auto"/>
              <w:ind w:left="60" w:right="60"/>
            </w:pPr>
          </w:p>
        </w:tc>
      </w:tr>
      <w:tr w:rsidR="00D67F5C" w14:paraId="388CD3FD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CC9848D" w14:textId="77777777" w:rsidR="00D67F5C" w:rsidRDefault="00924F82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  <w:sz w:val="18"/>
              </w:rPr>
              <w:t>14</w:t>
            </w:r>
          </w:p>
        </w:tc>
        <w:tc>
          <w:tcPr>
            <w:tcW w:w="82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9EEDC2F" w14:textId="77777777" w:rsidR="00D67F5C" w:rsidRDefault="00924F82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8"/>
              </w:rPr>
              <w:t>Dávkovač lineární ALARIS GH - NF, inv.č. IM/20730:8, vyr.č. 800216376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B81AB12" w14:textId="77777777" w:rsidR="00D67F5C" w:rsidRDefault="00924F82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termín 18.03.2026</w:t>
            </w:r>
          </w:p>
        </w:tc>
      </w:tr>
      <w:tr w:rsidR="00D67F5C" w14:paraId="0D9B944A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DAD73E5" w14:textId="77777777" w:rsidR="00D67F5C" w:rsidRDefault="00D67F5C">
            <w:pPr>
              <w:spacing w:before="60" w:after="60" w:line="200" w:lineRule="auto"/>
              <w:ind w:left="60" w:right="60"/>
            </w:pPr>
          </w:p>
        </w:tc>
        <w:tc>
          <w:tcPr>
            <w:tcW w:w="9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243C9A5" w14:textId="77777777" w:rsidR="00D67F5C" w:rsidRDefault="00924F82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inv.úsek: DĚT.KLIN.-LŮŽKA SE ZVÝŠENÝM DOHLEDEM, zodpovídá: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, telefon: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################</w:t>
            </w:r>
          </w:p>
        </w:tc>
      </w:tr>
      <w:tr w:rsidR="00D67F5C" w14:paraId="71825876" w14:textId="77777777">
        <w:trPr>
          <w:trHeight w:hRule="exact" w:val="170"/>
        </w:trPr>
        <w:tc>
          <w:tcPr>
            <w:tcW w:w="10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4948A17" w14:textId="77777777" w:rsidR="00D67F5C" w:rsidRDefault="00D67F5C">
            <w:pPr>
              <w:spacing w:before="60" w:after="60" w:line="200" w:lineRule="auto"/>
              <w:ind w:left="60" w:right="60"/>
            </w:pPr>
          </w:p>
        </w:tc>
      </w:tr>
      <w:tr w:rsidR="00D67F5C" w14:paraId="53326A82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088AB57" w14:textId="77777777" w:rsidR="00D67F5C" w:rsidRDefault="00924F82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  <w:sz w:val="18"/>
              </w:rPr>
              <w:t>15</w:t>
            </w:r>
          </w:p>
        </w:tc>
        <w:tc>
          <w:tcPr>
            <w:tcW w:w="82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62207D8" w14:textId="77777777" w:rsidR="00D67F5C" w:rsidRDefault="00924F82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8"/>
              </w:rPr>
              <w:t>Dávkovač lineární ALARIS GH - NF, inv.č. IM/20730:9, vyr.č. 800216370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29397C6" w14:textId="77777777" w:rsidR="00D67F5C" w:rsidRDefault="00924F82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termín 18.03.2026</w:t>
            </w:r>
          </w:p>
        </w:tc>
      </w:tr>
      <w:tr w:rsidR="00D67F5C" w14:paraId="7CE2C1CE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02CE66D" w14:textId="77777777" w:rsidR="00D67F5C" w:rsidRDefault="00D67F5C">
            <w:pPr>
              <w:spacing w:before="60" w:after="60" w:line="200" w:lineRule="auto"/>
              <w:ind w:left="60" w:right="60"/>
            </w:pPr>
          </w:p>
        </w:tc>
        <w:tc>
          <w:tcPr>
            <w:tcW w:w="9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590BE55" w14:textId="77777777" w:rsidR="00D67F5C" w:rsidRDefault="00924F82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inv.úsek: DĚT.KLIN.-LŮŽKA SE ZVÝŠENÝM DOHLEDEM, zodpovídá: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, telefon: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################</w:t>
            </w:r>
          </w:p>
        </w:tc>
      </w:tr>
      <w:tr w:rsidR="00D67F5C" w14:paraId="70E4314B" w14:textId="77777777">
        <w:trPr>
          <w:trHeight w:hRule="exact" w:val="170"/>
        </w:trPr>
        <w:tc>
          <w:tcPr>
            <w:tcW w:w="10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231F080" w14:textId="77777777" w:rsidR="00D67F5C" w:rsidRDefault="00D67F5C">
            <w:pPr>
              <w:spacing w:before="60" w:after="60" w:line="200" w:lineRule="auto"/>
              <w:ind w:left="60" w:right="60"/>
            </w:pPr>
          </w:p>
        </w:tc>
      </w:tr>
      <w:tr w:rsidR="00D67F5C" w14:paraId="0CA519EA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D43FF6E" w14:textId="77777777" w:rsidR="00D67F5C" w:rsidRDefault="00924F82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  <w:sz w:val="18"/>
              </w:rPr>
              <w:t>16</w:t>
            </w:r>
          </w:p>
        </w:tc>
        <w:tc>
          <w:tcPr>
            <w:tcW w:w="82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4AB2276" w14:textId="77777777" w:rsidR="00D67F5C" w:rsidRDefault="00924F82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8"/>
              </w:rPr>
              <w:t>Dávkovač lineární ALARIS GH - NF, inv.č. IM/20730:10, vyr.č. 800216388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455DA51" w14:textId="77777777" w:rsidR="00D67F5C" w:rsidRDefault="00924F82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termín 18.03.2026</w:t>
            </w:r>
          </w:p>
        </w:tc>
      </w:tr>
      <w:tr w:rsidR="00D67F5C" w14:paraId="1B6AFE24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4DFDA3C" w14:textId="77777777" w:rsidR="00D67F5C" w:rsidRDefault="00D67F5C">
            <w:pPr>
              <w:spacing w:before="60" w:after="60" w:line="200" w:lineRule="auto"/>
              <w:ind w:left="60" w:right="60"/>
            </w:pPr>
          </w:p>
        </w:tc>
        <w:tc>
          <w:tcPr>
            <w:tcW w:w="9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AC3FA6E" w14:textId="77777777" w:rsidR="00D67F5C" w:rsidRDefault="00924F82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inv.úsek: DĚT.KLIN.-LŮŽKA SE ZVÝŠENÝM DOHLEDEM, zodpovídá: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, telefon: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################</w:t>
            </w:r>
          </w:p>
        </w:tc>
      </w:tr>
      <w:tr w:rsidR="00D67F5C" w14:paraId="2B5E2AA0" w14:textId="77777777">
        <w:trPr>
          <w:trHeight w:hRule="exact" w:val="170"/>
        </w:trPr>
        <w:tc>
          <w:tcPr>
            <w:tcW w:w="10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2A47D0C" w14:textId="77777777" w:rsidR="00D67F5C" w:rsidRDefault="00D67F5C">
            <w:pPr>
              <w:spacing w:before="60" w:after="60" w:line="200" w:lineRule="auto"/>
              <w:ind w:left="60" w:right="60"/>
            </w:pPr>
          </w:p>
        </w:tc>
      </w:tr>
      <w:tr w:rsidR="00D67F5C" w14:paraId="255C7597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695F9F1" w14:textId="77777777" w:rsidR="00D67F5C" w:rsidRDefault="00924F82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  <w:sz w:val="18"/>
              </w:rPr>
              <w:t>17</w:t>
            </w:r>
          </w:p>
        </w:tc>
        <w:tc>
          <w:tcPr>
            <w:tcW w:w="82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2A266C5" w14:textId="77777777" w:rsidR="00D67F5C" w:rsidRDefault="00924F82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8"/>
              </w:rPr>
              <w:t>Stanice infuzní ALARIS GATEWAY - soubor - NF, inv.č. IM/20731, vyr.č. 802040014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B4D73B3" w14:textId="77777777" w:rsidR="00D67F5C" w:rsidRDefault="00924F82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termín 18.03.2026</w:t>
            </w:r>
          </w:p>
        </w:tc>
      </w:tr>
      <w:tr w:rsidR="00D67F5C" w14:paraId="7F562399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717FA58" w14:textId="77777777" w:rsidR="00D67F5C" w:rsidRDefault="00D67F5C">
            <w:pPr>
              <w:spacing w:before="60" w:after="60" w:line="200" w:lineRule="auto"/>
              <w:ind w:left="60" w:right="60"/>
            </w:pPr>
          </w:p>
        </w:tc>
        <w:tc>
          <w:tcPr>
            <w:tcW w:w="9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DEBEFAB" w14:textId="77777777" w:rsidR="00D67F5C" w:rsidRDefault="00924F82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inv.úsek: DĚT.KLIN.-LŮŽKA SE ZVÝŠENÝM DOHLEDEM, zodpovídá: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, telefon: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################</w:t>
            </w:r>
          </w:p>
        </w:tc>
      </w:tr>
      <w:tr w:rsidR="00D67F5C" w14:paraId="791E4486" w14:textId="77777777">
        <w:trPr>
          <w:trHeight w:hRule="exact" w:val="170"/>
        </w:trPr>
        <w:tc>
          <w:tcPr>
            <w:tcW w:w="10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6A0926E" w14:textId="77777777" w:rsidR="00D67F5C" w:rsidRDefault="00D67F5C">
            <w:pPr>
              <w:spacing w:before="60" w:after="60" w:line="200" w:lineRule="auto"/>
              <w:ind w:left="60" w:right="60"/>
            </w:pPr>
          </w:p>
        </w:tc>
      </w:tr>
      <w:tr w:rsidR="00D67F5C" w14:paraId="42A69987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937BC39" w14:textId="77777777" w:rsidR="00D67F5C" w:rsidRDefault="00924F82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  <w:sz w:val="18"/>
              </w:rPr>
              <w:t>18</w:t>
            </w:r>
          </w:p>
        </w:tc>
        <w:tc>
          <w:tcPr>
            <w:tcW w:w="82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A3C8DC8" w14:textId="77777777" w:rsidR="00D67F5C" w:rsidRDefault="00924F82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8"/>
              </w:rPr>
              <w:t>Pumpa infuzní ALARIS GW - NF, inv.č. IM/20731:1, vyr.č. 250409272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017F88A" w14:textId="77777777" w:rsidR="00D67F5C" w:rsidRDefault="00924F82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termín 18.03.2026</w:t>
            </w:r>
          </w:p>
        </w:tc>
      </w:tr>
      <w:tr w:rsidR="00D67F5C" w14:paraId="3B00F207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C5CB041" w14:textId="77777777" w:rsidR="00D67F5C" w:rsidRDefault="00D67F5C">
            <w:pPr>
              <w:spacing w:before="60" w:after="60" w:line="200" w:lineRule="auto"/>
              <w:ind w:left="60" w:right="60"/>
            </w:pPr>
          </w:p>
        </w:tc>
        <w:tc>
          <w:tcPr>
            <w:tcW w:w="9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AE269C8" w14:textId="77777777" w:rsidR="00D67F5C" w:rsidRDefault="00924F82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inv.úsek: DĚT.KLIN.-LŮŽKA SE ZVÝŠENÝM DOHLEDEM, zodpovídá: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, telefon: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################</w:t>
            </w:r>
          </w:p>
        </w:tc>
      </w:tr>
      <w:tr w:rsidR="00D67F5C" w14:paraId="10FC7093" w14:textId="77777777">
        <w:trPr>
          <w:trHeight w:hRule="exact" w:val="170"/>
        </w:trPr>
        <w:tc>
          <w:tcPr>
            <w:tcW w:w="10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E51BE40" w14:textId="77777777" w:rsidR="00D67F5C" w:rsidRDefault="00D67F5C">
            <w:pPr>
              <w:spacing w:before="60" w:after="60" w:line="200" w:lineRule="auto"/>
              <w:ind w:left="60" w:right="60"/>
            </w:pPr>
          </w:p>
        </w:tc>
      </w:tr>
      <w:tr w:rsidR="00D67F5C" w14:paraId="6812985F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F776A47" w14:textId="77777777" w:rsidR="00D67F5C" w:rsidRDefault="00924F82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  <w:sz w:val="18"/>
              </w:rPr>
              <w:t>19</w:t>
            </w:r>
          </w:p>
        </w:tc>
        <w:tc>
          <w:tcPr>
            <w:tcW w:w="82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3350C71" w14:textId="77777777" w:rsidR="00D67F5C" w:rsidRDefault="00924F82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8"/>
              </w:rPr>
              <w:t>Pumpa infuzní ALARIS GW - NF, inv.č. IM/20731:2, vyr.č. 250409246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52B456A" w14:textId="77777777" w:rsidR="00D67F5C" w:rsidRDefault="00924F82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termín 18.03.2026</w:t>
            </w:r>
          </w:p>
        </w:tc>
      </w:tr>
      <w:tr w:rsidR="00D67F5C" w14:paraId="5F9246FB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C6C5C70" w14:textId="77777777" w:rsidR="00D67F5C" w:rsidRDefault="00D67F5C">
            <w:pPr>
              <w:spacing w:before="60" w:after="60" w:line="200" w:lineRule="auto"/>
              <w:ind w:left="60" w:right="60"/>
            </w:pPr>
          </w:p>
        </w:tc>
        <w:tc>
          <w:tcPr>
            <w:tcW w:w="9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4230C0E" w14:textId="77777777" w:rsidR="00D67F5C" w:rsidRDefault="00924F82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inv.úsek: DĚT.KLIN.-LŮŽKA SE ZVÝŠENÝM DOHLEDEM, zodpovídá: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, telefon: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################</w:t>
            </w:r>
          </w:p>
        </w:tc>
      </w:tr>
      <w:tr w:rsidR="00D67F5C" w14:paraId="3EA4A58C" w14:textId="77777777">
        <w:trPr>
          <w:trHeight w:hRule="exact" w:val="170"/>
        </w:trPr>
        <w:tc>
          <w:tcPr>
            <w:tcW w:w="10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9B9F97B" w14:textId="77777777" w:rsidR="00D67F5C" w:rsidRDefault="00D67F5C">
            <w:pPr>
              <w:spacing w:before="60" w:after="60" w:line="200" w:lineRule="auto"/>
              <w:ind w:left="60" w:right="60"/>
            </w:pPr>
          </w:p>
        </w:tc>
      </w:tr>
      <w:tr w:rsidR="00D67F5C" w14:paraId="47C6BD04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D6FB8BC" w14:textId="77777777" w:rsidR="00D67F5C" w:rsidRDefault="00924F82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  <w:sz w:val="18"/>
              </w:rPr>
              <w:t>20</w:t>
            </w:r>
          </w:p>
        </w:tc>
        <w:tc>
          <w:tcPr>
            <w:tcW w:w="82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20EEC12" w14:textId="77777777" w:rsidR="00D67F5C" w:rsidRDefault="00924F82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8"/>
              </w:rPr>
              <w:t>Pumpa infuzní ALARIS GW - NF, inv.č. IM/20731:3, vyr.č. 250409259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1835E56" w14:textId="77777777" w:rsidR="00D67F5C" w:rsidRDefault="00924F82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termín 18.03.2026</w:t>
            </w:r>
          </w:p>
        </w:tc>
      </w:tr>
      <w:tr w:rsidR="00D67F5C" w14:paraId="3957EC01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E4E3000" w14:textId="77777777" w:rsidR="00D67F5C" w:rsidRDefault="00D67F5C">
            <w:pPr>
              <w:spacing w:before="60" w:after="60" w:line="200" w:lineRule="auto"/>
              <w:ind w:left="60" w:right="60"/>
            </w:pPr>
          </w:p>
        </w:tc>
        <w:tc>
          <w:tcPr>
            <w:tcW w:w="9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89438E9" w14:textId="77777777" w:rsidR="00D67F5C" w:rsidRDefault="00924F82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inv.úsek: DĚT.KLIN.-LŮŽKA SE ZVÝŠENÝM DOHLEDEM, zodpovídá: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, telefon: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################</w:t>
            </w:r>
          </w:p>
        </w:tc>
      </w:tr>
      <w:tr w:rsidR="00D67F5C" w14:paraId="6198D6F9" w14:textId="77777777">
        <w:trPr>
          <w:trHeight w:hRule="exact" w:val="170"/>
        </w:trPr>
        <w:tc>
          <w:tcPr>
            <w:tcW w:w="10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D05C664" w14:textId="77777777" w:rsidR="00D67F5C" w:rsidRDefault="00D67F5C">
            <w:pPr>
              <w:spacing w:before="60" w:after="60" w:line="200" w:lineRule="auto"/>
              <w:ind w:left="60" w:right="60"/>
            </w:pPr>
          </w:p>
        </w:tc>
      </w:tr>
      <w:tr w:rsidR="00D67F5C" w14:paraId="6E258CD3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F7BF6FB" w14:textId="77777777" w:rsidR="00D67F5C" w:rsidRDefault="00924F82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  <w:sz w:val="18"/>
              </w:rPr>
              <w:t>21</w:t>
            </w:r>
          </w:p>
        </w:tc>
        <w:tc>
          <w:tcPr>
            <w:tcW w:w="82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1BEE3F0" w14:textId="77777777" w:rsidR="00D67F5C" w:rsidRDefault="00924F82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8"/>
              </w:rPr>
              <w:t>Pumpa infuzní ALARIS GW - NF, inv.č. IM/20731:4, vyr.č. 250409257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33B1F1D" w14:textId="77777777" w:rsidR="00D67F5C" w:rsidRDefault="00924F82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termín 18.03.2026</w:t>
            </w:r>
          </w:p>
        </w:tc>
      </w:tr>
      <w:tr w:rsidR="00D67F5C" w14:paraId="070C75D1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1986D12" w14:textId="77777777" w:rsidR="00D67F5C" w:rsidRDefault="00D67F5C">
            <w:pPr>
              <w:spacing w:before="60" w:after="60" w:line="200" w:lineRule="auto"/>
              <w:ind w:left="60" w:right="60"/>
            </w:pPr>
          </w:p>
        </w:tc>
        <w:tc>
          <w:tcPr>
            <w:tcW w:w="9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F9D0D1A" w14:textId="77777777" w:rsidR="00D67F5C" w:rsidRDefault="00924F82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inv.úsek: DĚT.KLIN.-LŮŽKA SE ZVÝŠENÝM DOHLEDEM, zodpovídá: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, telefon: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################</w:t>
            </w:r>
          </w:p>
        </w:tc>
      </w:tr>
      <w:tr w:rsidR="00D67F5C" w14:paraId="07D03CCD" w14:textId="77777777">
        <w:trPr>
          <w:trHeight w:hRule="exact" w:val="170"/>
        </w:trPr>
        <w:tc>
          <w:tcPr>
            <w:tcW w:w="10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4107E77" w14:textId="77777777" w:rsidR="00D67F5C" w:rsidRDefault="00D67F5C">
            <w:pPr>
              <w:spacing w:before="60" w:after="60" w:line="200" w:lineRule="auto"/>
              <w:ind w:left="60" w:right="60"/>
            </w:pPr>
          </w:p>
        </w:tc>
      </w:tr>
      <w:tr w:rsidR="00D67F5C" w14:paraId="4A065247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AB94655" w14:textId="77777777" w:rsidR="00D67F5C" w:rsidRDefault="00924F82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  <w:sz w:val="18"/>
              </w:rPr>
              <w:t>22</w:t>
            </w:r>
          </w:p>
        </w:tc>
        <w:tc>
          <w:tcPr>
            <w:tcW w:w="82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0CC1E1F" w14:textId="77777777" w:rsidR="00D67F5C" w:rsidRDefault="00924F82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8"/>
              </w:rPr>
              <w:t>Dávkovač lineární ALARIS GH - NF, inv.č. IM/20731:5, vyr.č. 800215504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1AC4CAE" w14:textId="77777777" w:rsidR="00D67F5C" w:rsidRDefault="00924F82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termín 18.03.2026</w:t>
            </w:r>
          </w:p>
        </w:tc>
      </w:tr>
      <w:tr w:rsidR="00D67F5C" w14:paraId="0DA08502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F8F47EE" w14:textId="77777777" w:rsidR="00D67F5C" w:rsidRDefault="00D67F5C">
            <w:pPr>
              <w:spacing w:before="60" w:after="60" w:line="200" w:lineRule="auto"/>
              <w:ind w:left="60" w:right="60"/>
            </w:pPr>
          </w:p>
        </w:tc>
        <w:tc>
          <w:tcPr>
            <w:tcW w:w="9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6C77A02" w14:textId="77777777" w:rsidR="00D67F5C" w:rsidRDefault="00924F82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inv.úsek: DĚT.KLIN.-LŮŽKA SE ZVÝŠENÝM DOHLEDEM, zodpovídá: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, telefon: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################</w:t>
            </w:r>
          </w:p>
        </w:tc>
      </w:tr>
      <w:tr w:rsidR="00D67F5C" w14:paraId="4CADED92" w14:textId="77777777">
        <w:trPr>
          <w:trHeight w:hRule="exact" w:val="170"/>
        </w:trPr>
        <w:tc>
          <w:tcPr>
            <w:tcW w:w="10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21B4EE1" w14:textId="77777777" w:rsidR="00D67F5C" w:rsidRDefault="00D67F5C">
            <w:pPr>
              <w:spacing w:before="60" w:after="60" w:line="200" w:lineRule="auto"/>
              <w:ind w:left="60" w:right="60"/>
            </w:pPr>
          </w:p>
        </w:tc>
      </w:tr>
      <w:tr w:rsidR="00D67F5C" w14:paraId="613E380B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77FE017" w14:textId="77777777" w:rsidR="00D67F5C" w:rsidRDefault="00924F82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  <w:sz w:val="18"/>
              </w:rPr>
              <w:t>23</w:t>
            </w:r>
          </w:p>
        </w:tc>
        <w:tc>
          <w:tcPr>
            <w:tcW w:w="82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FC4BB55" w14:textId="77777777" w:rsidR="00D67F5C" w:rsidRDefault="00924F82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8"/>
              </w:rPr>
              <w:t>Dávkovač lineární ALARIS GH - NF, inv.č. IM/20731:6, vyr.č. 800216384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95371B7" w14:textId="77777777" w:rsidR="00D67F5C" w:rsidRDefault="00924F82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termín 18.03.2026</w:t>
            </w:r>
          </w:p>
        </w:tc>
      </w:tr>
      <w:tr w:rsidR="00D67F5C" w14:paraId="4190E265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AF8F18A" w14:textId="77777777" w:rsidR="00D67F5C" w:rsidRDefault="00D67F5C">
            <w:pPr>
              <w:spacing w:before="60" w:after="60" w:line="200" w:lineRule="auto"/>
              <w:ind w:left="60" w:right="60"/>
            </w:pPr>
          </w:p>
        </w:tc>
        <w:tc>
          <w:tcPr>
            <w:tcW w:w="9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B56F20F" w14:textId="77777777" w:rsidR="00D67F5C" w:rsidRDefault="00924F82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inv.úsek: DĚT.KLIN.-LŮŽKA SE ZVÝŠENÝM DOHLEDEM, zodpovídá: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, telefon: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################</w:t>
            </w:r>
          </w:p>
        </w:tc>
      </w:tr>
      <w:tr w:rsidR="00D67F5C" w14:paraId="2B942DFA" w14:textId="77777777">
        <w:trPr>
          <w:trHeight w:hRule="exact" w:val="170"/>
        </w:trPr>
        <w:tc>
          <w:tcPr>
            <w:tcW w:w="10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E4A1854" w14:textId="77777777" w:rsidR="00D67F5C" w:rsidRDefault="00D67F5C">
            <w:pPr>
              <w:spacing w:before="60" w:after="60" w:line="200" w:lineRule="auto"/>
              <w:ind w:left="60" w:right="60"/>
            </w:pPr>
          </w:p>
        </w:tc>
      </w:tr>
      <w:tr w:rsidR="00D67F5C" w14:paraId="092356D1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EB4932E" w14:textId="77777777" w:rsidR="00D67F5C" w:rsidRDefault="00924F82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  <w:sz w:val="18"/>
              </w:rPr>
              <w:t>24</w:t>
            </w:r>
          </w:p>
        </w:tc>
        <w:tc>
          <w:tcPr>
            <w:tcW w:w="82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07F30DE" w14:textId="77777777" w:rsidR="00D67F5C" w:rsidRDefault="00924F82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8"/>
              </w:rPr>
              <w:t>Dávkovač lineární ALARIS GH - NF, inv.č. IM/20731:7, vyr.č. 800216360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A827084" w14:textId="77777777" w:rsidR="00D67F5C" w:rsidRDefault="00924F82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termín 18.03.2026</w:t>
            </w:r>
          </w:p>
        </w:tc>
      </w:tr>
      <w:tr w:rsidR="00D67F5C" w14:paraId="670E6A26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BC641C1" w14:textId="77777777" w:rsidR="00D67F5C" w:rsidRDefault="00D67F5C">
            <w:pPr>
              <w:spacing w:before="60" w:after="60" w:line="200" w:lineRule="auto"/>
              <w:ind w:left="60" w:right="60"/>
            </w:pPr>
          </w:p>
        </w:tc>
        <w:tc>
          <w:tcPr>
            <w:tcW w:w="9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FD55AEF" w14:textId="77777777" w:rsidR="00D67F5C" w:rsidRDefault="00924F82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inv.úsek: DĚT.KLIN.-LŮŽKA SE ZVÝŠENÝM DOHLEDEM, zodpovídá: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, telefon: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################</w:t>
            </w:r>
          </w:p>
        </w:tc>
      </w:tr>
      <w:tr w:rsidR="00D67F5C" w14:paraId="58E0248A" w14:textId="77777777">
        <w:trPr>
          <w:trHeight w:hRule="exact" w:val="170"/>
        </w:trPr>
        <w:tc>
          <w:tcPr>
            <w:tcW w:w="10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F0B203A" w14:textId="77777777" w:rsidR="00D67F5C" w:rsidRDefault="00D67F5C">
            <w:pPr>
              <w:spacing w:before="60" w:after="60" w:line="200" w:lineRule="auto"/>
              <w:ind w:left="60" w:right="60"/>
            </w:pPr>
          </w:p>
        </w:tc>
      </w:tr>
      <w:tr w:rsidR="00D67F5C" w14:paraId="56D3938E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9E6A950" w14:textId="77777777" w:rsidR="00D67F5C" w:rsidRDefault="00924F82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  <w:sz w:val="18"/>
              </w:rPr>
              <w:t>25</w:t>
            </w:r>
          </w:p>
        </w:tc>
        <w:tc>
          <w:tcPr>
            <w:tcW w:w="82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0FA1A1D" w14:textId="77777777" w:rsidR="00D67F5C" w:rsidRDefault="00924F82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8"/>
              </w:rPr>
              <w:t>Dávkovač lineární ALARIS GH - NF, inv.č. IM/20731:8, vyr.č. 800215482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5C878EA" w14:textId="77777777" w:rsidR="00D67F5C" w:rsidRDefault="00924F82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termín 18.03.2026</w:t>
            </w:r>
          </w:p>
        </w:tc>
      </w:tr>
      <w:tr w:rsidR="00D67F5C" w14:paraId="2ADD2F0F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DD093AB" w14:textId="77777777" w:rsidR="00D67F5C" w:rsidRDefault="00D67F5C">
            <w:pPr>
              <w:spacing w:before="60" w:after="60" w:line="200" w:lineRule="auto"/>
              <w:ind w:left="60" w:right="60"/>
            </w:pPr>
          </w:p>
        </w:tc>
        <w:tc>
          <w:tcPr>
            <w:tcW w:w="9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5BDBBE0" w14:textId="77777777" w:rsidR="00D67F5C" w:rsidRDefault="00924F82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inv.úsek: DĚT.KLIN.-LŮŽKA SE ZVÝŠENÝM DOHLEDEM, zodpovídá: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, telefon: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################</w:t>
            </w:r>
          </w:p>
        </w:tc>
      </w:tr>
      <w:tr w:rsidR="00D67F5C" w14:paraId="2CD5BC09" w14:textId="77777777">
        <w:trPr>
          <w:trHeight w:hRule="exact" w:val="170"/>
        </w:trPr>
        <w:tc>
          <w:tcPr>
            <w:tcW w:w="10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2630C26" w14:textId="77777777" w:rsidR="00D67F5C" w:rsidRDefault="00D67F5C">
            <w:pPr>
              <w:spacing w:before="60" w:after="60" w:line="200" w:lineRule="auto"/>
              <w:ind w:left="60" w:right="60"/>
            </w:pPr>
          </w:p>
        </w:tc>
      </w:tr>
      <w:tr w:rsidR="00D67F5C" w14:paraId="37112B15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E9B81E3" w14:textId="77777777" w:rsidR="00D67F5C" w:rsidRDefault="00924F82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  <w:sz w:val="18"/>
              </w:rPr>
              <w:t>26</w:t>
            </w:r>
          </w:p>
        </w:tc>
        <w:tc>
          <w:tcPr>
            <w:tcW w:w="82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ED29910" w14:textId="77777777" w:rsidR="00D67F5C" w:rsidRDefault="00924F82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8"/>
              </w:rPr>
              <w:t>Dávkovač lineární ALARIS GH - NF, inv.č. IM/20731:9, vyr.č. 800216379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046CC1D" w14:textId="77777777" w:rsidR="00D67F5C" w:rsidRDefault="00924F82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termín 18.03.2026</w:t>
            </w:r>
          </w:p>
        </w:tc>
      </w:tr>
      <w:tr w:rsidR="00D67F5C" w14:paraId="789F1B23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8AEA776" w14:textId="77777777" w:rsidR="00D67F5C" w:rsidRDefault="00D67F5C">
            <w:pPr>
              <w:spacing w:before="60" w:after="60" w:line="200" w:lineRule="auto"/>
              <w:ind w:left="60" w:right="60"/>
            </w:pPr>
          </w:p>
        </w:tc>
        <w:tc>
          <w:tcPr>
            <w:tcW w:w="9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F5B3222" w14:textId="77777777" w:rsidR="00D67F5C" w:rsidRDefault="00924F82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inv.úsek: DĚT.KLIN.-LŮŽKA SE ZVÝŠENÝM DOHLEDEM, zodpovídá: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, telefon: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################</w:t>
            </w:r>
          </w:p>
        </w:tc>
      </w:tr>
      <w:tr w:rsidR="00D67F5C" w14:paraId="784711E0" w14:textId="77777777">
        <w:trPr>
          <w:trHeight w:hRule="exact" w:val="170"/>
        </w:trPr>
        <w:tc>
          <w:tcPr>
            <w:tcW w:w="10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AE11749" w14:textId="77777777" w:rsidR="00D67F5C" w:rsidRDefault="00D67F5C">
            <w:pPr>
              <w:spacing w:before="60" w:after="60" w:line="200" w:lineRule="auto"/>
              <w:ind w:left="60" w:right="60"/>
            </w:pPr>
          </w:p>
        </w:tc>
      </w:tr>
      <w:tr w:rsidR="00D67F5C" w14:paraId="0D23EACE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985ADB8" w14:textId="77777777" w:rsidR="00D67F5C" w:rsidRDefault="00924F82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  <w:sz w:val="18"/>
              </w:rPr>
              <w:t>27</w:t>
            </w:r>
          </w:p>
        </w:tc>
        <w:tc>
          <w:tcPr>
            <w:tcW w:w="82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86642AF" w14:textId="77777777" w:rsidR="00D67F5C" w:rsidRDefault="00924F82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8"/>
              </w:rPr>
              <w:t>Dávkovač lineární ALARIS GH - NF, inv.č. IM/20731:10, vyr.č. 800216369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619216C" w14:textId="77777777" w:rsidR="00D67F5C" w:rsidRDefault="00924F82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termín 18.03.2026</w:t>
            </w:r>
          </w:p>
        </w:tc>
      </w:tr>
      <w:tr w:rsidR="00D67F5C" w14:paraId="71C72829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5F387A6" w14:textId="77777777" w:rsidR="00D67F5C" w:rsidRDefault="00D67F5C">
            <w:pPr>
              <w:spacing w:before="60" w:after="60" w:line="200" w:lineRule="auto"/>
              <w:ind w:left="60" w:right="60"/>
            </w:pPr>
          </w:p>
        </w:tc>
        <w:tc>
          <w:tcPr>
            <w:tcW w:w="9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AA7C897" w14:textId="77777777" w:rsidR="00D67F5C" w:rsidRDefault="00924F82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inv.úsek: DĚT.KLIN.-LŮŽKA SE ZVÝŠENÝM DOHLEDEM, zodpovídá: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, telefon: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################</w:t>
            </w:r>
          </w:p>
        </w:tc>
      </w:tr>
      <w:tr w:rsidR="00D67F5C" w14:paraId="7EAE66B9" w14:textId="77777777">
        <w:trPr>
          <w:trHeight w:hRule="exact" w:val="170"/>
        </w:trPr>
        <w:tc>
          <w:tcPr>
            <w:tcW w:w="10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05CAEE6" w14:textId="77777777" w:rsidR="00D67F5C" w:rsidRDefault="00D67F5C">
            <w:pPr>
              <w:spacing w:before="60" w:after="60" w:line="200" w:lineRule="auto"/>
              <w:ind w:left="60" w:right="60"/>
            </w:pPr>
          </w:p>
        </w:tc>
      </w:tr>
    </w:tbl>
    <w:p w14:paraId="03A7B7C1" w14:textId="77777777" w:rsidR="00D67F5C" w:rsidRDefault="00924F82">
      <w:pPr>
        <w:keepNext/>
        <w:keepLines/>
        <w:spacing w:before="80" w:after="80" w:line="226" w:lineRule="exact"/>
        <w:ind w:left="170"/>
      </w:pPr>
      <w:r>
        <w:rPr>
          <w:rFonts w:ascii="Times New Roman" w:hAnsi="Times New Roman"/>
          <w:i/>
          <w:color w:val="000000"/>
          <w:sz w:val="16"/>
        </w:rPr>
        <w:t>Přijetím objednávky a zahájením prací dodavatel souhlasí s Obchodními podmínkami odběratele uvedeným- a s níže uvedenými povinnostmi dodavatele.</w:t>
      </w:r>
      <w:r>
        <w:br/>
      </w:r>
      <w:r>
        <w:br/>
      </w:r>
      <w:r>
        <w:rPr>
          <w:rFonts w:ascii="Times New Roman" w:hAnsi="Times New Roman"/>
          <w:i/>
          <w:color w:val="000000"/>
          <w:sz w:val="16"/>
        </w:rPr>
        <w:t>Dodavatel je povinen:</w:t>
      </w:r>
      <w:r>
        <w:br/>
      </w:r>
      <w:r>
        <w:rPr>
          <w:rFonts w:ascii="Times New Roman" w:hAnsi="Times New Roman"/>
          <w:i/>
          <w:color w:val="000000"/>
          <w:sz w:val="16"/>
        </w:rPr>
        <w:t>  1. Potvrdit přijetí objednávky písemně nebo e-mailem.</w:t>
      </w:r>
      <w:r>
        <w:br/>
      </w:r>
      <w:r>
        <w:rPr>
          <w:rFonts w:ascii="Times New Roman" w:hAnsi="Times New Roman"/>
          <w:i/>
          <w:color w:val="000000"/>
          <w:sz w:val="16"/>
        </w:rPr>
        <w:t>  2. Před servisním zásahem telefonicky kontaktovat odpovědnou osobu odběratele uvedenou na objednávce pod přístrojem.</w:t>
      </w:r>
      <w:r>
        <w:br/>
      </w:r>
      <w:r>
        <w:rPr>
          <w:rFonts w:ascii="Times New Roman" w:hAnsi="Times New Roman"/>
          <w:i/>
          <w:color w:val="000000"/>
          <w:sz w:val="16"/>
        </w:rPr>
        <w:t>  3. V případě překročení celkové předběžné ceny zaslat cenovou nabídku objednateli a opravu/kontrolu provést až po jejím odsouhlasení.</w:t>
      </w:r>
      <w:r>
        <w:br/>
      </w:r>
      <w:r>
        <w:rPr>
          <w:rFonts w:ascii="Times New Roman" w:hAnsi="Times New Roman"/>
          <w:i/>
          <w:color w:val="000000"/>
          <w:sz w:val="16"/>
        </w:rPr>
        <w:t>  4. Označit přístroj štítkem s vyznačeným datem expirace po provedení jakékoli periodické kontroly.</w:t>
      </w:r>
      <w:r>
        <w:br/>
      </w:r>
      <w:r>
        <w:rPr>
          <w:rFonts w:ascii="Times New Roman" w:hAnsi="Times New Roman"/>
          <w:i/>
          <w:color w:val="000000"/>
          <w:sz w:val="16"/>
        </w:rPr>
        <w:t>  5. Zaslat na adresu ozt-provoz@ftn.cz v elektronické verzi potvrzené servi</w:t>
      </w:r>
      <w:r>
        <w:rPr>
          <w:rFonts w:ascii="Times New Roman" w:hAnsi="Times New Roman"/>
          <w:i/>
          <w:color w:val="000000"/>
          <w:sz w:val="16"/>
        </w:rPr>
        <w:t>sní výkazy a případně protokoly o kontrolách.</w:t>
      </w:r>
      <w:r>
        <w:br/>
      </w:r>
      <w:r>
        <w:rPr>
          <w:rFonts w:ascii="Times New Roman" w:hAnsi="Times New Roman"/>
          <w:i/>
          <w:color w:val="000000"/>
          <w:sz w:val="16"/>
        </w:rPr>
        <w:t>  6. Na faktuře uvést číslo objednávky a k faktuře přiložit:</w:t>
      </w:r>
      <w:r>
        <w:br/>
      </w:r>
      <w:r>
        <w:rPr>
          <w:rFonts w:ascii="Times New Roman" w:hAnsi="Times New Roman"/>
          <w:i/>
          <w:color w:val="000000"/>
          <w:sz w:val="16"/>
        </w:rPr>
        <w:t>    a. servisní výkaz obsahující potvrzení o provedení práce (jméno, podpis a razítko přebírajícího pracovníka TN),</w:t>
      </w:r>
      <w:r>
        <w:br/>
      </w:r>
      <w:r>
        <w:rPr>
          <w:rFonts w:ascii="Times New Roman" w:hAnsi="Times New Roman"/>
          <w:i/>
          <w:color w:val="000000"/>
          <w:sz w:val="16"/>
        </w:rPr>
        <w:t>    b. po opravě prohlášení, že zařízení je schopno bezpečného provozu.</w:t>
      </w:r>
      <w:r>
        <w:br/>
      </w:r>
      <w:r>
        <w:rPr>
          <w:rFonts w:ascii="Times New Roman" w:hAnsi="Times New Roman"/>
          <w:i/>
          <w:color w:val="000000"/>
          <w:sz w:val="16"/>
        </w:rPr>
        <w:t>    c. po kontrole originální papírový protokol (v případě elektronické fakturace na adresu faktura@ftn.cz zaslat poštou).</w:t>
      </w:r>
      <w:r>
        <w:br/>
      </w:r>
      <w:r>
        <w:rPr>
          <w:rFonts w:ascii="Times New Roman" w:hAnsi="Times New Roman"/>
          <w:i/>
          <w:color w:val="000000"/>
          <w:sz w:val="16"/>
        </w:rPr>
        <w:t>Při nesplnění těchto podmínek a povinností bude faktura vrácena! Pokud lze, žádáme po dobu opr</w:t>
      </w:r>
      <w:r>
        <w:rPr>
          <w:rFonts w:ascii="Times New Roman" w:hAnsi="Times New Roman"/>
          <w:i/>
          <w:color w:val="000000"/>
          <w:sz w:val="16"/>
        </w:rPr>
        <w:t>avy zapůjčit náhradní přístroj.</w:t>
      </w:r>
      <w:r>
        <w:br/>
      </w:r>
      <w:r>
        <w:br/>
      </w:r>
      <w:r>
        <w:rPr>
          <w:rFonts w:ascii="Times New Roman" w:hAnsi="Times New Roman"/>
          <w:i/>
          <w:color w:val="000000"/>
          <w:sz w:val="16"/>
        </w:rPr>
        <w:t>Pozn.: pro bezplatný výjezd z areálu potvrdí vjezdový lístek příslušná vrchní či staniční sestra, případně OZT (pavilon G7).</w:t>
      </w:r>
    </w:p>
    <w:p w14:paraId="5441223B" w14:textId="77777777" w:rsidR="00D67F5C" w:rsidRDefault="00924F82">
      <w:pPr>
        <w:keepNext/>
        <w:keepLines/>
        <w:spacing w:after="80" w:line="226" w:lineRule="exact"/>
        <w:ind w:left="566"/>
        <w:jc w:val="center"/>
      </w:pPr>
      <w:r>
        <w:br/>
      </w:r>
      <w:r>
        <w:rPr>
          <w:rFonts w:ascii="Times New Roman" w:hAnsi="Times New Roman"/>
          <w:i/>
          <w:color w:val="000000"/>
          <w:sz w:val="16"/>
          <w:highlight w:val="black"/>
        </w:rPr>
        <w:t>#############</w:t>
      </w:r>
      <w:r>
        <w:br/>
      </w:r>
      <w:r>
        <w:rPr>
          <w:rFonts w:ascii="Times New Roman" w:hAnsi="Times New Roman"/>
          <w:i/>
          <w:color w:val="000000"/>
          <w:sz w:val="16"/>
        </w:rPr>
        <w:t>vedoucí odboru centrálního nákupu</w:t>
      </w:r>
    </w:p>
    <w:sectPr w:rsidR="00D67F5C" w:rsidSect="008559B6">
      <w:headerReference w:type="default" r:id="rId7"/>
      <w:footerReference w:type="default" r:id="rId8"/>
      <w:pgSz w:w="11900" w:h="16840"/>
      <w:pgMar w:top="510" w:right="963" w:bottom="510" w:left="850" w:header="510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80E0BE" w14:textId="77777777" w:rsidR="00924F82" w:rsidRDefault="00924F82">
      <w:pPr>
        <w:spacing w:after="0" w:line="240" w:lineRule="auto"/>
      </w:pPr>
      <w:r>
        <w:separator/>
      </w:r>
    </w:p>
  </w:endnote>
  <w:endnote w:type="continuationSeparator" w:id="0">
    <w:p w14:paraId="15F154B7" w14:textId="77777777" w:rsidR="00924F82" w:rsidRDefault="00924F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487" w:type="dxa"/>
      <w:tblLayout w:type="fixed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3118"/>
      <w:gridCol w:w="2834"/>
      <w:gridCol w:w="4535"/>
    </w:tblGrid>
    <w:tr w:rsidR="00D67F5C" w14:paraId="0D432CD0" w14:textId="77777777">
      <w:trPr>
        <w:trHeight w:hRule="exact" w:val="56"/>
      </w:trPr>
      <w:tc>
        <w:tcPr>
          <w:tcW w:w="10487" w:type="dxa"/>
          <w:gridSpan w:val="3"/>
          <w:tcBorders>
            <w:top w:val="nil"/>
            <w:left w:val="nil"/>
            <w:bottom w:val="single" w:sz="5" w:space="0" w:color="000000"/>
            <w:right w:val="nil"/>
          </w:tcBorders>
          <w:shd w:val="clear" w:color="auto" w:fill="FFFFFF"/>
          <w:noWrap/>
          <w:vAlign w:val="center"/>
        </w:tcPr>
        <w:p w14:paraId="07957F59" w14:textId="77777777" w:rsidR="00D67F5C" w:rsidRDefault="00D67F5C">
          <w:pPr>
            <w:spacing w:before="60" w:after="60" w:line="216" w:lineRule="auto"/>
            <w:ind w:left="60" w:right="60"/>
          </w:pPr>
        </w:p>
      </w:tc>
    </w:tr>
    <w:tr w:rsidR="00D67F5C" w14:paraId="64932CB1" w14:textId="77777777">
      <w:tc>
        <w:tcPr>
          <w:tcW w:w="3118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center"/>
        </w:tcPr>
        <w:p w14:paraId="651AD2DE" w14:textId="77777777" w:rsidR="00D67F5C" w:rsidRDefault="00924F82">
          <w:pPr>
            <w:spacing w:before="60" w:after="60" w:line="240" w:lineRule="auto"/>
            <w:ind w:left="60" w:right="60"/>
          </w:pPr>
          <w:r>
            <w:rPr>
              <w:rFonts w:ascii="Times New Roman" w:hAnsi="Times New Roman"/>
              <w:i/>
              <w:color w:val="000000"/>
              <w:sz w:val="20"/>
            </w:rPr>
            <w:t xml:space="preserve">e-mail: </w:t>
          </w:r>
          <w:hyperlink r:id="rId1">
            <w:r>
              <w:rPr>
                <w:rFonts w:ascii="Times New Roman" w:hAnsi="Times New Roman"/>
                <w:i/>
                <w:color w:val="000000"/>
                <w:sz w:val="20"/>
                <w:u w:val="single"/>
              </w:rPr>
              <w:t>info@ftn.cz</w:t>
            </w:r>
          </w:hyperlink>
          <w:r>
            <w:br/>
          </w:r>
          <w:r>
            <w:rPr>
              <w:rFonts w:ascii="Times New Roman" w:hAnsi="Times New Roman"/>
              <w:i/>
              <w:color w:val="000000"/>
              <w:sz w:val="20"/>
            </w:rPr>
            <w:t xml:space="preserve">URL: </w:t>
          </w:r>
          <w:hyperlink r:id="rId2">
            <w:r>
              <w:rPr>
                <w:rFonts w:ascii="Times New Roman" w:hAnsi="Times New Roman"/>
                <w:i/>
                <w:color w:val="000000"/>
                <w:sz w:val="20"/>
                <w:u w:val="single"/>
              </w:rPr>
              <w:t>http://www.ftn.cz</w:t>
            </w:r>
          </w:hyperlink>
        </w:p>
      </w:tc>
      <w:tc>
        <w:tcPr>
          <w:tcW w:w="2834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center"/>
        </w:tcPr>
        <w:p w14:paraId="51188E67" w14:textId="77777777" w:rsidR="00D67F5C" w:rsidRDefault="00924F82">
          <w:pPr>
            <w:spacing w:before="60" w:after="60" w:line="240" w:lineRule="auto"/>
            <w:ind w:left="60" w:right="60"/>
          </w:pPr>
          <w:r>
            <w:rPr>
              <w:rFonts w:ascii="Times New Roman" w:hAnsi="Times New Roman"/>
              <w:i/>
              <w:color w:val="000000"/>
              <w:sz w:val="20"/>
            </w:rPr>
            <w:t>TEL: 261 081 111</w:t>
          </w:r>
          <w:r>
            <w:br/>
          </w:r>
          <w:r>
            <w:rPr>
              <w:rFonts w:ascii="Times New Roman" w:hAnsi="Times New Roman"/>
              <w:i/>
              <w:color w:val="000000"/>
              <w:sz w:val="20"/>
            </w:rPr>
            <w:t>FAX: 241 721 260</w:t>
          </w:r>
        </w:p>
      </w:tc>
      <w:tc>
        <w:tcPr>
          <w:tcW w:w="4535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center"/>
        </w:tcPr>
        <w:p w14:paraId="361BD3A5" w14:textId="77777777" w:rsidR="00D67F5C" w:rsidRDefault="00924F82">
          <w:pPr>
            <w:spacing w:before="60" w:after="60" w:line="240" w:lineRule="auto"/>
            <w:ind w:left="60" w:right="60"/>
            <w:jc w:val="right"/>
          </w:pPr>
          <w:r>
            <w:rPr>
              <w:rFonts w:ascii="Times New Roman" w:hAnsi="Times New Roman"/>
              <w:i/>
              <w:color w:val="000000"/>
              <w:sz w:val="20"/>
            </w:rPr>
            <w:t>Datová schránka: asykkbj</w:t>
          </w:r>
          <w:r>
            <w:br/>
          </w:r>
          <w:r>
            <w:rPr>
              <w:rFonts w:ascii="Times New Roman" w:hAnsi="Times New Roman"/>
              <w:i/>
              <w:color w:val="000000"/>
              <w:sz w:val="20"/>
            </w:rPr>
            <w:t xml:space="preserve">Číslo účtu: </w:t>
          </w:r>
          <w:r>
            <w:rPr>
              <w:rFonts w:ascii="Times New Roman" w:hAnsi="Times New Roman"/>
              <w:i/>
              <w:color w:val="000000"/>
              <w:sz w:val="20"/>
              <w:highlight w:val="black"/>
            </w:rPr>
            <w:t>#####-########/####</w:t>
          </w:r>
          <w:r>
            <w:rPr>
              <w:rFonts w:ascii="Times New Roman" w:hAnsi="Times New Roman"/>
              <w:i/>
              <w:color w:val="000000"/>
              <w:sz w:val="20"/>
            </w:rPr>
            <w:t>, vedený u ČNB</w:t>
          </w:r>
        </w:p>
      </w:tc>
    </w:tr>
    <w:tr w:rsidR="00D67F5C" w14:paraId="18127A7B" w14:textId="77777777">
      <w:tc>
        <w:tcPr>
          <w:tcW w:w="3118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7D2674A3" w14:textId="77777777" w:rsidR="00D67F5C" w:rsidRDefault="00924F82">
          <w:pPr>
            <w:spacing w:before="20" w:after="20" w:line="216" w:lineRule="auto"/>
            <w:ind w:left="20" w:right="20"/>
          </w:pPr>
          <w:r>
            <w:fldChar w:fldCharType="begin"/>
          </w:r>
          <w:r>
            <w:rPr>
              <w:rFonts w:ascii="Times New Roman" w:hAnsi="Times New Roman"/>
              <w:color w:val="000000"/>
              <w:sz w:val="18"/>
            </w:rPr>
            <w:instrText>PAGE  \* Arabic  \* MERGEFORMAT</w:instrText>
          </w:r>
          <w:r>
            <w:fldChar w:fldCharType="separate"/>
          </w:r>
          <w:r>
            <w:rPr>
              <w:rFonts w:ascii="Times New Roman" w:hAnsi="Times New Roman"/>
              <w:noProof/>
              <w:color w:val="000000"/>
              <w:sz w:val="18"/>
            </w:rPr>
            <w:t>1</w:t>
          </w:r>
          <w:r>
            <w:fldChar w:fldCharType="end"/>
          </w:r>
          <w:r>
            <w:rPr>
              <w:rFonts w:ascii="Times New Roman" w:hAnsi="Times New Roman"/>
              <w:color w:val="000000"/>
              <w:sz w:val="18"/>
            </w:rPr>
            <w:t xml:space="preserve"> / </w:t>
          </w:r>
          <w:r>
            <w:fldChar w:fldCharType="begin"/>
          </w:r>
          <w:r>
            <w:rPr>
              <w:rFonts w:ascii="Times New Roman" w:hAnsi="Times New Roman"/>
              <w:color w:val="000000"/>
              <w:sz w:val="18"/>
            </w:rPr>
            <w:instrText>NUMPAGES  \* Arabic  \* MERGEFORMAT</w:instrText>
          </w:r>
          <w:r>
            <w:fldChar w:fldCharType="separate"/>
          </w:r>
          <w:r>
            <w:rPr>
              <w:rFonts w:ascii="Times New Roman" w:hAnsi="Times New Roman"/>
              <w:noProof/>
              <w:color w:val="000000"/>
              <w:sz w:val="18"/>
            </w:rPr>
            <w:t>2</w:t>
          </w:r>
          <w:r>
            <w:fldChar w:fldCharType="end"/>
          </w:r>
        </w:p>
      </w:tc>
      <w:tc>
        <w:tcPr>
          <w:tcW w:w="2834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center"/>
        </w:tcPr>
        <w:p w14:paraId="47559876" w14:textId="77777777" w:rsidR="00D67F5C" w:rsidRDefault="00D67F5C">
          <w:pPr>
            <w:spacing w:before="20" w:after="20" w:line="216" w:lineRule="auto"/>
            <w:ind w:left="20" w:right="20"/>
          </w:pPr>
        </w:p>
      </w:tc>
      <w:tc>
        <w:tcPr>
          <w:tcW w:w="4535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39C6BB76" w14:textId="77777777" w:rsidR="00D67F5C" w:rsidRDefault="00924F82">
          <w:pPr>
            <w:spacing w:before="20" w:after="20" w:line="168" w:lineRule="auto"/>
            <w:ind w:left="20" w:right="20"/>
            <w:jc w:val="right"/>
          </w:pPr>
          <w:r>
            <w:rPr>
              <w:rFonts w:ascii="Times New Roman" w:hAnsi="Times New Roman"/>
              <w:i/>
              <w:color w:val="000000"/>
              <w:sz w:val="14"/>
            </w:rPr>
            <w:t>2228602 / MAJ_OBJZT</w:t>
          </w:r>
        </w:p>
      </w:tc>
    </w:tr>
  </w:tbl>
  <w:p w14:paraId="17F187A5" w14:textId="77777777" w:rsidR="00D67F5C" w:rsidRDefault="00D67F5C">
    <w:pPr>
      <w:spacing w:after="0" w:line="1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4B1948" w14:textId="77777777" w:rsidR="00924F82" w:rsidRDefault="00924F82">
      <w:pPr>
        <w:spacing w:after="0" w:line="240" w:lineRule="auto"/>
      </w:pPr>
      <w:r>
        <w:separator/>
      </w:r>
    </w:p>
  </w:footnote>
  <w:footnote w:type="continuationSeparator" w:id="0">
    <w:p w14:paraId="05A3949E" w14:textId="77777777" w:rsidR="00924F82" w:rsidRDefault="00924F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488" w:type="dxa"/>
      <w:tblLayout w:type="fixed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5244"/>
      <w:gridCol w:w="5244"/>
    </w:tblGrid>
    <w:tr w:rsidR="00D67F5C" w14:paraId="7400C4D3" w14:textId="77777777">
      <w:trPr>
        <w:trHeight w:hRule="exact" w:val="1247"/>
      </w:trPr>
      <w:tc>
        <w:tcPr>
          <w:tcW w:w="5244" w:type="dxa"/>
          <w:tcBorders>
            <w:top w:val="single" w:sz="5" w:space="0" w:color="000000"/>
            <w:left w:val="single" w:sz="5" w:space="0" w:color="000000"/>
            <w:bottom w:val="single" w:sz="5" w:space="0" w:color="000000"/>
            <w:right w:val="nil"/>
          </w:tcBorders>
          <w:shd w:val="clear" w:color="auto" w:fill="FFFFFF"/>
          <w:noWrap/>
          <w:vAlign w:val="center"/>
        </w:tcPr>
        <w:p w14:paraId="0244B87E" w14:textId="77777777" w:rsidR="00D67F5C" w:rsidRDefault="00924F82">
          <w:pPr>
            <w:spacing w:before="56" w:after="113" w:line="384" w:lineRule="auto"/>
            <w:ind w:left="113" w:right="113"/>
            <w:jc w:val="center"/>
          </w:pPr>
          <w:r>
            <w:rPr>
              <w:noProof/>
            </w:rPr>
            <w:drawing>
              <wp:inline distT="0" distB="0" distL="0" distR="0" wp14:anchorId="73F0FD1E" wp14:editId="7F2B5F1B">
                <wp:extent cx="863600" cy="711200"/>
                <wp:effectExtent l="0" t="0" r="0" b="0"/>
                <wp:docPr id="447931568" name="Picture 0" descr="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Generated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3600" cy="7112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44" w:type="dxa"/>
          <w:tcBorders>
            <w:top w:val="single" w:sz="5" w:space="0" w:color="000000"/>
            <w:left w:val="nil"/>
            <w:bottom w:val="single" w:sz="5" w:space="0" w:color="000000"/>
            <w:right w:val="single" w:sz="5" w:space="0" w:color="000000"/>
          </w:tcBorders>
          <w:shd w:val="clear" w:color="auto" w:fill="FFFFFF"/>
          <w:noWrap/>
          <w:vAlign w:val="center"/>
        </w:tcPr>
        <w:p w14:paraId="21667E1C" w14:textId="77777777" w:rsidR="00D67F5C" w:rsidRDefault="00924F82">
          <w:pPr>
            <w:spacing w:before="396" w:after="60" w:line="384" w:lineRule="auto"/>
            <w:ind w:left="60" w:right="60"/>
            <w:jc w:val="center"/>
          </w:pPr>
          <w:r>
            <w:rPr>
              <w:rFonts w:ascii="Times New Roman" w:hAnsi="Times New Roman"/>
              <w:b/>
              <w:color w:val="000000"/>
              <w:sz w:val="32"/>
            </w:rPr>
            <w:t>Objednávka: 2026/UOZ/131</w:t>
          </w:r>
        </w:p>
      </w:tc>
    </w:tr>
  </w:tbl>
  <w:p w14:paraId="5C8BBC86" w14:textId="77777777" w:rsidR="00D67F5C" w:rsidRDefault="00D67F5C">
    <w:pPr>
      <w:spacing w:after="0" w:line="1" w:lineRule="exact"/>
    </w:pPr>
  </w:p>
  <w:p w14:paraId="77CC53D7" w14:textId="77777777" w:rsidR="00D67F5C" w:rsidRDefault="00924F82">
    <w:pPr>
      <w:spacing w:before="226" w:after="0" w:line="0" w:lineRule="atLeast"/>
      <w:jc w:val="both"/>
    </w:pPr>
    <w:r>
      <w:rPr>
        <w:rFonts w:ascii="Times New Roman" w:hAnsi="Times New Roman"/>
        <w:color w:val="000000"/>
        <w:sz w:val="2"/>
      </w:rPr>
      <w:t> 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92889"/>
    <w:multiLevelType w:val="hybridMultilevel"/>
    <w:tmpl w:val="945E5DD8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4B6F71"/>
    <w:multiLevelType w:val="hybridMultilevel"/>
    <w:tmpl w:val="04C8D7BE"/>
    <w:lvl w:ilvl="0" w:tplc="3487C4D8">
      <w:start w:val="1"/>
      <w:numFmt w:val="upperRoman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5B64D0"/>
    <w:multiLevelType w:val="hybridMultilevel"/>
    <w:tmpl w:val="999ECBF8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105340"/>
    <w:multiLevelType w:val="hybridMultilevel"/>
    <w:tmpl w:val="E60AA55E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3A432E"/>
    <w:multiLevelType w:val="hybridMultilevel"/>
    <w:tmpl w:val="14A0879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B17B10"/>
    <w:multiLevelType w:val="hybridMultilevel"/>
    <w:tmpl w:val="D2F6DB08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4C362A"/>
    <w:multiLevelType w:val="hybridMultilevel"/>
    <w:tmpl w:val="2BC21C3E"/>
    <w:lvl w:ilvl="0" w:tplc="0405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4F41E9"/>
    <w:multiLevelType w:val="hybridMultilevel"/>
    <w:tmpl w:val="937A33EE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0E6C71"/>
    <w:multiLevelType w:val="hybridMultilevel"/>
    <w:tmpl w:val="E2C8C54A"/>
    <w:lvl w:ilvl="0" w:tplc="93AA57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89643D6"/>
    <w:multiLevelType w:val="hybridMultilevel"/>
    <w:tmpl w:val="3F2604C0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A34402E"/>
    <w:multiLevelType w:val="hybridMultilevel"/>
    <w:tmpl w:val="B6964CE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B111E03"/>
    <w:multiLevelType w:val="hybridMultilevel"/>
    <w:tmpl w:val="44BC3FFC"/>
    <w:lvl w:ilvl="0" w:tplc="0374B1AF">
      <w:start w:val="1"/>
      <w:numFmt w:val="upperLetter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07271778">
    <w:abstractNumId w:val="8"/>
  </w:num>
  <w:num w:numId="2" w16cid:durableId="2066950997">
    <w:abstractNumId w:val="10"/>
  </w:num>
  <w:num w:numId="3" w16cid:durableId="1453986588">
    <w:abstractNumId w:val="3"/>
  </w:num>
  <w:num w:numId="4" w16cid:durableId="1351838791">
    <w:abstractNumId w:val="7"/>
  </w:num>
  <w:num w:numId="5" w16cid:durableId="1192761227">
    <w:abstractNumId w:val="5"/>
  </w:num>
  <w:num w:numId="6" w16cid:durableId="917642290">
    <w:abstractNumId w:val="4"/>
  </w:num>
  <w:num w:numId="7" w16cid:durableId="1565869053">
    <w:abstractNumId w:val="9"/>
  </w:num>
  <w:num w:numId="8" w16cid:durableId="1830440279">
    <w:abstractNumId w:val="2"/>
  </w:num>
  <w:num w:numId="9" w16cid:durableId="1609384163">
    <w:abstractNumId w:val="6"/>
  </w:num>
  <w:num w:numId="10" w16cid:durableId="1530491373">
    <w:abstractNumId w:val="1"/>
  </w:num>
  <w:num w:numId="11" w16cid:durableId="1318850460">
    <w:abstractNumId w:val="11"/>
  </w:num>
  <w:num w:numId="12" w16cid:durableId="12916727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1508A"/>
    <w:rsid w:val="00001E26"/>
    <w:rsid w:val="000061FA"/>
    <w:rsid w:val="000124C7"/>
    <w:rsid w:val="00015C9D"/>
    <w:rsid w:val="000208FB"/>
    <w:rsid w:val="000277F4"/>
    <w:rsid w:val="000319EF"/>
    <w:rsid w:val="00033DC4"/>
    <w:rsid w:val="00036360"/>
    <w:rsid w:val="0004493A"/>
    <w:rsid w:val="00045280"/>
    <w:rsid w:val="00061677"/>
    <w:rsid w:val="00072F92"/>
    <w:rsid w:val="000741D7"/>
    <w:rsid w:val="00092230"/>
    <w:rsid w:val="000A1495"/>
    <w:rsid w:val="000C215D"/>
    <w:rsid w:val="000C31A6"/>
    <w:rsid w:val="000C4396"/>
    <w:rsid w:val="000C690E"/>
    <w:rsid w:val="000C6D50"/>
    <w:rsid w:val="000C6EAD"/>
    <w:rsid w:val="000E208F"/>
    <w:rsid w:val="001122B1"/>
    <w:rsid w:val="00114417"/>
    <w:rsid w:val="00114C5E"/>
    <w:rsid w:val="00122529"/>
    <w:rsid w:val="00124DDE"/>
    <w:rsid w:val="00125D91"/>
    <w:rsid w:val="001323B1"/>
    <w:rsid w:val="00142440"/>
    <w:rsid w:val="001564A4"/>
    <w:rsid w:val="00167588"/>
    <w:rsid w:val="0017307C"/>
    <w:rsid w:val="00183C67"/>
    <w:rsid w:val="001950CA"/>
    <w:rsid w:val="00195AAC"/>
    <w:rsid w:val="001B142E"/>
    <w:rsid w:val="001B1870"/>
    <w:rsid w:val="001B3D06"/>
    <w:rsid w:val="001B4DD0"/>
    <w:rsid w:val="001E088C"/>
    <w:rsid w:val="001E0A68"/>
    <w:rsid w:val="001F66B8"/>
    <w:rsid w:val="002016CE"/>
    <w:rsid w:val="00204438"/>
    <w:rsid w:val="0020754A"/>
    <w:rsid w:val="002127CC"/>
    <w:rsid w:val="0021508A"/>
    <w:rsid w:val="0021683D"/>
    <w:rsid w:val="0022052C"/>
    <w:rsid w:val="00222C22"/>
    <w:rsid w:val="002277D3"/>
    <w:rsid w:val="00230B82"/>
    <w:rsid w:val="00232D0C"/>
    <w:rsid w:val="00254523"/>
    <w:rsid w:val="00255B87"/>
    <w:rsid w:val="00261504"/>
    <w:rsid w:val="00275118"/>
    <w:rsid w:val="00284944"/>
    <w:rsid w:val="002A4EE7"/>
    <w:rsid w:val="002A5875"/>
    <w:rsid w:val="002A7477"/>
    <w:rsid w:val="002E5FD2"/>
    <w:rsid w:val="002E62F1"/>
    <w:rsid w:val="002E6705"/>
    <w:rsid w:val="002F62CB"/>
    <w:rsid w:val="002F63C9"/>
    <w:rsid w:val="00300209"/>
    <w:rsid w:val="00302B9E"/>
    <w:rsid w:val="00303399"/>
    <w:rsid w:val="003341BC"/>
    <w:rsid w:val="00357AE4"/>
    <w:rsid w:val="00375AB7"/>
    <w:rsid w:val="00377323"/>
    <w:rsid w:val="00383C90"/>
    <w:rsid w:val="003869EA"/>
    <w:rsid w:val="0039062E"/>
    <w:rsid w:val="0039241C"/>
    <w:rsid w:val="00394AAE"/>
    <w:rsid w:val="003A147A"/>
    <w:rsid w:val="003A227F"/>
    <w:rsid w:val="003A4F55"/>
    <w:rsid w:val="003B7E78"/>
    <w:rsid w:val="003D3F81"/>
    <w:rsid w:val="003D4623"/>
    <w:rsid w:val="003E05C1"/>
    <w:rsid w:val="003E06C6"/>
    <w:rsid w:val="003E158A"/>
    <w:rsid w:val="003E546F"/>
    <w:rsid w:val="003E611C"/>
    <w:rsid w:val="00400ADD"/>
    <w:rsid w:val="004204C6"/>
    <w:rsid w:val="00420676"/>
    <w:rsid w:val="004212B5"/>
    <w:rsid w:val="00463CF5"/>
    <w:rsid w:val="004663E2"/>
    <w:rsid w:val="0047635F"/>
    <w:rsid w:val="004904DC"/>
    <w:rsid w:val="004948F5"/>
    <w:rsid w:val="004963D7"/>
    <w:rsid w:val="004A3D99"/>
    <w:rsid w:val="004C0BFA"/>
    <w:rsid w:val="004C42C0"/>
    <w:rsid w:val="004C734A"/>
    <w:rsid w:val="004E1BB8"/>
    <w:rsid w:val="004E21C2"/>
    <w:rsid w:val="004F3ABB"/>
    <w:rsid w:val="005218B5"/>
    <w:rsid w:val="00521C47"/>
    <w:rsid w:val="00524205"/>
    <w:rsid w:val="00535AA6"/>
    <w:rsid w:val="00544ACB"/>
    <w:rsid w:val="005535FA"/>
    <w:rsid w:val="00553F34"/>
    <w:rsid w:val="0055527C"/>
    <w:rsid w:val="00557373"/>
    <w:rsid w:val="00563CE4"/>
    <w:rsid w:val="0057576A"/>
    <w:rsid w:val="005800B5"/>
    <w:rsid w:val="00590218"/>
    <w:rsid w:val="005B1608"/>
    <w:rsid w:val="005C773A"/>
    <w:rsid w:val="005E5F0E"/>
    <w:rsid w:val="00611B74"/>
    <w:rsid w:val="00622C24"/>
    <w:rsid w:val="00624C4F"/>
    <w:rsid w:val="00624E3D"/>
    <w:rsid w:val="006254C5"/>
    <w:rsid w:val="00625D69"/>
    <w:rsid w:val="006262E6"/>
    <w:rsid w:val="00630E7E"/>
    <w:rsid w:val="00635274"/>
    <w:rsid w:val="00637063"/>
    <w:rsid w:val="006375B0"/>
    <w:rsid w:val="006401CC"/>
    <w:rsid w:val="00642CDC"/>
    <w:rsid w:val="00644C24"/>
    <w:rsid w:val="00660238"/>
    <w:rsid w:val="00661771"/>
    <w:rsid w:val="006671C5"/>
    <w:rsid w:val="006775CA"/>
    <w:rsid w:val="00677B68"/>
    <w:rsid w:val="00691C61"/>
    <w:rsid w:val="00692F07"/>
    <w:rsid w:val="00696FB9"/>
    <w:rsid w:val="006973C2"/>
    <w:rsid w:val="006A0CA1"/>
    <w:rsid w:val="006A61DA"/>
    <w:rsid w:val="006C4266"/>
    <w:rsid w:val="006E3325"/>
    <w:rsid w:val="006F0582"/>
    <w:rsid w:val="0070779E"/>
    <w:rsid w:val="00711F36"/>
    <w:rsid w:val="00712A02"/>
    <w:rsid w:val="00713340"/>
    <w:rsid w:val="00720892"/>
    <w:rsid w:val="0073318C"/>
    <w:rsid w:val="00744989"/>
    <w:rsid w:val="00783C69"/>
    <w:rsid w:val="00794DCF"/>
    <w:rsid w:val="007963C6"/>
    <w:rsid w:val="00797CED"/>
    <w:rsid w:val="007A1EE5"/>
    <w:rsid w:val="007A5CFF"/>
    <w:rsid w:val="007A7041"/>
    <w:rsid w:val="007B5892"/>
    <w:rsid w:val="007C3440"/>
    <w:rsid w:val="007E2527"/>
    <w:rsid w:val="007E4A94"/>
    <w:rsid w:val="007E6E3B"/>
    <w:rsid w:val="007F18E7"/>
    <w:rsid w:val="00810CB9"/>
    <w:rsid w:val="008277C0"/>
    <w:rsid w:val="008311B3"/>
    <w:rsid w:val="0084011E"/>
    <w:rsid w:val="00850488"/>
    <w:rsid w:val="008559B6"/>
    <w:rsid w:val="008755A9"/>
    <w:rsid w:val="00875B0E"/>
    <w:rsid w:val="008B1124"/>
    <w:rsid w:val="008B187D"/>
    <w:rsid w:val="008B22B4"/>
    <w:rsid w:val="008B2ECB"/>
    <w:rsid w:val="008C0345"/>
    <w:rsid w:val="008D15EA"/>
    <w:rsid w:val="008E07E3"/>
    <w:rsid w:val="008F0967"/>
    <w:rsid w:val="008F0E42"/>
    <w:rsid w:val="009002E3"/>
    <w:rsid w:val="009105E2"/>
    <w:rsid w:val="00913924"/>
    <w:rsid w:val="00920401"/>
    <w:rsid w:val="00921030"/>
    <w:rsid w:val="009222BF"/>
    <w:rsid w:val="00924F82"/>
    <w:rsid w:val="00925E79"/>
    <w:rsid w:val="00933659"/>
    <w:rsid w:val="00936FD2"/>
    <w:rsid w:val="009508C2"/>
    <w:rsid w:val="00951ECE"/>
    <w:rsid w:val="0095664F"/>
    <w:rsid w:val="00976FE1"/>
    <w:rsid w:val="00994169"/>
    <w:rsid w:val="009B58D6"/>
    <w:rsid w:val="009C5DBA"/>
    <w:rsid w:val="009D7E69"/>
    <w:rsid w:val="009F0005"/>
    <w:rsid w:val="009F4FF2"/>
    <w:rsid w:val="009F6817"/>
    <w:rsid w:val="00A00F9E"/>
    <w:rsid w:val="00A01595"/>
    <w:rsid w:val="00A02C05"/>
    <w:rsid w:val="00A10825"/>
    <w:rsid w:val="00A11B21"/>
    <w:rsid w:val="00A16B54"/>
    <w:rsid w:val="00A2022A"/>
    <w:rsid w:val="00A21FAA"/>
    <w:rsid w:val="00A262E1"/>
    <w:rsid w:val="00A37131"/>
    <w:rsid w:val="00A47137"/>
    <w:rsid w:val="00A5350B"/>
    <w:rsid w:val="00A55339"/>
    <w:rsid w:val="00A56E22"/>
    <w:rsid w:val="00A655C7"/>
    <w:rsid w:val="00A67E2B"/>
    <w:rsid w:val="00A833C3"/>
    <w:rsid w:val="00AA5561"/>
    <w:rsid w:val="00AB766A"/>
    <w:rsid w:val="00AC029F"/>
    <w:rsid w:val="00AC3C31"/>
    <w:rsid w:val="00AD63C5"/>
    <w:rsid w:val="00AE55F9"/>
    <w:rsid w:val="00AE7018"/>
    <w:rsid w:val="00AF0CCC"/>
    <w:rsid w:val="00B0014E"/>
    <w:rsid w:val="00B00D93"/>
    <w:rsid w:val="00B0521D"/>
    <w:rsid w:val="00B4349E"/>
    <w:rsid w:val="00B54643"/>
    <w:rsid w:val="00B604BE"/>
    <w:rsid w:val="00B6295B"/>
    <w:rsid w:val="00B776B3"/>
    <w:rsid w:val="00B80CD4"/>
    <w:rsid w:val="00B909E8"/>
    <w:rsid w:val="00B9300F"/>
    <w:rsid w:val="00B94F45"/>
    <w:rsid w:val="00BA7251"/>
    <w:rsid w:val="00BA7303"/>
    <w:rsid w:val="00BB1CCB"/>
    <w:rsid w:val="00BB6E30"/>
    <w:rsid w:val="00BC29D1"/>
    <w:rsid w:val="00BC36D3"/>
    <w:rsid w:val="00BC6186"/>
    <w:rsid w:val="00BC74CE"/>
    <w:rsid w:val="00BE0098"/>
    <w:rsid w:val="00BF0CD4"/>
    <w:rsid w:val="00C04838"/>
    <w:rsid w:val="00C13CBD"/>
    <w:rsid w:val="00C2399C"/>
    <w:rsid w:val="00C422C9"/>
    <w:rsid w:val="00C76B4F"/>
    <w:rsid w:val="00C81139"/>
    <w:rsid w:val="00C91E12"/>
    <w:rsid w:val="00C94E85"/>
    <w:rsid w:val="00C95684"/>
    <w:rsid w:val="00CA09AB"/>
    <w:rsid w:val="00CA6E4F"/>
    <w:rsid w:val="00CA7156"/>
    <w:rsid w:val="00CB19AC"/>
    <w:rsid w:val="00CB56AE"/>
    <w:rsid w:val="00CC03F4"/>
    <w:rsid w:val="00CD10E1"/>
    <w:rsid w:val="00CE5104"/>
    <w:rsid w:val="00CF24FB"/>
    <w:rsid w:val="00D10DCB"/>
    <w:rsid w:val="00D15FEE"/>
    <w:rsid w:val="00D1649F"/>
    <w:rsid w:val="00D170B5"/>
    <w:rsid w:val="00D20D01"/>
    <w:rsid w:val="00D37C93"/>
    <w:rsid w:val="00D407EF"/>
    <w:rsid w:val="00D41916"/>
    <w:rsid w:val="00D67F5C"/>
    <w:rsid w:val="00D75C74"/>
    <w:rsid w:val="00D75ED9"/>
    <w:rsid w:val="00D92072"/>
    <w:rsid w:val="00D946D4"/>
    <w:rsid w:val="00DB4F26"/>
    <w:rsid w:val="00DB799D"/>
    <w:rsid w:val="00DC7CA7"/>
    <w:rsid w:val="00DD4A2F"/>
    <w:rsid w:val="00DD4FCC"/>
    <w:rsid w:val="00DE231D"/>
    <w:rsid w:val="00DE24D9"/>
    <w:rsid w:val="00DE5C7A"/>
    <w:rsid w:val="00DF18D5"/>
    <w:rsid w:val="00DF1AAE"/>
    <w:rsid w:val="00DF1C45"/>
    <w:rsid w:val="00DF3523"/>
    <w:rsid w:val="00DF3A15"/>
    <w:rsid w:val="00DF76C3"/>
    <w:rsid w:val="00E07495"/>
    <w:rsid w:val="00E264A8"/>
    <w:rsid w:val="00E31985"/>
    <w:rsid w:val="00E3394F"/>
    <w:rsid w:val="00E4041B"/>
    <w:rsid w:val="00E41EF8"/>
    <w:rsid w:val="00E44053"/>
    <w:rsid w:val="00E66B53"/>
    <w:rsid w:val="00E70C84"/>
    <w:rsid w:val="00E800D7"/>
    <w:rsid w:val="00EB2F3F"/>
    <w:rsid w:val="00EB40CD"/>
    <w:rsid w:val="00EB4862"/>
    <w:rsid w:val="00EB5D5D"/>
    <w:rsid w:val="00ED5DDE"/>
    <w:rsid w:val="00ED7FC4"/>
    <w:rsid w:val="00EE4E9F"/>
    <w:rsid w:val="00EE6CD9"/>
    <w:rsid w:val="00EF14B1"/>
    <w:rsid w:val="00F22062"/>
    <w:rsid w:val="00F3395A"/>
    <w:rsid w:val="00F4271D"/>
    <w:rsid w:val="00F42A58"/>
    <w:rsid w:val="00F447C5"/>
    <w:rsid w:val="00F46757"/>
    <w:rsid w:val="00F54BC1"/>
    <w:rsid w:val="00F5594D"/>
    <w:rsid w:val="00F55A51"/>
    <w:rsid w:val="00F55C33"/>
    <w:rsid w:val="00F66E33"/>
    <w:rsid w:val="00F7115D"/>
    <w:rsid w:val="00F7117A"/>
    <w:rsid w:val="00F73592"/>
    <w:rsid w:val="00F752FA"/>
    <w:rsid w:val="00F776AB"/>
    <w:rsid w:val="00F801ED"/>
    <w:rsid w:val="00F80F64"/>
    <w:rsid w:val="00F830E4"/>
    <w:rsid w:val="00F83693"/>
    <w:rsid w:val="00F86329"/>
    <w:rsid w:val="00F93EBB"/>
    <w:rsid w:val="00FB21F1"/>
    <w:rsid w:val="00FC0F2F"/>
    <w:rsid w:val="00FD5C75"/>
    <w:rsid w:val="00FE64FB"/>
    <w:rsid w:val="00FF2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2BB85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150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ftn.cz" TargetMode="External"/><Relationship Id="rId1" Type="http://schemas.openxmlformats.org/officeDocument/2006/relationships/hyperlink" Target="mailto:info@ftn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1068</Words>
  <Characters>6306</Characters>
  <Application>Microsoft Office Word</Application>
  <DocSecurity>0</DocSecurity>
  <Lines>52</Lines>
  <Paragraphs>14</Paragraphs>
  <ScaleCrop>false</ScaleCrop>
  <Company/>
  <LinksUpToDate>false</LinksUpToDate>
  <CharactersWithSpaces>7360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2026-02-02T07:26:00Z</dcterms:created>
  <dcterms:modified xsi:type="dcterms:W3CDTF">2026-02-02T07:26:00Z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93be096-951f-40f1-830d-c27b8a8c2c27_Enabled">
    <vt:lpwstr>true</vt:lpwstr>
  </property>
  <property fmtid="{D5CDD505-2E9C-101B-9397-08002B2CF9AE}" pid="3" name="MSIP_Label_c93be096-951f-40f1-830d-c27b8a8c2c27_SetDate">
    <vt:lpwstr>2026-02-02T07:26:37Z</vt:lpwstr>
  </property>
  <property fmtid="{D5CDD505-2E9C-101B-9397-08002B2CF9AE}" pid="4" name="MSIP_Label_c93be096-951f-40f1-830d-c27b8a8c2c27_Method">
    <vt:lpwstr>Standard</vt:lpwstr>
  </property>
  <property fmtid="{D5CDD505-2E9C-101B-9397-08002B2CF9AE}" pid="5" name="MSIP_Label_c93be096-951f-40f1-830d-c27b8a8c2c27_Name">
    <vt:lpwstr>defa4170-0d19-0005-0004-bc88714345d2</vt:lpwstr>
  </property>
  <property fmtid="{D5CDD505-2E9C-101B-9397-08002B2CF9AE}" pid="6" name="MSIP_Label_c93be096-951f-40f1-830d-c27b8a8c2c27_SiteId">
    <vt:lpwstr>00847377-d903-4047-af0c-776d9611e3e6</vt:lpwstr>
  </property>
  <property fmtid="{D5CDD505-2E9C-101B-9397-08002B2CF9AE}" pid="7" name="MSIP_Label_c93be096-951f-40f1-830d-c27b8a8c2c27_ActionId">
    <vt:lpwstr>5749e818-1189-4969-808f-541aa042b130</vt:lpwstr>
  </property>
  <property fmtid="{D5CDD505-2E9C-101B-9397-08002B2CF9AE}" pid="8" name="MSIP_Label_c93be096-951f-40f1-830d-c27b8a8c2c27_ContentBits">
    <vt:lpwstr>0</vt:lpwstr>
  </property>
  <property fmtid="{D5CDD505-2E9C-101B-9397-08002B2CF9AE}" pid="9" name="MSIP_Label_c93be096-951f-40f1-830d-c27b8a8c2c27_Tag">
    <vt:lpwstr>10, 3, 0, 1</vt:lpwstr>
  </property>
</Properties>
</file>