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2B" w:rsidRPr="002B2D6E" w:rsidRDefault="00042D2B" w:rsidP="00042D2B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DODATEK č. 1</w:t>
      </w:r>
    </w:p>
    <w:p w:rsidR="00042D2B" w:rsidRDefault="00042D2B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:rsidR="00EC1F43" w:rsidRPr="002B2D6E" w:rsidRDefault="00042D2B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k </w:t>
      </w:r>
      <w:r w:rsidR="00EC1F43" w:rsidRPr="002B2D6E">
        <w:rPr>
          <w:rFonts w:ascii="Arial" w:eastAsia="Arial" w:hAnsi="Arial" w:cs="Arial"/>
          <w:b/>
        </w:rPr>
        <w:t>Rámcov</w:t>
      </w:r>
      <w:r w:rsidR="009C5D9A">
        <w:rPr>
          <w:rFonts w:ascii="Arial" w:eastAsia="Arial" w:hAnsi="Arial" w:cs="Arial"/>
          <w:b/>
        </w:rPr>
        <w:t>é</w:t>
      </w:r>
      <w:r w:rsidR="00EC1F43" w:rsidRPr="002B2D6E">
        <w:rPr>
          <w:rFonts w:ascii="Arial" w:eastAsia="Arial" w:hAnsi="Arial" w:cs="Arial"/>
          <w:b/>
        </w:rPr>
        <w:t xml:space="preserve"> dohod</w:t>
      </w:r>
      <w:r>
        <w:rPr>
          <w:rFonts w:ascii="Arial" w:eastAsia="Arial" w:hAnsi="Arial" w:cs="Arial"/>
          <w:b/>
        </w:rPr>
        <w:t xml:space="preserve">ě  </w:t>
      </w:r>
    </w:p>
    <w:p w:rsidR="00A710D3" w:rsidRPr="008A5C5C" w:rsidRDefault="00A710D3" w:rsidP="00A710D3">
      <w:pPr>
        <w:pStyle w:val="Nadpis1"/>
        <w:jc w:val="center"/>
        <w:rPr>
          <w:rFonts w:ascii="Arial" w:hAnsi="Arial" w:cs="Arial"/>
        </w:rPr>
      </w:pPr>
      <w:r w:rsidRPr="008A5C5C">
        <w:rPr>
          <w:rFonts w:ascii="Arial" w:hAnsi="Arial" w:cs="Arial"/>
        </w:rPr>
        <w:t>„</w:t>
      </w:r>
      <w:r w:rsidR="00DD7845">
        <w:rPr>
          <w:rFonts w:ascii="Arial" w:hAnsi="Arial" w:cs="Arial"/>
        </w:rPr>
        <w:t>Asfaltové směsi pro SÚSPK (2017) – 3. Starý Plzenec</w:t>
      </w:r>
      <w:r w:rsidR="00780DE9">
        <w:rPr>
          <w:rFonts w:ascii="Arial" w:hAnsi="Arial" w:cs="Arial"/>
        </w:rPr>
        <w:t>“</w:t>
      </w:r>
    </w:p>
    <w:p w:rsidR="00EC1F43" w:rsidRDefault="00042D2B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bCs/>
          <w:sz w:val="20"/>
          <w:szCs w:val="20"/>
        </w:rPr>
      </w:pPr>
      <w:r w:rsidRPr="00531096">
        <w:rPr>
          <w:rFonts w:ascii="Arial" w:eastAsia="Arial" w:hAnsi="Arial" w:cs="Arial"/>
          <w:bCs/>
          <w:sz w:val="20"/>
          <w:szCs w:val="20"/>
        </w:rPr>
        <w:t xml:space="preserve"> </w:t>
      </w:r>
      <w:r w:rsidR="00EC1F43" w:rsidRPr="00531096">
        <w:rPr>
          <w:rFonts w:ascii="Arial" w:eastAsia="Arial" w:hAnsi="Arial" w:cs="Arial"/>
          <w:bCs/>
          <w:sz w:val="20"/>
          <w:szCs w:val="20"/>
        </w:rPr>
        <w:t>(dále jen „</w:t>
      </w:r>
      <w:r>
        <w:rPr>
          <w:rFonts w:ascii="Arial" w:eastAsia="Arial" w:hAnsi="Arial" w:cs="Arial"/>
          <w:bCs/>
          <w:sz w:val="20"/>
          <w:szCs w:val="20"/>
        </w:rPr>
        <w:t>dodatek</w:t>
      </w:r>
      <w:r w:rsidR="00EC1F43" w:rsidRPr="00531096">
        <w:rPr>
          <w:rFonts w:ascii="Arial" w:eastAsia="Arial" w:hAnsi="Arial" w:cs="Arial"/>
          <w:bCs/>
          <w:sz w:val="20"/>
          <w:szCs w:val="20"/>
        </w:rPr>
        <w:t>“)</w:t>
      </w:r>
    </w:p>
    <w:p w:rsidR="00042D2B" w:rsidRPr="00531096" w:rsidRDefault="00042D2B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bCs/>
          <w:sz w:val="20"/>
          <w:szCs w:val="20"/>
        </w:rPr>
      </w:pPr>
    </w:p>
    <w:p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smlouvy kupujícího: </w:t>
      </w:r>
      <w:r w:rsidR="00DD7845">
        <w:rPr>
          <w:rFonts w:ascii="Arial" w:eastAsia="Arial" w:hAnsi="Arial" w:cs="Arial"/>
          <w:sz w:val="20"/>
          <w:szCs w:val="20"/>
        </w:rPr>
        <w:t>8500000423</w:t>
      </w:r>
    </w:p>
    <w:p w:rsidR="00EC1F43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smlouvy </w:t>
      </w:r>
      <w:r w:rsidRPr="002C02E4">
        <w:rPr>
          <w:rFonts w:ascii="Arial" w:eastAsia="Arial" w:hAnsi="Arial" w:cs="Arial"/>
          <w:sz w:val="20"/>
          <w:szCs w:val="20"/>
        </w:rPr>
        <w:t xml:space="preserve">prodávajícího: </w:t>
      </w:r>
      <w:r w:rsidR="00DD7845">
        <w:rPr>
          <w:rFonts w:ascii="Arial" w:eastAsia="Arial" w:hAnsi="Arial" w:cs="Arial"/>
          <w:sz w:val="20"/>
          <w:szCs w:val="20"/>
        </w:rPr>
        <w:t>S18-024-0009</w:t>
      </w:r>
    </w:p>
    <w:p w:rsidR="00042D2B" w:rsidRDefault="00042D2B" w:rsidP="00EC1F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číslo dodatku kupujícího:</w:t>
      </w:r>
      <w:r w:rsidR="00173671">
        <w:rPr>
          <w:rFonts w:ascii="Arial" w:eastAsia="Arial" w:hAnsi="Arial" w:cs="Arial"/>
          <w:sz w:val="20"/>
          <w:szCs w:val="20"/>
        </w:rPr>
        <w:t xml:space="preserve"> </w:t>
      </w:r>
      <w:r w:rsidR="00921160">
        <w:rPr>
          <w:rFonts w:ascii="Arial" w:eastAsia="Arial" w:hAnsi="Arial" w:cs="Arial"/>
          <w:sz w:val="20"/>
          <w:szCs w:val="20"/>
        </w:rPr>
        <w:t>8510000014</w:t>
      </w:r>
    </w:p>
    <w:p w:rsidR="00042D2B" w:rsidRDefault="00042D2B" w:rsidP="00EC1F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dodatku prodávajícího: </w:t>
      </w:r>
    </w:p>
    <w:p w:rsidR="00042D2B" w:rsidRPr="00531096" w:rsidRDefault="00042D2B" w:rsidP="00EC1F43">
      <w:pPr>
        <w:rPr>
          <w:rFonts w:ascii="Arial" w:eastAsia="Arial" w:hAnsi="Arial" w:cs="Arial"/>
          <w:sz w:val="20"/>
          <w:szCs w:val="20"/>
        </w:rPr>
      </w:pPr>
    </w:p>
    <w:p w:rsidR="00EC1F43" w:rsidRPr="00531096" w:rsidRDefault="00042D2B" w:rsidP="00B54F3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změna provedená tímto dodatkem není zakázanou změnou smlouvy ve smyslu § 222 zák. č. 134/2016 Sb</w:t>
      </w:r>
      <w:r w:rsidR="00A710D3" w:rsidRPr="00A710D3">
        <w:rPr>
          <w:rFonts w:ascii="Arial" w:eastAsia="Arial" w:hAnsi="Arial" w:cs="Arial"/>
          <w:sz w:val="20"/>
          <w:szCs w:val="20"/>
        </w:rPr>
        <w:t>., o zadávání veřejných zakázek (dále jen „ZZVZ“)</w:t>
      </w:r>
    </w:p>
    <w:p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B242F" w:rsidRPr="00DA6951" w:rsidRDefault="009B242F" w:rsidP="003F4DF7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F13200">
        <w:rPr>
          <w:rFonts w:ascii="Arial" w:hAnsi="Arial" w:cs="Arial"/>
          <w:b/>
          <w:sz w:val="20"/>
          <w:szCs w:val="20"/>
        </w:rPr>
        <w:t>.o.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:rsidR="009B242F" w:rsidRPr="00DA6951" w:rsidRDefault="009B242F" w:rsidP="003F4DF7">
      <w:pPr>
        <w:pStyle w:val="Default"/>
        <w:spacing w:after="60"/>
        <w:jc w:val="both"/>
      </w:pPr>
      <w:r w:rsidRPr="00875044">
        <w:rPr>
          <w:sz w:val="20"/>
          <w:szCs w:val="20"/>
        </w:rPr>
        <w:t>zapsaná v obchodním rejstříku pod sp. zn.: Pr 737 vedenou u Krajského soudu v Plzni</w:t>
      </w:r>
    </w:p>
    <w:p w:rsidR="009B242F" w:rsidRPr="00844B71" w:rsidRDefault="009B242F" w:rsidP="003F4DF7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844B71">
        <w:rPr>
          <w:sz w:val="20"/>
          <w:szCs w:val="20"/>
        </w:rPr>
        <w:t>Plzeň - Jižní Předměstí, Škroupova 18, PSČ 306 13</w:t>
      </w:r>
    </w:p>
    <w:p w:rsidR="009B242F" w:rsidRPr="00844B71" w:rsidRDefault="00F13200" w:rsidP="003F4DF7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 xml:space="preserve">statutární orgán </w:t>
      </w:r>
      <w:r w:rsidR="009B242F" w:rsidRPr="00844B71">
        <w:rPr>
          <w:sz w:val="20"/>
          <w:szCs w:val="20"/>
        </w:rPr>
        <w:tab/>
        <w:t>Bc. Pavel Panuška, generální ředitel</w:t>
      </w:r>
    </w:p>
    <w:p w:rsidR="009B242F" w:rsidRPr="00844B71" w:rsidRDefault="00F13200" w:rsidP="003F4DF7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Pr="00844B71">
        <w:rPr>
          <w:sz w:val="20"/>
          <w:szCs w:val="20"/>
        </w:rPr>
        <w:t>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="009B242F" w:rsidRPr="00844B71">
        <w:rPr>
          <w:sz w:val="20"/>
          <w:szCs w:val="20"/>
        </w:rPr>
        <w:t>72053119</w:t>
      </w:r>
      <w:r w:rsidR="00913A2F" w:rsidRPr="00844B71">
        <w:rPr>
          <w:sz w:val="20"/>
          <w:szCs w:val="20"/>
        </w:rPr>
        <w:tab/>
      </w:r>
      <w:r w:rsidR="00913A2F" w:rsidRPr="00844B71">
        <w:rPr>
          <w:sz w:val="20"/>
          <w:szCs w:val="20"/>
        </w:rPr>
        <w:tab/>
      </w:r>
      <w:r w:rsidR="009B242F" w:rsidRPr="00844B71">
        <w:rPr>
          <w:sz w:val="20"/>
          <w:szCs w:val="20"/>
        </w:rPr>
        <w:t>DIČ:</w:t>
      </w:r>
      <w:r w:rsidR="009B242F" w:rsidRPr="00844B71">
        <w:rPr>
          <w:sz w:val="20"/>
          <w:szCs w:val="20"/>
        </w:rPr>
        <w:tab/>
        <w:t>CZ72053119</w:t>
      </w:r>
    </w:p>
    <w:p w:rsidR="009B242F" w:rsidRPr="00844B71" w:rsidRDefault="009B242F" w:rsidP="003F4DF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  <w:r w:rsidR="00913A2F" w:rsidRPr="00844B71">
        <w:rPr>
          <w:rFonts w:ascii="Arial" w:hAnsi="Arial" w:cs="Arial"/>
          <w:sz w:val="20"/>
          <w:szCs w:val="20"/>
        </w:rPr>
        <w:tab/>
      </w:r>
      <w:r w:rsidR="00913A2F"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:rsidR="00E44B31" w:rsidRPr="00E44B31" w:rsidRDefault="003B2EF2" w:rsidP="00780DE9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Kontaktní osob</w:t>
      </w:r>
      <w:r w:rsidR="00E44B31">
        <w:rPr>
          <w:sz w:val="20"/>
          <w:szCs w:val="20"/>
        </w:rPr>
        <w:t>y</w:t>
      </w:r>
      <w:r w:rsidRPr="00844B71">
        <w:rPr>
          <w:sz w:val="20"/>
          <w:szCs w:val="20"/>
        </w:rPr>
        <w:t xml:space="preserve">: </w:t>
      </w:r>
      <w:r w:rsidR="005F1944">
        <w:rPr>
          <w:sz w:val="20"/>
          <w:szCs w:val="20"/>
        </w:rPr>
        <w:tab/>
      </w:r>
      <w:r w:rsidR="0092136A">
        <w:rPr>
          <w:sz w:val="20"/>
          <w:szCs w:val="20"/>
        </w:rPr>
        <w:t xml:space="preserve">Ing. Václav Beroušek,  tel. 777 367 534, e-mail: </w:t>
      </w:r>
      <w:hyperlink r:id="rId9" w:history="1">
        <w:r w:rsidR="0092136A" w:rsidRPr="004A3A25">
          <w:rPr>
            <w:rStyle w:val="Hypertextovodkaz"/>
            <w:sz w:val="20"/>
            <w:szCs w:val="20"/>
          </w:rPr>
          <w:t>vaclav.berousek@suspk.cz</w:t>
        </w:r>
      </w:hyperlink>
    </w:p>
    <w:p w:rsidR="00913A2F" w:rsidRPr="001E52A1" w:rsidRDefault="009B242F" w:rsidP="00913A2F">
      <w:pPr>
        <w:jc w:val="both"/>
        <w:rPr>
          <w:rFonts w:ascii="Arial" w:hAnsi="Arial" w:cs="Arial"/>
          <w:sz w:val="20"/>
          <w:szCs w:val="20"/>
        </w:rPr>
      </w:pPr>
      <w:r w:rsidRPr="00A710D3">
        <w:rPr>
          <w:rFonts w:ascii="Arial" w:hAnsi="Arial" w:cs="Arial"/>
          <w:b/>
          <w:sz w:val="20"/>
          <w:szCs w:val="20"/>
        </w:rPr>
        <w:t>korespondenční adresa:</w:t>
      </w:r>
      <w:r w:rsidR="00EC1F43">
        <w:rPr>
          <w:rFonts w:ascii="Arial" w:hAnsi="Arial" w:cs="Arial"/>
          <w:sz w:val="20"/>
          <w:szCs w:val="20"/>
        </w:rPr>
        <w:t xml:space="preserve"> </w:t>
      </w:r>
      <w:r w:rsidR="00913A2F">
        <w:rPr>
          <w:rFonts w:ascii="Arial" w:hAnsi="Arial" w:cs="Arial"/>
          <w:sz w:val="20"/>
          <w:szCs w:val="20"/>
        </w:rPr>
        <w:t>SÚSPK, Koterovská 162, 326 00</w:t>
      </w:r>
    </w:p>
    <w:p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:rsidR="00EC1F43" w:rsidRPr="002C02E4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</w:rPr>
      </w:pPr>
    </w:p>
    <w:p w:rsidR="008A1C29" w:rsidRPr="00707EC6" w:rsidRDefault="008A1C29" w:rsidP="005F1944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707EC6">
        <w:rPr>
          <w:rFonts w:ascii="Arial" w:hAnsi="Arial" w:cs="Arial"/>
          <w:b/>
          <w:sz w:val="20"/>
          <w:szCs w:val="20"/>
        </w:rPr>
        <w:t>Společnost SWIETELSKY + VHS, směsi 2017</w:t>
      </w:r>
    </w:p>
    <w:p w:rsidR="008A1C29" w:rsidRDefault="008A1C29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 w:rsidRPr="00707EC6">
        <w:rPr>
          <w:rFonts w:ascii="Arial" w:hAnsi="Arial" w:cs="Arial"/>
          <w:sz w:val="20"/>
          <w:szCs w:val="20"/>
        </w:rPr>
        <w:t>Umístění: Zemská 259, 337 01 Ejpovice</w:t>
      </w:r>
    </w:p>
    <w:p w:rsidR="008A1C29" w:rsidRDefault="008A1C29" w:rsidP="008A1C29">
      <w:pPr>
        <w:jc w:val="both"/>
        <w:rPr>
          <w:rFonts w:ascii="Arial" w:hAnsi="Arial" w:cs="Arial"/>
          <w:sz w:val="20"/>
          <w:szCs w:val="20"/>
        </w:rPr>
      </w:pPr>
    </w:p>
    <w:p w:rsidR="00DD7845" w:rsidRDefault="00DD7845" w:rsidP="005F1944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DD7845">
        <w:rPr>
          <w:rFonts w:ascii="Arial" w:hAnsi="Arial" w:cs="Arial"/>
          <w:b/>
          <w:sz w:val="20"/>
          <w:szCs w:val="20"/>
        </w:rPr>
        <w:t>Správce společnosti:</w:t>
      </w:r>
      <w:r>
        <w:rPr>
          <w:rFonts w:ascii="Arial" w:hAnsi="Arial" w:cs="Arial"/>
          <w:sz w:val="20"/>
          <w:szCs w:val="20"/>
        </w:rPr>
        <w:t xml:space="preserve"> </w:t>
      </w:r>
      <w:r w:rsidRPr="00707EC6">
        <w:rPr>
          <w:rFonts w:ascii="Arial" w:hAnsi="Arial" w:cs="Arial"/>
          <w:b/>
          <w:sz w:val="20"/>
          <w:szCs w:val="20"/>
        </w:rPr>
        <w:t>SWIETELSKY</w:t>
      </w:r>
      <w:r>
        <w:rPr>
          <w:rFonts w:ascii="Arial" w:hAnsi="Arial" w:cs="Arial"/>
          <w:b/>
          <w:sz w:val="20"/>
          <w:szCs w:val="20"/>
        </w:rPr>
        <w:t xml:space="preserve"> stavební s.r.o.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 w:rsidR="005F1944">
        <w:rPr>
          <w:rFonts w:ascii="Arial" w:hAnsi="Arial" w:cs="Arial"/>
          <w:sz w:val="20"/>
          <w:szCs w:val="20"/>
        </w:rPr>
        <w:tab/>
      </w:r>
      <w:r w:rsidR="005F1944">
        <w:rPr>
          <w:rFonts w:ascii="Arial" w:hAnsi="Arial" w:cs="Arial"/>
          <w:sz w:val="20"/>
          <w:szCs w:val="20"/>
        </w:rPr>
        <w:tab/>
      </w:r>
      <w:r w:rsidR="005F19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Pražská tř. 495/58, 370 04 České Budějovice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Odštěpný závod: </w:t>
      </w:r>
      <w:r w:rsidR="005F19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SWIETELSKY stavební s.r.o. odštěpný závod dopravní stavby ZÁPAD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Umístění:</w:t>
      </w:r>
      <w:r w:rsidR="005F1944">
        <w:rPr>
          <w:rFonts w:ascii="Arial" w:hAnsi="Arial" w:cs="Arial"/>
          <w:sz w:val="20"/>
          <w:szCs w:val="20"/>
        </w:rPr>
        <w:tab/>
      </w:r>
      <w:r w:rsidR="005F19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Zemská 259, 337 01 Ejpovice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obchodním rejstříku pod sp. zn.: C8032 vedenou u Krajského soudu v Českých Budějovicích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</w:t>
      </w:r>
      <w:r w:rsidR="005F1944">
        <w:rPr>
          <w:rFonts w:ascii="Arial" w:hAnsi="Arial" w:cs="Arial"/>
          <w:sz w:val="20"/>
          <w:szCs w:val="20"/>
        </w:rPr>
        <w:tab/>
      </w:r>
      <w:r w:rsidR="005F19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Přemyslem Holmikem, vedoucím odštěpného závodu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48035599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DIČ: CZ48035599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 377 350 322</w:t>
      </w:r>
      <w:r>
        <w:rPr>
          <w:rFonts w:ascii="Arial" w:hAnsi="Arial" w:cs="Arial"/>
          <w:sz w:val="20"/>
          <w:szCs w:val="20"/>
        </w:rPr>
        <w:tab/>
        <w:t xml:space="preserve">email: </w:t>
      </w:r>
      <w:hyperlink r:id="rId10" w:history="1">
        <w:r w:rsidRPr="00C10E95">
          <w:rPr>
            <w:rStyle w:val="Hypertextovodkaz"/>
            <w:rFonts w:ascii="Arial" w:hAnsi="Arial" w:cs="Arial"/>
            <w:sz w:val="20"/>
            <w:szCs w:val="20"/>
          </w:rPr>
          <w:t>office-plzen@swietelsky.cz</w:t>
        </w:r>
      </w:hyperlink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datová schránka:</w:t>
      </w:r>
      <w:r>
        <w:rPr>
          <w:rFonts w:ascii="Arial" w:hAnsi="Arial" w:cs="Arial"/>
          <w:sz w:val="20"/>
          <w:szCs w:val="20"/>
        </w:rPr>
        <w:tab/>
        <w:t>amx5p38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</w:t>
      </w:r>
      <w:r w:rsidR="005F1944">
        <w:rPr>
          <w:rFonts w:ascii="Arial" w:hAnsi="Arial" w:cs="Arial"/>
          <w:sz w:val="20"/>
          <w:szCs w:val="20"/>
        </w:rPr>
        <w:t>ktní osoba:</w:t>
      </w:r>
      <w:r w:rsidR="005F19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Ondřej Haltuf, tel. 724 564 443, e-mail: </w:t>
      </w:r>
      <w:hyperlink r:id="rId11" w:history="1">
        <w:r w:rsidRPr="00C10E95">
          <w:rPr>
            <w:rStyle w:val="Hypertextovodkaz"/>
            <w:rFonts w:ascii="Arial" w:hAnsi="Arial" w:cs="Arial"/>
            <w:sz w:val="20"/>
            <w:szCs w:val="20"/>
          </w:rPr>
          <w:t>o.haltuf@swietelsky.cz</w:t>
        </w:r>
      </w:hyperlink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F1944">
        <w:rPr>
          <w:rFonts w:ascii="Arial" w:hAnsi="Arial" w:cs="Arial"/>
          <w:b/>
          <w:sz w:val="20"/>
          <w:szCs w:val="20"/>
        </w:rPr>
        <w:t>korespondenční adresa</w:t>
      </w:r>
      <w:r>
        <w:rPr>
          <w:rFonts w:ascii="Arial" w:hAnsi="Arial" w:cs="Arial"/>
          <w:sz w:val="20"/>
          <w:szCs w:val="20"/>
        </w:rPr>
        <w:t>, je-li odlišná od sídla: Oblast Plzeň, Zemská 259, 337 01 Ejpovice</w:t>
      </w:r>
    </w:p>
    <w:p w:rsidR="00DD7845" w:rsidRDefault="00DD7845" w:rsidP="008A1C29">
      <w:pPr>
        <w:jc w:val="both"/>
        <w:rPr>
          <w:rFonts w:ascii="Arial" w:hAnsi="Arial" w:cs="Arial"/>
          <w:sz w:val="20"/>
          <w:szCs w:val="20"/>
        </w:rPr>
      </w:pPr>
    </w:p>
    <w:p w:rsidR="00DD7845" w:rsidRPr="005F1944" w:rsidRDefault="00DD7845" w:rsidP="005F1944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5F1944">
        <w:rPr>
          <w:rFonts w:ascii="Arial" w:hAnsi="Arial" w:cs="Arial"/>
          <w:b/>
          <w:sz w:val="20"/>
          <w:szCs w:val="20"/>
        </w:rPr>
        <w:t>Společník společnosti: Vodohospodářské stavby, společnost s ručením omezeným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Sídlo: </w:t>
      </w:r>
      <w:r w:rsidR="005F1944">
        <w:rPr>
          <w:rFonts w:ascii="Arial" w:hAnsi="Arial" w:cs="Arial"/>
          <w:sz w:val="20"/>
          <w:szCs w:val="20"/>
        </w:rPr>
        <w:tab/>
      </w:r>
      <w:r w:rsidR="005F1944">
        <w:rPr>
          <w:rFonts w:ascii="Arial" w:hAnsi="Arial" w:cs="Arial"/>
          <w:sz w:val="20"/>
          <w:szCs w:val="20"/>
        </w:rPr>
        <w:tab/>
      </w:r>
      <w:r w:rsidR="005F19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Křižíkova 2393, 415 01 Teplice</w:t>
      </w:r>
    </w:p>
    <w:p w:rsidR="00DD7845" w:rsidRDefault="005F1944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</w:t>
      </w:r>
      <w:r w:rsidR="00DD7845">
        <w:rPr>
          <w:rFonts w:ascii="Arial" w:hAnsi="Arial" w:cs="Arial"/>
          <w:sz w:val="20"/>
          <w:szCs w:val="20"/>
        </w:rPr>
        <w:t>á v obchodním rejstříku pod sp. zn.: C1587 vedenou u Krajskéh</w:t>
      </w:r>
      <w:r w:rsidR="00F160D3">
        <w:rPr>
          <w:rFonts w:ascii="Arial" w:hAnsi="Arial" w:cs="Arial"/>
          <w:sz w:val="20"/>
          <w:szCs w:val="20"/>
        </w:rPr>
        <w:t>o</w:t>
      </w:r>
      <w:r w:rsidR="00DD7845">
        <w:rPr>
          <w:rFonts w:ascii="Arial" w:hAnsi="Arial" w:cs="Arial"/>
          <w:sz w:val="20"/>
          <w:szCs w:val="20"/>
        </w:rPr>
        <w:t xml:space="preserve"> soudu v Ústí nad Labem</w:t>
      </w:r>
    </w:p>
    <w:p w:rsid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</w:t>
      </w:r>
      <w:r w:rsidR="005F1944">
        <w:rPr>
          <w:rFonts w:ascii="Arial" w:hAnsi="Arial" w:cs="Arial"/>
          <w:sz w:val="20"/>
          <w:szCs w:val="20"/>
        </w:rPr>
        <w:tab/>
      </w:r>
      <w:r w:rsidR="005F1944">
        <w:rPr>
          <w:rFonts w:ascii="Arial" w:hAnsi="Arial" w:cs="Arial"/>
          <w:sz w:val="20"/>
          <w:szCs w:val="20"/>
        </w:rPr>
        <w:tab/>
      </w:r>
      <w:r w:rsidR="00F160D3">
        <w:rPr>
          <w:rFonts w:ascii="Arial" w:hAnsi="Arial" w:cs="Arial"/>
          <w:sz w:val="20"/>
          <w:szCs w:val="20"/>
        </w:rPr>
        <w:t xml:space="preserve"> Vilémem Ř</w:t>
      </w:r>
      <w:r>
        <w:rPr>
          <w:rFonts w:ascii="Arial" w:hAnsi="Arial" w:cs="Arial"/>
          <w:sz w:val="20"/>
          <w:szCs w:val="20"/>
        </w:rPr>
        <w:t>áhou, jednatelem</w:t>
      </w:r>
    </w:p>
    <w:p w:rsidR="00DD7845" w:rsidRPr="00DD7845" w:rsidRDefault="00DD7845" w:rsidP="005F194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40233308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DIČ: CZ40233308</w:t>
      </w:r>
    </w:p>
    <w:p w:rsidR="003777AE" w:rsidRDefault="003777AE" w:rsidP="00B54F38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:rsidR="00CB0B14" w:rsidRDefault="00CB0B14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</w:p>
    <w:p w:rsidR="008252CD" w:rsidRPr="00293210" w:rsidRDefault="00042D2B" w:rsidP="009D15C7">
      <w:pPr>
        <w:pStyle w:val="rove1"/>
        <w:numPr>
          <w:ilvl w:val="0"/>
          <w:numId w:val="13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Úvodní ustanovení</w:t>
      </w:r>
    </w:p>
    <w:p w:rsidR="00B93647" w:rsidRPr="00243C66" w:rsidRDefault="00042D2B" w:rsidP="00243C66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042D2B">
        <w:rPr>
          <w:rFonts w:ascii="Arial" w:eastAsia="Arial" w:hAnsi="Arial" w:cs="Arial"/>
          <w:sz w:val="20"/>
          <w:szCs w:val="20"/>
        </w:rPr>
        <w:t>Mezi smluvními stranami byla dne</w:t>
      </w:r>
      <w:r w:rsidR="00CE60CF">
        <w:rPr>
          <w:rFonts w:ascii="Arial" w:eastAsia="Arial" w:hAnsi="Arial" w:cs="Arial"/>
          <w:sz w:val="20"/>
          <w:szCs w:val="20"/>
        </w:rPr>
        <w:t xml:space="preserve"> </w:t>
      </w:r>
      <w:r w:rsidR="00B54F38">
        <w:rPr>
          <w:rFonts w:ascii="Arial" w:eastAsia="Arial" w:hAnsi="Arial" w:cs="Arial"/>
          <w:sz w:val="20"/>
          <w:szCs w:val="20"/>
        </w:rPr>
        <w:t>0</w:t>
      </w:r>
      <w:r w:rsidR="00243C66">
        <w:rPr>
          <w:rFonts w:ascii="Arial" w:eastAsia="Arial" w:hAnsi="Arial" w:cs="Arial"/>
          <w:sz w:val="20"/>
          <w:szCs w:val="20"/>
        </w:rPr>
        <w:t>4</w:t>
      </w:r>
      <w:r w:rsidR="00B54F38">
        <w:rPr>
          <w:rFonts w:ascii="Arial" w:eastAsia="Arial" w:hAnsi="Arial" w:cs="Arial"/>
          <w:sz w:val="20"/>
          <w:szCs w:val="20"/>
        </w:rPr>
        <w:t xml:space="preserve">. 05. </w:t>
      </w:r>
      <w:r w:rsidR="00CE60CF">
        <w:rPr>
          <w:rFonts w:ascii="Arial" w:eastAsia="Arial" w:hAnsi="Arial" w:cs="Arial"/>
          <w:sz w:val="20"/>
          <w:szCs w:val="20"/>
        </w:rPr>
        <w:t>2017</w:t>
      </w:r>
      <w:r w:rsidRPr="00042D2B">
        <w:rPr>
          <w:rFonts w:ascii="Arial" w:eastAsia="Arial" w:hAnsi="Arial" w:cs="Arial"/>
          <w:sz w:val="20"/>
          <w:szCs w:val="20"/>
        </w:rPr>
        <w:t xml:space="preserve"> uzavřena </w:t>
      </w:r>
      <w:r>
        <w:rPr>
          <w:rFonts w:ascii="Arial" w:eastAsia="Arial" w:hAnsi="Arial" w:cs="Arial"/>
          <w:sz w:val="20"/>
          <w:szCs w:val="20"/>
        </w:rPr>
        <w:t>rámcová dohoda „</w:t>
      </w:r>
      <w:r w:rsidR="00243C66">
        <w:rPr>
          <w:rFonts w:ascii="Arial" w:eastAsia="Arial" w:hAnsi="Arial" w:cs="Arial"/>
          <w:sz w:val="20"/>
          <w:szCs w:val="20"/>
        </w:rPr>
        <w:t>Asfaltové směsi pro SÚSPK (2017) – 3. Starý Plzenec</w:t>
      </w:r>
      <w:r w:rsidRPr="00243C66">
        <w:rPr>
          <w:rFonts w:ascii="Arial" w:hAnsi="Arial" w:cs="Arial"/>
          <w:sz w:val="20"/>
          <w:szCs w:val="20"/>
        </w:rPr>
        <w:t>“,</w:t>
      </w:r>
      <w:r w:rsidRPr="00243C66">
        <w:rPr>
          <w:rFonts w:ascii="Arial" w:eastAsia="Arial" w:hAnsi="Arial" w:cs="Arial"/>
          <w:sz w:val="20"/>
          <w:szCs w:val="20"/>
        </w:rPr>
        <w:t xml:space="preserve"> č. smlouvy kupujícího 8500000</w:t>
      </w:r>
      <w:r w:rsidR="00243C66">
        <w:rPr>
          <w:rFonts w:ascii="Arial" w:eastAsia="Arial" w:hAnsi="Arial" w:cs="Arial"/>
          <w:sz w:val="20"/>
          <w:szCs w:val="20"/>
        </w:rPr>
        <w:t>423</w:t>
      </w:r>
      <w:r w:rsidRPr="00243C66">
        <w:rPr>
          <w:rFonts w:ascii="Arial" w:eastAsia="Arial" w:hAnsi="Arial" w:cs="Arial"/>
          <w:sz w:val="20"/>
          <w:szCs w:val="20"/>
        </w:rPr>
        <w:t xml:space="preserve"> (dále jen „rámcová dohoda</w:t>
      </w:r>
      <w:r w:rsidR="00DD009D" w:rsidRPr="00243C66">
        <w:rPr>
          <w:rFonts w:ascii="Arial" w:eastAsia="Arial" w:hAnsi="Arial" w:cs="Arial"/>
          <w:sz w:val="20"/>
          <w:szCs w:val="20"/>
        </w:rPr>
        <w:t>“</w:t>
      </w:r>
      <w:r w:rsidRPr="00243C66">
        <w:rPr>
          <w:rFonts w:ascii="Arial" w:eastAsia="Arial" w:hAnsi="Arial" w:cs="Arial"/>
          <w:sz w:val="20"/>
          <w:szCs w:val="20"/>
        </w:rPr>
        <w:t>).</w:t>
      </w:r>
    </w:p>
    <w:p w:rsidR="00042D2B" w:rsidRDefault="00E8538A" w:rsidP="00C3747F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Dle požadavku kupujícího se </w:t>
      </w:r>
      <w:r w:rsidR="00042D2B">
        <w:rPr>
          <w:rFonts w:ascii="Arial" w:eastAsia="Arial" w:hAnsi="Arial" w:cs="Arial"/>
          <w:sz w:val="20"/>
          <w:szCs w:val="20"/>
        </w:rPr>
        <w:t xml:space="preserve">smluvní strany dohodly na změně rámcové dohody. </w:t>
      </w:r>
    </w:p>
    <w:p w:rsidR="00E8538A" w:rsidRPr="00042D2B" w:rsidRDefault="00E8538A" w:rsidP="00E8538A">
      <w:pPr>
        <w:pStyle w:val="rove2"/>
        <w:numPr>
          <w:ilvl w:val="0"/>
          <w:numId w:val="0"/>
        </w:numPr>
        <w:spacing w:line="276" w:lineRule="auto"/>
        <w:ind w:left="426"/>
        <w:rPr>
          <w:rFonts w:ascii="Arial" w:eastAsia="Arial" w:hAnsi="Arial" w:cs="Arial"/>
          <w:sz w:val="20"/>
          <w:szCs w:val="20"/>
        </w:rPr>
      </w:pPr>
    </w:p>
    <w:p w:rsidR="003777AE" w:rsidRPr="00595FAD" w:rsidRDefault="00042D2B" w:rsidP="009D15C7">
      <w:pPr>
        <w:pStyle w:val="rove1"/>
        <w:numPr>
          <w:ilvl w:val="0"/>
          <w:numId w:val="13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Změna rámcové dohody</w:t>
      </w:r>
    </w:p>
    <w:p w:rsidR="0000713B" w:rsidRPr="0000713B" w:rsidRDefault="00042D2B" w:rsidP="00E8538A">
      <w:pPr>
        <w:pStyle w:val="Zkladntextodsazen"/>
        <w:numPr>
          <w:ilvl w:val="1"/>
          <w:numId w:val="13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Smluvní strany se dohodly </w:t>
      </w:r>
      <w:r w:rsidR="004C1705">
        <w:rPr>
          <w:rFonts w:ascii="Arial" w:eastAsia="Arial" w:hAnsi="Arial" w:cs="Arial"/>
        </w:rPr>
        <w:t xml:space="preserve">na </w:t>
      </w:r>
      <w:r w:rsidR="00C6334C">
        <w:rPr>
          <w:rFonts w:ascii="Arial" w:eastAsia="Arial" w:hAnsi="Arial" w:cs="Arial"/>
        </w:rPr>
        <w:t>následujícím:</w:t>
      </w:r>
    </w:p>
    <w:p w:rsidR="00E8538A" w:rsidRDefault="006246FA" w:rsidP="0000713B">
      <w:pPr>
        <w:pStyle w:val="Zkladntextodsazen"/>
        <w:spacing w:before="120" w:after="120"/>
        <w:ind w:left="426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 w:rsidR="0000713B">
        <w:rPr>
          <w:rFonts w:ascii="Arial" w:eastAsia="Arial" w:hAnsi="Arial" w:cs="Arial"/>
        </w:rPr>
        <w:t>sob</w:t>
      </w:r>
      <w:r w:rsidR="00C6334C">
        <w:rPr>
          <w:rFonts w:ascii="Arial" w:eastAsia="Arial" w:hAnsi="Arial" w:cs="Arial"/>
        </w:rPr>
        <w:t>ou</w:t>
      </w:r>
      <w:r w:rsidR="0000713B">
        <w:rPr>
          <w:rFonts w:ascii="Arial" w:eastAsia="Arial" w:hAnsi="Arial" w:cs="Arial"/>
        </w:rPr>
        <w:t xml:space="preserve"> oprávněn</w:t>
      </w:r>
      <w:r w:rsidR="00C6334C">
        <w:rPr>
          <w:rFonts w:ascii="Arial" w:eastAsia="Arial" w:hAnsi="Arial" w:cs="Arial"/>
        </w:rPr>
        <w:t>ou</w:t>
      </w:r>
      <w:r w:rsidR="0000713B">
        <w:rPr>
          <w:rFonts w:ascii="Arial" w:eastAsia="Arial" w:hAnsi="Arial" w:cs="Arial"/>
        </w:rPr>
        <w:t xml:space="preserve"> </w:t>
      </w:r>
      <w:r w:rsidR="007716D2">
        <w:rPr>
          <w:rFonts w:ascii="Arial" w:eastAsia="Arial" w:hAnsi="Arial" w:cs="Arial"/>
        </w:rPr>
        <w:t xml:space="preserve">k řešení reklamací </w:t>
      </w:r>
      <w:r>
        <w:rPr>
          <w:rFonts w:ascii="Arial" w:eastAsia="Arial" w:hAnsi="Arial" w:cs="Arial"/>
        </w:rPr>
        <w:t xml:space="preserve">plnění poskytnutého na základě rámcové dohody </w:t>
      </w:r>
      <w:r w:rsidR="007716D2">
        <w:rPr>
          <w:rFonts w:ascii="Arial" w:eastAsia="Arial" w:hAnsi="Arial" w:cs="Arial"/>
        </w:rPr>
        <w:t>jménem kupujícího</w:t>
      </w:r>
      <w:r w:rsidR="0000713B">
        <w:rPr>
          <w:rFonts w:ascii="Arial" w:eastAsia="Arial" w:hAnsi="Arial" w:cs="Arial"/>
        </w:rPr>
        <w:t xml:space="preserve"> vůči prodávajícímu</w:t>
      </w:r>
      <w:r w:rsidR="007716D2">
        <w:rPr>
          <w:rFonts w:ascii="Arial" w:eastAsia="Arial" w:hAnsi="Arial" w:cs="Arial"/>
        </w:rPr>
        <w:t xml:space="preserve"> j</w:t>
      </w:r>
      <w:r w:rsidR="00C6334C">
        <w:rPr>
          <w:rFonts w:ascii="Arial" w:eastAsia="Arial" w:hAnsi="Arial" w:cs="Arial"/>
        </w:rPr>
        <w:t>e</w:t>
      </w:r>
      <w:r w:rsidR="007716D2">
        <w:rPr>
          <w:rFonts w:ascii="Arial" w:eastAsia="Arial" w:hAnsi="Arial" w:cs="Arial"/>
        </w:rPr>
        <w:t>:</w:t>
      </w:r>
    </w:p>
    <w:p w:rsidR="007716D2" w:rsidRDefault="00243C66" w:rsidP="00B54F38">
      <w:pPr>
        <w:pStyle w:val="Zkladntextodsazen"/>
        <w:numPr>
          <w:ilvl w:val="0"/>
          <w:numId w:val="49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Václav Beroušek</w:t>
      </w:r>
      <w:r w:rsidR="007716D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Koterovská 162</w:t>
      </w:r>
      <w:r w:rsidR="00B54F38" w:rsidRPr="00B54F3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326 00 Plzeň</w:t>
      </w:r>
      <w:r w:rsidR="007716D2">
        <w:rPr>
          <w:rFonts w:ascii="Arial" w:hAnsi="Arial" w:cs="Arial"/>
        </w:rPr>
        <w:t>, tel. +420</w:t>
      </w:r>
      <w:r>
        <w:rPr>
          <w:rFonts w:ascii="Arial" w:hAnsi="Arial" w:cs="Arial"/>
        </w:rPr>
        <w:t> 777 367 534</w:t>
      </w:r>
      <w:r w:rsidR="007716D2">
        <w:rPr>
          <w:rFonts w:ascii="Arial" w:hAnsi="Arial" w:cs="Arial"/>
        </w:rPr>
        <w:t xml:space="preserve">, </w:t>
      </w:r>
      <w:r w:rsidR="004A7C35">
        <w:rPr>
          <w:rFonts w:ascii="Arial" w:hAnsi="Arial" w:cs="Arial"/>
        </w:rPr>
        <w:t>e</w:t>
      </w:r>
      <w:r w:rsidR="00C6334C">
        <w:rPr>
          <w:rFonts w:ascii="Arial" w:hAnsi="Arial" w:cs="Arial"/>
        </w:rPr>
        <w:t>-</w:t>
      </w:r>
      <w:r w:rsidR="004A7C35">
        <w:rPr>
          <w:rFonts w:ascii="Arial" w:hAnsi="Arial" w:cs="Arial"/>
        </w:rPr>
        <w:t xml:space="preserve">mail: </w:t>
      </w:r>
      <w:hyperlink r:id="rId12" w:history="1">
        <w:r w:rsidRPr="00C10E95">
          <w:rPr>
            <w:rStyle w:val="Hypertextovodkaz"/>
            <w:rFonts w:ascii="Arial" w:hAnsi="Arial" w:cs="Arial"/>
          </w:rPr>
          <w:t>vaclav.berousek@suspk.eu</w:t>
        </w:r>
      </w:hyperlink>
      <w:r w:rsidR="00C6334C">
        <w:t>;</w:t>
      </w:r>
    </w:p>
    <w:p w:rsidR="00A15AF1" w:rsidRPr="004A7C35" w:rsidRDefault="00243C66" w:rsidP="00A15AF1">
      <w:pPr>
        <w:pStyle w:val="Zkladntextodsazen"/>
        <w:numPr>
          <w:ilvl w:val="0"/>
          <w:numId w:val="49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Miroslav Ulašín ml.</w:t>
      </w:r>
      <w:r w:rsidR="00A15AF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 kasárny 324, 339 01 Klatovy</w:t>
      </w:r>
      <w:r w:rsidR="00A15AF1">
        <w:rPr>
          <w:rFonts w:ascii="Arial" w:hAnsi="Arial" w:cs="Arial"/>
        </w:rPr>
        <w:t>, tel. +420</w:t>
      </w:r>
      <w:r w:rsidR="00F160D3">
        <w:rPr>
          <w:rFonts w:ascii="Arial" w:hAnsi="Arial" w:cs="Arial"/>
        </w:rPr>
        <w:t> 773 791 171</w:t>
      </w:r>
      <w:r w:rsidR="00A15AF1">
        <w:rPr>
          <w:rFonts w:ascii="Arial" w:hAnsi="Arial" w:cs="Arial"/>
        </w:rPr>
        <w:t xml:space="preserve">, e-mail: </w:t>
      </w:r>
      <w:hyperlink r:id="rId13" w:history="1">
        <w:r w:rsidR="00F160D3" w:rsidRPr="00C10E95">
          <w:rPr>
            <w:rStyle w:val="Hypertextovodkaz"/>
            <w:rFonts w:ascii="Arial" w:hAnsi="Arial" w:cs="Arial"/>
          </w:rPr>
          <w:t>miroslav.ulasin</w:t>
        </w:r>
        <w:r w:rsidR="005A30F7">
          <w:rPr>
            <w:rStyle w:val="Hypertextovodkaz"/>
            <w:rFonts w:ascii="Arial" w:hAnsi="Arial" w:cs="Arial"/>
          </w:rPr>
          <w:t>m</w:t>
        </w:r>
        <w:r w:rsidR="00F160D3" w:rsidRPr="00C10E95">
          <w:rPr>
            <w:rStyle w:val="Hypertextovodkaz"/>
            <w:rFonts w:ascii="Arial" w:hAnsi="Arial" w:cs="Arial"/>
          </w:rPr>
          <w:t>@suspk.eu</w:t>
        </w:r>
      </w:hyperlink>
      <w:r w:rsidR="00A15AF1">
        <w:rPr>
          <w:rFonts w:ascii="Arial" w:hAnsi="Arial" w:cs="Arial"/>
        </w:rPr>
        <w:t>.</w:t>
      </w:r>
    </w:p>
    <w:p w:rsidR="00E8538A" w:rsidRPr="00E8538A" w:rsidRDefault="00E8538A" w:rsidP="00647A32">
      <w:pPr>
        <w:pStyle w:val="Zkladntextodsazen"/>
        <w:numPr>
          <w:ilvl w:val="1"/>
          <w:numId w:val="13"/>
        </w:numPr>
        <w:spacing w:before="120"/>
        <w:ind w:left="426" w:hanging="426"/>
        <w:jc w:val="both"/>
        <w:rPr>
          <w:rFonts w:ascii="Arial" w:hAnsi="Arial" w:cs="Arial"/>
        </w:rPr>
      </w:pPr>
      <w:r w:rsidRPr="00E8538A">
        <w:rPr>
          <w:rFonts w:ascii="Arial" w:hAnsi="Arial" w:cs="Arial"/>
        </w:rPr>
        <w:t xml:space="preserve">Smluvní strany se </w:t>
      </w:r>
      <w:r w:rsidR="00C6334C">
        <w:rPr>
          <w:rFonts w:ascii="Arial" w:hAnsi="Arial" w:cs="Arial"/>
        </w:rPr>
        <w:t xml:space="preserve">dále </w:t>
      </w:r>
      <w:r w:rsidRPr="00E8538A">
        <w:rPr>
          <w:rFonts w:ascii="Arial" w:hAnsi="Arial" w:cs="Arial"/>
        </w:rPr>
        <w:t xml:space="preserve">s ohledem na skutečnost, že </w:t>
      </w:r>
      <w:r>
        <w:rPr>
          <w:rFonts w:ascii="Arial" w:hAnsi="Arial" w:cs="Arial"/>
        </w:rPr>
        <w:t>jednotliv</w:t>
      </w:r>
      <w:r w:rsidR="00DD009D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kupní smlouv</w:t>
      </w:r>
      <w:r w:rsidR="00DD00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DD009D">
        <w:rPr>
          <w:rFonts w:ascii="Arial" w:hAnsi="Arial" w:cs="Arial"/>
        </w:rPr>
        <w:t>s hodnotou vyšší než 50.000</w:t>
      </w:r>
      <w:r w:rsidR="00C6334C">
        <w:rPr>
          <w:rFonts w:ascii="Arial" w:hAnsi="Arial" w:cs="Arial"/>
        </w:rPr>
        <w:t>,-</w:t>
      </w:r>
      <w:r w:rsidR="00DD009D">
        <w:rPr>
          <w:rFonts w:ascii="Arial" w:hAnsi="Arial" w:cs="Arial"/>
        </w:rPr>
        <w:t xml:space="preserve"> Kč bez DPH (dále jen „povinně uveřejňovaná smlouva“) </w:t>
      </w:r>
      <w:r>
        <w:rPr>
          <w:rFonts w:ascii="Arial" w:hAnsi="Arial" w:cs="Arial"/>
        </w:rPr>
        <w:t>uzavřen</w:t>
      </w:r>
      <w:r w:rsidR="00DD009D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na základě rámcové dohody nenabud</w:t>
      </w:r>
      <w:r w:rsidR="00DD00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účinnosti před jejich</w:t>
      </w:r>
      <w:r w:rsidRPr="00E8538A">
        <w:rPr>
          <w:rFonts w:ascii="Arial" w:hAnsi="Arial" w:cs="Arial"/>
        </w:rPr>
        <w:t xml:space="preserve"> uveřejněním ve smyslu zák. č. 340/2015 Sb. dohodly na následujícím:</w:t>
      </w:r>
    </w:p>
    <w:p w:rsidR="00E8538A" w:rsidRPr="00E8538A" w:rsidRDefault="00E8538A" w:rsidP="00647A32">
      <w:pPr>
        <w:pStyle w:val="Zkladntextodsazen"/>
        <w:numPr>
          <w:ilvl w:val="0"/>
          <w:numId w:val="48"/>
        </w:numPr>
        <w:spacing w:before="120"/>
        <w:jc w:val="both"/>
        <w:rPr>
          <w:rFonts w:ascii="Arial" w:hAnsi="Arial" w:cs="Arial"/>
        </w:rPr>
      </w:pPr>
      <w:r w:rsidRPr="00E8538A">
        <w:rPr>
          <w:rFonts w:ascii="Arial" w:hAnsi="Arial" w:cs="Arial"/>
        </w:rPr>
        <w:t xml:space="preserve">kupující oznámí (e-mailem) prodávajícímu nabytí účinnosti </w:t>
      </w:r>
      <w:r w:rsidR="00DD009D">
        <w:rPr>
          <w:rFonts w:ascii="Arial" w:hAnsi="Arial" w:cs="Arial"/>
        </w:rPr>
        <w:t>povinně uveřejňované smlouvy</w:t>
      </w:r>
      <w:r w:rsidRPr="00E8538A">
        <w:rPr>
          <w:rFonts w:ascii="Arial" w:hAnsi="Arial" w:cs="Arial"/>
        </w:rPr>
        <w:t>;</w:t>
      </w:r>
    </w:p>
    <w:p w:rsidR="00E8538A" w:rsidRPr="00E8538A" w:rsidRDefault="00E8538A" w:rsidP="00647A32">
      <w:pPr>
        <w:pStyle w:val="Zkladntextodsazen"/>
        <w:numPr>
          <w:ilvl w:val="0"/>
          <w:numId w:val="48"/>
        </w:numPr>
        <w:spacing w:before="120"/>
        <w:jc w:val="both"/>
        <w:rPr>
          <w:rFonts w:ascii="Arial" w:hAnsi="Arial" w:cs="Arial"/>
        </w:rPr>
      </w:pPr>
      <w:r w:rsidRPr="00E8538A">
        <w:rPr>
          <w:rFonts w:ascii="Arial" w:hAnsi="Arial" w:cs="Arial"/>
        </w:rPr>
        <w:t>doba plnění stanovená v</w:t>
      </w:r>
      <w:r w:rsidR="00C6334C">
        <w:rPr>
          <w:rFonts w:ascii="Arial" w:hAnsi="Arial" w:cs="Arial"/>
        </w:rPr>
        <w:t xml:space="preserve"> čl. 7.1. </w:t>
      </w:r>
      <w:r w:rsidRPr="00E8538A">
        <w:rPr>
          <w:rFonts w:ascii="Arial" w:hAnsi="Arial" w:cs="Arial"/>
        </w:rPr>
        <w:t>rámcové dohod</w:t>
      </w:r>
      <w:r w:rsidR="00C6334C">
        <w:rPr>
          <w:rFonts w:ascii="Arial" w:hAnsi="Arial" w:cs="Arial"/>
        </w:rPr>
        <w:t>y</w:t>
      </w:r>
      <w:r w:rsidRPr="00E8538A">
        <w:rPr>
          <w:rFonts w:ascii="Arial" w:hAnsi="Arial" w:cs="Arial"/>
        </w:rPr>
        <w:t xml:space="preserve"> se </w:t>
      </w:r>
      <w:r w:rsidR="00DD009D">
        <w:rPr>
          <w:rFonts w:ascii="Arial" w:hAnsi="Arial" w:cs="Arial"/>
        </w:rPr>
        <w:t xml:space="preserve">u povinně uveřejňované smlouvy </w:t>
      </w:r>
      <w:r w:rsidRPr="00E8538A">
        <w:rPr>
          <w:rFonts w:ascii="Arial" w:hAnsi="Arial" w:cs="Arial"/>
        </w:rPr>
        <w:t>mění a to na:</w:t>
      </w:r>
      <w:r>
        <w:rPr>
          <w:rFonts w:ascii="Arial" w:hAnsi="Arial" w:cs="Arial"/>
        </w:rPr>
        <w:t xml:space="preserve"> </w:t>
      </w:r>
      <w:r w:rsidRPr="00E8538A">
        <w:rPr>
          <w:rFonts w:ascii="Arial" w:hAnsi="Arial" w:cs="Arial"/>
          <w:b/>
        </w:rPr>
        <w:t xml:space="preserve">nejpozději </w:t>
      </w:r>
      <w:r w:rsidR="00647A32">
        <w:rPr>
          <w:rFonts w:ascii="Arial" w:hAnsi="Arial" w:cs="Arial"/>
          <w:b/>
        </w:rPr>
        <w:t xml:space="preserve">do </w:t>
      </w:r>
      <w:r w:rsidR="00F160D3">
        <w:rPr>
          <w:rFonts w:ascii="Arial" w:hAnsi="Arial" w:cs="Arial"/>
          <w:b/>
        </w:rPr>
        <w:t>dvou</w:t>
      </w:r>
      <w:r w:rsidRPr="00E8538A">
        <w:rPr>
          <w:rFonts w:ascii="Arial" w:hAnsi="Arial" w:cs="Arial"/>
          <w:b/>
        </w:rPr>
        <w:t xml:space="preserve"> (</w:t>
      </w:r>
      <w:r w:rsidR="00F160D3">
        <w:rPr>
          <w:rFonts w:ascii="Arial" w:hAnsi="Arial" w:cs="Arial"/>
          <w:b/>
        </w:rPr>
        <w:t>2</w:t>
      </w:r>
      <w:r w:rsidRPr="00E8538A">
        <w:rPr>
          <w:rFonts w:ascii="Arial" w:hAnsi="Arial" w:cs="Arial"/>
          <w:b/>
        </w:rPr>
        <w:t>) pracovní</w:t>
      </w:r>
      <w:r w:rsidR="00647A32">
        <w:rPr>
          <w:rFonts w:ascii="Arial" w:hAnsi="Arial" w:cs="Arial"/>
          <w:b/>
        </w:rPr>
        <w:t>ch</w:t>
      </w:r>
      <w:r w:rsidRPr="00E8538A">
        <w:rPr>
          <w:rFonts w:ascii="Arial" w:hAnsi="Arial" w:cs="Arial"/>
          <w:b/>
        </w:rPr>
        <w:t xml:space="preserve"> dn</w:t>
      </w:r>
      <w:r w:rsidR="00647A32">
        <w:rPr>
          <w:rFonts w:ascii="Arial" w:hAnsi="Arial" w:cs="Arial"/>
          <w:b/>
        </w:rPr>
        <w:t>ů</w:t>
      </w:r>
      <w:r w:rsidRPr="00E8538A">
        <w:rPr>
          <w:rFonts w:ascii="Arial" w:hAnsi="Arial" w:cs="Arial"/>
        </w:rPr>
        <w:t xml:space="preserve"> </w:t>
      </w:r>
      <w:r w:rsidRPr="00E8538A">
        <w:rPr>
          <w:rFonts w:ascii="Arial" w:hAnsi="Arial" w:cs="Arial"/>
          <w:b/>
        </w:rPr>
        <w:t>od oznámení o nabytí účinnosti</w:t>
      </w:r>
      <w:r w:rsidRPr="00E8538A">
        <w:rPr>
          <w:rFonts w:ascii="Arial" w:hAnsi="Arial" w:cs="Arial"/>
        </w:rPr>
        <w:t xml:space="preserve"> dle písm. a) tohoto článku </w:t>
      </w:r>
      <w:r w:rsidR="00B97442">
        <w:rPr>
          <w:rFonts w:ascii="Arial" w:hAnsi="Arial" w:cs="Arial"/>
        </w:rPr>
        <w:t>dodatku</w:t>
      </w:r>
      <w:r w:rsidRPr="00E8538A">
        <w:rPr>
          <w:rFonts w:ascii="Arial" w:hAnsi="Arial" w:cs="Arial"/>
        </w:rPr>
        <w:t>;</w:t>
      </w:r>
    </w:p>
    <w:p w:rsidR="00E8538A" w:rsidRDefault="00E8538A" w:rsidP="00E8538A">
      <w:pPr>
        <w:pStyle w:val="Zkladntextodsazen"/>
        <w:numPr>
          <w:ilvl w:val="0"/>
          <w:numId w:val="48"/>
        </w:numPr>
        <w:spacing w:before="120"/>
        <w:rPr>
          <w:rFonts w:ascii="Arial" w:hAnsi="Arial" w:cs="Arial"/>
        </w:rPr>
      </w:pPr>
      <w:r w:rsidRPr="00E8538A">
        <w:rPr>
          <w:rFonts w:ascii="Arial" w:hAnsi="Arial" w:cs="Arial"/>
        </w:rPr>
        <w:t xml:space="preserve">prodávající není oprávněn plnit </w:t>
      </w:r>
      <w:r>
        <w:rPr>
          <w:rFonts w:ascii="Arial" w:hAnsi="Arial" w:cs="Arial"/>
        </w:rPr>
        <w:t>jednotlivou kupní</w:t>
      </w:r>
      <w:r w:rsidRPr="00E8538A">
        <w:rPr>
          <w:rFonts w:ascii="Arial" w:hAnsi="Arial" w:cs="Arial"/>
        </w:rPr>
        <w:t xml:space="preserve"> smlouvu před nab</w:t>
      </w:r>
      <w:r>
        <w:rPr>
          <w:rFonts w:ascii="Arial" w:hAnsi="Arial" w:cs="Arial"/>
        </w:rPr>
        <w:t>ytím její účinnosti</w:t>
      </w:r>
      <w:r w:rsidR="00C05E3A" w:rsidRPr="00E8538A">
        <w:rPr>
          <w:rFonts w:ascii="Arial" w:hAnsi="Arial" w:cs="Arial"/>
        </w:rPr>
        <w:t>;</w:t>
      </w:r>
    </w:p>
    <w:p w:rsidR="00647A32" w:rsidRDefault="00647A32" w:rsidP="00647A32">
      <w:pPr>
        <w:pStyle w:val="Zkladntextodsazen"/>
        <w:numPr>
          <w:ilvl w:val="0"/>
          <w:numId w:val="48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47F24">
        <w:rPr>
          <w:rFonts w:ascii="Arial" w:hAnsi="Arial" w:cs="Arial"/>
        </w:rPr>
        <w:t xml:space="preserve">mluvní strany se pro vyloučení všech pochybností dohodly na tom, že plnění, jež je v souladu s obsahem </w:t>
      </w:r>
      <w:r w:rsidR="00B97442">
        <w:rPr>
          <w:rFonts w:ascii="Arial" w:hAnsi="Arial" w:cs="Arial"/>
        </w:rPr>
        <w:t>jednotlivé kupní</w:t>
      </w:r>
      <w:r>
        <w:rPr>
          <w:rFonts w:ascii="Arial" w:hAnsi="Arial" w:cs="Arial"/>
        </w:rPr>
        <w:t xml:space="preserve"> smlouvy</w:t>
      </w:r>
      <w:r w:rsidRPr="00A47F24">
        <w:rPr>
          <w:rFonts w:ascii="Arial" w:hAnsi="Arial" w:cs="Arial"/>
        </w:rPr>
        <w:t xml:space="preserve"> a bylo případně prodávajícím poskytnuto a současně kupujícím převzato v době mezi </w:t>
      </w:r>
      <w:r w:rsidR="00B97442">
        <w:rPr>
          <w:rFonts w:ascii="Arial" w:hAnsi="Arial" w:cs="Arial"/>
        </w:rPr>
        <w:t xml:space="preserve">jejím </w:t>
      </w:r>
      <w:r w:rsidRPr="00A47F24">
        <w:rPr>
          <w:rFonts w:ascii="Arial" w:hAnsi="Arial" w:cs="Arial"/>
        </w:rPr>
        <w:t xml:space="preserve">uzavřením a nabytím její účinnosti, je považováno za plnění dle </w:t>
      </w:r>
      <w:r>
        <w:rPr>
          <w:rFonts w:ascii="Arial" w:hAnsi="Arial" w:cs="Arial"/>
        </w:rPr>
        <w:t xml:space="preserve">takové </w:t>
      </w:r>
      <w:r w:rsidR="00B97442">
        <w:rPr>
          <w:rFonts w:ascii="Arial" w:hAnsi="Arial" w:cs="Arial"/>
        </w:rPr>
        <w:t>jednotlivé kupní</w:t>
      </w:r>
      <w:r w:rsidRPr="009734AB">
        <w:rPr>
          <w:rFonts w:ascii="Arial" w:hAnsi="Arial" w:cs="Arial"/>
        </w:rPr>
        <w:t xml:space="preserve"> smlouvy</w:t>
      </w:r>
      <w:r w:rsidRPr="00A47F24">
        <w:rPr>
          <w:rFonts w:ascii="Arial" w:hAnsi="Arial" w:cs="Arial"/>
        </w:rPr>
        <w:t xml:space="preserve">. Nárok na odpovídající protiplnění ze strany kupujícího však nevznikne prodávajícímu dříve než dnem nabytí účinnosti </w:t>
      </w:r>
      <w:r w:rsidR="00B97442">
        <w:rPr>
          <w:rFonts w:ascii="Arial" w:hAnsi="Arial" w:cs="Arial"/>
        </w:rPr>
        <w:t>jednotlivé kupní</w:t>
      </w:r>
      <w:r>
        <w:rPr>
          <w:rFonts w:ascii="Arial" w:hAnsi="Arial" w:cs="Arial"/>
        </w:rPr>
        <w:t xml:space="preserve"> smlouvy</w:t>
      </w:r>
      <w:r w:rsidRPr="00A47F24">
        <w:rPr>
          <w:rFonts w:ascii="Arial" w:hAnsi="Arial" w:cs="Arial"/>
        </w:rPr>
        <w:t xml:space="preserve">. Prodávající není oprávněn fakturovat před nabytím účinnosti </w:t>
      </w:r>
      <w:r w:rsidR="00B97442">
        <w:rPr>
          <w:rFonts w:ascii="Arial" w:hAnsi="Arial" w:cs="Arial"/>
        </w:rPr>
        <w:t>jednotlivé kupní</w:t>
      </w:r>
      <w:r w:rsidRPr="00A47F24">
        <w:rPr>
          <w:rFonts w:ascii="Arial" w:hAnsi="Arial" w:cs="Arial"/>
        </w:rPr>
        <w:t xml:space="preserve"> smlouvy.</w:t>
      </w:r>
    </w:p>
    <w:p w:rsidR="002F506A" w:rsidRPr="00A47F24" w:rsidRDefault="002F506A" w:rsidP="002F506A">
      <w:pPr>
        <w:pStyle w:val="Zkladntextodsazen"/>
        <w:spacing w:before="120"/>
        <w:jc w:val="both"/>
        <w:rPr>
          <w:rFonts w:ascii="Arial" w:hAnsi="Arial" w:cs="Arial"/>
        </w:rPr>
      </w:pPr>
    </w:p>
    <w:p w:rsidR="00E8538A" w:rsidRPr="002F506A" w:rsidRDefault="00146EA5" w:rsidP="002F506A">
      <w:pPr>
        <w:pStyle w:val="rove1"/>
        <w:numPr>
          <w:ilvl w:val="0"/>
          <w:numId w:val="13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2F506A">
        <w:rPr>
          <w:rFonts w:ascii="Arial" w:hAnsi="Arial" w:cs="Arial"/>
          <w:sz w:val="20"/>
          <w:szCs w:val="20"/>
        </w:rPr>
        <w:t>Z</w:t>
      </w:r>
      <w:r w:rsidR="00E72758" w:rsidRPr="002F506A">
        <w:rPr>
          <w:rFonts w:ascii="Arial" w:hAnsi="Arial" w:cs="Arial"/>
          <w:sz w:val="20"/>
          <w:szCs w:val="20"/>
        </w:rPr>
        <w:t>ávěrečná ustanovení</w:t>
      </w:r>
    </w:p>
    <w:p w:rsidR="00717042" w:rsidRDefault="00042D2B" w:rsidP="009D15C7">
      <w:pPr>
        <w:pStyle w:val="rove2"/>
        <w:numPr>
          <w:ilvl w:val="1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Ostatní ustanovení rámcové </w:t>
      </w:r>
      <w:r w:rsidR="00DD009D">
        <w:rPr>
          <w:rFonts w:ascii="Arial" w:hAnsi="Arial" w:cs="Arial"/>
          <w:sz w:val="20"/>
          <w:szCs w:val="20"/>
        </w:rPr>
        <w:t xml:space="preserve">dohody </w:t>
      </w:r>
      <w:r>
        <w:rPr>
          <w:rFonts w:ascii="Arial" w:hAnsi="Arial" w:cs="Arial"/>
          <w:sz w:val="20"/>
          <w:szCs w:val="20"/>
        </w:rPr>
        <w:t>zůstávají beze změny.</w:t>
      </w:r>
    </w:p>
    <w:p w:rsidR="004A7C35" w:rsidRDefault="004A7C35" w:rsidP="004A7C35">
      <w:pPr>
        <w:pStyle w:val="rove2"/>
        <w:numPr>
          <w:ilvl w:val="1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je uzavřen dnem podpisu poslední smluvní strany </w:t>
      </w:r>
      <w:r w:rsidR="00C6334C">
        <w:rPr>
          <w:rFonts w:ascii="Arial" w:hAnsi="Arial" w:cs="Arial"/>
          <w:sz w:val="20"/>
          <w:szCs w:val="20"/>
        </w:rPr>
        <w:t xml:space="preserve">a </w:t>
      </w:r>
      <w:r w:rsidR="00C6334C" w:rsidRPr="0019056B">
        <w:rPr>
          <w:rFonts w:ascii="Arial" w:hAnsi="Arial" w:cs="Arial"/>
          <w:sz w:val="20"/>
          <w:szCs w:val="20"/>
        </w:rPr>
        <w:t>nabývá účinnosti dnem uzavření</w:t>
      </w:r>
      <w:r w:rsidR="00C6334C">
        <w:rPr>
          <w:rFonts w:ascii="Arial" w:hAnsi="Arial" w:cs="Arial"/>
          <w:sz w:val="20"/>
          <w:szCs w:val="20"/>
        </w:rPr>
        <w:t>, pokud zvláštní právní předpis (zejm. zák. č. 340/2015 Sb.) nestanoví jinak</w:t>
      </w:r>
      <w:r>
        <w:rPr>
          <w:rFonts w:ascii="Arial" w:hAnsi="Arial" w:cs="Arial"/>
          <w:sz w:val="20"/>
          <w:szCs w:val="20"/>
        </w:rPr>
        <w:t>.</w:t>
      </w:r>
    </w:p>
    <w:p w:rsidR="002F506A" w:rsidRDefault="002F506A" w:rsidP="002F506A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:rsidR="002F506A" w:rsidRDefault="002F506A" w:rsidP="002F506A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:rsidR="002F506A" w:rsidRDefault="002F506A" w:rsidP="002F506A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:rsidR="002F506A" w:rsidRPr="004A7C35" w:rsidRDefault="002F506A" w:rsidP="002F506A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:rsidR="007205CC" w:rsidRDefault="00D75135" w:rsidP="009D15C7">
      <w:pPr>
        <w:pStyle w:val="rove2"/>
        <w:numPr>
          <w:ilvl w:val="1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Tento dodatek je vyhotoven ve čtyřech stejnopisech, z nichž každá strana obdrží po dvou.</w:t>
      </w:r>
    </w:p>
    <w:p w:rsidR="004604E7" w:rsidRDefault="004604E7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:rsidR="00863D08" w:rsidRPr="00664C0F" w:rsidRDefault="00863D08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DF4CA8" w:rsidRPr="007161C2" w:rsidRDefault="00DF4CA8" w:rsidP="00DF4CA8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bookmarkStart w:id="1" w:name="RANGE!A2:E63"/>
      <w:bookmarkStart w:id="2" w:name="RANGE!A2:E132"/>
      <w:bookmarkEnd w:id="1"/>
      <w:bookmarkEnd w:id="2"/>
      <w:r w:rsidRPr="007161C2">
        <w:rPr>
          <w:rFonts w:ascii="Arial" w:hAnsi="Arial" w:cs="Arial"/>
          <w:i/>
          <w:sz w:val="20"/>
          <w:szCs w:val="20"/>
        </w:rPr>
        <w:t>kupující</w:t>
      </w:r>
      <w:r>
        <w:rPr>
          <w:rFonts w:ascii="Arial" w:hAnsi="Arial" w:cs="Arial"/>
          <w:i/>
          <w:sz w:val="20"/>
          <w:szCs w:val="20"/>
        </w:rPr>
        <w:tab/>
        <w:t>:</w:t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>prodávající</w:t>
      </w:r>
      <w:r>
        <w:rPr>
          <w:rFonts w:ascii="Arial" w:hAnsi="Arial" w:cs="Arial"/>
          <w:i/>
          <w:sz w:val="20"/>
          <w:szCs w:val="20"/>
        </w:rPr>
        <w:t>:</w:t>
      </w:r>
    </w:p>
    <w:p w:rsidR="00DF4CA8" w:rsidRPr="00664C0F" w:rsidRDefault="00DF4CA8" w:rsidP="00DF4CA8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E740F2" w:rsidRPr="00DF4CA8" w:rsidRDefault="00E740F2" w:rsidP="00E740F2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  <w:r w:rsidRPr="00DF4CA8">
        <w:rPr>
          <w:rFonts w:ascii="Arial" w:hAnsi="Arial" w:cs="Arial"/>
          <w:sz w:val="20"/>
          <w:szCs w:val="20"/>
        </w:rPr>
        <w:t xml:space="preserve">V Plzni dne </w:t>
      </w:r>
      <w:r>
        <w:rPr>
          <w:rFonts w:ascii="Arial" w:hAnsi="Arial" w:cs="Arial"/>
          <w:sz w:val="20"/>
          <w:szCs w:val="20"/>
        </w:rPr>
        <w:t>23</w:t>
      </w:r>
      <w:r w:rsidRPr="00DF4CA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</w:t>
      </w:r>
      <w:r w:rsidRPr="00DF4CA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2017</w:t>
      </w:r>
      <w:r w:rsidRPr="00DF4CA8">
        <w:rPr>
          <w:rFonts w:ascii="Arial" w:hAnsi="Arial" w:cs="Arial"/>
          <w:sz w:val="20"/>
          <w:szCs w:val="20"/>
        </w:rPr>
        <w:tab/>
        <w:t xml:space="preserve">        </w:t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 xml:space="preserve"> Ejpovicích  </w:t>
      </w:r>
      <w:r w:rsidRPr="00DF4CA8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14</w:t>
      </w:r>
      <w:r w:rsidRPr="00DF4CA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</w:t>
      </w:r>
      <w:r w:rsidRPr="00DF4CA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2017</w:t>
      </w:r>
      <w:r w:rsidRPr="00DF4CA8">
        <w:rPr>
          <w:rFonts w:ascii="Arial" w:hAnsi="Arial" w:cs="Arial"/>
          <w:sz w:val="20"/>
          <w:szCs w:val="20"/>
        </w:rPr>
        <w:t xml:space="preserve"> </w:t>
      </w:r>
    </w:p>
    <w:p w:rsidR="00DF4CA8" w:rsidRPr="00DF4CA8" w:rsidRDefault="00DF4CA8" w:rsidP="00DF4CA8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:rsidR="00DF4CA8" w:rsidRPr="00DF4CA8" w:rsidRDefault="00DF4CA8" w:rsidP="00DF4CA8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:rsidR="00DF4CA8" w:rsidRPr="00DF4CA8" w:rsidRDefault="00F160D3" w:rsidP="00DF4CA8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4CA8" w:rsidRPr="00DF4CA8">
        <w:rPr>
          <w:rFonts w:ascii="Arial" w:hAnsi="Arial" w:cs="Arial"/>
          <w:sz w:val="20"/>
          <w:szCs w:val="20"/>
        </w:rPr>
        <w:t>_________________________</w:t>
      </w:r>
    </w:p>
    <w:p w:rsidR="00DF4CA8" w:rsidRPr="00A15AF1" w:rsidRDefault="00DF4CA8" w:rsidP="00EE22DA">
      <w:pPr>
        <w:spacing w:after="6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F4CA8">
        <w:rPr>
          <w:rFonts w:ascii="Arial" w:hAnsi="Arial" w:cs="Arial"/>
          <w:b/>
          <w:sz w:val="20"/>
          <w:szCs w:val="20"/>
        </w:rPr>
        <w:t xml:space="preserve">Správa a údržba </w:t>
      </w:r>
      <w:r w:rsidR="00EE22DA">
        <w:rPr>
          <w:rFonts w:ascii="Arial" w:hAnsi="Arial" w:cs="Arial"/>
          <w:b/>
          <w:sz w:val="20"/>
          <w:szCs w:val="20"/>
        </w:rPr>
        <w:t>si</w:t>
      </w:r>
      <w:r w:rsidR="00F160D3">
        <w:rPr>
          <w:rFonts w:ascii="Arial" w:hAnsi="Arial" w:cs="Arial"/>
          <w:b/>
          <w:sz w:val="20"/>
          <w:szCs w:val="20"/>
        </w:rPr>
        <w:t xml:space="preserve">lnic Plzeňského kraje, p.o.          </w:t>
      </w:r>
      <w:r w:rsidR="00F160D3">
        <w:rPr>
          <w:rFonts w:ascii="Arial" w:hAnsi="Arial" w:cs="Arial"/>
          <w:b/>
          <w:bCs/>
          <w:sz w:val="20"/>
          <w:szCs w:val="20"/>
        </w:rPr>
        <w:t>Společnost SWIETELSKY + VHS, směsi 2017</w:t>
      </w:r>
    </w:p>
    <w:p w:rsidR="00DF4CA8" w:rsidRPr="00DF4CA8" w:rsidRDefault="00DF4CA8" w:rsidP="00DF4CA8">
      <w:pPr>
        <w:pStyle w:val="rove2"/>
        <w:numPr>
          <w:ilvl w:val="0"/>
          <w:numId w:val="0"/>
        </w:numPr>
        <w:spacing w:after="0" w:line="276" w:lineRule="auto"/>
        <w:ind w:firstLine="567"/>
        <w:rPr>
          <w:rFonts w:ascii="Arial" w:hAnsi="Arial" w:cs="Arial"/>
          <w:sz w:val="20"/>
          <w:szCs w:val="20"/>
        </w:rPr>
      </w:pPr>
      <w:r w:rsidRPr="00DF4CA8">
        <w:rPr>
          <w:rFonts w:ascii="Arial" w:hAnsi="Arial" w:cs="Arial"/>
          <w:sz w:val="20"/>
          <w:szCs w:val="20"/>
        </w:rPr>
        <w:t>Bc. Pavel Panuška</w:t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="00F160D3">
        <w:rPr>
          <w:rFonts w:ascii="Arial" w:hAnsi="Arial" w:cs="Arial"/>
          <w:sz w:val="20"/>
          <w:szCs w:val="20"/>
        </w:rPr>
        <w:t>Přemysl Holmik</w:t>
      </w:r>
    </w:p>
    <w:p w:rsidR="00DF4CA8" w:rsidRDefault="00DF4CA8" w:rsidP="00DF4CA8">
      <w:pPr>
        <w:pStyle w:val="rove2"/>
        <w:numPr>
          <w:ilvl w:val="0"/>
          <w:numId w:val="0"/>
        </w:numPr>
        <w:spacing w:after="0" w:line="276" w:lineRule="auto"/>
        <w:ind w:left="4254" w:hanging="3687"/>
        <w:rPr>
          <w:rFonts w:ascii="Arial" w:hAnsi="Arial" w:cs="Arial"/>
          <w:bCs/>
          <w:sz w:val="20"/>
          <w:szCs w:val="20"/>
        </w:rPr>
      </w:pPr>
      <w:r w:rsidRPr="00DF4CA8">
        <w:rPr>
          <w:rFonts w:ascii="Arial" w:hAnsi="Arial" w:cs="Arial"/>
          <w:bCs/>
          <w:sz w:val="20"/>
          <w:szCs w:val="20"/>
        </w:rPr>
        <w:t>generální ředitel</w:t>
      </w:r>
      <w:r w:rsidRPr="00DF4CA8">
        <w:rPr>
          <w:rFonts w:ascii="Arial" w:hAnsi="Arial" w:cs="Arial"/>
          <w:bCs/>
          <w:sz w:val="20"/>
          <w:szCs w:val="20"/>
        </w:rPr>
        <w:tab/>
      </w:r>
      <w:r w:rsidRPr="00DF4CA8">
        <w:rPr>
          <w:rFonts w:ascii="Arial" w:hAnsi="Arial" w:cs="Arial"/>
          <w:bCs/>
          <w:sz w:val="20"/>
          <w:szCs w:val="20"/>
        </w:rPr>
        <w:tab/>
      </w:r>
      <w:r w:rsidRPr="00DF4CA8">
        <w:rPr>
          <w:rFonts w:ascii="Arial" w:hAnsi="Arial" w:cs="Arial"/>
          <w:bCs/>
          <w:sz w:val="20"/>
          <w:szCs w:val="20"/>
        </w:rPr>
        <w:tab/>
      </w:r>
      <w:r w:rsidR="00F160D3">
        <w:rPr>
          <w:rFonts w:ascii="Arial" w:hAnsi="Arial" w:cs="Arial"/>
          <w:bCs/>
          <w:sz w:val="20"/>
          <w:szCs w:val="20"/>
        </w:rPr>
        <w:t>Vedoucí o.z. DS ZÁPAD</w:t>
      </w:r>
    </w:p>
    <w:p w:rsidR="00F160D3" w:rsidRPr="00DF4CA8" w:rsidRDefault="006873D8" w:rsidP="006873D8">
      <w:pPr>
        <w:pStyle w:val="rove2"/>
        <w:numPr>
          <w:ilvl w:val="0"/>
          <w:numId w:val="0"/>
        </w:numPr>
        <w:spacing w:after="0" w:line="276" w:lineRule="auto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SWIETELSKY stavební s.r.o.</w:t>
      </w:r>
    </w:p>
    <w:p w:rsidR="00DF4CA8" w:rsidRDefault="00DF4CA8" w:rsidP="00DF4CA8">
      <w:pPr>
        <w:pStyle w:val="rove2"/>
        <w:numPr>
          <w:ilvl w:val="0"/>
          <w:numId w:val="0"/>
        </w:numPr>
        <w:spacing w:after="0" w:line="276" w:lineRule="auto"/>
        <w:ind w:left="4254" w:hanging="3687"/>
        <w:rPr>
          <w:rFonts w:ascii="Arial" w:hAnsi="Arial" w:cs="Arial"/>
          <w:sz w:val="20"/>
          <w:szCs w:val="20"/>
        </w:rPr>
      </w:pPr>
    </w:p>
    <w:p w:rsidR="006873D8" w:rsidRDefault="006873D8" w:rsidP="00DF4CA8">
      <w:pPr>
        <w:pStyle w:val="rove2"/>
        <w:numPr>
          <w:ilvl w:val="0"/>
          <w:numId w:val="0"/>
        </w:numPr>
        <w:spacing w:after="0" w:line="276" w:lineRule="auto"/>
        <w:ind w:left="4254" w:hanging="3687"/>
        <w:rPr>
          <w:rFonts w:ascii="Arial" w:hAnsi="Arial" w:cs="Arial"/>
          <w:sz w:val="20"/>
          <w:szCs w:val="20"/>
        </w:rPr>
      </w:pPr>
    </w:p>
    <w:p w:rsidR="006873D8" w:rsidRPr="00DF4CA8" w:rsidRDefault="006873D8" w:rsidP="00DF4CA8">
      <w:pPr>
        <w:pStyle w:val="rove2"/>
        <w:numPr>
          <w:ilvl w:val="0"/>
          <w:numId w:val="0"/>
        </w:numPr>
        <w:spacing w:after="0" w:line="276" w:lineRule="auto"/>
        <w:ind w:left="4254" w:hanging="3687"/>
        <w:rPr>
          <w:rFonts w:ascii="Arial" w:hAnsi="Arial" w:cs="Arial"/>
          <w:sz w:val="20"/>
          <w:szCs w:val="20"/>
        </w:rPr>
      </w:pPr>
    </w:p>
    <w:p w:rsidR="00DF4CA8" w:rsidRDefault="00DF4CA8" w:rsidP="00DF4CA8">
      <w:pPr>
        <w:pStyle w:val="rove2"/>
        <w:numPr>
          <w:ilvl w:val="0"/>
          <w:numId w:val="0"/>
        </w:numPr>
        <w:spacing w:after="0" w:line="276" w:lineRule="auto"/>
        <w:ind w:left="4963" w:firstLine="709"/>
        <w:rPr>
          <w:rFonts w:ascii="Arial" w:hAnsi="Arial" w:cs="Arial"/>
          <w:b/>
          <w:sz w:val="20"/>
          <w:szCs w:val="20"/>
        </w:rPr>
      </w:pPr>
    </w:p>
    <w:p w:rsidR="006873D8" w:rsidRPr="00DF4CA8" w:rsidRDefault="006873D8" w:rsidP="006873D8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  <w:r w:rsidRPr="00DF4CA8">
        <w:rPr>
          <w:rFonts w:ascii="Arial" w:hAnsi="Arial" w:cs="Arial"/>
          <w:sz w:val="20"/>
          <w:szCs w:val="20"/>
        </w:rPr>
        <w:tab/>
        <w:t xml:space="preserve">        </w:t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="00E740F2" w:rsidRPr="00DF4CA8">
        <w:rPr>
          <w:rFonts w:ascii="Arial" w:hAnsi="Arial" w:cs="Arial"/>
          <w:sz w:val="20"/>
          <w:szCs w:val="20"/>
        </w:rPr>
        <w:t>V</w:t>
      </w:r>
      <w:r w:rsidR="00E740F2">
        <w:rPr>
          <w:rFonts w:ascii="Arial" w:hAnsi="Arial" w:cs="Arial"/>
          <w:sz w:val="20"/>
          <w:szCs w:val="20"/>
        </w:rPr>
        <w:t xml:space="preserve"> Plzni  </w:t>
      </w:r>
      <w:r w:rsidR="00E740F2" w:rsidRPr="00DF4CA8">
        <w:rPr>
          <w:rFonts w:ascii="Arial" w:hAnsi="Arial" w:cs="Arial"/>
          <w:sz w:val="20"/>
          <w:szCs w:val="20"/>
        </w:rPr>
        <w:t>dne</w:t>
      </w:r>
      <w:r w:rsidR="00E740F2">
        <w:rPr>
          <w:rFonts w:ascii="Arial" w:hAnsi="Arial" w:cs="Arial"/>
          <w:sz w:val="20"/>
          <w:szCs w:val="20"/>
        </w:rPr>
        <w:t>17.08.2017</w:t>
      </w:r>
    </w:p>
    <w:p w:rsidR="006873D8" w:rsidRPr="00DF4CA8" w:rsidRDefault="006873D8" w:rsidP="006873D8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:rsidR="006873D8" w:rsidRPr="00DF4CA8" w:rsidRDefault="006873D8" w:rsidP="006873D8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:rsidR="006873D8" w:rsidRPr="00DF4CA8" w:rsidRDefault="006873D8" w:rsidP="006873D8">
      <w:pPr>
        <w:pStyle w:val="rove2"/>
        <w:numPr>
          <w:ilvl w:val="0"/>
          <w:numId w:val="0"/>
        </w:numPr>
        <w:spacing w:after="0" w:line="276" w:lineRule="auto"/>
        <w:ind w:left="42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ab/>
      </w:r>
    </w:p>
    <w:p w:rsidR="006873D8" w:rsidRPr="00A15AF1" w:rsidRDefault="006873D8" w:rsidP="006873D8">
      <w:pPr>
        <w:spacing w:after="60" w:line="276" w:lineRule="auto"/>
        <w:ind w:left="3545" w:firstLine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Společnost SWIETELSKY + VHS, směsi 2017</w:t>
      </w:r>
    </w:p>
    <w:p w:rsidR="006873D8" w:rsidRDefault="006873D8" w:rsidP="006873D8">
      <w:pPr>
        <w:pStyle w:val="rove2"/>
        <w:numPr>
          <w:ilvl w:val="0"/>
          <w:numId w:val="0"/>
        </w:numPr>
        <w:spacing w:after="0" w:line="276" w:lineRule="auto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Vilém Řáha</w:t>
      </w:r>
    </w:p>
    <w:p w:rsidR="006873D8" w:rsidRDefault="006873D8" w:rsidP="006873D8">
      <w:pPr>
        <w:pStyle w:val="rove2"/>
        <w:numPr>
          <w:ilvl w:val="0"/>
          <w:numId w:val="0"/>
        </w:numPr>
        <w:spacing w:after="0" w:line="276" w:lineRule="auto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Jednatel </w:t>
      </w:r>
    </w:p>
    <w:p w:rsidR="006873D8" w:rsidRPr="00DF4CA8" w:rsidRDefault="006873D8" w:rsidP="006873D8">
      <w:pPr>
        <w:pStyle w:val="rove2"/>
        <w:numPr>
          <w:ilvl w:val="0"/>
          <w:numId w:val="0"/>
        </w:numPr>
        <w:spacing w:after="0" w:line="276" w:lineRule="auto"/>
        <w:ind w:left="4337" w:hanging="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Vodohospodářské stavby, spol. s ručením omezeným</w:t>
      </w:r>
    </w:p>
    <w:p w:rsidR="006873D8" w:rsidRPr="00DF4CA8" w:rsidRDefault="006873D8" w:rsidP="006873D8">
      <w:pPr>
        <w:pStyle w:val="rove2"/>
        <w:numPr>
          <w:ilvl w:val="0"/>
          <w:numId w:val="0"/>
        </w:numPr>
        <w:spacing w:after="0" w:line="276" w:lineRule="auto"/>
        <w:ind w:left="792" w:hanging="432"/>
        <w:rPr>
          <w:rFonts w:ascii="Arial" w:hAnsi="Arial" w:cs="Arial"/>
          <w:b/>
          <w:sz w:val="20"/>
          <w:szCs w:val="20"/>
        </w:rPr>
      </w:pPr>
    </w:p>
    <w:sectPr w:rsidR="006873D8" w:rsidRPr="00DF4CA8" w:rsidSect="00F04FCB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0D3" w:rsidRDefault="00F160D3">
      <w:r>
        <w:separator/>
      </w:r>
    </w:p>
  </w:endnote>
  <w:endnote w:type="continuationSeparator" w:id="0">
    <w:p w:rsidR="00F160D3" w:rsidRDefault="00F1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D3" w:rsidRDefault="00F160D3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0D3" w:rsidRDefault="00F160D3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D3" w:rsidRDefault="00F160D3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202603">
      <w:rPr>
        <w:rFonts w:ascii="Arial" w:eastAsia="Arial" w:hAnsi="Arial" w:cs="Arial"/>
        <w:noProof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202603">
      <w:rPr>
        <w:rFonts w:ascii="Arial" w:eastAsia="Arial" w:hAnsi="Arial" w:cs="Arial"/>
        <w:noProof/>
        <w:sz w:val="16"/>
        <w:szCs w:val="16"/>
      </w:rPr>
      <w:t>3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D3" w:rsidRDefault="00F160D3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92136A">
      <w:rPr>
        <w:rFonts w:ascii="Arial" w:eastAsia="Arial" w:hAnsi="Arial" w:cs="Arial"/>
        <w:noProof/>
        <w:sz w:val="16"/>
        <w:szCs w:val="16"/>
      </w:rPr>
      <w:t>3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0D3" w:rsidRDefault="00F160D3">
      <w:r>
        <w:separator/>
      </w:r>
    </w:p>
  </w:footnote>
  <w:footnote w:type="continuationSeparator" w:id="0">
    <w:p w:rsidR="00F160D3" w:rsidRDefault="00F16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D3" w:rsidRDefault="00F160D3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DF1A2E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07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>
    <w:nsid w:val="03B55D29"/>
    <w:multiLevelType w:val="hybridMultilevel"/>
    <w:tmpl w:val="9F34131E"/>
    <w:lvl w:ilvl="0" w:tplc="C2E4563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CA7279"/>
    <w:multiLevelType w:val="hybridMultilevel"/>
    <w:tmpl w:val="F162E544"/>
    <w:lvl w:ilvl="0" w:tplc="6E1A6B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5373EDE"/>
    <w:multiLevelType w:val="hybridMultilevel"/>
    <w:tmpl w:val="1292B258"/>
    <w:lvl w:ilvl="0" w:tplc="84E6F5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BD51C68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>
    <w:nsid w:val="11A92F0A"/>
    <w:multiLevelType w:val="hybridMultilevel"/>
    <w:tmpl w:val="ADB47EB6"/>
    <w:lvl w:ilvl="0" w:tplc="11484A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F1C0990" w:tentative="1">
      <w:start w:val="1"/>
      <w:numFmt w:val="lowerLetter"/>
      <w:lvlText w:val="%2."/>
      <w:lvlJc w:val="left"/>
      <w:pPr>
        <w:ind w:left="1506" w:hanging="360"/>
      </w:pPr>
    </w:lvl>
    <w:lvl w:ilvl="2" w:tplc="50C2ABBC" w:tentative="1">
      <w:start w:val="1"/>
      <w:numFmt w:val="lowerRoman"/>
      <w:lvlText w:val="%3."/>
      <w:lvlJc w:val="right"/>
      <w:pPr>
        <w:ind w:left="2226" w:hanging="180"/>
      </w:pPr>
    </w:lvl>
    <w:lvl w:ilvl="3" w:tplc="E29E61BE" w:tentative="1">
      <w:start w:val="1"/>
      <w:numFmt w:val="decimal"/>
      <w:lvlText w:val="%4."/>
      <w:lvlJc w:val="left"/>
      <w:pPr>
        <w:ind w:left="2946" w:hanging="360"/>
      </w:pPr>
    </w:lvl>
    <w:lvl w:ilvl="4" w:tplc="1804AE4E" w:tentative="1">
      <w:start w:val="1"/>
      <w:numFmt w:val="lowerLetter"/>
      <w:lvlText w:val="%5."/>
      <w:lvlJc w:val="left"/>
      <w:pPr>
        <w:ind w:left="3666" w:hanging="360"/>
      </w:pPr>
    </w:lvl>
    <w:lvl w:ilvl="5" w:tplc="70C6FDB8" w:tentative="1">
      <w:start w:val="1"/>
      <w:numFmt w:val="lowerRoman"/>
      <w:lvlText w:val="%6."/>
      <w:lvlJc w:val="right"/>
      <w:pPr>
        <w:ind w:left="4386" w:hanging="180"/>
      </w:pPr>
    </w:lvl>
    <w:lvl w:ilvl="6" w:tplc="3DA2DDA6" w:tentative="1">
      <w:start w:val="1"/>
      <w:numFmt w:val="decimal"/>
      <w:lvlText w:val="%7."/>
      <w:lvlJc w:val="left"/>
      <w:pPr>
        <w:ind w:left="5106" w:hanging="360"/>
      </w:pPr>
    </w:lvl>
    <w:lvl w:ilvl="7" w:tplc="B106C1FA" w:tentative="1">
      <w:start w:val="1"/>
      <w:numFmt w:val="lowerLetter"/>
      <w:lvlText w:val="%8."/>
      <w:lvlJc w:val="left"/>
      <w:pPr>
        <w:ind w:left="5826" w:hanging="360"/>
      </w:pPr>
    </w:lvl>
    <w:lvl w:ilvl="8" w:tplc="050031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3DA557A"/>
    <w:multiLevelType w:val="hybridMultilevel"/>
    <w:tmpl w:val="F288FFAC"/>
    <w:lvl w:ilvl="0" w:tplc="3000C1D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E68AF10A" w:tentative="1">
      <w:start w:val="1"/>
      <w:numFmt w:val="lowerLetter"/>
      <w:lvlText w:val="%2."/>
      <w:lvlJc w:val="left"/>
      <w:pPr>
        <w:ind w:left="1505" w:hanging="360"/>
      </w:pPr>
    </w:lvl>
    <w:lvl w:ilvl="2" w:tplc="C6DEEFD2" w:tentative="1">
      <w:start w:val="1"/>
      <w:numFmt w:val="lowerRoman"/>
      <w:lvlText w:val="%3."/>
      <w:lvlJc w:val="right"/>
      <w:pPr>
        <w:ind w:left="2225" w:hanging="180"/>
      </w:pPr>
    </w:lvl>
    <w:lvl w:ilvl="3" w:tplc="D3261846" w:tentative="1">
      <w:start w:val="1"/>
      <w:numFmt w:val="decimal"/>
      <w:lvlText w:val="%4."/>
      <w:lvlJc w:val="left"/>
      <w:pPr>
        <w:ind w:left="2945" w:hanging="360"/>
      </w:pPr>
    </w:lvl>
    <w:lvl w:ilvl="4" w:tplc="86E47452" w:tentative="1">
      <w:start w:val="1"/>
      <w:numFmt w:val="lowerLetter"/>
      <w:lvlText w:val="%5."/>
      <w:lvlJc w:val="left"/>
      <w:pPr>
        <w:ind w:left="3665" w:hanging="360"/>
      </w:pPr>
    </w:lvl>
    <w:lvl w:ilvl="5" w:tplc="F23EC18A" w:tentative="1">
      <w:start w:val="1"/>
      <w:numFmt w:val="lowerRoman"/>
      <w:lvlText w:val="%6."/>
      <w:lvlJc w:val="right"/>
      <w:pPr>
        <w:ind w:left="4385" w:hanging="180"/>
      </w:pPr>
    </w:lvl>
    <w:lvl w:ilvl="6" w:tplc="7644A730" w:tentative="1">
      <w:start w:val="1"/>
      <w:numFmt w:val="decimal"/>
      <w:lvlText w:val="%7."/>
      <w:lvlJc w:val="left"/>
      <w:pPr>
        <w:ind w:left="5105" w:hanging="360"/>
      </w:pPr>
    </w:lvl>
    <w:lvl w:ilvl="7" w:tplc="84D4256A" w:tentative="1">
      <w:start w:val="1"/>
      <w:numFmt w:val="lowerLetter"/>
      <w:lvlText w:val="%8."/>
      <w:lvlJc w:val="left"/>
      <w:pPr>
        <w:ind w:left="5825" w:hanging="360"/>
      </w:pPr>
    </w:lvl>
    <w:lvl w:ilvl="8" w:tplc="DA9C155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A196CD9"/>
    <w:multiLevelType w:val="hybridMultilevel"/>
    <w:tmpl w:val="D55E0EA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AA48EC"/>
    <w:multiLevelType w:val="hybridMultilevel"/>
    <w:tmpl w:val="AFE67E1E"/>
    <w:lvl w:ilvl="0" w:tplc="537874C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B3E60016" w:tentative="1">
      <w:start w:val="1"/>
      <w:numFmt w:val="lowerLetter"/>
      <w:lvlText w:val="%2."/>
      <w:lvlJc w:val="left"/>
      <w:pPr>
        <w:ind w:left="1790" w:hanging="360"/>
      </w:pPr>
    </w:lvl>
    <w:lvl w:ilvl="2" w:tplc="B63CC186" w:tentative="1">
      <w:start w:val="1"/>
      <w:numFmt w:val="lowerRoman"/>
      <w:lvlText w:val="%3."/>
      <w:lvlJc w:val="right"/>
      <w:pPr>
        <w:ind w:left="2510" w:hanging="180"/>
      </w:pPr>
    </w:lvl>
    <w:lvl w:ilvl="3" w:tplc="AF6EA780" w:tentative="1">
      <w:start w:val="1"/>
      <w:numFmt w:val="decimal"/>
      <w:lvlText w:val="%4."/>
      <w:lvlJc w:val="left"/>
      <w:pPr>
        <w:ind w:left="3230" w:hanging="360"/>
      </w:pPr>
    </w:lvl>
    <w:lvl w:ilvl="4" w:tplc="7C901936" w:tentative="1">
      <w:start w:val="1"/>
      <w:numFmt w:val="lowerLetter"/>
      <w:lvlText w:val="%5."/>
      <w:lvlJc w:val="left"/>
      <w:pPr>
        <w:ind w:left="3950" w:hanging="360"/>
      </w:pPr>
    </w:lvl>
    <w:lvl w:ilvl="5" w:tplc="8B42079E" w:tentative="1">
      <w:start w:val="1"/>
      <w:numFmt w:val="lowerRoman"/>
      <w:lvlText w:val="%6."/>
      <w:lvlJc w:val="right"/>
      <w:pPr>
        <w:ind w:left="4670" w:hanging="180"/>
      </w:pPr>
    </w:lvl>
    <w:lvl w:ilvl="6" w:tplc="99920ED0" w:tentative="1">
      <w:start w:val="1"/>
      <w:numFmt w:val="decimal"/>
      <w:lvlText w:val="%7."/>
      <w:lvlJc w:val="left"/>
      <w:pPr>
        <w:ind w:left="5390" w:hanging="360"/>
      </w:pPr>
    </w:lvl>
    <w:lvl w:ilvl="7" w:tplc="92F8C48A" w:tentative="1">
      <w:start w:val="1"/>
      <w:numFmt w:val="lowerLetter"/>
      <w:lvlText w:val="%8."/>
      <w:lvlJc w:val="left"/>
      <w:pPr>
        <w:ind w:left="6110" w:hanging="360"/>
      </w:pPr>
    </w:lvl>
    <w:lvl w:ilvl="8" w:tplc="7FF0A63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64C5B23"/>
    <w:multiLevelType w:val="hybridMultilevel"/>
    <w:tmpl w:val="3CB41A7E"/>
    <w:lvl w:ilvl="0" w:tplc="18F4A2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2786E96"/>
    <w:multiLevelType w:val="hybridMultilevel"/>
    <w:tmpl w:val="8330551C"/>
    <w:lvl w:ilvl="0" w:tplc="777407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B02EC4" w:tentative="1">
      <w:start w:val="1"/>
      <w:numFmt w:val="lowerLetter"/>
      <w:lvlText w:val="%2."/>
      <w:lvlJc w:val="left"/>
      <w:pPr>
        <w:ind w:left="1440" w:hanging="360"/>
      </w:pPr>
    </w:lvl>
    <w:lvl w:ilvl="2" w:tplc="5EAA3EC0">
      <w:start w:val="1"/>
      <w:numFmt w:val="lowerRoman"/>
      <w:lvlText w:val="%3."/>
      <w:lvlJc w:val="right"/>
      <w:pPr>
        <w:ind w:left="2160" w:hanging="180"/>
      </w:pPr>
    </w:lvl>
    <w:lvl w:ilvl="3" w:tplc="BA608B1C" w:tentative="1">
      <w:start w:val="1"/>
      <w:numFmt w:val="decimal"/>
      <w:lvlText w:val="%4."/>
      <w:lvlJc w:val="left"/>
      <w:pPr>
        <w:ind w:left="2880" w:hanging="360"/>
      </w:pPr>
    </w:lvl>
    <w:lvl w:ilvl="4" w:tplc="3D823482" w:tentative="1">
      <w:start w:val="1"/>
      <w:numFmt w:val="lowerLetter"/>
      <w:lvlText w:val="%5."/>
      <w:lvlJc w:val="left"/>
      <w:pPr>
        <w:ind w:left="3600" w:hanging="360"/>
      </w:pPr>
    </w:lvl>
    <w:lvl w:ilvl="5" w:tplc="E5B60E50" w:tentative="1">
      <w:start w:val="1"/>
      <w:numFmt w:val="lowerRoman"/>
      <w:lvlText w:val="%6."/>
      <w:lvlJc w:val="right"/>
      <w:pPr>
        <w:ind w:left="4320" w:hanging="180"/>
      </w:pPr>
    </w:lvl>
    <w:lvl w:ilvl="6" w:tplc="68D63E4C" w:tentative="1">
      <w:start w:val="1"/>
      <w:numFmt w:val="decimal"/>
      <w:lvlText w:val="%7."/>
      <w:lvlJc w:val="left"/>
      <w:pPr>
        <w:ind w:left="5040" w:hanging="360"/>
      </w:pPr>
    </w:lvl>
    <w:lvl w:ilvl="7" w:tplc="63701804" w:tentative="1">
      <w:start w:val="1"/>
      <w:numFmt w:val="lowerLetter"/>
      <w:lvlText w:val="%8."/>
      <w:lvlJc w:val="left"/>
      <w:pPr>
        <w:ind w:left="5760" w:hanging="360"/>
      </w:pPr>
    </w:lvl>
    <w:lvl w:ilvl="8" w:tplc="A9442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9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F6D7E61"/>
    <w:multiLevelType w:val="hybridMultilevel"/>
    <w:tmpl w:val="453A34D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2E79B3"/>
    <w:multiLevelType w:val="hybridMultilevel"/>
    <w:tmpl w:val="D578D5F4"/>
    <w:lvl w:ilvl="0" w:tplc="C138FC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CEE47DC6" w:tentative="1">
      <w:start w:val="1"/>
      <w:numFmt w:val="lowerLetter"/>
      <w:lvlText w:val="%2."/>
      <w:lvlJc w:val="left"/>
      <w:pPr>
        <w:ind w:left="1647" w:hanging="360"/>
      </w:pPr>
    </w:lvl>
    <w:lvl w:ilvl="2" w:tplc="B970849E" w:tentative="1">
      <w:start w:val="1"/>
      <w:numFmt w:val="lowerRoman"/>
      <w:lvlText w:val="%3."/>
      <w:lvlJc w:val="right"/>
      <w:pPr>
        <w:ind w:left="2367" w:hanging="180"/>
      </w:pPr>
    </w:lvl>
    <w:lvl w:ilvl="3" w:tplc="1CD46C98" w:tentative="1">
      <w:start w:val="1"/>
      <w:numFmt w:val="decimal"/>
      <w:lvlText w:val="%4."/>
      <w:lvlJc w:val="left"/>
      <w:pPr>
        <w:ind w:left="3087" w:hanging="360"/>
      </w:pPr>
    </w:lvl>
    <w:lvl w:ilvl="4" w:tplc="94CCDB1E" w:tentative="1">
      <w:start w:val="1"/>
      <w:numFmt w:val="lowerLetter"/>
      <w:lvlText w:val="%5."/>
      <w:lvlJc w:val="left"/>
      <w:pPr>
        <w:ind w:left="3807" w:hanging="360"/>
      </w:pPr>
    </w:lvl>
    <w:lvl w:ilvl="5" w:tplc="B9A6917C" w:tentative="1">
      <w:start w:val="1"/>
      <w:numFmt w:val="lowerRoman"/>
      <w:lvlText w:val="%6."/>
      <w:lvlJc w:val="right"/>
      <w:pPr>
        <w:ind w:left="4527" w:hanging="180"/>
      </w:pPr>
    </w:lvl>
    <w:lvl w:ilvl="6" w:tplc="E36E776C" w:tentative="1">
      <w:start w:val="1"/>
      <w:numFmt w:val="decimal"/>
      <w:lvlText w:val="%7."/>
      <w:lvlJc w:val="left"/>
      <w:pPr>
        <w:ind w:left="5247" w:hanging="360"/>
      </w:pPr>
    </w:lvl>
    <w:lvl w:ilvl="7" w:tplc="F5488524" w:tentative="1">
      <w:start w:val="1"/>
      <w:numFmt w:val="lowerLetter"/>
      <w:lvlText w:val="%8."/>
      <w:lvlJc w:val="left"/>
      <w:pPr>
        <w:ind w:left="5967" w:hanging="360"/>
      </w:pPr>
    </w:lvl>
    <w:lvl w:ilvl="8" w:tplc="44527EE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58A791E"/>
    <w:multiLevelType w:val="hybridMultilevel"/>
    <w:tmpl w:val="A2169444"/>
    <w:lvl w:ilvl="0" w:tplc="2902AF9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B3C7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A8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8D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46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D21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E0E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40B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22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9D40CC7"/>
    <w:multiLevelType w:val="hybridMultilevel"/>
    <w:tmpl w:val="8330551C"/>
    <w:lvl w:ilvl="0" w:tplc="A210CD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2597D"/>
    <w:multiLevelType w:val="hybridMultilevel"/>
    <w:tmpl w:val="4E54538E"/>
    <w:lvl w:ilvl="0" w:tplc="E7E034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F8049E4" w:tentative="1">
      <w:start w:val="1"/>
      <w:numFmt w:val="lowerLetter"/>
      <w:lvlText w:val="%2."/>
      <w:lvlJc w:val="left"/>
      <w:pPr>
        <w:ind w:left="1506" w:hanging="360"/>
      </w:pPr>
    </w:lvl>
    <w:lvl w:ilvl="2" w:tplc="202C94BA" w:tentative="1">
      <w:start w:val="1"/>
      <w:numFmt w:val="lowerRoman"/>
      <w:lvlText w:val="%3."/>
      <w:lvlJc w:val="right"/>
      <w:pPr>
        <w:ind w:left="2226" w:hanging="180"/>
      </w:pPr>
    </w:lvl>
    <w:lvl w:ilvl="3" w:tplc="359C2FC0" w:tentative="1">
      <w:start w:val="1"/>
      <w:numFmt w:val="decimal"/>
      <w:lvlText w:val="%4."/>
      <w:lvlJc w:val="left"/>
      <w:pPr>
        <w:ind w:left="2946" w:hanging="360"/>
      </w:pPr>
    </w:lvl>
    <w:lvl w:ilvl="4" w:tplc="3E7A6306" w:tentative="1">
      <w:start w:val="1"/>
      <w:numFmt w:val="lowerLetter"/>
      <w:lvlText w:val="%5."/>
      <w:lvlJc w:val="left"/>
      <w:pPr>
        <w:ind w:left="3666" w:hanging="360"/>
      </w:pPr>
    </w:lvl>
    <w:lvl w:ilvl="5" w:tplc="65281144" w:tentative="1">
      <w:start w:val="1"/>
      <w:numFmt w:val="lowerRoman"/>
      <w:lvlText w:val="%6."/>
      <w:lvlJc w:val="right"/>
      <w:pPr>
        <w:ind w:left="4386" w:hanging="180"/>
      </w:pPr>
    </w:lvl>
    <w:lvl w:ilvl="6" w:tplc="A32C61C6" w:tentative="1">
      <w:start w:val="1"/>
      <w:numFmt w:val="decimal"/>
      <w:lvlText w:val="%7."/>
      <w:lvlJc w:val="left"/>
      <w:pPr>
        <w:ind w:left="5106" w:hanging="360"/>
      </w:pPr>
    </w:lvl>
    <w:lvl w:ilvl="7" w:tplc="7E8ADAA0" w:tentative="1">
      <w:start w:val="1"/>
      <w:numFmt w:val="lowerLetter"/>
      <w:lvlText w:val="%8."/>
      <w:lvlJc w:val="left"/>
      <w:pPr>
        <w:ind w:left="5826" w:hanging="360"/>
      </w:pPr>
    </w:lvl>
    <w:lvl w:ilvl="8" w:tplc="E70E81E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7885322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5A6C18D3"/>
    <w:multiLevelType w:val="hybridMultilevel"/>
    <w:tmpl w:val="8330551C"/>
    <w:lvl w:ilvl="0" w:tplc="D69477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FE7788" w:tentative="1">
      <w:start w:val="1"/>
      <w:numFmt w:val="lowerLetter"/>
      <w:lvlText w:val="%2."/>
      <w:lvlJc w:val="left"/>
      <w:pPr>
        <w:ind w:left="1440" w:hanging="360"/>
      </w:pPr>
    </w:lvl>
    <w:lvl w:ilvl="2" w:tplc="3648C214" w:tentative="1">
      <w:start w:val="1"/>
      <w:numFmt w:val="lowerRoman"/>
      <w:lvlText w:val="%3."/>
      <w:lvlJc w:val="right"/>
      <w:pPr>
        <w:ind w:left="2160" w:hanging="180"/>
      </w:pPr>
    </w:lvl>
    <w:lvl w:ilvl="3" w:tplc="2BB62E90" w:tentative="1">
      <w:start w:val="1"/>
      <w:numFmt w:val="decimal"/>
      <w:lvlText w:val="%4."/>
      <w:lvlJc w:val="left"/>
      <w:pPr>
        <w:ind w:left="2880" w:hanging="360"/>
      </w:pPr>
    </w:lvl>
    <w:lvl w:ilvl="4" w:tplc="A5B6C068" w:tentative="1">
      <w:start w:val="1"/>
      <w:numFmt w:val="lowerLetter"/>
      <w:lvlText w:val="%5."/>
      <w:lvlJc w:val="left"/>
      <w:pPr>
        <w:ind w:left="3600" w:hanging="360"/>
      </w:pPr>
    </w:lvl>
    <w:lvl w:ilvl="5" w:tplc="CC4E6D1A" w:tentative="1">
      <w:start w:val="1"/>
      <w:numFmt w:val="lowerRoman"/>
      <w:lvlText w:val="%6."/>
      <w:lvlJc w:val="right"/>
      <w:pPr>
        <w:ind w:left="4320" w:hanging="180"/>
      </w:pPr>
    </w:lvl>
    <w:lvl w:ilvl="6" w:tplc="206895E0" w:tentative="1">
      <w:start w:val="1"/>
      <w:numFmt w:val="decimal"/>
      <w:lvlText w:val="%7."/>
      <w:lvlJc w:val="left"/>
      <w:pPr>
        <w:ind w:left="5040" w:hanging="360"/>
      </w:pPr>
    </w:lvl>
    <w:lvl w:ilvl="7" w:tplc="3B162350" w:tentative="1">
      <w:start w:val="1"/>
      <w:numFmt w:val="lowerLetter"/>
      <w:lvlText w:val="%8."/>
      <w:lvlJc w:val="left"/>
      <w:pPr>
        <w:ind w:left="5760" w:hanging="360"/>
      </w:pPr>
    </w:lvl>
    <w:lvl w:ilvl="8" w:tplc="3B6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61C46283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577ADA"/>
    <w:multiLevelType w:val="hybridMultilevel"/>
    <w:tmpl w:val="F288FFAC"/>
    <w:lvl w:ilvl="0" w:tplc="CFA459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B28AC8F4" w:tentative="1">
      <w:start w:val="1"/>
      <w:numFmt w:val="lowerLetter"/>
      <w:lvlText w:val="%2."/>
      <w:lvlJc w:val="left"/>
      <w:pPr>
        <w:ind w:left="1505" w:hanging="360"/>
      </w:pPr>
    </w:lvl>
    <w:lvl w:ilvl="2" w:tplc="BE76705A" w:tentative="1">
      <w:start w:val="1"/>
      <w:numFmt w:val="lowerRoman"/>
      <w:lvlText w:val="%3."/>
      <w:lvlJc w:val="right"/>
      <w:pPr>
        <w:ind w:left="2225" w:hanging="180"/>
      </w:pPr>
    </w:lvl>
    <w:lvl w:ilvl="3" w:tplc="970C187C" w:tentative="1">
      <w:start w:val="1"/>
      <w:numFmt w:val="decimal"/>
      <w:lvlText w:val="%4."/>
      <w:lvlJc w:val="left"/>
      <w:pPr>
        <w:ind w:left="2945" w:hanging="360"/>
      </w:pPr>
    </w:lvl>
    <w:lvl w:ilvl="4" w:tplc="B91AC3F6" w:tentative="1">
      <w:start w:val="1"/>
      <w:numFmt w:val="lowerLetter"/>
      <w:lvlText w:val="%5."/>
      <w:lvlJc w:val="left"/>
      <w:pPr>
        <w:ind w:left="3665" w:hanging="360"/>
      </w:pPr>
    </w:lvl>
    <w:lvl w:ilvl="5" w:tplc="30E2B610" w:tentative="1">
      <w:start w:val="1"/>
      <w:numFmt w:val="lowerRoman"/>
      <w:lvlText w:val="%6."/>
      <w:lvlJc w:val="right"/>
      <w:pPr>
        <w:ind w:left="4385" w:hanging="180"/>
      </w:pPr>
    </w:lvl>
    <w:lvl w:ilvl="6" w:tplc="2AB81FE6" w:tentative="1">
      <w:start w:val="1"/>
      <w:numFmt w:val="decimal"/>
      <w:lvlText w:val="%7."/>
      <w:lvlJc w:val="left"/>
      <w:pPr>
        <w:ind w:left="5105" w:hanging="360"/>
      </w:pPr>
    </w:lvl>
    <w:lvl w:ilvl="7" w:tplc="203ABAD2" w:tentative="1">
      <w:start w:val="1"/>
      <w:numFmt w:val="lowerLetter"/>
      <w:lvlText w:val="%8."/>
      <w:lvlJc w:val="left"/>
      <w:pPr>
        <w:ind w:left="5825" w:hanging="360"/>
      </w:pPr>
    </w:lvl>
    <w:lvl w:ilvl="8" w:tplc="7932E51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6F72E8A"/>
    <w:multiLevelType w:val="hybridMultilevel"/>
    <w:tmpl w:val="B2448486"/>
    <w:lvl w:ilvl="0" w:tplc="7BC837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3F00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40A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E8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06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846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24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EB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DE3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28"/>
  </w:num>
  <w:num w:numId="5">
    <w:abstractNumId w:val="13"/>
  </w:num>
  <w:num w:numId="6">
    <w:abstractNumId w:val="2"/>
  </w:num>
  <w:num w:numId="7">
    <w:abstractNumId w:val="14"/>
  </w:num>
  <w:num w:numId="8">
    <w:abstractNumId w:val="23"/>
  </w:num>
  <w:num w:numId="9">
    <w:abstractNumId w:val="27"/>
  </w:num>
  <w:num w:numId="10">
    <w:abstractNumId w:val="29"/>
  </w:num>
  <w:num w:numId="11">
    <w:abstractNumId w:val="17"/>
  </w:num>
  <w:num w:numId="12">
    <w:abstractNumId w:val="19"/>
  </w:num>
  <w:num w:numId="13">
    <w:abstractNumId w:val="16"/>
  </w:num>
  <w:num w:numId="14">
    <w:abstractNumId w:val="12"/>
  </w:num>
  <w:num w:numId="15">
    <w:abstractNumId w:val="6"/>
  </w:num>
  <w:num w:numId="16">
    <w:abstractNumId w:val="18"/>
  </w:num>
  <w:num w:numId="17">
    <w:abstractNumId w:val="30"/>
  </w:num>
  <w:num w:numId="18">
    <w:abstractNumId w:val="25"/>
  </w:num>
  <w:num w:numId="19">
    <w:abstractNumId w:val="32"/>
  </w:num>
  <w:num w:numId="20">
    <w:abstractNumId w:val="4"/>
  </w:num>
  <w:num w:numId="21">
    <w:abstractNumId w:val="24"/>
  </w:num>
  <w:num w:numId="22">
    <w:abstractNumId w:val="5"/>
  </w:num>
  <w:num w:numId="23">
    <w:abstractNumId w:val="5"/>
  </w:num>
  <w:num w:numId="24">
    <w:abstractNumId w:val="5"/>
  </w:num>
  <w:num w:numId="25">
    <w:abstractNumId w:val="21"/>
  </w:num>
  <w:num w:numId="26">
    <w:abstractNumId w:val="5"/>
  </w:num>
  <w:num w:numId="27">
    <w:abstractNumId w:val="5"/>
  </w:num>
  <w:num w:numId="28">
    <w:abstractNumId w:val="5"/>
  </w:num>
  <w:num w:numId="29">
    <w:abstractNumId w:val="26"/>
  </w:num>
  <w:num w:numId="30">
    <w:abstractNumId w:val="5"/>
  </w:num>
  <w:num w:numId="31">
    <w:abstractNumId w:val="8"/>
  </w:num>
  <w:num w:numId="32">
    <w:abstractNumId w:val="22"/>
  </w:num>
  <w:num w:numId="33">
    <w:abstractNumId w:val="5"/>
  </w:num>
  <w:num w:numId="34">
    <w:abstractNumId w:val="5"/>
  </w:num>
  <w:num w:numId="35">
    <w:abstractNumId w:val="7"/>
  </w:num>
  <w:num w:numId="36">
    <w:abstractNumId w:val="5"/>
  </w:num>
  <w:num w:numId="37">
    <w:abstractNumId w:val="5"/>
  </w:num>
  <w:num w:numId="38">
    <w:abstractNumId w:val="10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1"/>
  </w:num>
  <w:num w:numId="46">
    <w:abstractNumId w:val="5"/>
  </w:num>
  <w:num w:numId="47">
    <w:abstractNumId w:val="31"/>
  </w:num>
  <w:num w:numId="48">
    <w:abstractNumId w:val="3"/>
  </w:num>
  <w:num w:numId="49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160F"/>
    <w:rsid w:val="00002724"/>
    <w:rsid w:val="00002A69"/>
    <w:rsid w:val="00003720"/>
    <w:rsid w:val="0000713B"/>
    <w:rsid w:val="00011B71"/>
    <w:rsid w:val="00015B00"/>
    <w:rsid w:val="00015E82"/>
    <w:rsid w:val="00022442"/>
    <w:rsid w:val="000250E5"/>
    <w:rsid w:val="000303B3"/>
    <w:rsid w:val="000306DE"/>
    <w:rsid w:val="0003488C"/>
    <w:rsid w:val="00035586"/>
    <w:rsid w:val="000373E5"/>
    <w:rsid w:val="00042D2B"/>
    <w:rsid w:val="00045F2B"/>
    <w:rsid w:val="0005047C"/>
    <w:rsid w:val="00056CC6"/>
    <w:rsid w:val="00057078"/>
    <w:rsid w:val="00070B7E"/>
    <w:rsid w:val="0007515C"/>
    <w:rsid w:val="000813AB"/>
    <w:rsid w:val="00083F13"/>
    <w:rsid w:val="000859CE"/>
    <w:rsid w:val="00091D55"/>
    <w:rsid w:val="000952C5"/>
    <w:rsid w:val="000A4F7A"/>
    <w:rsid w:val="000B038B"/>
    <w:rsid w:val="000B25F7"/>
    <w:rsid w:val="000B5923"/>
    <w:rsid w:val="000C63E0"/>
    <w:rsid w:val="000D1757"/>
    <w:rsid w:val="000D64A3"/>
    <w:rsid w:val="000E5F3B"/>
    <w:rsid w:val="001006F3"/>
    <w:rsid w:val="00100856"/>
    <w:rsid w:val="00105355"/>
    <w:rsid w:val="00106553"/>
    <w:rsid w:val="00116298"/>
    <w:rsid w:val="00117D69"/>
    <w:rsid w:val="001233B4"/>
    <w:rsid w:val="00136E39"/>
    <w:rsid w:val="00137C9D"/>
    <w:rsid w:val="001408BD"/>
    <w:rsid w:val="0014399B"/>
    <w:rsid w:val="0014447A"/>
    <w:rsid w:val="00146EA5"/>
    <w:rsid w:val="00153B70"/>
    <w:rsid w:val="00164FC8"/>
    <w:rsid w:val="00167AB5"/>
    <w:rsid w:val="00172B6E"/>
    <w:rsid w:val="00173671"/>
    <w:rsid w:val="001A03F6"/>
    <w:rsid w:val="001A1C65"/>
    <w:rsid w:val="001A72CA"/>
    <w:rsid w:val="001A7A6A"/>
    <w:rsid w:val="001A7C42"/>
    <w:rsid w:val="001D157D"/>
    <w:rsid w:val="001D1B77"/>
    <w:rsid w:val="001D45B6"/>
    <w:rsid w:val="001E1D5F"/>
    <w:rsid w:val="001E52A1"/>
    <w:rsid w:val="001E6FE5"/>
    <w:rsid w:val="001E7952"/>
    <w:rsid w:val="001E7F4C"/>
    <w:rsid w:val="001F4380"/>
    <w:rsid w:val="001F478A"/>
    <w:rsid w:val="00202603"/>
    <w:rsid w:val="00205562"/>
    <w:rsid w:val="0020572A"/>
    <w:rsid w:val="0020767C"/>
    <w:rsid w:val="0021796F"/>
    <w:rsid w:val="00217A56"/>
    <w:rsid w:val="00220B2C"/>
    <w:rsid w:val="00220C0C"/>
    <w:rsid w:val="00224218"/>
    <w:rsid w:val="0024309C"/>
    <w:rsid w:val="00243C66"/>
    <w:rsid w:val="002445EB"/>
    <w:rsid w:val="00244F81"/>
    <w:rsid w:val="00246766"/>
    <w:rsid w:val="002517E1"/>
    <w:rsid w:val="00256DB4"/>
    <w:rsid w:val="002611AA"/>
    <w:rsid w:val="0026311C"/>
    <w:rsid w:val="00264103"/>
    <w:rsid w:val="002733BD"/>
    <w:rsid w:val="00290427"/>
    <w:rsid w:val="00293210"/>
    <w:rsid w:val="00293295"/>
    <w:rsid w:val="002A02F3"/>
    <w:rsid w:val="002A1E05"/>
    <w:rsid w:val="002A6EE4"/>
    <w:rsid w:val="002B2AAC"/>
    <w:rsid w:val="002B4F1F"/>
    <w:rsid w:val="002B4FF7"/>
    <w:rsid w:val="002C02E4"/>
    <w:rsid w:val="002C0B10"/>
    <w:rsid w:val="002C40D1"/>
    <w:rsid w:val="002D36CE"/>
    <w:rsid w:val="002D5C25"/>
    <w:rsid w:val="002D7DF7"/>
    <w:rsid w:val="002E180A"/>
    <w:rsid w:val="002E31D1"/>
    <w:rsid w:val="002E6EAD"/>
    <w:rsid w:val="002F084A"/>
    <w:rsid w:val="002F12E7"/>
    <w:rsid w:val="002F175E"/>
    <w:rsid w:val="002F506A"/>
    <w:rsid w:val="00305A7C"/>
    <w:rsid w:val="00306597"/>
    <w:rsid w:val="00307905"/>
    <w:rsid w:val="003169A6"/>
    <w:rsid w:val="0032316D"/>
    <w:rsid w:val="00325BF0"/>
    <w:rsid w:val="003312AF"/>
    <w:rsid w:val="00345776"/>
    <w:rsid w:val="00346E3E"/>
    <w:rsid w:val="00363B85"/>
    <w:rsid w:val="00363C6B"/>
    <w:rsid w:val="00370E44"/>
    <w:rsid w:val="00372F6A"/>
    <w:rsid w:val="003777AE"/>
    <w:rsid w:val="003777C2"/>
    <w:rsid w:val="00387D3C"/>
    <w:rsid w:val="00391698"/>
    <w:rsid w:val="003920CC"/>
    <w:rsid w:val="00392ED6"/>
    <w:rsid w:val="00394075"/>
    <w:rsid w:val="00396754"/>
    <w:rsid w:val="003A6059"/>
    <w:rsid w:val="003A72B1"/>
    <w:rsid w:val="003B25CD"/>
    <w:rsid w:val="003B2EF2"/>
    <w:rsid w:val="003B53FA"/>
    <w:rsid w:val="003B6952"/>
    <w:rsid w:val="003C0107"/>
    <w:rsid w:val="003C08EC"/>
    <w:rsid w:val="003C202D"/>
    <w:rsid w:val="003D4F76"/>
    <w:rsid w:val="003E1CAE"/>
    <w:rsid w:val="003F25D9"/>
    <w:rsid w:val="003F299D"/>
    <w:rsid w:val="003F3EB8"/>
    <w:rsid w:val="003F4DF7"/>
    <w:rsid w:val="0040234D"/>
    <w:rsid w:val="00406614"/>
    <w:rsid w:val="004118A0"/>
    <w:rsid w:val="004129A8"/>
    <w:rsid w:val="00431300"/>
    <w:rsid w:val="00431377"/>
    <w:rsid w:val="00434E0D"/>
    <w:rsid w:val="0043571B"/>
    <w:rsid w:val="004372EB"/>
    <w:rsid w:val="004444FA"/>
    <w:rsid w:val="00453588"/>
    <w:rsid w:val="00457B61"/>
    <w:rsid w:val="004604E7"/>
    <w:rsid w:val="00461B03"/>
    <w:rsid w:val="004624B2"/>
    <w:rsid w:val="00464408"/>
    <w:rsid w:val="00464444"/>
    <w:rsid w:val="00465E22"/>
    <w:rsid w:val="00481680"/>
    <w:rsid w:val="00486EB5"/>
    <w:rsid w:val="00491C06"/>
    <w:rsid w:val="004937C3"/>
    <w:rsid w:val="00495AA8"/>
    <w:rsid w:val="004A054D"/>
    <w:rsid w:val="004A48EE"/>
    <w:rsid w:val="004A7C35"/>
    <w:rsid w:val="004B1D26"/>
    <w:rsid w:val="004B3BC2"/>
    <w:rsid w:val="004B4292"/>
    <w:rsid w:val="004C1705"/>
    <w:rsid w:val="004C5CA8"/>
    <w:rsid w:val="004C67B3"/>
    <w:rsid w:val="004C76F8"/>
    <w:rsid w:val="004D0833"/>
    <w:rsid w:val="004E1D66"/>
    <w:rsid w:val="004E1DF7"/>
    <w:rsid w:val="004E790F"/>
    <w:rsid w:val="004F03BE"/>
    <w:rsid w:val="004F246F"/>
    <w:rsid w:val="004F7C99"/>
    <w:rsid w:val="00510934"/>
    <w:rsid w:val="00510CC4"/>
    <w:rsid w:val="005122AB"/>
    <w:rsid w:val="00515E2E"/>
    <w:rsid w:val="005206B3"/>
    <w:rsid w:val="005212BA"/>
    <w:rsid w:val="00527AAF"/>
    <w:rsid w:val="00531096"/>
    <w:rsid w:val="00532FBA"/>
    <w:rsid w:val="00533307"/>
    <w:rsid w:val="0053540C"/>
    <w:rsid w:val="00536483"/>
    <w:rsid w:val="00536E40"/>
    <w:rsid w:val="00542C51"/>
    <w:rsid w:val="00542F34"/>
    <w:rsid w:val="00544DD7"/>
    <w:rsid w:val="005476E4"/>
    <w:rsid w:val="00547A33"/>
    <w:rsid w:val="00555705"/>
    <w:rsid w:val="00556D76"/>
    <w:rsid w:val="005770DC"/>
    <w:rsid w:val="00577460"/>
    <w:rsid w:val="0058443C"/>
    <w:rsid w:val="00590264"/>
    <w:rsid w:val="00593A14"/>
    <w:rsid w:val="005945B9"/>
    <w:rsid w:val="00594C58"/>
    <w:rsid w:val="00595FAD"/>
    <w:rsid w:val="005964C3"/>
    <w:rsid w:val="005A0508"/>
    <w:rsid w:val="005A2201"/>
    <w:rsid w:val="005A30F7"/>
    <w:rsid w:val="005A6064"/>
    <w:rsid w:val="005A6397"/>
    <w:rsid w:val="005B1404"/>
    <w:rsid w:val="005B4EFF"/>
    <w:rsid w:val="005B6F76"/>
    <w:rsid w:val="005C052F"/>
    <w:rsid w:val="005C4743"/>
    <w:rsid w:val="005C6ED0"/>
    <w:rsid w:val="005C7F3D"/>
    <w:rsid w:val="005D45D1"/>
    <w:rsid w:val="005D4799"/>
    <w:rsid w:val="005E060F"/>
    <w:rsid w:val="005E7D9B"/>
    <w:rsid w:val="005F1944"/>
    <w:rsid w:val="005F22D8"/>
    <w:rsid w:val="005F5A8E"/>
    <w:rsid w:val="005F62A4"/>
    <w:rsid w:val="00603C39"/>
    <w:rsid w:val="0060442C"/>
    <w:rsid w:val="00604C22"/>
    <w:rsid w:val="006246FA"/>
    <w:rsid w:val="00625083"/>
    <w:rsid w:val="00625A1C"/>
    <w:rsid w:val="00635CCD"/>
    <w:rsid w:val="0064098C"/>
    <w:rsid w:val="00647A32"/>
    <w:rsid w:val="00651D46"/>
    <w:rsid w:val="00652818"/>
    <w:rsid w:val="0066489D"/>
    <w:rsid w:val="00664C0F"/>
    <w:rsid w:val="00676BC3"/>
    <w:rsid w:val="00680DEB"/>
    <w:rsid w:val="006834C0"/>
    <w:rsid w:val="0068470B"/>
    <w:rsid w:val="006873D8"/>
    <w:rsid w:val="006A4E9E"/>
    <w:rsid w:val="006B21BE"/>
    <w:rsid w:val="006B3ACF"/>
    <w:rsid w:val="006B4D4D"/>
    <w:rsid w:val="006B6493"/>
    <w:rsid w:val="006B79C7"/>
    <w:rsid w:val="006C4325"/>
    <w:rsid w:val="006C618B"/>
    <w:rsid w:val="006C73DC"/>
    <w:rsid w:val="006E06B6"/>
    <w:rsid w:val="006E479A"/>
    <w:rsid w:val="006E517B"/>
    <w:rsid w:val="006E5AC4"/>
    <w:rsid w:val="006E73E0"/>
    <w:rsid w:val="006F2AED"/>
    <w:rsid w:val="007021E6"/>
    <w:rsid w:val="0070367D"/>
    <w:rsid w:val="00717042"/>
    <w:rsid w:val="007205CC"/>
    <w:rsid w:val="007217A0"/>
    <w:rsid w:val="00724A3A"/>
    <w:rsid w:val="00727296"/>
    <w:rsid w:val="00731042"/>
    <w:rsid w:val="00734F2B"/>
    <w:rsid w:val="00741345"/>
    <w:rsid w:val="0074250F"/>
    <w:rsid w:val="0074489A"/>
    <w:rsid w:val="00746530"/>
    <w:rsid w:val="00756D86"/>
    <w:rsid w:val="007606B8"/>
    <w:rsid w:val="00765DCE"/>
    <w:rsid w:val="007716D2"/>
    <w:rsid w:val="00780DE9"/>
    <w:rsid w:val="00784CAF"/>
    <w:rsid w:val="00787189"/>
    <w:rsid w:val="00791BD8"/>
    <w:rsid w:val="007A23EC"/>
    <w:rsid w:val="007A37C4"/>
    <w:rsid w:val="007B3471"/>
    <w:rsid w:val="007C0380"/>
    <w:rsid w:val="007C1A3F"/>
    <w:rsid w:val="007C2CEC"/>
    <w:rsid w:val="007C74C6"/>
    <w:rsid w:val="007D0D4C"/>
    <w:rsid w:val="007D2ACD"/>
    <w:rsid w:val="007D4303"/>
    <w:rsid w:val="007D58E9"/>
    <w:rsid w:val="007D613F"/>
    <w:rsid w:val="007D79E1"/>
    <w:rsid w:val="007E079A"/>
    <w:rsid w:val="007E3E59"/>
    <w:rsid w:val="007E5F95"/>
    <w:rsid w:val="007F40A9"/>
    <w:rsid w:val="007F6971"/>
    <w:rsid w:val="00802A72"/>
    <w:rsid w:val="00804BB6"/>
    <w:rsid w:val="0081331B"/>
    <w:rsid w:val="00815454"/>
    <w:rsid w:val="008252CD"/>
    <w:rsid w:val="0084383C"/>
    <w:rsid w:val="00844564"/>
    <w:rsid w:val="00844B71"/>
    <w:rsid w:val="00844C65"/>
    <w:rsid w:val="00850F76"/>
    <w:rsid w:val="008616D3"/>
    <w:rsid w:val="00863D08"/>
    <w:rsid w:val="00864BBC"/>
    <w:rsid w:val="00864E56"/>
    <w:rsid w:val="008708E0"/>
    <w:rsid w:val="00873CC1"/>
    <w:rsid w:val="00882E48"/>
    <w:rsid w:val="00884160"/>
    <w:rsid w:val="0088647B"/>
    <w:rsid w:val="0088671C"/>
    <w:rsid w:val="00887049"/>
    <w:rsid w:val="008979E5"/>
    <w:rsid w:val="008A0170"/>
    <w:rsid w:val="008A1C29"/>
    <w:rsid w:val="008A376C"/>
    <w:rsid w:val="008A7E29"/>
    <w:rsid w:val="008B1C37"/>
    <w:rsid w:val="008B398B"/>
    <w:rsid w:val="008B600A"/>
    <w:rsid w:val="008C0DDE"/>
    <w:rsid w:val="008C162E"/>
    <w:rsid w:val="008C7E86"/>
    <w:rsid w:val="008D0E49"/>
    <w:rsid w:val="008D2CD3"/>
    <w:rsid w:val="008D7E72"/>
    <w:rsid w:val="008E5DE5"/>
    <w:rsid w:val="008E65C2"/>
    <w:rsid w:val="008F3E5F"/>
    <w:rsid w:val="00902253"/>
    <w:rsid w:val="009022B8"/>
    <w:rsid w:val="00907684"/>
    <w:rsid w:val="00913660"/>
    <w:rsid w:val="00913A2F"/>
    <w:rsid w:val="00921160"/>
    <w:rsid w:val="0092136A"/>
    <w:rsid w:val="00923154"/>
    <w:rsid w:val="00923FD5"/>
    <w:rsid w:val="009249D3"/>
    <w:rsid w:val="009254F4"/>
    <w:rsid w:val="009331DC"/>
    <w:rsid w:val="00933F31"/>
    <w:rsid w:val="009357E0"/>
    <w:rsid w:val="0094301C"/>
    <w:rsid w:val="0094416B"/>
    <w:rsid w:val="0094431F"/>
    <w:rsid w:val="00951546"/>
    <w:rsid w:val="00960E18"/>
    <w:rsid w:val="00965F75"/>
    <w:rsid w:val="00975BF8"/>
    <w:rsid w:val="00983ED7"/>
    <w:rsid w:val="00987564"/>
    <w:rsid w:val="00991C2C"/>
    <w:rsid w:val="009A342A"/>
    <w:rsid w:val="009A62CE"/>
    <w:rsid w:val="009B242F"/>
    <w:rsid w:val="009B51D3"/>
    <w:rsid w:val="009C0C07"/>
    <w:rsid w:val="009C264E"/>
    <w:rsid w:val="009C483A"/>
    <w:rsid w:val="009C5D9A"/>
    <w:rsid w:val="009D15C7"/>
    <w:rsid w:val="009D5BE2"/>
    <w:rsid w:val="009E0F1C"/>
    <w:rsid w:val="009E2CFB"/>
    <w:rsid w:val="00A01814"/>
    <w:rsid w:val="00A018B9"/>
    <w:rsid w:val="00A04CAE"/>
    <w:rsid w:val="00A1151E"/>
    <w:rsid w:val="00A15AF1"/>
    <w:rsid w:val="00A240CE"/>
    <w:rsid w:val="00A26EDC"/>
    <w:rsid w:val="00A302E2"/>
    <w:rsid w:val="00A310A8"/>
    <w:rsid w:val="00A47B4D"/>
    <w:rsid w:val="00A5429F"/>
    <w:rsid w:val="00A612E1"/>
    <w:rsid w:val="00A66ED2"/>
    <w:rsid w:val="00A710D3"/>
    <w:rsid w:val="00A85889"/>
    <w:rsid w:val="00A873DF"/>
    <w:rsid w:val="00A91A52"/>
    <w:rsid w:val="00A97975"/>
    <w:rsid w:val="00AA0B1D"/>
    <w:rsid w:val="00AA38D5"/>
    <w:rsid w:val="00AA7B1F"/>
    <w:rsid w:val="00AB4204"/>
    <w:rsid w:val="00AC6FB0"/>
    <w:rsid w:val="00AD35BB"/>
    <w:rsid w:val="00AD4204"/>
    <w:rsid w:val="00AD7B7D"/>
    <w:rsid w:val="00AE4899"/>
    <w:rsid w:val="00AF185D"/>
    <w:rsid w:val="00AF1C5A"/>
    <w:rsid w:val="00AF2D5D"/>
    <w:rsid w:val="00AF7C98"/>
    <w:rsid w:val="00B02C30"/>
    <w:rsid w:val="00B041F7"/>
    <w:rsid w:val="00B04F55"/>
    <w:rsid w:val="00B10B1A"/>
    <w:rsid w:val="00B14128"/>
    <w:rsid w:val="00B15687"/>
    <w:rsid w:val="00B17D90"/>
    <w:rsid w:val="00B22244"/>
    <w:rsid w:val="00B42103"/>
    <w:rsid w:val="00B45595"/>
    <w:rsid w:val="00B472B6"/>
    <w:rsid w:val="00B54F38"/>
    <w:rsid w:val="00B55851"/>
    <w:rsid w:val="00B6034C"/>
    <w:rsid w:val="00B6550C"/>
    <w:rsid w:val="00B70BAC"/>
    <w:rsid w:val="00B757B4"/>
    <w:rsid w:val="00B7637B"/>
    <w:rsid w:val="00B80AC5"/>
    <w:rsid w:val="00B85764"/>
    <w:rsid w:val="00B93647"/>
    <w:rsid w:val="00B97442"/>
    <w:rsid w:val="00BA3AA6"/>
    <w:rsid w:val="00BB5A12"/>
    <w:rsid w:val="00BB5C79"/>
    <w:rsid w:val="00BB749C"/>
    <w:rsid w:val="00BC29DC"/>
    <w:rsid w:val="00BC72A5"/>
    <w:rsid w:val="00BD32B2"/>
    <w:rsid w:val="00BD3CEF"/>
    <w:rsid w:val="00BF08C5"/>
    <w:rsid w:val="00C05E3A"/>
    <w:rsid w:val="00C06D9F"/>
    <w:rsid w:val="00C15A3A"/>
    <w:rsid w:val="00C249FD"/>
    <w:rsid w:val="00C26086"/>
    <w:rsid w:val="00C27067"/>
    <w:rsid w:val="00C30DFD"/>
    <w:rsid w:val="00C31842"/>
    <w:rsid w:val="00C31FF4"/>
    <w:rsid w:val="00C35C62"/>
    <w:rsid w:val="00C3747F"/>
    <w:rsid w:val="00C4301E"/>
    <w:rsid w:val="00C46B43"/>
    <w:rsid w:val="00C56E9E"/>
    <w:rsid w:val="00C62602"/>
    <w:rsid w:val="00C6334C"/>
    <w:rsid w:val="00C76040"/>
    <w:rsid w:val="00C831D2"/>
    <w:rsid w:val="00C9319A"/>
    <w:rsid w:val="00C943C6"/>
    <w:rsid w:val="00C95432"/>
    <w:rsid w:val="00C970FA"/>
    <w:rsid w:val="00CA3239"/>
    <w:rsid w:val="00CA70DD"/>
    <w:rsid w:val="00CB0108"/>
    <w:rsid w:val="00CB0B14"/>
    <w:rsid w:val="00CB31C1"/>
    <w:rsid w:val="00CB5BBB"/>
    <w:rsid w:val="00CB7C91"/>
    <w:rsid w:val="00CC1F62"/>
    <w:rsid w:val="00CC46A3"/>
    <w:rsid w:val="00CC6DC5"/>
    <w:rsid w:val="00CC6F58"/>
    <w:rsid w:val="00CD03CC"/>
    <w:rsid w:val="00CD44DF"/>
    <w:rsid w:val="00CE4796"/>
    <w:rsid w:val="00CE60CF"/>
    <w:rsid w:val="00CF347F"/>
    <w:rsid w:val="00CF4C9B"/>
    <w:rsid w:val="00CF7591"/>
    <w:rsid w:val="00CF790E"/>
    <w:rsid w:val="00D03AE4"/>
    <w:rsid w:val="00D03CD6"/>
    <w:rsid w:val="00D10894"/>
    <w:rsid w:val="00D10AFC"/>
    <w:rsid w:val="00D1192F"/>
    <w:rsid w:val="00D11CAD"/>
    <w:rsid w:val="00D124FB"/>
    <w:rsid w:val="00D13A86"/>
    <w:rsid w:val="00D22424"/>
    <w:rsid w:val="00D2454F"/>
    <w:rsid w:val="00D36BE0"/>
    <w:rsid w:val="00D42EB4"/>
    <w:rsid w:val="00D44732"/>
    <w:rsid w:val="00D47D11"/>
    <w:rsid w:val="00D61057"/>
    <w:rsid w:val="00D653EC"/>
    <w:rsid w:val="00D66B74"/>
    <w:rsid w:val="00D72C9E"/>
    <w:rsid w:val="00D75135"/>
    <w:rsid w:val="00D77FEB"/>
    <w:rsid w:val="00D8076B"/>
    <w:rsid w:val="00D854E9"/>
    <w:rsid w:val="00D96411"/>
    <w:rsid w:val="00DA2CAA"/>
    <w:rsid w:val="00DA3489"/>
    <w:rsid w:val="00DA79F7"/>
    <w:rsid w:val="00DB0E11"/>
    <w:rsid w:val="00DB1B4D"/>
    <w:rsid w:val="00DC0775"/>
    <w:rsid w:val="00DC1FC8"/>
    <w:rsid w:val="00DC3A3D"/>
    <w:rsid w:val="00DD009D"/>
    <w:rsid w:val="00DD0236"/>
    <w:rsid w:val="00DD3554"/>
    <w:rsid w:val="00DD7845"/>
    <w:rsid w:val="00DE3881"/>
    <w:rsid w:val="00DE66CC"/>
    <w:rsid w:val="00DF4CA8"/>
    <w:rsid w:val="00DF4E6C"/>
    <w:rsid w:val="00E05A21"/>
    <w:rsid w:val="00E102B3"/>
    <w:rsid w:val="00E120E3"/>
    <w:rsid w:val="00E208CE"/>
    <w:rsid w:val="00E226EF"/>
    <w:rsid w:val="00E2292E"/>
    <w:rsid w:val="00E237AD"/>
    <w:rsid w:val="00E26241"/>
    <w:rsid w:val="00E300F2"/>
    <w:rsid w:val="00E41C93"/>
    <w:rsid w:val="00E441BA"/>
    <w:rsid w:val="00E44B31"/>
    <w:rsid w:val="00E50C54"/>
    <w:rsid w:val="00E6080B"/>
    <w:rsid w:val="00E63237"/>
    <w:rsid w:val="00E63DED"/>
    <w:rsid w:val="00E66144"/>
    <w:rsid w:val="00E72758"/>
    <w:rsid w:val="00E740F2"/>
    <w:rsid w:val="00E74E41"/>
    <w:rsid w:val="00E83724"/>
    <w:rsid w:val="00E8527C"/>
    <w:rsid w:val="00E8538A"/>
    <w:rsid w:val="00E97ACB"/>
    <w:rsid w:val="00EA70F6"/>
    <w:rsid w:val="00EB1221"/>
    <w:rsid w:val="00EB1F25"/>
    <w:rsid w:val="00EB6B73"/>
    <w:rsid w:val="00EC0883"/>
    <w:rsid w:val="00EC1F43"/>
    <w:rsid w:val="00EC4771"/>
    <w:rsid w:val="00EC7627"/>
    <w:rsid w:val="00ED13D7"/>
    <w:rsid w:val="00ED14B9"/>
    <w:rsid w:val="00EE22DA"/>
    <w:rsid w:val="00EF1710"/>
    <w:rsid w:val="00F02745"/>
    <w:rsid w:val="00F027B2"/>
    <w:rsid w:val="00F04FCB"/>
    <w:rsid w:val="00F13200"/>
    <w:rsid w:val="00F160D3"/>
    <w:rsid w:val="00F16E4E"/>
    <w:rsid w:val="00F30054"/>
    <w:rsid w:val="00F319C3"/>
    <w:rsid w:val="00F350D4"/>
    <w:rsid w:val="00F51B46"/>
    <w:rsid w:val="00F527E0"/>
    <w:rsid w:val="00F5676C"/>
    <w:rsid w:val="00F71333"/>
    <w:rsid w:val="00F75550"/>
    <w:rsid w:val="00F839F5"/>
    <w:rsid w:val="00F8453F"/>
    <w:rsid w:val="00F8555E"/>
    <w:rsid w:val="00F91245"/>
    <w:rsid w:val="00F9545C"/>
    <w:rsid w:val="00FA4C48"/>
    <w:rsid w:val="00FB0F67"/>
    <w:rsid w:val="00FB47A8"/>
    <w:rsid w:val="00FC3B55"/>
    <w:rsid w:val="00FD2564"/>
    <w:rsid w:val="00FE297D"/>
    <w:rsid w:val="00FF0C75"/>
    <w:rsid w:val="00FF26DA"/>
    <w:rsid w:val="00FF4324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99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1">
    <w:name w:val="Záhlaví Char1"/>
    <w:basedOn w:val="Standardnpsmoodstavce"/>
    <w:semiHidden/>
    <w:rsid w:val="00A710D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99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1">
    <w:name w:val="Záhlaví Char1"/>
    <w:basedOn w:val="Standardnpsmoodstavce"/>
    <w:semiHidden/>
    <w:rsid w:val="00A710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iroslav.ulasin@suspk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aclav.berousek@suspk.e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.haltuf@swietelsky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office-plzen@swietelsky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vaclav.berousek@suspk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17D3E-B3B9-49B4-841A-7DCD4DCE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BD82CDE7.dotm</Template>
  <TotalTime>0</TotalTime>
  <Pages>3</Pages>
  <Words>725</Words>
  <Characters>4280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4996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2017-08-08T14:31:00Z</cp:lastPrinted>
  <dcterms:created xsi:type="dcterms:W3CDTF">2017-09-18T10:21:00Z</dcterms:created>
  <dcterms:modified xsi:type="dcterms:W3CDTF">2017-09-18T10:21:00Z</dcterms:modified>
</cp:coreProperties>
</file>