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FF" w:rsidRPr="003E6AA6" w:rsidRDefault="006C4CFF" w:rsidP="006C4CFF">
      <w:pPr>
        <w:pStyle w:val="Nadpis1"/>
        <w:rPr>
          <w:b/>
          <w:iCs/>
          <w:sz w:val="22"/>
          <w:szCs w:val="22"/>
        </w:rPr>
      </w:pPr>
      <w:r w:rsidRPr="003E6AA6">
        <w:rPr>
          <w:b/>
          <w:iCs/>
          <w:sz w:val="22"/>
          <w:szCs w:val="22"/>
        </w:rPr>
        <w:t>Smlouva</w:t>
      </w:r>
    </w:p>
    <w:p w:rsidR="006C4CFF" w:rsidRPr="003E6AA6" w:rsidRDefault="006C4CFF" w:rsidP="006C4CFF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 xml:space="preserve">o zajištění </w:t>
      </w:r>
      <w:r>
        <w:rPr>
          <w:iCs/>
          <w:sz w:val="22"/>
          <w:szCs w:val="22"/>
        </w:rPr>
        <w:t>odborné</w:t>
      </w:r>
      <w:r w:rsidRPr="003E6AA6">
        <w:rPr>
          <w:iCs/>
          <w:sz w:val="22"/>
          <w:szCs w:val="22"/>
        </w:rPr>
        <w:t>ho v</w:t>
      </w:r>
      <w:r>
        <w:rPr>
          <w:iCs/>
          <w:sz w:val="22"/>
          <w:szCs w:val="22"/>
        </w:rPr>
        <w:t>ýcviku</w:t>
      </w:r>
      <w:r w:rsidRPr="003E6AA6">
        <w:rPr>
          <w:iCs/>
          <w:sz w:val="22"/>
          <w:szCs w:val="22"/>
        </w:rPr>
        <w:t xml:space="preserve"> (odborné praxe) žáků školy</w:t>
      </w:r>
    </w:p>
    <w:p w:rsidR="006C4CFF" w:rsidRPr="003E6AA6" w:rsidRDefault="006C4CFF" w:rsidP="006C4CFF">
      <w:pPr>
        <w:jc w:val="center"/>
        <w:rPr>
          <w:iCs/>
          <w:sz w:val="22"/>
          <w:szCs w:val="22"/>
        </w:rPr>
      </w:pPr>
      <w:r w:rsidRPr="003E6AA6">
        <w:rPr>
          <w:iCs/>
          <w:sz w:val="22"/>
          <w:szCs w:val="22"/>
        </w:rPr>
        <w:t>na provozním pracovišti společnosti (firmy) pod vedením instruktora</w:t>
      </w:r>
    </w:p>
    <w:p w:rsidR="006C4CFF" w:rsidRPr="003E6AA6" w:rsidRDefault="006C4CFF" w:rsidP="00DC0249">
      <w:pPr>
        <w:rPr>
          <w:sz w:val="22"/>
          <w:szCs w:val="22"/>
        </w:rPr>
      </w:pPr>
    </w:p>
    <w:p w:rsidR="006C4CFF" w:rsidRPr="003E6AA6" w:rsidRDefault="006C4CFF" w:rsidP="00552946">
      <w:pPr>
        <w:jc w:val="center"/>
        <w:rPr>
          <w:sz w:val="22"/>
          <w:szCs w:val="22"/>
        </w:rPr>
      </w:pPr>
      <w:r w:rsidRPr="003E6AA6">
        <w:rPr>
          <w:sz w:val="22"/>
          <w:szCs w:val="22"/>
        </w:rPr>
        <w:t>Číslo smlouvy:</w:t>
      </w:r>
    </w:p>
    <w:p w:rsidR="006C4CFF" w:rsidRPr="003E6AA6" w:rsidRDefault="006C4CFF" w:rsidP="00DC0249">
      <w:pPr>
        <w:spacing w:before="240"/>
        <w:jc w:val="center"/>
        <w:rPr>
          <w:b/>
          <w:bCs/>
          <w:sz w:val="22"/>
          <w:szCs w:val="22"/>
        </w:rPr>
      </w:pPr>
      <w:r w:rsidRPr="003E6AA6">
        <w:rPr>
          <w:b/>
          <w:bCs/>
          <w:sz w:val="22"/>
          <w:szCs w:val="22"/>
        </w:rPr>
        <w:t>Článek I.</w:t>
      </w:r>
    </w:p>
    <w:p w:rsidR="006C4CFF" w:rsidRPr="003E6AA6" w:rsidRDefault="006C4CFF" w:rsidP="006C4CFF">
      <w:pPr>
        <w:pStyle w:val="Podnadpis"/>
        <w:rPr>
          <w:rFonts w:ascii="Times New Roman" w:hAnsi="Times New Roman"/>
          <w:b/>
          <w:sz w:val="22"/>
          <w:szCs w:val="22"/>
        </w:rPr>
      </w:pPr>
      <w:r w:rsidRPr="003E6AA6">
        <w:rPr>
          <w:rFonts w:ascii="Times New Roman" w:hAnsi="Times New Roman"/>
          <w:b/>
          <w:sz w:val="22"/>
          <w:szCs w:val="22"/>
        </w:rPr>
        <w:t>Smluvní strany</w:t>
      </w:r>
    </w:p>
    <w:p w:rsidR="006C4CFF" w:rsidRPr="003E6AA6" w:rsidRDefault="006C4CFF" w:rsidP="006C4CFF">
      <w:pPr>
        <w:numPr>
          <w:ilvl w:val="0"/>
          <w:numId w:val="2"/>
        </w:numPr>
        <w:rPr>
          <w:sz w:val="22"/>
          <w:szCs w:val="22"/>
        </w:rPr>
      </w:pPr>
      <w:r w:rsidRPr="003E6AA6">
        <w:rPr>
          <w:sz w:val="22"/>
          <w:szCs w:val="22"/>
        </w:rPr>
        <w:t>Škola:</w:t>
      </w:r>
    </w:p>
    <w:p w:rsidR="006C4CFF" w:rsidRPr="003E6AA6" w:rsidRDefault="006C4CFF" w:rsidP="0058203D">
      <w:pPr>
        <w:ind w:left="364" w:hanging="4"/>
        <w:rPr>
          <w:sz w:val="22"/>
          <w:szCs w:val="22"/>
        </w:rPr>
      </w:pPr>
      <w:r w:rsidRPr="003E6AA6">
        <w:rPr>
          <w:b/>
          <w:bCs/>
          <w:sz w:val="22"/>
          <w:szCs w:val="22"/>
        </w:rPr>
        <w:t xml:space="preserve">Střední </w:t>
      </w:r>
      <w:r w:rsidR="0058203D">
        <w:rPr>
          <w:b/>
          <w:bCs/>
          <w:sz w:val="22"/>
          <w:szCs w:val="22"/>
        </w:rPr>
        <w:t xml:space="preserve">průmyslová </w:t>
      </w:r>
      <w:r w:rsidRPr="003E6AA6">
        <w:rPr>
          <w:b/>
          <w:bCs/>
          <w:sz w:val="22"/>
          <w:szCs w:val="22"/>
        </w:rPr>
        <w:t xml:space="preserve">škola stavební a </w:t>
      </w:r>
      <w:r w:rsidR="0058203D">
        <w:rPr>
          <w:b/>
          <w:bCs/>
          <w:sz w:val="22"/>
          <w:szCs w:val="22"/>
        </w:rPr>
        <w:t xml:space="preserve">Střední odborná škola stavební a </w:t>
      </w:r>
      <w:r w:rsidRPr="003E6AA6">
        <w:rPr>
          <w:b/>
          <w:bCs/>
          <w:sz w:val="22"/>
          <w:szCs w:val="22"/>
        </w:rPr>
        <w:t>technická</w:t>
      </w:r>
      <w:r w:rsidRPr="003E6AA6">
        <w:rPr>
          <w:sz w:val="22"/>
          <w:szCs w:val="22"/>
        </w:rPr>
        <w:t>, Ústí nad Labem, Čelakovského 5, příspěvková organizace</w:t>
      </w:r>
    </w:p>
    <w:p w:rsidR="006C4CFF" w:rsidRPr="003E6AA6" w:rsidRDefault="006C4CFF" w:rsidP="006C4CFF">
      <w:pPr>
        <w:ind w:left="360"/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 xml:space="preserve">Zastoupená: </w:t>
      </w:r>
      <w:r w:rsidRPr="003E6AA6">
        <w:rPr>
          <w:color w:val="000000"/>
          <w:sz w:val="22"/>
          <w:szCs w:val="22"/>
        </w:rPr>
        <w:tab/>
        <w:t>PhDr. Mgr. Vítězslav Štefl, Ph.D. – ředitel školy</w:t>
      </w:r>
    </w:p>
    <w:p w:rsidR="006C4CFF" w:rsidRPr="003E6AA6" w:rsidRDefault="006C4CFF" w:rsidP="006C4CFF">
      <w:pPr>
        <w:ind w:left="360"/>
        <w:rPr>
          <w:color w:val="000000"/>
          <w:sz w:val="22"/>
          <w:szCs w:val="22"/>
        </w:rPr>
      </w:pPr>
    </w:p>
    <w:p w:rsidR="006C4CFF" w:rsidRPr="003E6AA6" w:rsidRDefault="006C4CFF" w:rsidP="006C4CFF">
      <w:pPr>
        <w:numPr>
          <w:ilvl w:val="0"/>
          <w:numId w:val="2"/>
        </w:numPr>
        <w:rPr>
          <w:sz w:val="22"/>
          <w:szCs w:val="22"/>
        </w:rPr>
      </w:pPr>
      <w:r w:rsidRPr="003E6AA6">
        <w:rPr>
          <w:sz w:val="22"/>
          <w:szCs w:val="22"/>
        </w:rPr>
        <w:t>Společnost: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746"/>
        <w:gridCol w:w="563"/>
        <w:gridCol w:w="1257"/>
        <w:gridCol w:w="512"/>
        <w:gridCol w:w="630"/>
        <w:gridCol w:w="1832"/>
      </w:tblGrid>
      <w:tr w:rsidR="00EE5A7C" w:rsidRPr="003E6AA6" w:rsidTr="00A539CB">
        <w:tc>
          <w:tcPr>
            <w:tcW w:w="993" w:type="dxa"/>
          </w:tcPr>
          <w:p w:rsidR="00EE5A7C" w:rsidRPr="003E6AA6" w:rsidRDefault="00EE5A7C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3830" w:type="dxa"/>
          </w:tcPr>
          <w:p w:rsidR="00EE5A7C" w:rsidRPr="003E6AA6" w:rsidRDefault="00CB41E7" w:rsidP="00D33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VOLVO Group Czech Republic s. r. o.</w:t>
            </w:r>
          </w:p>
        </w:tc>
        <w:tc>
          <w:tcPr>
            <w:tcW w:w="1836" w:type="dxa"/>
            <w:gridSpan w:val="2"/>
          </w:tcPr>
          <w:p w:rsidR="00EE5A7C" w:rsidRPr="003E6AA6" w:rsidRDefault="00EE5A7C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Zastoupení:</w:t>
            </w:r>
          </w:p>
        </w:tc>
        <w:tc>
          <w:tcPr>
            <w:tcW w:w="2980" w:type="dxa"/>
            <w:gridSpan w:val="3"/>
          </w:tcPr>
          <w:p w:rsidR="00EE5A7C" w:rsidRPr="003E6AA6" w:rsidRDefault="00CB41E7" w:rsidP="00D33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p. Karel Junek</w:t>
            </w:r>
          </w:p>
        </w:tc>
      </w:tr>
      <w:tr w:rsidR="00EE5A7C" w:rsidRPr="003E6AA6" w:rsidTr="00FC6F03">
        <w:trPr>
          <w:trHeight w:val="64"/>
        </w:trPr>
        <w:tc>
          <w:tcPr>
            <w:tcW w:w="993" w:type="dxa"/>
          </w:tcPr>
          <w:p w:rsidR="00EE5A7C" w:rsidRPr="003E6AA6" w:rsidRDefault="00EE5A7C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3830" w:type="dxa"/>
          </w:tcPr>
          <w:p w:rsidR="00EE5A7C" w:rsidRDefault="00CB41E7" w:rsidP="00EE5A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Obchodní 109 Čestlice</w:t>
            </w:r>
          </w:p>
          <w:p w:rsidR="00CB41E7" w:rsidRPr="003E6AA6" w:rsidRDefault="00CB41E7" w:rsidP="00EE5A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251 01 Říčany u Prahy </w:t>
            </w:r>
          </w:p>
        </w:tc>
        <w:tc>
          <w:tcPr>
            <w:tcW w:w="1836" w:type="dxa"/>
            <w:gridSpan w:val="2"/>
          </w:tcPr>
          <w:p w:rsidR="00EE5A7C" w:rsidRPr="003E6AA6" w:rsidRDefault="00EE5A7C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Bankovní spojení:</w:t>
            </w:r>
          </w:p>
        </w:tc>
        <w:tc>
          <w:tcPr>
            <w:tcW w:w="2980" w:type="dxa"/>
            <w:gridSpan w:val="3"/>
          </w:tcPr>
          <w:p w:rsidR="00EE5A7C" w:rsidRPr="003E6AA6" w:rsidRDefault="00667EF5" w:rsidP="00FC6F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</w:t>
            </w:r>
            <w:proofErr w:type="spellEnd"/>
          </w:p>
        </w:tc>
      </w:tr>
      <w:tr w:rsidR="00EE5A7C" w:rsidRPr="003E6AA6" w:rsidTr="00A539CB">
        <w:trPr>
          <w:gridBefore w:val="2"/>
          <w:wBefore w:w="4823" w:type="dxa"/>
        </w:trPr>
        <w:tc>
          <w:tcPr>
            <w:tcW w:w="563" w:type="dxa"/>
          </w:tcPr>
          <w:p w:rsidR="00EE5A7C" w:rsidRPr="003E6AA6" w:rsidRDefault="00EE5A7C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IČ</w:t>
            </w:r>
          </w:p>
        </w:tc>
        <w:tc>
          <w:tcPr>
            <w:tcW w:w="1789" w:type="dxa"/>
            <w:gridSpan w:val="2"/>
          </w:tcPr>
          <w:p w:rsidR="00EE5A7C" w:rsidRPr="003E6AA6" w:rsidRDefault="00CB41E7" w:rsidP="00D33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61055239</w:t>
            </w:r>
          </w:p>
        </w:tc>
        <w:tc>
          <w:tcPr>
            <w:tcW w:w="630" w:type="dxa"/>
          </w:tcPr>
          <w:p w:rsidR="00EE5A7C" w:rsidRPr="003E6AA6" w:rsidRDefault="00EE5A7C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DIČ</w:t>
            </w:r>
          </w:p>
        </w:tc>
        <w:tc>
          <w:tcPr>
            <w:tcW w:w="1834" w:type="dxa"/>
          </w:tcPr>
          <w:p w:rsidR="00EE5A7C" w:rsidRPr="003E6AA6" w:rsidRDefault="00EE5A7C" w:rsidP="00DA7E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 </w:t>
            </w:r>
            <w:r w:rsidR="00DA7E39">
              <w:rPr>
                <w:color w:val="000000"/>
                <w:sz w:val="22"/>
                <w:szCs w:val="22"/>
              </w:rPr>
              <w:t>61055239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C4CFF" w:rsidRPr="00DC0249" w:rsidRDefault="006C4CFF" w:rsidP="00DC0249">
      <w:pPr>
        <w:spacing w:before="240"/>
        <w:jc w:val="center"/>
        <w:rPr>
          <w:b/>
          <w:bCs/>
          <w:sz w:val="22"/>
          <w:szCs w:val="22"/>
        </w:rPr>
      </w:pPr>
      <w:r w:rsidRPr="00DC0249">
        <w:rPr>
          <w:b/>
          <w:bCs/>
          <w:sz w:val="22"/>
          <w:szCs w:val="22"/>
        </w:rPr>
        <w:t>Článek II.</w:t>
      </w:r>
    </w:p>
    <w:p w:rsidR="006C4CFF" w:rsidRPr="003E6AA6" w:rsidRDefault="006C4CFF" w:rsidP="006C4CFF">
      <w:pPr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Úvodní ustanovení</w:t>
      </w:r>
    </w:p>
    <w:p w:rsidR="006C4CFF" w:rsidRPr="003E6AA6" w:rsidRDefault="006C4CFF" w:rsidP="006C4CFF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 xml:space="preserve">Smlouva se uzavírá na základě </w:t>
      </w:r>
      <w:r w:rsidRPr="003E6AA6">
        <w:rPr>
          <w:sz w:val="22"/>
          <w:szCs w:val="22"/>
        </w:rPr>
        <w:t xml:space="preserve">§ 65, odst. 2, </w:t>
      </w:r>
      <w:r w:rsidRPr="003E6AA6">
        <w:rPr>
          <w:color w:val="000000"/>
          <w:sz w:val="22"/>
          <w:szCs w:val="22"/>
        </w:rPr>
        <w:t xml:space="preserve">zákona </w:t>
      </w:r>
      <w:r w:rsidRPr="003E6AA6">
        <w:rPr>
          <w:sz w:val="22"/>
          <w:szCs w:val="22"/>
        </w:rPr>
        <w:t>č.561/2004 Sb. (Školský zákon) a v souladu s § 12 vyhlášky MŠMT č. 13/2005 Sb., o středním vzdělávání a vzdělávání v konzervatoři.</w:t>
      </w:r>
    </w:p>
    <w:p w:rsidR="006C4CFF" w:rsidRPr="003E6AA6" w:rsidRDefault="006C4CFF" w:rsidP="006C4CFF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3E6AA6">
        <w:rPr>
          <w:sz w:val="22"/>
          <w:szCs w:val="22"/>
        </w:rPr>
        <w:t>Délka výukového dne je stanovena v souladu s § 13 vyhlášky MŠMT č.13/2005 Sb., o středním vzdělávání a vzdělávání v konzervatoři.</w:t>
      </w:r>
    </w:p>
    <w:p w:rsidR="006C4CFF" w:rsidRPr="003E6AA6" w:rsidRDefault="006C4CFF" w:rsidP="006C4CFF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3E6AA6">
        <w:rPr>
          <w:sz w:val="22"/>
          <w:szCs w:val="22"/>
        </w:rPr>
        <w:t>Přesčasová práce žáka je zakázána. Žák nevykonává odbornou praxi v době úředně stanovených prázdnin a v případech plnění školních povinností (viz. Článek VIII).</w:t>
      </w:r>
    </w:p>
    <w:p w:rsidR="006C4CFF" w:rsidRPr="00DC0249" w:rsidRDefault="006C4CFF" w:rsidP="00DC0249">
      <w:pPr>
        <w:spacing w:before="240"/>
        <w:jc w:val="center"/>
        <w:rPr>
          <w:b/>
          <w:bCs/>
          <w:sz w:val="22"/>
          <w:szCs w:val="22"/>
        </w:rPr>
      </w:pPr>
      <w:r w:rsidRPr="00DC0249">
        <w:rPr>
          <w:b/>
          <w:bCs/>
          <w:sz w:val="22"/>
          <w:szCs w:val="22"/>
        </w:rPr>
        <w:t>Článek III.</w:t>
      </w:r>
    </w:p>
    <w:p w:rsidR="006C4CFF" w:rsidRPr="003E6AA6" w:rsidRDefault="006C4CFF" w:rsidP="006C4CFF">
      <w:pPr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Předmět smlouvy</w:t>
      </w:r>
    </w:p>
    <w:p w:rsidR="006C4CFF" w:rsidRPr="003E6AA6" w:rsidRDefault="006C4CFF" w:rsidP="00DC0249">
      <w:pPr>
        <w:ind w:firstLine="708"/>
        <w:rPr>
          <w:sz w:val="22"/>
          <w:szCs w:val="22"/>
        </w:rPr>
      </w:pPr>
      <w:r w:rsidRPr="003E6AA6">
        <w:rPr>
          <w:color w:val="000000"/>
          <w:sz w:val="22"/>
          <w:szCs w:val="22"/>
        </w:rPr>
        <w:t xml:space="preserve">Předmětem smlouvy je zajištění </w:t>
      </w:r>
      <w:r>
        <w:rPr>
          <w:color w:val="000000"/>
          <w:sz w:val="22"/>
          <w:szCs w:val="22"/>
        </w:rPr>
        <w:t>odborného výcviku</w:t>
      </w:r>
      <w:r w:rsidRPr="003E6AA6">
        <w:rPr>
          <w:color w:val="000000"/>
          <w:sz w:val="22"/>
          <w:szCs w:val="22"/>
        </w:rPr>
        <w:t xml:space="preserve"> žáků na smluvním pracovišti společnosti, v souladu s plněním platných učebních osnov daného učebního oboru. Výuka je vedena schváleným instruktorem</w:t>
      </w:r>
      <w:r>
        <w:rPr>
          <w:color w:val="000000"/>
          <w:sz w:val="22"/>
          <w:szCs w:val="22"/>
        </w:rPr>
        <w:t>.</w:t>
      </w:r>
    </w:p>
    <w:p w:rsidR="006C4CFF" w:rsidRPr="00DC0249" w:rsidRDefault="006C4CFF" w:rsidP="00DC0249">
      <w:pPr>
        <w:spacing w:before="240"/>
        <w:jc w:val="center"/>
        <w:rPr>
          <w:b/>
          <w:bCs/>
          <w:sz w:val="22"/>
          <w:szCs w:val="22"/>
        </w:rPr>
      </w:pPr>
      <w:r w:rsidRPr="00DC0249">
        <w:rPr>
          <w:b/>
          <w:bCs/>
          <w:sz w:val="22"/>
          <w:szCs w:val="22"/>
        </w:rPr>
        <w:t>Článek IV.</w:t>
      </w:r>
    </w:p>
    <w:p w:rsidR="006C4CFF" w:rsidRPr="003E6AA6" w:rsidRDefault="006C4CFF" w:rsidP="006C4CFF">
      <w:pPr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Vymezení povinností</w:t>
      </w:r>
    </w:p>
    <w:p w:rsidR="006C4CFF" w:rsidRPr="00553B13" w:rsidRDefault="006C4CFF" w:rsidP="006C4CFF">
      <w:pPr>
        <w:numPr>
          <w:ilvl w:val="0"/>
          <w:numId w:val="6"/>
        </w:numPr>
        <w:spacing w:before="120" w:after="60"/>
        <w:ind w:left="357" w:hanging="357"/>
        <w:rPr>
          <w:sz w:val="22"/>
          <w:szCs w:val="22"/>
          <w:u w:val="single"/>
        </w:rPr>
      </w:pPr>
      <w:r w:rsidRPr="00553B13">
        <w:rPr>
          <w:sz w:val="22"/>
          <w:szCs w:val="22"/>
          <w:u w:val="single"/>
        </w:rPr>
        <w:t>Společnost (firma)</w:t>
      </w:r>
    </w:p>
    <w:p w:rsidR="006C4CFF" w:rsidRPr="003E6AA6" w:rsidRDefault="006C4CFF" w:rsidP="006C4CFF">
      <w:pPr>
        <w:numPr>
          <w:ilvl w:val="1"/>
          <w:numId w:val="7"/>
        </w:numPr>
        <w:rPr>
          <w:sz w:val="22"/>
          <w:szCs w:val="22"/>
        </w:rPr>
      </w:pPr>
      <w:r w:rsidRPr="003E6AA6">
        <w:rPr>
          <w:sz w:val="22"/>
          <w:szCs w:val="22"/>
        </w:rPr>
        <w:t>Určí svého pracovníka nebo pracovníky s odpovídající kvalifikací na pozici instruktora.</w:t>
      </w:r>
    </w:p>
    <w:p w:rsidR="006C4CFF" w:rsidRPr="003E6AA6" w:rsidRDefault="006C4CFF" w:rsidP="006C4CFF">
      <w:pPr>
        <w:numPr>
          <w:ilvl w:val="1"/>
          <w:numId w:val="7"/>
        </w:numPr>
        <w:rPr>
          <w:sz w:val="22"/>
          <w:szCs w:val="22"/>
        </w:rPr>
      </w:pPr>
      <w:r w:rsidRPr="003E6AA6">
        <w:rPr>
          <w:sz w:val="22"/>
          <w:szCs w:val="22"/>
        </w:rPr>
        <w:t>Zajistí výuku odborného výcviku pod vedením schváleného instruktora v souladu s platnými učebními osnovami, zákonem č.561/2004 Sb. (Školský zákon), ve znění pozdějších předpisů a vyhláškou č. 13/2005 Sb.</w:t>
      </w:r>
    </w:p>
    <w:p w:rsidR="006C4CFF" w:rsidRPr="003E6AA6" w:rsidRDefault="006C4CFF" w:rsidP="006C4CFF">
      <w:pPr>
        <w:numPr>
          <w:ilvl w:val="1"/>
          <w:numId w:val="7"/>
        </w:numPr>
        <w:rPr>
          <w:sz w:val="22"/>
          <w:szCs w:val="22"/>
        </w:rPr>
      </w:pPr>
      <w:r w:rsidRPr="003E6AA6">
        <w:rPr>
          <w:sz w:val="22"/>
          <w:szCs w:val="22"/>
        </w:rPr>
        <w:t>Za účasti schváleného instruktora provede vstupní školení žáků BOZP a PO, provádí další pravidelná školení dle platných předpisů, vede zápisy.</w:t>
      </w:r>
    </w:p>
    <w:p w:rsidR="006C4CFF" w:rsidRPr="003E6AA6" w:rsidRDefault="006C4CFF" w:rsidP="006C4CFF">
      <w:pPr>
        <w:numPr>
          <w:ilvl w:val="1"/>
          <w:numId w:val="7"/>
        </w:numPr>
        <w:rPr>
          <w:sz w:val="22"/>
          <w:szCs w:val="22"/>
        </w:rPr>
      </w:pPr>
      <w:r w:rsidRPr="003E6AA6">
        <w:rPr>
          <w:sz w:val="22"/>
          <w:szCs w:val="22"/>
        </w:rPr>
        <w:t>Seznámí žáky s instruktorem a s pracovními podmínkami pracoviště, kde budou vykonávat odborný výcvik.</w:t>
      </w:r>
    </w:p>
    <w:p w:rsidR="006C4CFF" w:rsidRPr="003E6AA6" w:rsidRDefault="006C4CFF" w:rsidP="006C4CFF">
      <w:pPr>
        <w:numPr>
          <w:ilvl w:val="1"/>
          <w:numId w:val="7"/>
        </w:numPr>
        <w:rPr>
          <w:sz w:val="22"/>
          <w:szCs w:val="22"/>
        </w:rPr>
      </w:pPr>
      <w:r w:rsidRPr="003E6AA6">
        <w:rPr>
          <w:sz w:val="22"/>
          <w:szCs w:val="22"/>
        </w:rPr>
        <w:t>Po dobu výkonu odborné praxe nese odpovědnost za bezpečnost práce, ochranu zdraví a hygienu svěřených žáků v rozsahu odpovědnosti dané platnými právními předpisy v oblasti BOZP a PO a ve smyslu s ustanoveními Zákoníku práce.</w:t>
      </w:r>
    </w:p>
    <w:p w:rsidR="006C4CFF" w:rsidRDefault="006C4CFF" w:rsidP="006C4CFF">
      <w:pPr>
        <w:numPr>
          <w:ilvl w:val="1"/>
          <w:numId w:val="7"/>
        </w:numPr>
        <w:rPr>
          <w:sz w:val="22"/>
          <w:szCs w:val="22"/>
        </w:rPr>
      </w:pPr>
      <w:r w:rsidRPr="003E6AA6">
        <w:rPr>
          <w:sz w:val="22"/>
          <w:szCs w:val="22"/>
        </w:rPr>
        <w:t>Zajišťuje obsluhu strojů a zařízení, kde je nutná odborná nebo věkově způsobilá osoba.</w:t>
      </w:r>
    </w:p>
    <w:p w:rsidR="006C4CFF" w:rsidRPr="003E6AA6" w:rsidRDefault="006C4CFF" w:rsidP="006C4CFF">
      <w:pPr>
        <w:numPr>
          <w:ilvl w:val="1"/>
          <w:numId w:val="7"/>
        </w:numPr>
        <w:rPr>
          <w:sz w:val="22"/>
          <w:szCs w:val="22"/>
        </w:rPr>
      </w:pPr>
      <w:r w:rsidRPr="003E6AA6">
        <w:rPr>
          <w:sz w:val="22"/>
          <w:szCs w:val="22"/>
        </w:rPr>
        <w:t>Nepřipustí takovou činnost žáků, která by mohla ohrozit jejich zdraví nebo život.</w:t>
      </w:r>
    </w:p>
    <w:p w:rsidR="006C4CFF" w:rsidRDefault="006C4CFF" w:rsidP="006C4CFF">
      <w:pPr>
        <w:numPr>
          <w:ilvl w:val="1"/>
          <w:numId w:val="7"/>
        </w:numPr>
        <w:rPr>
          <w:sz w:val="22"/>
          <w:szCs w:val="22"/>
        </w:rPr>
      </w:pPr>
      <w:r w:rsidRPr="003E6AA6">
        <w:rPr>
          <w:sz w:val="22"/>
          <w:szCs w:val="22"/>
        </w:rPr>
        <w:t>Umožní pověřenému zástupci školy provádět namátkovou kontrolu související s odbornou praxí žáků.</w:t>
      </w:r>
    </w:p>
    <w:p w:rsidR="006C4CFF" w:rsidRDefault="006C4CFF" w:rsidP="006C4CFF">
      <w:pPr>
        <w:rPr>
          <w:sz w:val="22"/>
          <w:szCs w:val="22"/>
        </w:rPr>
        <w:sectPr w:rsidR="006C4CFF" w:rsidSect="00552946">
          <w:headerReference w:type="default" r:id="rId8"/>
          <w:footerReference w:type="default" r:id="rId9"/>
          <w:pgSz w:w="11907" w:h="16840" w:code="9"/>
          <w:pgMar w:top="1418" w:right="851" w:bottom="851" w:left="1418" w:header="680" w:footer="284" w:gutter="0"/>
          <w:cols w:space="708"/>
        </w:sectPr>
      </w:pPr>
    </w:p>
    <w:p w:rsidR="006C4CFF" w:rsidRPr="005D5C17" w:rsidRDefault="006C4CFF" w:rsidP="006C4CFF">
      <w:pPr>
        <w:numPr>
          <w:ilvl w:val="0"/>
          <w:numId w:val="6"/>
        </w:numPr>
        <w:spacing w:before="120" w:after="60"/>
        <w:ind w:left="357" w:hanging="357"/>
        <w:rPr>
          <w:sz w:val="22"/>
          <w:szCs w:val="22"/>
          <w:u w:val="single"/>
        </w:rPr>
      </w:pPr>
      <w:r w:rsidRPr="003E6AA6">
        <w:rPr>
          <w:sz w:val="22"/>
          <w:szCs w:val="22"/>
          <w:u w:val="single"/>
        </w:rPr>
        <w:lastRenderedPageBreak/>
        <w:t>Škola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Informuje žáky o uzavření této smlouvy a o povinnosti poskytnout jejich osobní údaje v zájmu plnění ustanovení této smlouvy.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Poučí žáky o jejich povinnostech při výuce mimo školu při plnění učebních osnov, jejich vztahu k instruktorovi a ostatním zaměstnancům společnosti (firmy).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Provede školení navrženého instruktora</w:t>
      </w:r>
      <w:r w:rsidR="001C37D1">
        <w:rPr>
          <w:sz w:val="22"/>
          <w:szCs w:val="22"/>
        </w:rPr>
        <w:t xml:space="preserve"> </w:t>
      </w:r>
      <w:r w:rsidRPr="003E6AA6">
        <w:rPr>
          <w:sz w:val="22"/>
          <w:szCs w:val="22"/>
        </w:rPr>
        <w:t>prostřednictvím pověřeného zástupce o jeho povinnostech ve vztahu k vedení žáků, o plnění učebních osnov, o vedení potřebné pedagogické dokumentace a o a vykazování pracovních výkazů žáků a podkladů pro fakturaci.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Připraví a předá rozpis učebního plánu pro daný obor a ročník instruktorovi.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Vybaví žáky základními OOPP, tzn. pracovní oděv a pracovní obuv.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Prohlédne a schválí pracoviště pro výuku odborného výcviku u společnosti (firmy) z hlediska požadované odbornosti, bezpečnosti a hygieny práce včetně odpovídajícího sociálního zařízení.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Uvědomí rodiče žáka a vyžádá si jejich souhlas, týkající se změny místa výuky odborného výcviku.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Sleduje a koordinuje výuku odborného výcviku na schválených pracovištích firmy (organizace) v souladu s platnými učebními osnovami.</w:t>
      </w:r>
    </w:p>
    <w:p w:rsidR="006C4CFF" w:rsidRPr="003E6AA6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Řeší na požádání případné výchovné nebo organizační problémy žáků prostřednictvím určeného zástupce školy.</w:t>
      </w:r>
    </w:p>
    <w:p w:rsidR="006C4CFF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3E6AA6">
        <w:rPr>
          <w:sz w:val="22"/>
          <w:szCs w:val="22"/>
        </w:rPr>
        <w:t>Zajistí vyplácení měsíční odměny za podíl žáků na produktivní činnosti v souladu s příslušnými platnými předpisy.</w:t>
      </w:r>
    </w:p>
    <w:p w:rsidR="006C4CFF" w:rsidRPr="006C4CFF" w:rsidRDefault="006C4CFF" w:rsidP="006C4CFF">
      <w:pPr>
        <w:numPr>
          <w:ilvl w:val="1"/>
          <w:numId w:val="8"/>
        </w:numPr>
        <w:rPr>
          <w:sz w:val="22"/>
          <w:szCs w:val="22"/>
        </w:rPr>
      </w:pPr>
      <w:r w:rsidRPr="006C4CFF">
        <w:rPr>
          <w:sz w:val="22"/>
          <w:szCs w:val="22"/>
        </w:rPr>
        <w:t>Škola se zavazuje, žáci budou mít platné pojištění odpovědnosti za škodu a úrazové pojištění.</w:t>
      </w:r>
    </w:p>
    <w:p w:rsidR="006C4CFF" w:rsidRPr="003E6AA6" w:rsidRDefault="006C4CFF" w:rsidP="006C4CFF">
      <w:pPr>
        <w:numPr>
          <w:ilvl w:val="0"/>
          <w:numId w:val="6"/>
        </w:numPr>
        <w:tabs>
          <w:tab w:val="num" w:pos="426"/>
        </w:tabs>
        <w:spacing w:before="120" w:after="60"/>
        <w:ind w:left="357" w:hanging="357"/>
        <w:rPr>
          <w:sz w:val="22"/>
          <w:szCs w:val="22"/>
          <w:u w:val="single"/>
        </w:rPr>
      </w:pPr>
      <w:r w:rsidRPr="003E6AA6">
        <w:rPr>
          <w:sz w:val="22"/>
          <w:szCs w:val="22"/>
          <w:u w:val="single"/>
        </w:rPr>
        <w:t>Žák</w:t>
      </w:r>
    </w:p>
    <w:p w:rsidR="006C4CFF" w:rsidRPr="003E6AA6" w:rsidRDefault="006C4CFF" w:rsidP="006C4CFF">
      <w:pPr>
        <w:numPr>
          <w:ilvl w:val="1"/>
          <w:numId w:val="9"/>
        </w:numPr>
        <w:rPr>
          <w:sz w:val="22"/>
          <w:szCs w:val="22"/>
        </w:rPr>
      </w:pPr>
      <w:r w:rsidRPr="003E6AA6">
        <w:rPr>
          <w:sz w:val="22"/>
          <w:szCs w:val="22"/>
        </w:rPr>
        <w:t>Je povinen dodržovat obecně platné předpisy vztahující se k pracovišti, na kterém bude vykonávat odbornou praxi.</w:t>
      </w:r>
    </w:p>
    <w:p w:rsidR="006C4CFF" w:rsidRPr="003E6AA6" w:rsidRDefault="006C4CFF" w:rsidP="006C4CFF">
      <w:pPr>
        <w:numPr>
          <w:ilvl w:val="1"/>
          <w:numId w:val="9"/>
        </w:numPr>
        <w:rPr>
          <w:sz w:val="22"/>
          <w:szCs w:val="22"/>
        </w:rPr>
      </w:pPr>
      <w:r w:rsidRPr="003E6AA6">
        <w:rPr>
          <w:sz w:val="22"/>
          <w:szCs w:val="22"/>
        </w:rPr>
        <w:t>Je povinen dodržovat veškeré interní předpisy, s nimiž byl seznámen.</w:t>
      </w:r>
    </w:p>
    <w:p w:rsidR="006C4CFF" w:rsidRPr="003E6AA6" w:rsidRDefault="006C4CFF" w:rsidP="006C4CFF">
      <w:pPr>
        <w:numPr>
          <w:ilvl w:val="1"/>
          <w:numId w:val="9"/>
        </w:numPr>
        <w:rPr>
          <w:sz w:val="22"/>
          <w:szCs w:val="22"/>
        </w:rPr>
      </w:pPr>
      <w:r w:rsidRPr="003E6AA6">
        <w:rPr>
          <w:sz w:val="22"/>
          <w:szCs w:val="22"/>
        </w:rPr>
        <w:t>Je oprávněn ke vstupu do areálu společnosti (</w:t>
      </w:r>
      <w:r>
        <w:rPr>
          <w:sz w:val="22"/>
          <w:szCs w:val="22"/>
        </w:rPr>
        <w:t>firmy)</w:t>
      </w:r>
      <w:r w:rsidRPr="003E6AA6">
        <w:rPr>
          <w:sz w:val="22"/>
          <w:szCs w:val="22"/>
        </w:rPr>
        <w:t>.</w:t>
      </w:r>
    </w:p>
    <w:p w:rsidR="006C4CFF" w:rsidRPr="003E6AA6" w:rsidRDefault="006C4CFF" w:rsidP="006C4CFF">
      <w:pPr>
        <w:numPr>
          <w:ilvl w:val="1"/>
          <w:numId w:val="9"/>
        </w:numPr>
        <w:rPr>
          <w:sz w:val="22"/>
          <w:szCs w:val="22"/>
        </w:rPr>
      </w:pPr>
      <w:r w:rsidRPr="003E6AA6">
        <w:rPr>
          <w:sz w:val="22"/>
          <w:szCs w:val="22"/>
        </w:rPr>
        <w:t>Je povinen řídit se pokyny instruktora, případně ostatních vedoucích společnosti a ostatních odpovědných pracovníků.</w:t>
      </w:r>
    </w:p>
    <w:p w:rsidR="006C4CFF" w:rsidRPr="003E6AA6" w:rsidRDefault="006C4CFF" w:rsidP="006C4CFF">
      <w:pPr>
        <w:numPr>
          <w:ilvl w:val="1"/>
          <w:numId w:val="9"/>
        </w:numPr>
        <w:rPr>
          <w:sz w:val="22"/>
          <w:szCs w:val="22"/>
        </w:rPr>
      </w:pPr>
      <w:r w:rsidRPr="003E6AA6">
        <w:rPr>
          <w:sz w:val="22"/>
          <w:szCs w:val="22"/>
        </w:rPr>
        <w:t>Je povinen řádně hospodařit se svěřenými prostředky firmy.</w:t>
      </w:r>
    </w:p>
    <w:p w:rsidR="006C4CFF" w:rsidRPr="003E6AA6" w:rsidRDefault="006C4CFF" w:rsidP="006C4CFF">
      <w:pPr>
        <w:numPr>
          <w:ilvl w:val="1"/>
          <w:numId w:val="9"/>
        </w:numPr>
        <w:rPr>
          <w:sz w:val="22"/>
          <w:szCs w:val="22"/>
        </w:rPr>
      </w:pPr>
      <w:r w:rsidRPr="003E6AA6">
        <w:rPr>
          <w:sz w:val="22"/>
          <w:szCs w:val="22"/>
        </w:rPr>
        <w:t>Je povinen zachovávat mlčenlivost o všech skutečnostech, o nichž se dozvěděl při výkonu odborné praxe.</w:t>
      </w:r>
    </w:p>
    <w:p w:rsidR="006C4CFF" w:rsidRPr="00DC0249" w:rsidRDefault="006C4CFF" w:rsidP="00DC0249">
      <w:pPr>
        <w:spacing w:before="240"/>
        <w:jc w:val="center"/>
        <w:rPr>
          <w:b/>
          <w:bCs/>
          <w:sz w:val="22"/>
          <w:szCs w:val="22"/>
        </w:rPr>
      </w:pPr>
      <w:r w:rsidRPr="00DC0249">
        <w:rPr>
          <w:b/>
          <w:bCs/>
          <w:sz w:val="22"/>
          <w:szCs w:val="22"/>
        </w:rPr>
        <w:t>Článek V.</w:t>
      </w:r>
    </w:p>
    <w:p w:rsidR="006C4CFF" w:rsidRPr="003E6AA6" w:rsidRDefault="006C4CFF" w:rsidP="006C4CFF">
      <w:pPr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Výukové pracoviště</w:t>
      </w:r>
    </w:p>
    <w:p w:rsidR="006C4CFF" w:rsidRPr="003E6AA6" w:rsidRDefault="006C4CFF" w:rsidP="006C4CFF">
      <w:pPr>
        <w:pStyle w:val="Zkladntextodsazen"/>
        <w:ind w:left="0" w:firstLine="708"/>
        <w:jc w:val="both"/>
        <w:rPr>
          <w:rFonts w:ascii="Times New Roman" w:hAnsi="Times New Roman"/>
          <w:szCs w:val="22"/>
        </w:rPr>
      </w:pPr>
      <w:r w:rsidRPr="003E6AA6">
        <w:rPr>
          <w:rFonts w:ascii="Times New Roman" w:hAnsi="Times New Roman"/>
          <w:szCs w:val="22"/>
        </w:rPr>
        <w:t xml:space="preserve">Firma (organizace) se zavazuje, že </w:t>
      </w:r>
      <w:r w:rsidR="006116BA">
        <w:rPr>
          <w:rFonts w:ascii="Times New Roman" w:hAnsi="Times New Roman"/>
          <w:szCs w:val="22"/>
        </w:rPr>
        <w:t>odborný výcvik</w:t>
      </w:r>
      <w:r w:rsidRPr="003E6AA6">
        <w:rPr>
          <w:rFonts w:ascii="Times New Roman" w:hAnsi="Times New Roman"/>
          <w:szCs w:val="22"/>
        </w:rPr>
        <w:t xml:space="preserve"> žáků bude realizován pouze ve schválených prostor</w:t>
      </w:r>
      <w:r>
        <w:rPr>
          <w:rFonts w:ascii="Times New Roman" w:hAnsi="Times New Roman"/>
          <w:szCs w:val="22"/>
        </w:rPr>
        <w:t>ách – dílnách.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454"/>
        <w:gridCol w:w="3890"/>
      </w:tblGrid>
      <w:tr w:rsidR="00EE5A7C" w:rsidRPr="003E6AA6" w:rsidTr="00A539CB">
        <w:tc>
          <w:tcPr>
            <w:tcW w:w="3213" w:type="dxa"/>
          </w:tcPr>
          <w:p w:rsidR="00EE5A7C" w:rsidRPr="003E6AA6" w:rsidRDefault="00EE5A7C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Smluvní pracoviště:</w:t>
            </w:r>
          </w:p>
        </w:tc>
        <w:tc>
          <w:tcPr>
            <w:tcW w:w="6426" w:type="dxa"/>
            <w:gridSpan w:val="2"/>
          </w:tcPr>
          <w:p w:rsidR="00F126C8" w:rsidRPr="003E6AA6" w:rsidRDefault="00DA7E39" w:rsidP="00C168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VOLVO Group</w:t>
            </w:r>
            <w:r w:rsidR="003230B6">
              <w:rPr>
                <w:color w:val="000000"/>
                <w:sz w:val="22"/>
                <w:szCs w:val="22"/>
              </w:rPr>
              <w:t xml:space="preserve"> Truck Center Ústí n</w:t>
            </w:r>
            <w:r w:rsidR="00C168A7">
              <w:rPr>
                <w:color w:val="000000"/>
                <w:sz w:val="22"/>
                <w:szCs w:val="22"/>
              </w:rPr>
              <w:t xml:space="preserve">. </w:t>
            </w:r>
            <w:r w:rsidR="003230B6">
              <w:rPr>
                <w:color w:val="000000"/>
                <w:sz w:val="22"/>
                <w:szCs w:val="22"/>
              </w:rPr>
              <w:t>L</w:t>
            </w:r>
            <w:r w:rsidR="00C168A7">
              <w:rPr>
                <w:color w:val="000000"/>
                <w:sz w:val="22"/>
                <w:szCs w:val="22"/>
              </w:rPr>
              <w:t xml:space="preserve"> Žižkova 731</w:t>
            </w:r>
          </w:p>
        </w:tc>
      </w:tr>
      <w:tr w:rsidR="001C37D1" w:rsidRPr="003E6AA6" w:rsidTr="00A539CB">
        <w:tc>
          <w:tcPr>
            <w:tcW w:w="3213" w:type="dxa"/>
          </w:tcPr>
          <w:p w:rsidR="001C37D1" w:rsidRPr="003E6AA6" w:rsidRDefault="001C37D1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Popis pracovních činností:</w:t>
            </w:r>
          </w:p>
        </w:tc>
        <w:tc>
          <w:tcPr>
            <w:tcW w:w="6426" w:type="dxa"/>
            <w:gridSpan w:val="2"/>
          </w:tcPr>
          <w:p w:rsidR="001C37D1" w:rsidRPr="003E6AA6" w:rsidRDefault="001C37D1" w:rsidP="00A539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Autoelektrikářské a automechanické práce</w:t>
            </w:r>
          </w:p>
        </w:tc>
      </w:tr>
      <w:tr w:rsidR="001C37D1" w:rsidRPr="003E6AA6" w:rsidTr="00A539CB">
        <w:tc>
          <w:tcPr>
            <w:tcW w:w="3213" w:type="dxa"/>
          </w:tcPr>
          <w:p w:rsidR="001C37D1" w:rsidRPr="003E6AA6" w:rsidRDefault="001C37D1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Časový rozvrh vyučování:</w:t>
            </w:r>
          </w:p>
        </w:tc>
        <w:tc>
          <w:tcPr>
            <w:tcW w:w="2484" w:type="dxa"/>
          </w:tcPr>
          <w:p w:rsidR="001C37D1" w:rsidRPr="003E6AA6" w:rsidRDefault="001C37D1" w:rsidP="003230B6">
            <w:pPr>
              <w:rPr>
                <w:color w:val="000000"/>
                <w:sz w:val="22"/>
                <w:szCs w:val="22"/>
              </w:rPr>
            </w:pPr>
            <w:proofErr w:type="gramStart"/>
            <w:r w:rsidRPr="003E6AA6">
              <w:rPr>
                <w:color w:val="000000"/>
                <w:sz w:val="22"/>
                <w:szCs w:val="22"/>
              </w:rPr>
              <w:t>Od</w:t>
            </w:r>
            <w:proofErr w:type="gramEnd"/>
            <w:r w:rsidRPr="003E6AA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7,</w:t>
            </w:r>
            <w:r w:rsidR="003230B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42" w:type="dxa"/>
          </w:tcPr>
          <w:p w:rsidR="001C37D1" w:rsidRPr="003E6AA6" w:rsidRDefault="001C37D1" w:rsidP="003230B6">
            <w:pPr>
              <w:rPr>
                <w:color w:val="000000"/>
                <w:sz w:val="22"/>
                <w:szCs w:val="22"/>
              </w:rPr>
            </w:pPr>
            <w:proofErr w:type="gramStart"/>
            <w:r w:rsidRPr="003E6AA6">
              <w:rPr>
                <w:color w:val="000000"/>
                <w:sz w:val="22"/>
                <w:szCs w:val="22"/>
              </w:rPr>
              <w:t>Do</w:t>
            </w:r>
            <w:proofErr w:type="gramEnd"/>
            <w:r w:rsidRPr="003E6AA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="003230B6">
              <w:rPr>
                <w:color w:val="000000"/>
                <w:sz w:val="22"/>
                <w:szCs w:val="22"/>
              </w:rPr>
              <w:t>4,30</w:t>
            </w:r>
          </w:p>
        </w:tc>
      </w:tr>
      <w:tr w:rsidR="001C37D1" w:rsidRPr="003E6AA6" w:rsidTr="00FC6F03">
        <w:trPr>
          <w:trHeight w:val="339"/>
        </w:trPr>
        <w:tc>
          <w:tcPr>
            <w:tcW w:w="3213" w:type="dxa"/>
          </w:tcPr>
          <w:p w:rsidR="001C37D1" w:rsidRPr="003E6AA6" w:rsidRDefault="001C37D1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Poskytování nástrojů a nářadí:</w:t>
            </w:r>
          </w:p>
        </w:tc>
        <w:tc>
          <w:tcPr>
            <w:tcW w:w="6426" w:type="dxa"/>
            <w:gridSpan w:val="2"/>
          </w:tcPr>
          <w:p w:rsidR="001C37D1" w:rsidRPr="003E6AA6" w:rsidRDefault="001C37D1" w:rsidP="00A539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smluvní firma</w:t>
            </w:r>
          </w:p>
        </w:tc>
      </w:tr>
    </w:tbl>
    <w:p w:rsidR="006C4CFF" w:rsidRDefault="006C4CFF" w:rsidP="006C4CFF">
      <w:pPr>
        <w:rPr>
          <w:sz w:val="22"/>
          <w:szCs w:val="22"/>
        </w:rPr>
      </w:pPr>
      <w:r w:rsidRPr="003E6AA6">
        <w:rPr>
          <w:sz w:val="22"/>
          <w:szCs w:val="22"/>
        </w:rPr>
        <w:t>Pracoviště prohlédl a doporučil ke schválení vedoucí učitel OV pan</w:t>
      </w:r>
    </w:p>
    <w:p w:rsidR="006C4CFF" w:rsidRDefault="006C4CFF" w:rsidP="006C4CFF">
      <w:pPr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proofErr w:type="gramStart"/>
      <w:r>
        <w:rPr>
          <w:sz w:val="22"/>
          <w:szCs w:val="22"/>
        </w:rPr>
        <w:t>příjmení</w:t>
      </w:r>
      <w:r w:rsidR="00667EF5">
        <w:rPr>
          <w:sz w:val="22"/>
          <w:szCs w:val="22"/>
        </w:rPr>
        <w:t xml:space="preserve"> : </w:t>
      </w:r>
      <w:proofErr w:type="spellStart"/>
      <w:r w:rsidR="00667EF5">
        <w:rPr>
          <w:sz w:val="22"/>
          <w:szCs w:val="22"/>
        </w:rPr>
        <w:t>xxxxxxxxxxxxxxxxxxxxxxx</w:t>
      </w:r>
      <w:proofErr w:type="spellEnd"/>
      <w:proofErr w:type="gramEnd"/>
    </w:p>
    <w:p w:rsidR="00DC0249" w:rsidRDefault="00DC0249" w:rsidP="006C4CFF">
      <w:pPr>
        <w:rPr>
          <w:sz w:val="22"/>
          <w:szCs w:val="22"/>
        </w:rPr>
      </w:pPr>
      <w:r>
        <w:rPr>
          <w:sz w:val="22"/>
          <w:szCs w:val="22"/>
        </w:rPr>
        <w:t>Kontakt:</w:t>
      </w:r>
      <w:r w:rsidR="00667EF5">
        <w:rPr>
          <w:sz w:val="22"/>
          <w:szCs w:val="22"/>
        </w:rPr>
        <w:t xml:space="preserve"> </w:t>
      </w:r>
      <w:proofErr w:type="spellStart"/>
      <w:r w:rsidR="00667EF5">
        <w:rPr>
          <w:sz w:val="22"/>
          <w:szCs w:val="22"/>
        </w:rPr>
        <w:t>xxxxxxxxxxxxxxxxxxxxxxxxxxxxx</w:t>
      </w:r>
      <w:proofErr w:type="spellEnd"/>
    </w:p>
    <w:p w:rsidR="006C4CFF" w:rsidRPr="00DC0249" w:rsidRDefault="006C4CFF" w:rsidP="00DC0249">
      <w:pPr>
        <w:spacing w:before="240"/>
        <w:jc w:val="center"/>
        <w:rPr>
          <w:b/>
          <w:bCs/>
          <w:sz w:val="22"/>
          <w:szCs w:val="22"/>
        </w:rPr>
      </w:pPr>
      <w:r w:rsidRPr="00DC0249">
        <w:rPr>
          <w:b/>
          <w:bCs/>
          <w:sz w:val="22"/>
          <w:szCs w:val="22"/>
        </w:rPr>
        <w:t>Článek VI.</w:t>
      </w:r>
    </w:p>
    <w:p w:rsidR="006C4CFF" w:rsidRPr="003E6AA6" w:rsidRDefault="006C4CFF" w:rsidP="006C4CFF">
      <w:pPr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Jmenování instruktora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802"/>
        <w:gridCol w:w="3917"/>
      </w:tblGrid>
      <w:tr w:rsidR="006C4CFF" w:rsidRPr="003E6AA6" w:rsidTr="003230B6">
        <w:tc>
          <w:tcPr>
            <w:tcW w:w="2801" w:type="dxa"/>
          </w:tcPr>
          <w:p w:rsidR="006C4CFF" w:rsidRPr="003E6AA6" w:rsidRDefault="006C4CFF" w:rsidP="00A539CB">
            <w:pPr>
              <w:rPr>
                <w:b/>
                <w:color w:val="000000"/>
                <w:sz w:val="22"/>
                <w:szCs w:val="22"/>
              </w:rPr>
            </w:pPr>
            <w:r w:rsidRPr="003E6AA6">
              <w:rPr>
                <w:b/>
                <w:color w:val="000000"/>
                <w:sz w:val="22"/>
                <w:szCs w:val="22"/>
              </w:rPr>
              <w:t>Jméno instruktora</w:t>
            </w:r>
          </w:p>
        </w:tc>
        <w:tc>
          <w:tcPr>
            <w:tcW w:w="2802" w:type="dxa"/>
          </w:tcPr>
          <w:p w:rsidR="006C4CFF" w:rsidRPr="003E6AA6" w:rsidRDefault="006C4CFF" w:rsidP="00A539CB">
            <w:pPr>
              <w:rPr>
                <w:b/>
                <w:color w:val="000000"/>
                <w:sz w:val="22"/>
                <w:szCs w:val="22"/>
              </w:rPr>
            </w:pPr>
            <w:r w:rsidRPr="003E6AA6">
              <w:rPr>
                <w:b/>
                <w:color w:val="000000"/>
                <w:sz w:val="22"/>
                <w:szCs w:val="22"/>
              </w:rPr>
              <w:t xml:space="preserve">Jméno žáka </w:t>
            </w:r>
          </w:p>
        </w:tc>
        <w:tc>
          <w:tcPr>
            <w:tcW w:w="3917" w:type="dxa"/>
          </w:tcPr>
          <w:p w:rsidR="006C4CFF" w:rsidRPr="003E6AA6" w:rsidRDefault="006C4CFF" w:rsidP="00A539CB">
            <w:pPr>
              <w:rPr>
                <w:b/>
                <w:color w:val="000000"/>
                <w:sz w:val="22"/>
                <w:szCs w:val="22"/>
              </w:rPr>
            </w:pPr>
            <w:r w:rsidRPr="003E6AA6">
              <w:rPr>
                <w:b/>
                <w:color w:val="000000"/>
                <w:sz w:val="22"/>
                <w:szCs w:val="22"/>
              </w:rPr>
              <w:t>Učební obor</w:t>
            </w:r>
          </w:p>
        </w:tc>
      </w:tr>
      <w:tr w:rsidR="00EE5A7C" w:rsidRPr="005B73B9" w:rsidTr="003230B6">
        <w:tc>
          <w:tcPr>
            <w:tcW w:w="2801" w:type="dxa"/>
          </w:tcPr>
          <w:p w:rsidR="00EE5A7C" w:rsidRPr="003E6AA6" w:rsidRDefault="00667EF5" w:rsidP="00D33E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2802" w:type="dxa"/>
          </w:tcPr>
          <w:p w:rsidR="00EE5A7C" w:rsidRPr="005B73B9" w:rsidRDefault="00667EF5" w:rsidP="00A539C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</w:t>
            </w:r>
            <w:proofErr w:type="spellEnd"/>
          </w:p>
        </w:tc>
        <w:tc>
          <w:tcPr>
            <w:tcW w:w="3917" w:type="dxa"/>
          </w:tcPr>
          <w:p w:rsidR="00EE5A7C" w:rsidRPr="005B73B9" w:rsidRDefault="003230B6" w:rsidP="00ED78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Mech</w:t>
            </w:r>
            <w:r w:rsidR="004F63AA">
              <w:rPr>
                <w:color w:val="000000"/>
                <w:sz w:val="22"/>
                <w:szCs w:val="22"/>
              </w:rPr>
              <w:t xml:space="preserve">anik opravář mot. </w:t>
            </w:r>
            <w:proofErr w:type="gramStart"/>
            <w:r w:rsidR="004F63AA">
              <w:rPr>
                <w:color w:val="000000"/>
                <w:sz w:val="22"/>
                <w:szCs w:val="22"/>
              </w:rPr>
              <w:t>vozidel</w:t>
            </w:r>
            <w:proofErr w:type="gramEnd"/>
            <w:r w:rsidR="00F126C8">
              <w:rPr>
                <w:color w:val="000000"/>
                <w:sz w:val="22"/>
                <w:szCs w:val="22"/>
              </w:rPr>
              <w:t xml:space="preserve"> </w:t>
            </w:r>
            <w:r w:rsidR="004F1AEB">
              <w:rPr>
                <w:color w:val="000000"/>
                <w:sz w:val="22"/>
                <w:szCs w:val="22"/>
              </w:rPr>
              <w:t>I</w:t>
            </w:r>
            <w:r w:rsidR="00EE5A7C">
              <w:rPr>
                <w:color w:val="000000"/>
                <w:sz w:val="22"/>
                <w:szCs w:val="22"/>
              </w:rPr>
              <w:t>II. r.</w:t>
            </w:r>
          </w:p>
        </w:tc>
      </w:tr>
      <w:tr w:rsidR="003230B6" w:rsidRPr="005B73B9" w:rsidTr="003230B6">
        <w:tc>
          <w:tcPr>
            <w:tcW w:w="2801" w:type="dxa"/>
          </w:tcPr>
          <w:p w:rsidR="003230B6" w:rsidRPr="003E6AA6" w:rsidRDefault="00667EF5" w:rsidP="003230B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</w:t>
            </w:r>
            <w:proofErr w:type="spellEnd"/>
          </w:p>
        </w:tc>
        <w:tc>
          <w:tcPr>
            <w:tcW w:w="2802" w:type="dxa"/>
          </w:tcPr>
          <w:p w:rsidR="003230B6" w:rsidRPr="005B73B9" w:rsidRDefault="00667EF5" w:rsidP="003230B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</w:t>
            </w:r>
            <w:proofErr w:type="spellEnd"/>
          </w:p>
        </w:tc>
        <w:tc>
          <w:tcPr>
            <w:tcW w:w="3917" w:type="dxa"/>
          </w:tcPr>
          <w:p w:rsidR="003230B6" w:rsidRPr="005B73B9" w:rsidRDefault="003230B6" w:rsidP="003230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Autoelektrikář  I</w:t>
            </w:r>
            <w:r w:rsidR="004F1AEB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I. r.</w:t>
            </w:r>
          </w:p>
        </w:tc>
      </w:tr>
      <w:tr w:rsidR="004F1AEB" w:rsidRPr="005B73B9" w:rsidTr="003230B6">
        <w:tc>
          <w:tcPr>
            <w:tcW w:w="2801" w:type="dxa"/>
          </w:tcPr>
          <w:p w:rsidR="004F1AEB" w:rsidRPr="005B73B9" w:rsidRDefault="00667EF5" w:rsidP="004F1A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</w:t>
            </w:r>
            <w:proofErr w:type="spellEnd"/>
          </w:p>
        </w:tc>
        <w:tc>
          <w:tcPr>
            <w:tcW w:w="2802" w:type="dxa"/>
          </w:tcPr>
          <w:p w:rsidR="004F1AEB" w:rsidRPr="005B73B9" w:rsidRDefault="00667EF5" w:rsidP="004F1A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</w:t>
            </w:r>
            <w:proofErr w:type="spellEnd"/>
          </w:p>
        </w:tc>
        <w:tc>
          <w:tcPr>
            <w:tcW w:w="3917" w:type="dxa"/>
          </w:tcPr>
          <w:p w:rsidR="004F1AEB" w:rsidRPr="005B73B9" w:rsidRDefault="004F1AEB" w:rsidP="004F1A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Mechanik opravář mot. </w:t>
            </w:r>
            <w:proofErr w:type="gramStart"/>
            <w:r>
              <w:rPr>
                <w:color w:val="000000"/>
                <w:sz w:val="22"/>
                <w:szCs w:val="22"/>
              </w:rPr>
              <w:t>vozidel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III. r.</w:t>
            </w:r>
          </w:p>
        </w:tc>
      </w:tr>
      <w:tr w:rsidR="004F1AEB" w:rsidRPr="005B73B9" w:rsidTr="003230B6">
        <w:tc>
          <w:tcPr>
            <w:tcW w:w="2801" w:type="dxa"/>
          </w:tcPr>
          <w:p w:rsidR="004F1AEB" w:rsidRPr="005B73B9" w:rsidRDefault="004F1AEB" w:rsidP="004F1A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</w:tcPr>
          <w:p w:rsidR="004F1AEB" w:rsidRPr="005B73B9" w:rsidRDefault="004F1AEB" w:rsidP="004F1A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17" w:type="dxa"/>
          </w:tcPr>
          <w:p w:rsidR="004F1AEB" w:rsidRPr="005B73B9" w:rsidRDefault="004F1AEB" w:rsidP="004F1AE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C4CFF" w:rsidRPr="00F126C8" w:rsidRDefault="006C4CFF" w:rsidP="00F126C8">
      <w:pPr>
        <w:ind w:left="1134" w:hanging="1134"/>
        <w:rPr>
          <w:sz w:val="22"/>
          <w:szCs w:val="22"/>
        </w:rPr>
      </w:pPr>
      <w:r w:rsidRPr="003E6AA6">
        <w:rPr>
          <w:sz w:val="22"/>
          <w:szCs w:val="22"/>
        </w:rPr>
        <w:t xml:space="preserve">Poznámka: Instruktor byl před schválením do funkce seznámen s povinnostmi v oblasti BOZP žáků, s pedagogickou a výchovnou činností a s vedením dokumentace. Školení bylo provedeno </w:t>
      </w:r>
      <w:r w:rsidR="004F1AEB">
        <w:rPr>
          <w:sz w:val="22"/>
          <w:szCs w:val="22"/>
        </w:rPr>
        <w:t>5</w:t>
      </w:r>
      <w:r w:rsidR="00F126C8">
        <w:rPr>
          <w:sz w:val="22"/>
          <w:szCs w:val="22"/>
        </w:rPr>
        <w:t xml:space="preserve">. </w:t>
      </w:r>
      <w:r w:rsidR="004F1AEB">
        <w:rPr>
          <w:sz w:val="22"/>
          <w:szCs w:val="22"/>
        </w:rPr>
        <w:t>9</w:t>
      </w:r>
      <w:r w:rsidR="00F126C8">
        <w:rPr>
          <w:sz w:val="22"/>
          <w:szCs w:val="22"/>
        </w:rPr>
        <w:t xml:space="preserve">. </w:t>
      </w:r>
      <w:r w:rsidR="00D901C7" w:rsidRPr="00F126C8">
        <w:rPr>
          <w:sz w:val="22"/>
          <w:szCs w:val="22"/>
        </w:rPr>
        <w:t>201</w:t>
      </w:r>
      <w:r w:rsidR="00F126C8">
        <w:rPr>
          <w:sz w:val="22"/>
          <w:szCs w:val="22"/>
        </w:rPr>
        <w:t>6</w:t>
      </w:r>
      <w:r w:rsidRPr="00F126C8">
        <w:rPr>
          <w:sz w:val="22"/>
          <w:szCs w:val="22"/>
        </w:rPr>
        <w:t xml:space="preserve"> vedoucím učitelem OV</w:t>
      </w:r>
      <w:r w:rsidR="006116BA" w:rsidRPr="00F126C8">
        <w:rPr>
          <w:sz w:val="22"/>
          <w:szCs w:val="22"/>
        </w:rPr>
        <w:t>,</w:t>
      </w:r>
      <w:r w:rsidRPr="00F126C8">
        <w:rPr>
          <w:sz w:val="22"/>
          <w:szCs w:val="22"/>
        </w:rPr>
        <w:t xml:space="preserve"> viz příloha č. 1. Instruktor vede v každém týdnu max. 4 žáky. Činnost instruktora řídí a kontroluje vedoucí učitel OV pan</w:t>
      </w:r>
      <w:r w:rsidR="00667EF5">
        <w:rPr>
          <w:sz w:val="22"/>
          <w:szCs w:val="22"/>
        </w:rPr>
        <w:t xml:space="preserve"> </w:t>
      </w:r>
      <w:proofErr w:type="spellStart"/>
      <w:r w:rsidR="00667EF5">
        <w:rPr>
          <w:sz w:val="22"/>
          <w:szCs w:val="22"/>
        </w:rPr>
        <w:t>XXXXXXXXXXXXXXX</w:t>
      </w:r>
      <w:proofErr w:type="spellEnd"/>
    </w:p>
    <w:p w:rsidR="006C4CFF" w:rsidRPr="00DC0249" w:rsidRDefault="006C4CFF" w:rsidP="00DC0249">
      <w:pPr>
        <w:spacing w:before="240"/>
        <w:jc w:val="center"/>
        <w:rPr>
          <w:b/>
          <w:bCs/>
          <w:sz w:val="22"/>
          <w:szCs w:val="22"/>
        </w:rPr>
      </w:pPr>
      <w:r w:rsidRPr="00DC0249">
        <w:rPr>
          <w:b/>
          <w:bCs/>
          <w:sz w:val="22"/>
          <w:szCs w:val="22"/>
        </w:rPr>
        <w:lastRenderedPageBreak/>
        <w:t>Článek VII.</w:t>
      </w:r>
    </w:p>
    <w:p w:rsidR="006C4CFF" w:rsidRPr="003E6AA6" w:rsidRDefault="006C4CFF" w:rsidP="006C4CFF">
      <w:pPr>
        <w:jc w:val="center"/>
        <w:rPr>
          <w:b/>
          <w:color w:val="000000"/>
          <w:sz w:val="22"/>
          <w:szCs w:val="22"/>
        </w:rPr>
      </w:pPr>
      <w:r w:rsidRPr="003E6AA6">
        <w:rPr>
          <w:b/>
          <w:color w:val="000000"/>
          <w:sz w:val="22"/>
          <w:szCs w:val="22"/>
        </w:rPr>
        <w:t>Finanční vyrovnání</w:t>
      </w:r>
    </w:p>
    <w:p w:rsidR="006C4CFF" w:rsidRPr="00A03B00" w:rsidRDefault="006C4CFF" w:rsidP="006C4CFF">
      <w:pPr>
        <w:numPr>
          <w:ilvl w:val="0"/>
          <w:numId w:val="4"/>
        </w:numPr>
        <w:rPr>
          <w:sz w:val="22"/>
          <w:szCs w:val="22"/>
        </w:rPr>
      </w:pPr>
      <w:r w:rsidRPr="00A03B00">
        <w:rPr>
          <w:sz w:val="22"/>
          <w:szCs w:val="22"/>
        </w:rPr>
        <w:t xml:space="preserve">Počet vykázaných hodin produktivní činnosti jednotlivých žáků je přímo odvislý od množství odvedené odborné práce. </w:t>
      </w:r>
    </w:p>
    <w:p w:rsidR="006C4CFF" w:rsidRPr="00A03B00" w:rsidRDefault="006C4CFF" w:rsidP="006C4CFF">
      <w:pPr>
        <w:numPr>
          <w:ilvl w:val="0"/>
          <w:numId w:val="4"/>
        </w:numPr>
        <w:rPr>
          <w:sz w:val="22"/>
          <w:szCs w:val="22"/>
        </w:rPr>
      </w:pPr>
      <w:r w:rsidRPr="003E6AA6">
        <w:rPr>
          <w:sz w:val="22"/>
          <w:szCs w:val="22"/>
        </w:rPr>
        <w:t xml:space="preserve">Výše odměny za podíl žáků na produktivní činnosti bude prováděn fakturačně naší školou na základě měsíčního pracovního výkazu žáka, provedeného společností (firmou). </w:t>
      </w:r>
      <w:r>
        <w:rPr>
          <w:sz w:val="22"/>
          <w:szCs w:val="22"/>
        </w:rPr>
        <w:t>S</w:t>
      </w:r>
      <w:r w:rsidRPr="00FA5B43">
        <w:rPr>
          <w:sz w:val="22"/>
          <w:szCs w:val="22"/>
        </w:rPr>
        <w:t xml:space="preserve">polečnost si vyhrazuje právo rozhodnout o </w:t>
      </w:r>
      <w:r>
        <w:rPr>
          <w:sz w:val="22"/>
          <w:szCs w:val="22"/>
        </w:rPr>
        <w:t xml:space="preserve">počtu produktivních hodin pro </w:t>
      </w:r>
      <w:r w:rsidRPr="00FA5B43">
        <w:rPr>
          <w:sz w:val="22"/>
          <w:szCs w:val="22"/>
        </w:rPr>
        <w:t>poskytování finanční odměny žákům.</w:t>
      </w:r>
    </w:p>
    <w:p w:rsidR="006C4CFF" w:rsidRPr="00A03B00" w:rsidRDefault="006C4CFF" w:rsidP="006C4CFF">
      <w:pPr>
        <w:numPr>
          <w:ilvl w:val="0"/>
          <w:numId w:val="4"/>
        </w:numPr>
        <w:rPr>
          <w:sz w:val="22"/>
          <w:szCs w:val="22"/>
        </w:rPr>
      </w:pPr>
      <w:r w:rsidRPr="00A03B00">
        <w:rPr>
          <w:sz w:val="22"/>
          <w:szCs w:val="22"/>
        </w:rPr>
        <w:t xml:space="preserve">Případné nesrovnalosti řeší objednavatel s vedením školy – </w:t>
      </w:r>
      <w:r w:rsidR="006116BA">
        <w:rPr>
          <w:sz w:val="22"/>
          <w:szCs w:val="22"/>
        </w:rPr>
        <w:t>příslušným vedoucím učitelem OV</w:t>
      </w:r>
      <w:r w:rsidRPr="00A03B00">
        <w:rPr>
          <w:sz w:val="22"/>
          <w:szCs w:val="22"/>
        </w:rPr>
        <w:t>, případně zástupcem ředitele pro odborný výcvik.</w:t>
      </w:r>
    </w:p>
    <w:p w:rsidR="006C4CFF" w:rsidRPr="00A03B00" w:rsidRDefault="006C4CFF" w:rsidP="006C4CFF">
      <w:pPr>
        <w:numPr>
          <w:ilvl w:val="0"/>
          <w:numId w:val="4"/>
        </w:numPr>
        <w:rPr>
          <w:sz w:val="22"/>
          <w:szCs w:val="22"/>
        </w:rPr>
      </w:pPr>
      <w:r w:rsidRPr="00A03B00">
        <w:rPr>
          <w:sz w:val="22"/>
          <w:szCs w:val="22"/>
        </w:rPr>
        <w:t>Podkladem pro stanovení výše</w:t>
      </w:r>
      <w:r w:rsidRPr="003E6AA6">
        <w:rPr>
          <w:sz w:val="22"/>
          <w:szCs w:val="22"/>
        </w:rPr>
        <w:t xml:space="preserve"> odměny je nařízení vlády č. 567/2006 Sb. a §122 zákona č. 561/2004 Sb. (Školský zákon).</w:t>
      </w:r>
    </w:p>
    <w:p w:rsidR="006C4CFF" w:rsidRDefault="006C4CFF" w:rsidP="006C4CFF">
      <w:pPr>
        <w:numPr>
          <w:ilvl w:val="0"/>
          <w:numId w:val="4"/>
        </w:numPr>
        <w:rPr>
          <w:sz w:val="22"/>
          <w:szCs w:val="22"/>
        </w:rPr>
      </w:pPr>
      <w:r w:rsidRPr="003E6AA6">
        <w:rPr>
          <w:sz w:val="22"/>
          <w:szCs w:val="22"/>
        </w:rPr>
        <w:t>Sjednaná hodinová sazba za odpr</w:t>
      </w:r>
      <w:r>
        <w:rPr>
          <w:sz w:val="22"/>
          <w:szCs w:val="22"/>
        </w:rPr>
        <w:t>acované hodiny jednoho žáka je:</w:t>
      </w:r>
    </w:p>
    <w:p w:rsidR="006C4CFF" w:rsidRPr="003E6AA6" w:rsidRDefault="006C4CFF" w:rsidP="006C4CFF">
      <w:pPr>
        <w:ind w:left="57"/>
        <w:rPr>
          <w:sz w:val="22"/>
          <w:szCs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</w:tblGrid>
      <w:tr w:rsidR="006C4CFF" w:rsidRPr="003937C0" w:rsidTr="00A539CB">
        <w:tc>
          <w:tcPr>
            <w:tcW w:w="1559" w:type="dxa"/>
          </w:tcPr>
          <w:p w:rsidR="006C4CFF" w:rsidRPr="003937C0" w:rsidRDefault="006C4CFF" w:rsidP="00A539CB">
            <w:pPr>
              <w:rPr>
                <w:b/>
                <w:color w:val="000000"/>
                <w:sz w:val="22"/>
                <w:szCs w:val="22"/>
              </w:rPr>
            </w:pPr>
            <w:r w:rsidRPr="003937C0">
              <w:rPr>
                <w:b/>
                <w:color w:val="000000"/>
                <w:sz w:val="22"/>
                <w:szCs w:val="22"/>
              </w:rPr>
              <w:t>Kč/hod.</w:t>
            </w:r>
          </w:p>
        </w:tc>
        <w:tc>
          <w:tcPr>
            <w:tcW w:w="5103" w:type="dxa"/>
          </w:tcPr>
          <w:p w:rsidR="006C4CFF" w:rsidRPr="003937C0" w:rsidRDefault="006C4CFF" w:rsidP="00A539CB">
            <w:pPr>
              <w:rPr>
                <w:b/>
                <w:color w:val="000000"/>
                <w:sz w:val="22"/>
                <w:szCs w:val="22"/>
              </w:rPr>
            </w:pPr>
            <w:r w:rsidRPr="003937C0">
              <w:rPr>
                <w:b/>
                <w:color w:val="000000"/>
                <w:sz w:val="22"/>
                <w:szCs w:val="22"/>
              </w:rPr>
              <w:t>Učební obor</w:t>
            </w:r>
          </w:p>
        </w:tc>
      </w:tr>
      <w:tr w:rsidR="004F1AEB" w:rsidRPr="003E6AA6" w:rsidTr="00A539CB">
        <w:tc>
          <w:tcPr>
            <w:tcW w:w="1559" w:type="dxa"/>
          </w:tcPr>
          <w:p w:rsidR="004F1AEB" w:rsidRPr="003E6AA6" w:rsidRDefault="004F1AEB" w:rsidP="004F1A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45,-</w:t>
            </w:r>
          </w:p>
        </w:tc>
        <w:tc>
          <w:tcPr>
            <w:tcW w:w="5103" w:type="dxa"/>
          </w:tcPr>
          <w:p w:rsidR="004F1AEB" w:rsidRPr="003E6AA6" w:rsidRDefault="00F94235" w:rsidP="00F942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Mechanik opravář mot. </w:t>
            </w:r>
            <w:r w:rsidR="004F1AEB">
              <w:rPr>
                <w:color w:val="000000"/>
                <w:sz w:val="22"/>
                <w:szCs w:val="22"/>
              </w:rPr>
              <w:t>vozidel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F1AEB">
              <w:rPr>
                <w:color w:val="000000"/>
                <w:sz w:val="22"/>
                <w:szCs w:val="22"/>
              </w:rPr>
              <w:t>III. r.</w:t>
            </w:r>
          </w:p>
        </w:tc>
      </w:tr>
      <w:tr w:rsidR="004F1AEB" w:rsidRPr="003E6AA6" w:rsidTr="00A539CB">
        <w:tc>
          <w:tcPr>
            <w:tcW w:w="1559" w:type="dxa"/>
          </w:tcPr>
          <w:p w:rsidR="004F1AEB" w:rsidRPr="003E6AA6" w:rsidRDefault="004F1AEB" w:rsidP="004F1A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45,-</w:t>
            </w:r>
          </w:p>
        </w:tc>
        <w:tc>
          <w:tcPr>
            <w:tcW w:w="5103" w:type="dxa"/>
          </w:tcPr>
          <w:p w:rsidR="004F1AEB" w:rsidRPr="003E6AA6" w:rsidRDefault="004F1AEB" w:rsidP="004F1A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Autoelektrikář III. r.</w:t>
            </w:r>
          </w:p>
        </w:tc>
      </w:tr>
      <w:tr w:rsidR="004F1AEB" w:rsidRPr="003E6AA6" w:rsidTr="00A539CB">
        <w:tc>
          <w:tcPr>
            <w:tcW w:w="1559" w:type="dxa"/>
          </w:tcPr>
          <w:p w:rsidR="004F1AEB" w:rsidRPr="003E6AA6" w:rsidRDefault="004F1AEB" w:rsidP="004F1A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F1AEB" w:rsidRPr="003E6AA6" w:rsidRDefault="004F1AEB" w:rsidP="004F1AEB">
            <w:pPr>
              <w:rPr>
                <w:color w:val="000000"/>
                <w:sz w:val="22"/>
                <w:szCs w:val="22"/>
              </w:rPr>
            </w:pPr>
          </w:p>
        </w:tc>
      </w:tr>
      <w:tr w:rsidR="004F1AEB" w:rsidRPr="003E6AA6" w:rsidTr="00A539CB">
        <w:tc>
          <w:tcPr>
            <w:tcW w:w="1559" w:type="dxa"/>
          </w:tcPr>
          <w:p w:rsidR="004F1AEB" w:rsidRPr="003E6AA6" w:rsidRDefault="004F1AEB" w:rsidP="004F1A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4F1AEB" w:rsidRPr="003E6AA6" w:rsidRDefault="004F1AEB" w:rsidP="004F1AE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C4CFF" w:rsidRPr="003E6AA6" w:rsidRDefault="006C4CFF" w:rsidP="006C4CFF">
      <w:pPr>
        <w:ind w:left="1410" w:firstLine="6"/>
        <w:rPr>
          <w:sz w:val="22"/>
          <w:szCs w:val="22"/>
        </w:rPr>
      </w:pPr>
    </w:p>
    <w:p w:rsidR="006C4CFF" w:rsidRPr="00DC0249" w:rsidRDefault="006C4CFF" w:rsidP="00DC0249">
      <w:pPr>
        <w:spacing w:before="240"/>
        <w:jc w:val="center"/>
        <w:rPr>
          <w:b/>
          <w:bCs/>
          <w:sz w:val="22"/>
          <w:szCs w:val="22"/>
        </w:rPr>
      </w:pPr>
      <w:r w:rsidRPr="00DC0249">
        <w:rPr>
          <w:b/>
          <w:bCs/>
          <w:sz w:val="22"/>
          <w:szCs w:val="22"/>
        </w:rPr>
        <w:t>Článek VIII.</w:t>
      </w:r>
    </w:p>
    <w:p w:rsidR="006C4CFF" w:rsidRPr="003E6AA6" w:rsidRDefault="006C4CFF" w:rsidP="006C4CFF">
      <w:pPr>
        <w:jc w:val="center"/>
        <w:rPr>
          <w:sz w:val="22"/>
          <w:szCs w:val="22"/>
          <w:u w:val="single"/>
        </w:rPr>
      </w:pPr>
      <w:r w:rsidRPr="003E6AA6">
        <w:rPr>
          <w:b/>
          <w:color w:val="000000"/>
          <w:sz w:val="22"/>
          <w:szCs w:val="22"/>
        </w:rPr>
        <w:t>Společná a závěrečná ujednání</w:t>
      </w:r>
    </w:p>
    <w:p w:rsidR="006C4CFF" w:rsidRPr="003E6AA6" w:rsidRDefault="006C4CFF" w:rsidP="006C4CFF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Smluvní strany se dohodly</w:t>
      </w:r>
      <w:r w:rsidRPr="003E6AA6">
        <w:rPr>
          <w:sz w:val="22"/>
          <w:szCs w:val="22"/>
        </w:rPr>
        <w:t xml:space="preserve"> na realizaci odborného výcviku na pracovišti společnosti (firmy) tak, aby veškeré činnosti týkající se výuky žáků byly v souladu s platnými učebními osnovami.</w:t>
      </w:r>
    </w:p>
    <w:p w:rsidR="006C4CFF" w:rsidRPr="003E6AA6" w:rsidRDefault="006C4CFF" w:rsidP="006C4CFF">
      <w:pPr>
        <w:numPr>
          <w:ilvl w:val="0"/>
          <w:numId w:val="10"/>
        </w:numPr>
        <w:rPr>
          <w:sz w:val="22"/>
          <w:szCs w:val="22"/>
        </w:rPr>
      </w:pPr>
      <w:r w:rsidRPr="003E6AA6">
        <w:rPr>
          <w:sz w:val="22"/>
          <w:szCs w:val="22"/>
        </w:rPr>
        <w:t>Škola si vyhrazuje právo odvolat smluvní žáky a to v případě plnění jejich školních povinností (pololetní práce, ročníkové práce, příprava na závěrečné zkoušky apod.). V těchto případech uvědomí škola firmu v týdenním předstihu, pokud nebude ujednáno jinak.</w:t>
      </w:r>
    </w:p>
    <w:p w:rsidR="006C4CFF" w:rsidRPr="003E6AA6" w:rsidRDefault="006C4CFF" w:rsidP="006C4CFF">
      <w:pPr>
        <w:numPr>
          <w:ilvl w:val="0"/>
          <w:numId w:val="10"/>
        </w:numPr>
        <w:rPr>
          <w:sz w:val="22"/>
          <w:szCs w:val="22"/>
        </w:rPr>
      </w:pPr>
      <w:r w:rsidRPr="003E6AA6">
        <w:rPr>
          <w:sz w:val="22"/>
          <w:szCs w:val="22"/>
        </w:rPr>
        <w:t>Obě smluvní strany mají právo, v případě neplnění podmínek této smlouvy, ukončit její platnost písemnou výpovědí ve výpovědní lhůtě 1 měsíc, případně dohodou.</w:t>
      </w:r>
    </w:p>
    <w:p w:rsidR="006C4CFF" w:rsidRPr="003E6AA6" w:rsidRDefault="006C4CFF" w:rsidP="006C4CFF">
      <w:pPr>
        <w:numPr>
          <w:ilvl w:val="0"/>
          <w:numId w:val="10"/>
        </w:numPr>
        <w:rPr>
          <w:sz w:val="22"/>
          <w:szCs w:val="22"/>
        </w:rPr>
      </w:pPr>
      <w:r w:rsidRPr="003E6AA6">
        <w:rPr>
          <w:sz w:val="22"/>
          <w:szCs w:val="22"/>
        </w:rPr>
        <w:t>Smlouvu lze měnit a doplňovat pouze písemnou formou, podepsanou oběma stranami.</w:t>
      </w:r>
    </w:p>
    <w:p w:rsidR="006C4CFF" w:rsidRPr="003E6AA6" w:rsidRDefault="006C4CFF" w:rsidP="006C4CFF">
      <w:pPr>
        <w:numPr>
          <w:ilvl w:val="0"/>
          <w:numId w:val="10"/>
        </w:numPr>
        <w:rPr>
          <w:sz w:val="22"/>
          <w:szCs w:val="22"/>
        </w:rPr>
      </w:pPr>
      <w:r w:rsidRPr="003E6AA6">
        <w:rPr>
          <w:sz w:val="22"/>
          <w:szCs w:val="22"/>
        </w:rPr>
        <w:t>Nedílnou součástí této smlouvy je záznam o proškolení instruktora.</w:t>
      </w:r>
    </w:p>
    <w:p w:rsidR="006C4CFF" w:rsidRPr="003E6AA6" w:rsidRDefault="006C4CFF" w:rsidP="006C4CFF">
      <w:pPr>
        <w:numPr>
          <w:ilvl w:val="0"/>
          <w:numId w:val="10"/>
        </w:numPr>
        <w:rPr>
          <w:sz w:val="22"/>
          <w:szCs w:val="22"/>
        </w:rPr>
      </w:pPr>
      <w:r w:rsidRPr="003E6AA6">
        <w:rPr>
          <w:sz w:val="22"/>
          <w:szCs w:val="22"/>
        </w:rPr>
        <w:t xml:space="preserve">Smlouva se uzavírá na dobu určitou od </w:t>
      </w:r>
      <w:r w:rsidR="004F1AEB">
        <w:rPr>
          <w:sz w:val="22"/>
          <w:szCs w:val="22"/>
        </w:rPr>
        <w:t>5</w:t>
      </w:r>
      <w:r w:rsidR="00976C7E">
        <w:rPr>
          <w:sz w:val="22"/>
          <w:szCs w:val="22"/>
        </w:rPr>
        <w:t xml:space="preserve">. </w:t>
      </w:r>
      <w:r w:rsidR="004F1AEB">
        <w:rPr>
          <w:sz w:val="22"/>
          <w:szCs w:val="22"/>
        </w:rPr>
        <w:t>9</w:t>
      </w:r>
      <w:r w:rsidR="006F6ED6">
        <w:rPr>
          <w:sz w:val="22"/>
          <w:szCs w:val="22"/>
        </w:rPr>
        <w:t>. 201</w:t>
      </w:r>
      <w:r w:rsidR="00976C7E">
        <w:rPr>
          <w:sz w:val="22"/>
          <w:szCs w:val="22"/>
        </w:rPr>
        <w:t>6</w:t>
      </w:r>
      <w:r w:rsidRPr="003E6AA6">
        <w:rPr>
          <w:sz w:val="22"/>
          <w:szCs w:val="22"/>
        </w:rPr>
        <w:t xml:space="preserve"> do </w:t>
      </w:r>
      <w:r w:rsidR="006F6ED6">
        <w:rPr>
          <w:sz w:val="22"/>
          <w:szCs w:val="22"/>
        </w:rPr>
        <w:t>30. 6. 201</w:t>
      </w:r>
      <w:r w:rsidR="004F1AEB">
        <w:rPr>
          <w:sz w:val="22"/>
          <w:szCs w:val="22"/>
        </w:rPr>
        <w:t>7</w:t>
      </w:r>
      <w:r w:rsidRPr="003E6AA6">
        <w:rPr>
          <w:sz w:val="22"/>
          <w:szCs w:val="22"/>
        </w:rPr>
        <w:t xml:space="preserve"> a nabývá platnosti dnem jejího podpisu.</w:t>
      </w:r>
    </w:p>
    <w:p w:rsidR="006C4CFF" w:rsidRPr="003E6AA6" w:rsidRDefault="006C4CFF" w:rsidP="006C4CFF">
      <w:pPr>
        <w:numPr>
          <w:ilvl w:val="0"/>
          <w:numId w:val="10"/>
        </w:numPr>
        <w:rPr>
          <w:sz w:val="22"/>
          <w:szCs w:val="22"/>
        </w:rPr>
      </w:pPr>
      <w:r w:rsidRPr="003E6AA6">
        <w:rPr>
          <w:sz w:val="22"/>
          <w:szCs w:val="22"/>
        </w:rPr>
        <w:t>Obě strany prohlašují, že je jim obsah smlouvy dobře znám v celém rozsahu, je projevem jejich svobodné vůle prosté nátlaku, že ji neuzavírají v tísni nebo nátlaku. Na důkaz jejich oprávnění zástupci připojují sví vlastnoruční podpisy.</w:t>
      </w:r>
    </w:p>
    <w:p w:rsidR="006C4CFF" w:rsidRDefault="006C4CFF" w:rsidP="006C4CFF">
      <w:pPr>
        <w:rPr>
          <w:sz w:val="22"/>
          <w:szCs w:val="22"/>
        </w:rPr>
      </w:pPr>
    </w:p>
    <w:p w:rsidR="006C4CFF" w:rsidRDefault="006C4CFF" w:rsidP="006C4CFF">
      <w:pPr>
        <w:rPr>
          <w:sz w:val="22"/>
          <w:szCs w:val="22"/>
        </w:rPr>
      </w:pPr>
      <w:r w:rsidRPr="003E6AA6">
        <w:rPr>
          <w:sz w:val="22"/>
          <w:szCs w:val="22"/>
        </w:rPr>
        <w:t>Poznámka: nedílnou součástí smlouvy je příloha č. 1</w:t>
      </w:r>
      <w:r>
        <w:rPr>
          <w:sz w:val="22"/>
          <w:szCs w:val="22"/>
        </w:rPr>
        <w:t xml:space="preserve"> (základní školení instruktora)</w:t>
      </w:r>
    </w:p>
    <w:p w:rsidR="006C4CFF" w:rsidRDefault="006C4CFF" w:rsidP="006C4CFF">
      <w:pPr>
        <w:rPr>
          <w:sz w:val="22"/>
          <w:szCs w:val="22"/>
        </w:rPr>
      </w:pPr>
    </w:p>
    <w:p w:rsidR="009D624F" w:rsidRDefault="009D624F" w:rsidP="006C4CFF">
      <w:pPr>
        <w:rPr>
          <w:sz w:val="22"/>
          <w:szCs w:val="22"/>
        </w:rPr>
      </w:pPr>
    </w:p>
    <w:p w:rsidR="009D624F" w:rsidRDefault="009D624F" w:rsidP="006C4CFF">
      <w:pPr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proofErr w:type="spellStart"/>
      <w:r w:rsidR="00667EF5">
        <w:rPr>
          <w:sz w:val="22"/>
          <w:szCs w:val="22"/>
        </w:rPr>
        <w:t>XXXXXXXXXXXXXXXXXXXXXXXXXXXXXXXX</w:t>
      </w:r>
      <w:proofErr w:type="spellEnd"/>
    </w:p>
    <w:p w:rsidR="009D624F" w:rsidRDefault="009D624F" w:rsidP="006C4CFF">
      <w:pPr>
        <w:rPr>
          <w:sz w:val="22"/>
          <w:szCs w:val="22"/>
        </w:rPr>
      </w:pPr>
    </w:p>
    <w:p w:rsidR="009D624F" w:rsidRDefault="009D624F" w:rsidP="006C4CFF">
      <w:pPr>
        <w:rPr>
          <w:sz w:val="22"/>
          <w:szCs w:val="22"/>
        </w:rPr>
      </w:pPr>
    </w:p>
    <w:p w:rsidR="009D624F" w:rsidRPr="003E6AA6" w:rsidRDefault="009D624F" w:rsidP="006C4CFF">
      <w:pPr>
        <w:rPr>
          <w:sz w:val="22"/>
          <w:szCs w:val="22"/>
        </w:rPr>
      </w:pPr>
    </w:p>
    <w:p w:rsidR="006C4CFF" w:rsidRPr="003E6AA6" w:rsidRDefault="006C4CFF" w:rsidP="006C4CFF">
      <w:pPr>
        <w:rPr>
          <w:sz w:val="22"/>
          <w:szCs w:val="22"/>
        </w:rPr>
      </w:pPr>
      <w:r w:rsidRPr="003E6AA6">
        <w:rPr>
          <w:sz w:val="22"/>
          <w:szCs w:val="22"/>
        </w:rPr>
        <w:t>V Ústí nad Lab</w:t>
      </w:r>
      <w:r>
        <w:rPr>
          <w:sz w:val="22"/>
          <w:szCs w:val="22"/>
        </w:rPr>
        <w:t>em</w:t>
      </w:r>
      <w:r w:rsidR="006F6ED6">
        <w:rPr>
          <w:sz w:val="22"/>
          <w:szCs w:val="22"/>
        </w:rPr>
        <w:t xml:space="preserve"> </w:t>
      </w:r>
      <w:r w:rsidR="004F1AEB">
        <w:rPr>
          <w:sz w:val="22"/>
          <w:szCs w:val="22"/>
        </w:rPr>
        <w:t>5</w:t>
      </w:r>
      <w:r w:rsidR="006F6ED6">
        <w:rPr>
          <w:sz w:val="22"/>
          <w:szCs w:val="22"/>
        </w:rPr>
        <w:t xml:space="preserve">. </w:t>
      </w:r>
      <w:r w:rsidR="004F1AEB">
        <w:rPr>
          <w:sz w:val="22"/>
          <w:szCs w:val="22"/>
        </w:rPr>
        <w:t>9</w:t>
      </w:r>
      <w:r w:rsidR="006F6ED6">
        <w:rPr>
          <w:sz w:val="22"/>
          <w:szCs w:val="22"/>
        </w:rPr>
        <w:t>. 201</w:t>
      </w:r>
      <w:r w:rsidR="00976C7E">
        <w:rPr>
          <w:sz w:val="22"/>
          <w:szCs w:val="22"/>
        </w:rPr>
        <w:t>6</w:t>
      </w:r>
    </w:p>
    <w:p w:rsidR="006C4CFF" w:rsidRDefault="006C4CFF" w:rsidP="006C4CFF">
      <w:pPr>
        <w:rPr>
          <w:color w:val="000000"/>
          <w:sz w:val="22"/>
          <w:szCs w:val="22"/>
        </w:rPr>
      </w:pPr>
    </w:p>
    <w:p w:rsidR="006C4CFF" w:rsidRDefault="006C4CFF" w:rsidP="006C4CFF">
      <w:pPr>
        <w:rPr>
          <w:color w:val="000000"/>
          <w:sz w:val="22"/>
          <w:szCs w:val="22"/>
        </w:rPr>
      </w:pPr>
    </w:p>
    <w:p w:rsidR="006C4CFF" w:rsidRDefault="006C4CFF" w:rsidP="006C4CFF">
      <w:pPr>
        <w:rPr>
          <w:color w:val="000000"/>
          <w:sz w:val="22"/>
          <w:szCs w:val="22"/>
        </w:rPr>
      </w:pPr>
    </w:p>
    <w:p w:rsidR="00552946" w:rsidRDefault="00552946" w:rsidP="006C4CFF">
      <w:pPr>
        <w:rPr>
          <w:color w:val="000000"/>
          <w:sz w:val="22"/>
          <w:szCs w:val="22"/>
        </w:rPr>
      </w:pPr>
    </w:p>
    <w:p w:rsidR="00552946" w:rsidRDefault="00552946" w:rsidP="006C4CFF">
      <w:pPr>
        <w:rPr>
          <w:color w:val="000000"/>
          <w:sz w:val="22"/>
          <w:szCs w:val="22"/>
        </w:rPr>
      </w:pPr>
    </w:p>
    <w:p w:rsidR="006C4CFF" w:rsidRDefault="006C4CFF" w:rsidP="006C4CFF">
      <w:pPr>
        <w:rPr>
          <w:color w:val="000000"/>
          <w:sz w:val="22"/>
          <w:szCs w:val="22"/>
        </w:rPr>
      </w:pPr>
    </w:p>
    <w:p w:rsidR="006C4CFF" w:rsidRDefault="006C4CFF" w:rsidP="006C4CFF">
      <w:pPr>
        <w:rPr>
          <w:color w:val="000000"/>
          <w:sz w:val="22"/>
          <w:szCs w:val="22"/>
        </w:rPr>
      </w:pPr>
    </w:p>
    <w:p w:rsidR="006C4CFF" w:rsidRDefault="006F6ED6" w:rsidP="006C4CF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6C4CFF" w:rsidRPr="003E6AA6" w:rsidRDefault="006C4CFF" w:rsidP="006C4CFF">
      <w:pPr>
        <w:tabs>
          <w:tab w:val="left" w:pos="5954"/>
        </w:tabs>
        <w:rPr>
          <w:color w:val="000000"/>
          <w:sz w:val="22"/>
          <w:szCs w:val="22"/>
        </w:rPr>
      </w:pP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  <w:r>
        <w:rPr>
          <w:color w:val="000000"/>
          <w:sz w:val="22"/>
          <w:szCs w:val="22"/>
        </w:rPr>
        <w:tab/>
      </w:r>
      <w:r w:rsidRPr="003E6AA6">
        <w:rPr>
          <w:color w:val="000000"/>
          <w:sz w:val="22"/>
          <w:szCs w:val="22"/>
        </w:rPr>
        <w:t>.................................</w:t>
      </w:r>
      <w:r>
        <w:rPr>
          <w:color w:val="000000"/>
          <w:sz w:val="22"/>
          <w:szCs w:val="22"/>
        </w:rPr>
        <w:t>............................</w:t>
      </w:r>
    </w:p>
    <w:p w:rsidR="006C4CFF" w:rsidRDefault="00667EF5" w:rsidP="00552946">
      <w:pPr>
        <w:tabs>
          <w:tab w:val="left" w:pos="6804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proofErr w:type="spellStart"/>
      <w:r>
        <w:rPr>
          <w:color w:val="000000"/>
          <w:sz w:val="22"/>
          <w:szCs w:val="22"/>
        </w:rPr>
        <w:t>XXXXXXXXXXXXXXXXX</w:t>
      </w:r>
      <w:proofErr w:type="spellEnd"/>
      <w:r w:rsidR="009D624F">
        <w:rPr>
          <w:color w:val="000000"/>
          <w:sz w:val="22"/>
          <w:szCs w:val="22"/>
        </w:rPr>
        <w:t xml:space="preserve">   </w:t>
      </w:r>
      <w:r w:rsidR="006F6ED6">
        <w:rPr>
          <w:sz w:val="22"/>
          <w:szCs w:val="22"/>
        </w:rPr>
        <w:tab/>
      </w:r>
      <w:r w:rsidR="006C4CFF" w:rsidRPr="00282E0C">
        <w:rPr>
          <w:sz w:val="22"/>
          <w:szCs w:val="22"/>
        </w:rPr>
        <w:t>společnost (firma)</w:t>
      </w:r>
    </w:p>
    <w:p w:rsidR="006C4CFF" w:rsidRDefault="009D624F" w:rsidP="006C4CFF">
      <w:pPr>
        <w:tabs>
          <w:tab w:val="left" w:pos="851"/>
          <w:tab w:val="left" w:pos="6804"/>
        </w:tabs>
        <w:rPr>
          <w:sz w:val="22"/>
          <w:szCs w:val="22"/>
        </w:rPr>
      </w:pPr>
      <w:r w:rsidRPr="00282E0C">
        <w:rPr>
          <w:sz w:val="22"/>
          <w:szCs w:val="22"/>
        </w:rPr>
        <w:t>zástu</w:t>
      </w:r>
      <w:r>
        <w:rPr>
          <w:sz w:val="22"/>
          <w:szCs w:val="22"/>
        </w:rPr>
        <w:t>pce ředitele pro odborný výcvik</w:t>
      </w:r>
    </w:p>
    <w:p w:rsidR="009D624F" w:rsidRDefault="009D624F" w:rsidP="006C4CFF">
      <w:pPr>
        <w:rPr>
          <w:b/>
          <w:sz w:val="22"/>
          <w:szCs w:val="22"/>
        </w:rPr>
      </w:pPr>
    </w:p>
    <w:p w:rsidR="00976C7E" w:rsidRDefault="00976C7E" w:rsidP="006C4CFF">
      <w:pPr>
        <w:rPr>
          <w:b/>
          <w:sz w:val="22"/>
          <w:szCs w:val="22"/>
        </w:rPr>
      </w:pPr>
    </w:p>
    <w:p w:rsidR="006C4CFF" w:rsidRPr="003E6AA6" w:rsidRDefault="006C4CFF" w:rsidP="006C4CFF">
      <w:pPr>
        <w:rPr>
          <w:b/>
          <w:sz w:val="22"/>
          <w:szCs w:val="22"/>
        </w:rPr>
      </w:pPr>
      <w:r w:rsidRPr="003E6AA6">
        <w:rPr>
          <w:b/>
          <w:sz w:val="22"/>
          <w:szCs w:val="22"/>
        </w:rPr>
        <w:lastRenderedPageBreak/>
        <w:t>Příloha č. 1</w:t>
      </w:r>
    </w:p>
    <w:p w:rsidR="006C4CFF" w:rsidRPr="003E6AA6" w:rsidRDefault="006C4CFF" w:rsidP="006C4CFF">
      <w:pPr>
        <w:pStyle w:val="Nadpis2"/>
        <w:jc w:val="center"/>
        <w:rPr>
          <w:rFonts w:ascii="Times New Roman" w:hAnsi="Times New Roman"/>
          <w:b w:val="0"/>
          <w:bCs w:val="0"/>
          <w:i w:val="0"/>
          <w:iCs w:val="0"/>
          <w:caps/>
          <w:sz w:val="22"/>
          <w:szCs w:val="22"/>
          <w:u w:val="single"/>
        </w:rPr>
      </w:pPr>
      <w:r w:rsidRPr="003E6AA6">
        <w:rPr>
          <w:rFonts w:ascii="Times New Roman" w:hAnsi="Times New Roman"/>
          <w:i w:val="0"/>
          <w:iCs w:val="0"/>
          <w:caps/>
          <w:sz w:val="22"/>
          <w:szCs w:val="22"/>
        </w:rPr>
        <w:t>Základní školení instruktora OV</w:t>
      </w:r>
    </w:p>
    <w:p w:rsidR="006C4CFF" w:rsidRPr="003E6AA6" w:rsidRDefault="006C4CFF" w:rsidP="006C4CFF">
      <w:pPr>
        <w:rPr>
          <w:sz w:val="22"/>
          <w:szCs w:val="22"/>
        </w:rPr>
      </w:pPr>
      <w:r w:rsidRPr="003E6AA6">
        <w:rPr>
          <w:sz w:val="22"/>
          <w:szCs w:val="22"/>
        </w:rPr>
        <w:t>(Zaměstnanec firmy)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297"/>
      </w:tblGrid>
      <w:tr w:rsidR="004F63AA" w:rsidRPr="003E6AA6" w:rsidTr="00976C7E">
        <w:tc>
          <w:tcPr>
            <w:tcW w:w="2223" w:type="dxa"/>
          </w:tcPr>
          <w:p w:rsidR="004F63AA" w:rsidRPr="003E6AA6" w:rsidRDefault="004F63AA" w:rsidP="004F63AA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7297" w:type="dxa"/>
          </w:tcPr>
          <w:p w:rsidR="004F63AA" w:rsidRPr="003E6AA6" w:rsidRDefault="004F63AA" w:rsidP="004F63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VOLVO Group Truck Center Ústí nad Labem Žižkova 731 400 01 Ústí n. L. </w:t>
            </w:r>
          </w:p>
        </w:tc>
      </w:tr>
      <w:tr w:rsidR="00F607FD" w:rsidRPr="003E6AA6" w:rsidTr="00976C7E">
        <w:tc>
          <w:tcPr>
            <w:tcW w:w="2223" w:type="dxa"/>
          </w:tcPr>
          <w:p w:rsidR="00F607FD" w:rsidRPr="003E6AA6" w:rsidRDefault="00F607FD" w:rsidP="00A539CB">
            <w:pPr>
              <w:rPr>
                <w:color w:val="000000"/>
                <w:sz w:val="22"/>
                <w:szCs w:val="22"/>
              </w:rPr>
            </w:pPr>
            <w:r w:rsidRPr="003E6AA6">
              <w:rPr>
                <w:color w:val="000000"/>
                <w:sz w:val="22"/>
                <w:szCs w:val="22"/>
              </w:rPr>
              <w:t>Jméno instruktora</w:t>
            </w:r>
          </w:p>
        </w:tc>
        <w:tc>
          <w:tcPr>
            <w:tcW w:w="7297" w:type="dxa"/>
          </w:tcPr>
          <w:p w:rsidR="00F607FD" w:rsidRPr="003E6AA6" w:rsidRDefault="00667EF5" w:rsidP="00F942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xxxxxxxxxxxxxxxxxxxxxxxxxxxxxxxxxxxx</w:t>
            </w:r>
            <w:proofErr w:type="spellEnd"/>
          </w:p>
        </w:tc>
      </w:tr>
      <w:tr w:rsidR="00F607FD" w:rsidRPr="003E6AA6" w:rsidTr="00976C7E">
        <w:tc>
          <w:tcPr>
            <w:tcW w:w="2223" w:type="dxa"/>
          </w:tcPr>
          <w:p w:rsidR="00F607FD" w:rsidRPr="003E6AA6" w:rsidRDefault="00F607FD" w:rsidP="00A539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97" w:type="dxa"/>
          </w:tcPr>
          <w:p w:rsidR="00F607FD" w:rsidRPr="003E6AA6" w:rsidRDefault="00F607FD" w:rsidP="00D33E0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C4CFF" w:rsidRPr="003E6AA6" w:rsidRDefault="006C4CFF" w:rsidP="006C4CFF">
      <w:pPr>
        <w:rPr>
          <w:sz w:val="22"/>
          <w:szCs w:val="22"/>
        </w:rPr>
      </w:pPr>
    </w:p>
    <w:p w:rsidR="006C4CFF" w:rsidRPr="003E6AA6" w:rsidRDefault="006C4CFF" w:rsidP="006C4CFF">
      <w:pPr>
        <w:rPr>
          <w:b/>
          <w:bCs/>
          <w:sz w:val="22"/>
          <w:szCs w:val="22"/>
        </w:rPr>
      </w:pPr>
      <w:r w:rsidRPr="003E6AA6">
        <w:rPr>
          <w:b/>
          <w:bCs/>
          <w:sz w:val="22"/>
          <w:szCs w:val="22"/>
        </w:rPr>
        <w:t>Obsah školení:</w:t>
      </w:r>
    </w:p>
    <w:p w:rsidR="006C4CFF" w:rsidRPr="003E6AA6" w:rsidRDefault="006C4CFF" w:rsidP="006C4CFF">
      <w:pPr>
        <w:rPr>
          <w:sz w:val="22"/>
          <w:szCs w:val="22"/>
        </w:rPr>
      </w:pPr>
    </w:p>
    <w:p w:rsidR="006C4CFF" w:rsidRPr="003E6AA6" w:rsidRDefault="006C4CFF" w:rsidP="006C4CFF">
      <w:pPr>
        <w:numPr>
          <w:ilvl w:val="0"/>
          <w:numId w:val="5"/>
        </w:numPr>
        <w:ind w:left="284" w:hanging="284"/>
        <w:rPr>
          <w:sz w:val="22"/>
          <w:szCs w:val="22"/>
          <w:u w:val="single"/>
        </w:rPr>
      </w:pPr>
      <w:r w:rsidRPr="003E6AA6">
        <w:rPr>
          <w:sz w:val="22"/>
          <w:szCs w:val="22"/>
          <w:u w:val="single"/>
        </w:rPr>
        <w:t>Povinnosti instruktora v oblasti bezpečnosti práce a ochrany zdraví při práci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důkladné seznámení žáků s předpisy a BOZP, s protipožárními předpisy a technologickými postupy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používání technického vybavení, které odpovídá bezpečnostním a protipožárním předpisům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žákům podrobně vysvětlit každou zadanou práci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předvést správný technologický (pracovní) postup včetně dodržení zásad BOZP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vykonávání stanoveného dozoru nebo dohledu v průběhu výukového dne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dbát, aby pracoviště odpovídalo zásadám bezpečné práce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kontrola a používání osobních ochranných prostředků žáků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sledovaní zdravotního stavu žáků</w:t>
      </w:r>
    </w:p>
    <w:p w:rsidR="006C4CFF" w:rsidRPr="003E6AA6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dodržovat zásady práce vykonávané mladistvými v rámci jejich přípravy na povolání – Vyhláška MZ ČR 288/2003 Sb.</w:t>
      </w:r>
    </w:p>
    <w:p w:rsidR="006C4CFF" w:rsidRDefault="006C4CFF" w:rsidP="006C4CFF">
      <w:pPr>
        <w:numPr>
          <w:ilvl w:val="1"/>
          <w:numId w:val="11"/>
        </w:numPr>
        <w:rPr>
          <w:sz w:val="22"/>
          <w:szCs w:val="22"/>
        </w:rPr>
      </w:pPr>
      <w:r w:rsidRPr="003E6AA6">
        <w:rPr>
          <w:sz w:val="22"/>
          <w:szCs w:val="22"/>
        </w:rPr>
        <w:t>v případě poškození zdraví nebo vzniku pracovního úrazu neprodleně informovat zástupce školy, vedení firmy, sepsat záznam o úrazu a předat škole</w:t>
      </w:r>
    </w:p>
    <w:p w:rsidR="006C4CFF" w:rsidRPr="003E6AA6" w:rsidRDefault="006C4CFF" w:rsidP="006C4CFF">
      <w:pPr>
        <w:rPr>
          <w:sz w:val="22"/>
          <w:szCs w:val="22"/>
        </w:rPr>
      </w:pPr>
    </w:p>
    <w:p w:rsidR="006C4CFF" w:rsidRPr="003E6AA6" w:rsidRDefault="006C4CFF" w:rsidP="006C4CFF">
      <w:pPr>
        <w:numPr>
          <w:ilvl w:val="0"/>
          <w:numId w:val="5"/>
        </w:numPr>
        <w:ind w:left="284" w:hanging="284"/>
        <w:rPr>
          <w:sz w:val="22"/>
          <w:szCs w:val="22"/>
          <w:u w:val="single"/>
        </w:rPr>
      </w:pPr>
      <w:r w:rsidRPr="003E6AA6">
        <w:rPr>
          <w:sz w:val="22"/>
          <w:szCs w:val="22"/>
          <w:u w:val="single"/>
        </w:rPr>
        <w:t>Pedagogická a výchovná činnost instruktora OV</w:t>
      </w:r>
    </w:p>
    <w:p w:rsidR="006C4CFF" w:rsidRPr="003E6AA6" w:rsidRDefault="006C4CFF" w:rsidP="006C4CFF">
      <w:pPr>
        <w:numPr>
          <w:ilvl w:val="1"/>
          <w:numId w:val="12"/>
        </w:numPr>
        <w:rPr>
          <w:sz w:val="22"/>
          <w:szCs w:val="22"/>
        </w:rPr>
      </w:pPr>
      <w:r w:rsidRPr="003E6AA6">
        <w:rPr>
          <w:sz w:val="22"/>
          <w:szCs w:val="22"/>
        </w:rPr>
        <w:t>seznámení s platnou osnovou výuky příslušného učebního oboru</w:t>
      </w:r>
    </w:p>
    <w:p w:rsidR="006C4CFF" w:rsidRPr="003E6AA6" w:rsidRDefault="006C4CFF" w:rsidP="006C4CFF">
      <w:pPr>
        <w:numPr>
          <w:ilvl w:val="1"/>
          <w:numId w:val="12"/>
        </w:numPr>
        <w:rPr>
          <w:sz w:val="22"/>
          <w:szCs w:val="22"/>
        </w:rPr>
      </w:pPr>
      <w:r w:rsidRPr="003E6AA6">
        <w:rPr>
          <w:sz w:val="22"/>
          <w:szCs w:val="22"/>
        </w:rPr>
        <w:t>výuka odborného výcviku ve smyslu vyhlášky č. 13/2005 Sb. o středním vzdělávání a vzdělávání v konzervatoři, Školský zákon č. 561/2004 Sb., ve znění pozdějších předpisů</w:t>
      </w:r>
    </w:p>
    <w:p w:rsidR="006C4CFF" w:rsidRPr="003E6AA6" w:rsidRDefault="006C4CFF" w:rsidP="006C4CFF">
      <w:pPr>
        <w:numPr>
          <w:ilvl w:val="1"/>
          <w:numId w:val="12"/>
        </w:numPr>
        <w:rPr>
          <w:sz w:val="22"/>
          <w:szCs w:val="22"/>
        </w:rPr>
      </w:pPr>
      <w:r w:rsidRPr="003E6AA6">
        <w:rPr>
          <w:sz w:val="22"/>
          <w:szCs w:val="22"/>
        </w:rPr>
        <w:t>dodržovaní délky výukového dne (max. 7 výukových hodin)</w:t>
      </w:r>
    </w:p>
    <w:p w:rsidR="006C4CFF" w:rsidRPr="003E6AA6" w:rsidRDefault="006C4CFF" w:rsidP="006C4CFF">
      <w:pPr>
        <w:numPr>
          <w:ilvl w:val="1"/>
          <w:numId w:val="12"/>
        </w:numPr>
        <w:rPr>
          <w:sz w:val="22"/>
          <w:szCs w:val="22"/>
        </w:rPr>
      </w:pPr>
      <w:r w:rsidRPr="003E6AA6">
        <w:rPr>
          <w:sz w:val="22"/>
          <w:szCs w:val="22"/>
        </w:rPr>
        <w:t>průběžně opravovat chyby, hodnotit kvalitu a množství práce</w:t>
      </w:r>
    </w:p>
    <w:p w:rsidR="006C4CFF" w:rsidRPr="003E6AA6" w:rsidRDefault="006C4CFF" w:rsidP="006C4CFF">
      <w:pPr>
        <w:numPr>
          <w:ilvl w:val="1"/>
          <w:numId w:val="12"/>
        </w:numPr>
        <w:rPr>
          <w:sz w:val="22"/>
          <w:szCs w:val="22"/>
        </w:rPr>
      </w:pPr>
      <w:r w:rsidRPr="003E6AA6">
        <w:rPr>
          <w:sz w:val="22"/>
          <w:szCs w:val="22"/>
        </w:rPr>
        <w:t>průběžně hodnotit úroveň dosažených odborných znalostí žáka</w:t>
      </w:r>
    </w:p>
    <w:p w:rsidR="006C4CFF" w:rsidRPr="003E6AA6" w:rsidRDefault="006C4CFF" w:rsidP="006C4CFF">
      <w:pPr>
        <w:numPr>
          <w:ilvl w:val="1"/>
          <w:numId w:val="12"/>
        </w:numPr>
        <w:rPr>
          <w:sz w:val="22"/>
          <w:szCs w:val="22"/>
        </w:rPr>
      </w:pPr>
      <w:r w:rsidRPr="003E6AA6">
        <w:rPr>
          <w:sz w:val="22"/>
          <w:szCs w:val="22"/>
        </w:rPr>
        <w:t>informovat zástupce školy o učebních výsledcích, chování a ostatních záležitostech týkajících se žáka</w:t>
      </w:r>
    </w:p>
    <w:p w:rsidR="006C4CFF" w:rsidRPr="003E6AA6" w:rsidRDefault="006C4CFF" w:rsidP="006C4CFF">
      <w:pPr>
        <w:numPr>
          <w:ilvl w:val="1"/>
          <w:numId w:val="12"/>
        </w:numPr>
        <w:rPr>
          <w:sz w:val="22"/>
          <w:szCs w:val="22"/>
        </w:rPr>
      </w:pPr>
      <w:r w:rsidRPr="003E6AA6">
        <w:rPr>
          <w:sz w:val="22"/>
          <w:szCs w:val="22"/>
        </w:rPr>
        <w:t>v otázkách odborných, metodických a pedagogických se řídit pokyny zástupce školy</w:t>
      </w:r>
    </w:p>
    <w:p w:rsidR="006C4CFF" w:rsidRPr="003E6AA6" w:rsidRDefault="006C4CFF" w:rsidP="006C4CFF">
      <w:pPr>
        <w:rPr>
          <w:sz w:val="22"/>
          <w:szCs w:val="22"/>
        </w:rPr>
      </w:pPr>
    </w:p>
    <w:p w:rsidR="006C4CFF" w:rsidRPr="003E6AA6" w:rsidRDefault="006C4CFF" w:rsidP="006C4CFF">
      <w:pPr>
        <w:numPr>
          <w:ilvl w:val="0"/>
          <w:numId w:val="5"/>
        </w:numPr>
        <w:ind w:left="284" w:hanging="284"/>
        <w:rPr>
          <w:sz w:val="22"/>
          <w:szCs w:val="22"/>
          <w:u w:val="single"/>
        </w:rPr>
      </w:pPr>
      <w:r w:rsidRPr="003E6AA6">
        <w:rPr>
          <w:sz w:val="22"/>
          <w:szCs w:val="22"/>
          <w:u w:val="single"/>
        </w:rPr>
        <w:t>Vedení dokumentace instruktora</w:t>
      </w:r>
    </w:p>
    <w:p w:rsidR="006C4CFF" w:rsidRPr="003E6AA6" w:rsidRDefault="006C4CFF" w:rsidP="006C4CFF">
      <w:pPr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Pr="003E6AA6">
        <w:rPr>
          <w:sz w:val="22"/>
          <w:szCs w:val="22"/>
        </w:rPr>
        <w:t>niha BOZP – zápisy a prováděná školení BOZP a PO při nástupu, při změně pracoviště, při změně druhu práce</w:t>
      </w:r>
    </w:p>
    <w:p w:rsidR="006C4CFF" w:rsidRPr="003E6AA6" w:rsidRDefault="006C4CFF" w:rsidP="006C4CFF">
      <w:pPr>
        <w:numPr>
          <w:ilvl w:val="1"/>
          <w:numId w:val="13"/>
        </w:numPr>
        <w:rPr>
          <w:sz w:val="22"/>
          <w:szCs w:val="22"/>
        </w:rPr>
      </w:pPr>
      <w:r w:rsidRPr="003E6AA6">
        <w:rPr>
          <w:sz w:val="22"/>
          <w:szCs w:val="22"/>
        </w:rPr>
        <w:t>pracovní výkaz učně</w:t>
      </w:r>
    </w:p>
    <w:p w:rsidR="006C4CFF" w:rsidRPr="003E6AA6" w:rsidRDefault="006C4CFF" w:rsidP="006C4CFF">
      <w:pPr>
        <w:numPr>
          <w:ilvl w:val="1"/>
          <w:numId w:val="13"/>
        </w:numPr>
        <w:rPr>
          <w:sz w:val="22"/>
          <w:szCs w:val="22"/>
        </w:rPr>
      </w:pPr>
      <w:r w:rsidRPr="003E6AA6">
        <w:rPr>
          <w:sz w:val="22"/>
          <w:szCs w:val="22"/>
        </w:rPr>
        <w:t>fakturační podklad</w:t>
      </w:r>
    </w:p>
    <w:p w:rsidR="006C4CFF" w:rsidRPr="003E6AA6" w:rsidRDefault="006C4CFF" w:rsidP="006C4CFF">
      <w:pPr>
        <w:numPr>
          <w:ilvl w:val="1"/>
          <w:numId w:val="13"/>
        </w:numPr>
        <w:rPr>
          <w:sz w:val="22"/>
          <w:szCs w:val="22"/>
        </w:rPr>
      </w:pPr>
      <w:r w:rsidRPr="003E6AA6">
        <w:rPr>
          <w:sz w:val="22"/>
          <w:szCs w:val="22"/>
        </w:rPr>
        <w:t>veškerou dokumentaci předávat zástupcům školy</w:t>
      </w:r>
    </w:p>
    <w:p w:rsidR="006C4CFF" w:rsidRDefault="006C4CFF" w:rsidP="006C4CFF">
      <w:pPr>
        <w:rPr>
          <w:sz w:val="22"/>
          <w:szCs w:val="22"/>
        </w:rPr>
      </w:pPr>
    </w:p>
    <w:p w:rsidR="006C4CFF" w:rsidRPr="003E6AA6" w:rsidRDefault="006C4CFF" w:rsidP="006C4CFF">
      <w:pPr>
        <w:rPr>
          <w:sz w:val="22"/>
          <w:szCs w:val="22"/>
        </w:rPr>
      </w:pPr>
    </w:p>
    <w:p w:rsidR="006C4CFF" w:rsidRPr="003E6AA6" w:rsidRDefault="006C4CFF" w:rsidP="006C4CFF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F607FD">
        <w:rPr>
          <w:sz w:val="22"/>
          <w:szCs w:val="22"/>
        </w:rPr>
        <w:t> Ústí nad Labem</w:t>
      </w:r>
      <w:r w:rsidR="009D624F">
        <w:rPr>
          <w:sz w:val="22"/>
          <w:szCs w:val="22"/>
        </w:rPr>
        <w:t xml:space="preserve"> </w:t>
      </w:r>
      <w:r w:rsidR="004F1AEB">
        <w:rPr>
          <w:sz w:val="22"/>
          <w:szCs w:val="22"/>
        </w:rPr>
        <w:t>5</w:t>
      </w:r>
      <w:r w:rsidR="00874376">
        <w:rPr>
          <w:sz w:val="22"/>
          <w:szCs w:val="22"/>
        </w:rPr>
        <w:t xml:space="preserve">. </w:t>
      </w:r>
      <w:r w:rsidR="004F1AEB">
        <w:rPr>
          <w:sz w:val="22"/>
          <w:szCs w:val="22"/>
        </w:rPr>
        <w:t>9</w:t>
      </w:r>
      <w:r w:rsidR="009D624F">
        <w:rPr>
          <w:sz w:val="22"/>
          <w:szCs w:val="22"/>
        </w:rPr>
        <w:t>. 201</w:t>
      </w:r>
      <w:r w:rsidR="00D7712B">
        <w:rPr>
          <w:sz w:val="22"/>
          <w:szCs w:val="22"/>
        </w:rPr>
        <w:t>6</w:t>
      </w:r>
    </w:p>
    <w:p w:rsidR="006C4CFF" w:rsidRDefault="006C4CFF" w:rsidP="006C4CFF">
      <w:pPr>
        <w:rPr>
          <w:sz w:val="22"/>
          <w:szCs w:val="22"/>
        </w:rPr>
      </w:pPr>
    </w:p>
    <w:p w:rsidR="006C4CFF" w:rsidRPr="00D7712B" w:rsidRDefault="006C4CFF" w:rsidP="006C4CFF">
      <w:pPr>
        <w:rPr>
          <w:sz w:val="38"/>
          <w:szCs w:val="22"/>
        </w:rPr>
      </w:pPr>
    </w:p>
    <w:p w:rsidR="006C4CFF" w:rsidRDefault="006C4CFF" w:rsidP="006C4CFF">
      <w:pPr>
        <w:rPr>
          <w:sz w:val="22"/>
          <w:szCs w:val="22"/>
        </w:rPr>
      </w:pPr>
    </w:p>
    <w:p w:rsidR="006C4CFF" w:rsidRDefault="006C4CFF" w:rsidP="006C4CFF">
      <w:pPr>
        <w:rPr>
          <w:sz w:val="22"/>
          <w:szCs w:val="22"/>
        </w:rPr>
      </w:pPr>
    </w:p>
    <w:p w:rsidR="006C4CFF" w:rsidRPr="003E6AA6" w:rsidRDefault="006C4CFF" w:rsidP="006C4CFF">
      <w:pPr>
        <w:rPr>
          <w:sz w:val="22"/>
          <w:szCs w:val="22"/>
        </w:rPr>
      </w:pPr>
    </w:p>
    <w:p w:rsidR="00F607FD" w:rsidRDefault="006C4CFF" w:rsidP="00F607FD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Školení provedl:</w:t>
      </w:r>
      <w:r w:rsidR="00667EF5">
        <w:rPr>
          <w:sz w:val="22"/>
          <w:szCs w:val="22"/>
        </w:rPr>
        <w:t xml:space="preserve"> XXXXXXXXXX</w:t>
      </w:r>
      <w:bookmarkStart w:id="0" w:name="_GoBack"/>
      <w:bookmarkEnd w:id="0"/>
      <w:r w:rsidR="00D7712B">
        <w:rPr>
          <w:sz w:val="22"/>
          <w:szCs w:val="22"/>
        </w:rPr>
        <w:tab/>
        <w:t>Podpis instruktora: ……………………</w:t>
      </w:r>
      <w:r w:rsidR="00F607FD">
        <w:rPr>
          <w:sz w:val="22"/>
          <w:szCs w:val="22"/>
        </w:rPr>
        <w:tab/>
      </w:r>
    </w:p>
    <w:p w:rsidR="007A6550" w:rsidRDefault="007A6550" w:rsidP="00F607FD">
      <w:pPr>
        <w:tabs>
          <w:tab w:val="left" w:pos="5670"/>
        </w:tabs>
        <w:rPr>
          <w:sz w:val="22"/>
          <w:szCs w:val="22"/>
        </w:rPr>
      </w:pPr>
    </w:p>
    <w:p w:rsidR="00F607FD" w:rsidRDefault="00F607FD" w:rsidP="00F607FD">
      <w:pPr>
        <w:tabs>
          <w:tab w:val="left" w:pos="5670"/>
        </w:tabs>
        <w:rPr>
          <w:sz w:val="22"/>
          <w:szCs w:val="22"/>
        </w:rPr>
      </w:pPr>
    </w:p>
    <w:p w:rsidR="00F607FD" w:rsidRDefault="00D7712B" w:rsidP="00F607FD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  <w:t>Podpis instruktora: ……………………</w:t>
      </w:r>
    </w:p>
    <w:p w:rsidR="00D7712B" w:rsidRDefault="00D7712B" w:rsidP="00F607FD">
      <w:pPr>
        <w:tabs>
          <w:tab w:val="left" w:pos="5670"/>
        </w:tabs>
        <w:rPr>
          <w:sz w:val="22"/>
          <w:szCs w:val="22"/>
        </w:rPr>
      </w:pPr>
    </w:p>
    <w:p w:rsidR="006C4CFF" w:rsidRDefault="006C4CFF" w:rsidP="006C4CFF">
      <w:pPr>
        <w:rPr>
          <w:sz w:val="22"/>
          <w:szCs w:val="22"/>
        </w:rPr>
      </w:pPr>
    </w:p>
    <w:p w:rsidR="006C4CFF" w:rsidRPr="003E6AA6" w:rsidRDefault="006C4CFF" w:rsidP="006C4CFF">
      <w:pPr>
        <w:tabs>
          <w:tab w:val="left" w:pos="5670"/>
        </w:tabs>
        <w:rPr>
          <w:sz w:val="22"/>
          <w:szCs w:val="22"/>
        </w:rPr>
      </w:pPr>
      <w:r w:rsidRPr="003E6AA6">
        <w:rPr>
          <w:sz w:val="22"/>
          <w:szCs w:val="22"/>
        </w:rPr>
        <w:t>Podpis školitele: ……………………….</w:t>
      </w:r>
      <w:r>
        <w:rPr>
          <w:sz w:val="22"/>
          <w:szCs w:val="22"/>
        </w:rPr>
        <w:tab/>
        <w:t>Podpis instruktora: ……………………</w:t>
      </w:r>
    </w:p>
    <w:p w:rsidR="008101AB" w:rsidRDefault="008101AB" w:rsidP="006C4CFF">
      <w:pPr>
        <w:tabs>
          <w:tab w:val="left" w:pos="567"/>
        </w:tabs>
        <w:jc w:val="center"/>
        <w:rPr>
          <w:b/>
          <w:iCs/>
          <w:caps/>
          <w:sz w:val="22"/>
          <w:szCs w:val="22"/>
        </w:rPr>
      </w:pPr>
    </w:p>
    <w:sectPr w:rsidR="008101AB" w:rsidSect="0055294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851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4A" w:rsidRDefault="0089394A" w:rsidP="00192B2D">
      <w:r>
        <w:separator/>
      </w:r>
    </w:p>
  </w:endnote>
  <w:endnote w:type="continuationSeparator" w:id="0">
    <w:p w:rsidR="0089394A" w:rsidRDefault="0089394A" w:rsidP="0019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05"/>
      <w:gridCol w:w="2417"/>
      <w:gridCol w:w="2415"/>
      <w:gridCol w:w="2393"/>
    </w:tblGrid>
    <w:tr w:rsidR="0058203D" w:rsidRPr="002716AC" w:rsidTr="00A357E7">
      <w:trPr>
        <w:trHeight w:val="170"/>
      </w:trPr>
      <w:tc>
        <w:tcPr>
          <w:tcW w:w="2336" w:type="dxa"/>
          <w:hideMark/>
        </w:tcPr>
        <w:p w:rsidR="0058203D" w:rsidRPr="002716AC" w:rsidRDefault="0058203D" w:rsidP="00A357E7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Tel.: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+420 477 753 822</w:t>
          </w:r>
        </w:p>
      </w:tc>
      <w:tc>
        <w:tcPr>
          <w:tcW w:w="2444" w:type="dxa"/>
          <w:hideMark/>
        </w:tcPr>
        <w:p w:rsidR="0058203D" w:rsidRPr="002716AC" w:rsidRDefault="0058203D" w:rsidP="00A357E7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Url: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 xml:space="preserve"> www.stsul.cz</w:t>
          </w:r>
        </w:p>
      </w:tc>
      <w:tc>
        <w:tcPr>
          <w:tcW w:w="2444" w:type="dxa"/>
          <w:hideMark/>
        </w:tcPr>
        <w:p w:rsidR="0058203D" w:rsidRPr="002716AC" w:rsidRDefault="0058203D" w:rsidP="00A357E7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IČ: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18385061</w:t>
          </w:r>
        </w:p>
      </w:tc>
      <w:tc>
        <w:tcPr>
          <w:tcW w:w="2415" w:type="dxa"/>
          <w:hideMark/>
        </w:tcPr>
        <w:p w:rsidR="0058203D" w:rsidRPr="002716AC" w:rsidRDefault="0058203D" w:rsidP="00A357E7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Bankovní spojení: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ČSOB</w:t>
          </w:r>
        </w:p>
      </w:tc>
    </w:tr>
    <w:tr w:rsidR="0058203D" w:rsidRPr="002716AC" w:rsidTr="00A357E7">
      <w:trPr>
        <w:trHeight w:val="170"/>
      </w:trPr>
      <w:tc>
        <w:tcPr>
          <w:tcW w:w="2336" w:type="dxa"/>
          <w:hideMark/>
        </w:tcPr>
        <w:p w:rsidR="0058203D" w:rsidRPr="002716AC" w:rsidRDefault="0058203D" w:rsidP="00A357E7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Fax: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+420 477 753 820</w:t>
          </w:r>
        </w:p>
      </w:tc>
      <w:tc>
        <w:tcPr>
          <w:tcW w:w="2444" w:type="dxa"/>
          <w:hideMark/>
        </w:tcPr>
        <w:p w:rsidR="0058203D" w:rsidRPr="002716AC" w:rsidRDefault="0058203D" w:rsidP="00A357E7">
          <w:pPr>
            <w:pStyle w:val="Zpat"/>
            <w:tabs>
              <w:tab w:val="left" w:pos="188"/>
              <w:tab w:val="center" w:pos="1114"/>
            </w:tabs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E-mail: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sts@stsul.cz</w:t>
          </w:r>
        </w:p>
      </w:tc>
      <w:tc>
        <w:tcPr>
          <w:tcW w:w="2444" w:type="dxa"/>
          <w:hideMark/>
        </w:tcPr>
        <w:p w:rsidR="0058203D" w:rsidRPr="002716AC" w:rsidRDefault="0058203D" w:rsidP="00A357E7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DIČ: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CZ18385061</w:t>
          </w:r>
        </w:p>
      </w:tc>
      <w:tc>
        <w:tcPr>
          <w:tcW w:w="2415" w:type="dxa"/>
          <w:hideMark/>
        </w:tcPr>
        <w:p w:rsidR="0058203D" w:rsidRPr="002716AC" w:rsidRDefault="0058203D" w:rsidP="00A357E7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Číslo účtu: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3728830/0300</w:t>
          </w:r>
        </w:p>
      </w:tc>
    </w:tr>
    <w:tr w:rsidR="0058203D" w:rsidRPr="002716AC" w:rsidTr="00A357E7">
      <w:trPr>
        <w:trHeight w:val="170"/>
      </w:trPr>
      <w:tc>
        <w:tcPr>
          <w:tcW w:w="9639" w:type="dxa"/>
          <w:gridSpan w:val="4"/>
        </w:tcPr>
        <w:p w:rsidR="0058203D" w:rsidRPr="002716AC" w:rsidRDefault="0058203D" w:rsidP="00A357E7">
          <w:pPr>
            <w:pStyle w:val="Zpat"/>
            <w:jc w:val="center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Adresa: Střední průmyslová škola stavební a Střední odborná škola stavební a technická, Čelakovského 5, 400 07 Ústí nad Labem</w:t>
          </w:r>
        </w:p>
      </w:tc>
    </w:tr>
    <w:tr w:rsidR="0058203D" w:rsidRPr="002716AC" w:rsidTr="00A357E7">
      <w:trPr>
        <w:trHeight w:val="170"/>
      </w:trPr>
      <w:tc>
        <w:tcPr>
          <w:tcW w:w="9639" w:type="dxa"/>
          <w:gridSpan w:val="4"/>
        </w:tcPr>
        <w:p w:rsidR="0058203D" w:rsidRPr="002716AC" w:rsidRDefault="0058203D" w:rsidP="00A357E7">
          <w:pPr>
            <w:pStyle w:val="Zpat"/>
            <w:jc w:val="center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Registrace: Zřizovací listina č.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j. 11/2001, vydaná Radou Ústeckého kraje</w:t>
          </w:r>
        </w:p>
      </w:tc>
    </w:tr>
  </w:tbl>
  <w:p w:rsidR="006C4CFF" w:rsidRDefault="006C4C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49" w:rsidRDefault="00DC02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336"/>
      <w:gridCol w:w="2444"/>
      <w:gridCol w:w="2444"/>
      <w:gridCol w:w="2415"/>
    </w:tblGrid>
    <w:tr w:rsidR="0028096B" w:rsidRPr="002716AC" w:rsidTr="00567190">
      <w:trPr>
        <w:trHeight w:val="170"/>
      </w:trPr>
      <w:tc>
        <w:tcPr>
          <w:tcW w:w="2336" w:type="dxa"/>
          <w:hideMark/>
        </w:tcPr>
        <w:p w:rsidR="0028096B" w:rsidRPr="002716AC" w:rsidRDefault="0028096B" w:rsidP="00224A59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Tel.:</w:t>
          </w:r>
          <w:r w:rsidR="002723B8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+420 477 753 822</w:t>
          </w:r>
        </w:p>
      </w:tc>
      <w:tc>
        <w:tcPr>
          <w:tcW w:w="2444" w:type="dxa"/>
          <w:hideMark/>
        </w:tcPr>
        <w:p w:rsidR="0028096B" w:rsidRPr="002716AC" w:rsidRDefault="0028096B" w:rsidP="00224A59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Url:</w:t>
          </w:r>
          <w:r w:rsidR="002723B8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 xml:space="preserve"> www.stsul.cz</w:t>
          </w:r>
        </w:p>
      </w:tc>
      <w:tc>
        <w:tcPr>
          <w:tcW w:w="2444" w:type="dxa"/>
          <w:hideMark/>
        </w:tcPr>
        <w:p w:rsidR="0028096B" w:rsidRPr="002716AC" w:rsidRDefault="0028096B" w:rsidP="00224A59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IČ:</w:t>
          </w:r>
          <w:r w:rsidR="002723B8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18385061</w:t>
          </w:r>
        </w:p>
      </w:tc>
      <w:tc>
        <w:tcPr>
          <w:tcW w:w="2415" w:type="dxa"/>
          <w:hideMark/>
        </w:tcPr>
        <w:p w:rsidR="0028096B" w:rsidRPr="002716AC" w:rsidRDefault="0028096B" w:rsidP="00224A59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Bankovní spojení: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ČSOB</w:t>
          </w:r>
        </w:p>
      </w:tc>
    </w:tr>
    <w:tr w:rsidR="0028096B" w:rsidRPr="002716AC" w:rsidTr="00567190">
      <w:trPr>
        <w:trHeight w:val="170"/>
      </w:trPr>
      <w:tc>
        <w:tcPr>
          <w:tcW w:w="2336" w:type="dxa"/>
          <w:hideMark/>
        </w:tcPr>
        <w:p w:rsidR="0028096B" w:rsidRPr="002716AC" w:rsidRDefault="002723B8" w:rsidP="00224A59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Fax: </w:t>
          </w:r>
          <w:r w:rsidR="0028096B"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+420 477 753 820</w:t>
          </w:r>
        </w:p>
      </w:tc>
      <w:tc>
        <w:tcPr>
          <w:tcW w:w="2444" w:type="dxa"/>
          <w:hideMark/>
        </w:tcPr>
        <w:p w:rsidR="0028096B" w:rsidRPr="002716AC" w:rsidRDefault="0028096B" w:rsidP="00224A59">
          <w:pPr>
            <w:pStyle w:val="Zpat"/>
            <w:tabs>
              <w:tab w:val="left" w:pos="188"/>
              <w:tab w:val="center" w:pos="1114"/>
            </w:tabs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E-mail:</w:t>
          </w:r>
          <w:r w:rsidR="002723B8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sts@stsul.cz</w:t>
          </w:r>
        </w:p>
      </w:tc>
      <w:tc>
        <w:tcPr>
          <w:tcW w:w="2444" w:type="dxa"/>
          <w:hideMark/>
        </w:tcPr>
        <w:p w:rsidR="0028096B" w:rsidRPr="002716AC" w:rsidRDefault="0028096B" w:rsidP="00224A59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DIČ:</w:t>
          </w:r>
          <w:r w:rsidR="002723B8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CZ18385061</w:t>
          </w:r>
        </w:p>
      </w:tc>
      <w:tc>
        <w:tcPr>
          <w:tcW w:w="2415" w:type="dxa"/>
          <w:hideMark/>
        </w:tcPr>
        <w:p w:rsidR="0028096B" w:rsidRPr="002716AC" w:rsidRDefault="0028096B" w:rsidP="00224A59">
          <w:pPr>
            <w:pStyle w:val="Zpat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Číslo účtu: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3728830/0300</w:t>
          </w:r>
        </w:p>
      </w:tc>
    </w:tr>
    <w:tr w:rsidR="0028096B" w:rsidRPr="002716AC" w:rsidTr="00567190">
      <w:trPr>
        <w:trHeight w:val="170"/>
      </w:trPr>
      <w:tc>
        <w:tcPr>
          <w:tcW w:w="9639" w:type="dxa"/>
          <w:gridSpan w:val="4"/>
        </w:tcPr>
        <w:p w:rsidR="0028096B" w:rsidRPr="002716AC" w:rsidRDefault="0028096B" w:rsidP="00567190">
          <w:pPr>
            <w:pStyle w:val="Zpat"/>
            <w:jc w:val="center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Adresa: Střední průmyslová škola stavební a Střední odborná škola stavební a technická, Čelakovského 5, 400 07 Ústí nad Labem</w:t>
          </w:r>
        </w:p>
      </w:tc>
    </w:tr>
    <w:tr w:rsidR="0028096B" w:rsidRPr="002716AC" w:rsidTr="00567190">
      <w:trPr>
        <w:trHeight w:val="170"/>
      </w:trPr>
      <w:tc>
        <w:tcPr>
          <w:tcW w:w="9639" w:type="dxa"/>
          <w:gridSpan w:val="4"/>
        </w:tcPr>
        <w:p w:rsidR="0028096B" w:rsidRPr="002716AC" w:rsidRDefault="0028096B" w:rsidP="00567190">
          <w:pPr>
            <w:pStyle w:val="Zpat"/>
            <w:jc w:val="center"/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</w:pP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Registrace: Zřizovací listina č.</w:t>
          </w:r>
          <w:r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 </w:t>
          </w:r>
          <w:r w:rsidRPr="002716AC">
            <w:rPr>
              <w:rFonts w:asciiTheme="minorHAnsi" w:hAnsiTheme="minorHAnsi" w:cs="Arial"/>
              <w:color w:val="404040" w:themeColor="text1" w:themeTint="BF"/>
              <w:sz w:val="16"/>
              <w:szCs w:val="16"/>
            </w:rPr>
            <w:t>j. 11/2001, vydaná Radou Ústeckého kraje</w:t>
          </w:r>
        </w:p>
      </w:tc>
    </w:tr>
  </w:tbl>
  <w:p w:rsidR="0028096B" w:rsidRDefault="00280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4A" w:rsidRDefault="0089394A" w:rsidP="00192B2D">
      <w:r>
        <w:separator/>
      </w:r>
    </w:p>
  </w:footnote>
  <w:footnote w:type="continuationSeparator" w:id="0">
    <w:p w:rsidR="0089394A" w:rsidRDefault="0089394A" w:rsidP="0019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single" w:sz="12" w:space="0" w:color="404040" w:themeColor="text1" w:themeTint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7263"/>
    </w:tblGrid>
    <w:tr w:rsidR="006C4CFF" w:rsidTr="00A539CB">
      <w:trPr>
        <w:trHeight w:hRule="exact" w:val="1134"/>
      </w:trPr>
      <w:tc>
        <w:tcPr>
          <w:tcW w:w="2268" w:type="dxa"/>
          <w:tcBorders>
            <w:bottom w:val="single" w:sz="12" w:space="0" w:color="C00000"/>
          </w:tcBorders>
          <w:vAlign w:val="center"/>
        </w:tcPr>
        <w:p w:rsidR="006C4CFF" w:rsidRPr="00E65CF1" w:rsidRDefault="006C4CFF" w:rsidP="00A539CB">
          <w:pPr>
            <w:pStyle w:val="Zhlav"/>
            <w:jc w:val="left"/>
            <w:rPr>
              <w:rFonts w:asciiTheme="minorHAnsi" w:hAnsiTheme="minorHAnsi"/>
              <w:szCs w:val="24"/>
            </w:rPr>
          </w:pPr>
          <w:r w:rsidRPr="00E65CF1">
            <w:rPr>
              <w:rFonts w:asciiTheme="minorHAnsi" w:hAnsiTheme="minorHAnsi"/>
              <w:noProof/>
              <w:szCs w:val="24"/>
            </w:rPr>
            <w:drawing>
              <wp:inline distT="0" distB="0" distL="0" distR="0" wp14:anchorId="71928206" wp14:editId="1C931B84">
                <wp:extent cx="1274400" cy="648000"/>
                <wp:effectExtent l="0" t="0" r="2540" b="0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ar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tcBorders>
            <w:bottom w:val="single" w:sz="12" w:space="0" w:color="C00000"/>
          </w:tcBorders>
          <w:vAlign w:val="center"/>
        </w:tcPr>
        <w:p w:rsidR="006C4CFF" w:rsidRPr="00B526D3" w:rsidRDefault="006C4CFF" w:rsidP="00A539CB">
          <w:pPr>
            <w:pStyle w:val="Zhlav"/>
            <w:jc w:val="right"/>
            <w:rPr>
              <w:rFonts w:asciiTheme="minorHAnsi" w:hAnsiTheme="minorHAnsi"/>
              <w:b/>
              <w:color w:val="404040" w:themeColor="text1" w:themeTint="BF"/>
              <w:sz w:val="32"/>
              <w:szCs w:val="32"/>
            </w:rPr>
          </w:pPr>
          <w:r w:rsidRPr="00B526D3">
            <w:rPr>
              <w:rFonts w:asciiTheme="minorHAnsi" w:hAnsiTheme="minorHAnsi"/>
              <w:b/>
              <w:color w:val="404040" w:themeColor="text1" w:themeTint="BF"/>
              <w:sz w:val="32"/>
              <w:szCs w:val="32"/>
            </w:rPr>
            <w:t>Střední průmyslová škola stavební</w:t>
          </w:r>
        </w:p>
        <w:p w:rsidR="006C4CFF" w:rsidRPr="00B526D3" w:rsidRDefault="006C4CFF" w:rsidP="00A539CB">
          <w:pPr>
            <w:pStyle w:val="Zhlav"/>
            <w:spacing w:before="40"/>
            <w:jc w:val="right"/>
            <w:rPr>
              <w:rFonts w:asciiTheme="minorHAnsi" w:hAnsiTheme="minorHAnsi"/>
              <w:b/>
              <w:color w:val="404040" w:themeColor="text1" w:themeTint="BF"/>
              <w:szCs w:val="24"/>
            </w:rPr>
          </w:pPr>
          <w:r w:rsidRPr="00B526D3">
            <w:rPr>
              <w:rFonts w:asciiTheme="minorHAnsi" w:hAnsiTheme="minorHAnsi"/>
              <w:b/>
              <w:color w:val="404040" w:themeColor="text1" w:themeTint="BF"/>
              <w:szCs w:val="24"/>
            </w:rPr>
            <w:t>Střední odborná škola stavební a technická</w:t>
          </w:r>
        </w:p>
        <w:p w:rsidR="006C4CFF" w:rsidRPr="00B526D3" w:rsidRDefault="006C4CFF" w:rsidP="00A539CB">
          <w:pPr>
            <w:pStyle w:val="Zhlav"/>
            <w:spacing w:before="40"/>
            <w:jc w:val="right"/>
            <w:rPr>
              <w:sz w:val="16"/>
              <w:szCs w:val="16"/>
            </w:rPr>
          </w:pPr>
          <w:r w:rsidRPr="00B526D3">
            <w:rPr>
              <w:rFonts w:asciiTheme="minorHAnsi" w:hAnsiTheme="minorHAnsi"/>
              <w:color w:val="404040" w:themeColor="text1" w:themeTint="BF"/>
              <w:szCs w:val="24"/>
            </w:rPr>
            <w:t>Ústí nad Labem, příspěvková organizace</w:t>
          </w:r>
        </w:p>
      </w:tc>
    </w:tr>
  </w:tbl>
  <w:p w:rsidR="006C4CFF" w:rsidRDefault="006C4C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FF" w:rsidRPr="006C4CFF" w:rsidRDefault="006C4CFF" w:rsidP="006C4C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6B" w:rsidRDefault="002809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4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1E2A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D14F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B45464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F871B8"/>
    <w:multiLevelType w:val="hybridMultilevel"/>
    <w:tmpl w:val="C3C85AA6"/>
    <w:lvl w:ilvl="0" w:tplc="4B44F6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B45637"/>
    <w:multiLevelType w:val="hybridMultilevel"/>
    <w:tmpl w:val="9B080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1D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6973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F60D27"/>
    <w:multiLevelType w:val="hybridMultilevel"/>
    <w:tmpl w:val="6F429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41C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A605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E42418"/>
    <w:multiLevelType w:val="hybridMultilevel"/>
    <w:tmpl w:val="932EECE4"/>
    <w:lvl w:ilvl="0" w:tplc="E6749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F38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autoHyphenation/>
  <w:hyphenationZone w:val="425"/>
  <w:drawingGridHorizontalSpacing w:val="9639"/>
  <w:drawingGridVerticalSpacing w:val="1451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3C"/>
    <w:rsid w:val="00007459"/>
    <w:rsid w:val="00013A84"/>
    <w:rsid w:val="00031748"/>
    <w:rsid w:val="00041072"/>
    <w:rsid w:val="000715D7"/>
    <w:rsid w:val="000A090F"/>
    <w:rsid w:val="000D74E3"/>
    <w:rsid w:val="000D7CEF"/>
    <w:rsid w:val="00130CD8"/>
    <w:rsid w:val="00192B2D"/>
    <w:rsid w:val="00197D8F"/>
    <w:rsid w:val="001C37D1"/>
    <w:rsid w:val="001E1A0E"/>
    <w:rsid w:val="00224A59"/>
    <w:rsid w:val="002723B8"/>
    <w:rsid w:val="0028096B"/>
    <w:rsid w:val="0028259C"/>
    <w:rsid w:val="002861DF"/>
    <w:rsid w:val="002910A7"/>
    <w:rsid w:val="002920E8"/>
    <w:rsid w:val="002C0AB9"/>
    <w:rsid w:val="003230B6"/>
    <w:rsid w:val="0032655D"/>
    <w:rsid w:val="003C6164"/>
    <w:rsid w:val="003D27B5"/>
    <w:rsid w:val="003F6E41"/>
    <w:rsid w:val="00435EDE"/>
    <w:rsid w:val="00466740"/>
    <w:rsid w:val="004B61BE"/>
    <w:rsid w:val="004E4DE3"/>
    <w:rsid w:val="004F1AEB"/>
    <w:rsid w:val="004F421A"/>
    <w:rsid w:val="004F63AA"/>
    <w:rsid w:val="00505A44"/>
    <w:rsid w:val="005140E2"/>
    <w:rsid w:val="00544E06"/>
    <w:rsid w:val="00552946"/>
    <w:rsid w:val="0058203D"/>
    <w:rsid w:val="005E5EE3"/>
    <w:rsid w:val="005E5FF9"/>
    <w:rsid w:val="006116BA"/>
    <w:rsid w:val="00630D2E"/>
    <w:rsid w:val="006577FA"/>
    <w:rsid w:val="00665256"/>
    <w:rsid w:val="00667EF5"/>
    <w:rsid w:val="006858C4"/>
    <w:rsid w:val="00691432"/>
    <w:rsid w:val="006C4CFF"/>
    <w:rsid w:val="006E7127"/>
    <w:rsid w:val="006F6ED6"/>
    <w:rsid w:val="00725D63"/>
    <w:rsid w:val="0077107B"/>
    <w:rsid w:val="007A6550"/>
    <w:rsid w:val="007B5A49"/>
    <w:rsid w:val="008101AB"/>
    <w:rsid w:val="00865A82"/>
    <w:rsid w:val="00874376"/>
    <w:rsid w:val="00893705"/>
    <w:rsid w:val="0089394A"/>
    <w:rsid w:val="008C6BFF"/>
    <w:rsid w:val="008D39B2"/>
    <w:rsid w:val="008E5491"/>
    <w:rsid w:val="009051D9"/>
    <w:rsid w:val="009221DA"/>
    <w:rsid w:val="00930E24"/>
    <w:rsid w:val="0094338A"/>
    <w:rsid w:val="009549ED"/>
    <w:rsid w:val="009728DF"/>
    <w:rsid w:val="00976C7E"/>
    <w:rsid w:val="00995C7E"/>
    <w:rsid w:val="009D624F"/>
    <w:rsid w:val="00A361DF"/>
    <w:rsid w:val="00A428F3"/>
    <w:rsid w:val="00A461DD"/>
    <w:rsid w:val="00A52E19"/>
    <w:rsid w:val="00A8354C"/>
    <w:rsid w:val="00A85E3C"/>
    <w:rsid w:val="00AF5764"/>
    <w:rsid w:val="00B30693"/>
    <w:rsid w:val="00B51D5B"/>
    <w:rsid w:val="00B70AB0"/>
    <w:rsid w:val="00B9679F"/>
    <w:rsid w:val="00BB7A44"/>
    <w:rsid w:val="00BD5659"/>
    <w:rsid w:val="00C168A7"/>
    <w:rsid w:val="00C20EF7"/>
    <w:rsid w:val="00C401E9"/>
    <w:rsid w:val="00C52FC4"/>
    <w:rsid w:val="00C64B07"/>
    <w:rsid w:val="00C70452"/>
    <w:rsid w:val="00C87688"/>
    <w:rsid w:val="00C934E7"/>
    <w:rsid w:val="00CA057F"/>
    <w:rsid w:val="00CA352E"/>
    <w:rsid w:val="00CB41E7"/>
    <w:rsid w:val="00CB4F24"/>
    <w:rsid w:val="00CE027B"/>
    <w:rsid w:val="00CF65A6"/>
    <w:rsid w:val="00D20E8F"/>
    <w:rsid w:val="00D23D64"/>
    <w:rsid w:val="00D367AC"/>
    <w:rsid w:val="00D413CE"/>
    <w:rsid w:val="00D7712B"/>
    <w:rsid w:val="00D901C7"/>
    <w:rsid w:val="00DA6943"/>
    <w:rsid w:val="00DA7E39"/>
    <w:rsid w:val="00DB1EA2"/>
    <w:rsid w:val="00DC0249"/>
    <w:rsid w:val="00E04C67"/>
    <w:rsid w:val="00E56BE2"/>
    <w:rsid w:val="00E65CF1"/>
    <w:rsid w:val="00E94EE8"/>
    <w:rsid w:val="00EA3B88"/>
    <w:rsid w:val="00ED3199"/>
    <w:rsid w:val="00ED780A"/>
    <w:rsid w:val="00EE5A7C"/>
    <w:rsid w:val="00F126C8"/>
    <w:rsid w:val="00F5404F"/>
    <w:rsid w:val="00F607FD"/>
    <w:rsid w:val="00F94235"/>
    <w:rsid w:val="00FA37E7"/>
    <w:rsid w:val="00FC01E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85178"/>
  <w15:docId w15:val="{7588E164-47B0-4D39-8A1F-CC6AAD0F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CFF"/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4CFF"/>
    <w:pPr>
      <w:keepNext/>
      <w:jc w:val="center"/>
      <w:outlineLvl w:val="0"/>
    </w:pPr>
    <w:rPr>
      <w:spacing w:val="4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4C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92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2B2D"/>
  </w:style>
  <w:style w:type="paragraph" w:styleId="Zpat">
    <w:name w:val="footer"/>
    <w:basedOn w:val="Normln"/>
    <w:link w:val="ZpatChar"/>
    <w:unhideWhenUsed/>
    <w:rsid w:val="00192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92B2D"/>
  </w:style>
  <w:style w:type="table" w:styleId="Mkatabulky">
    <w:name w:val="Table Grid"/>
    <w:basedOn w:val="Normlntabulka"/>
    <w:uiPriority w:val="59"/>
    <w:rsid w:val="001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2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58C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6525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C4CFF"/>
    <w:rPr>
      <w:rFonts w:eastAsia="Times New Roman" w:cs="Times New Roman"/>
      <w:spacing w:val="4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4CF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6C4CFF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nadpisChar">
    <w:name w:val="Podnadpis Char"/>
    <w:basedOn w:val="Standardnpsmoodstavce"/>
    <w:link w:val="Podnadpis"/>
    <w:rsid w:val="006C4CFF"/>
    <w:rPr>
      <w:rFonts w:ascii="Cambria" w:eastAsia="Times New Roman" w:hAnsi="Cambria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C4CFF"/>
    <w:pPr>
      <w:ind w:left="360"/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6C4CFF"/>
    <w:rPr>
      <w:rFonts w:ascii="Arial" w:eastAsia="Times New Roman" w:hAnsi="Arial" w:cs="Times New Roman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OfficeSablonySkupiny2016$\Smlouva%20pro%20OR%20typ%20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288B-B543-4209-9EF5-646455E9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pro OR typ A.dotx</Template>
  <TotalTime>1</TotalTime>
  <Pages>4</Pages>
  <Words>1440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SŠST Ústí nad Labem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Pollak</dc:creator>
  <cp:lastModifiedBy>Jaroslava Weinertová</cp:lastModifiedBy>
  <cp:revision>2</cp:revision>
  <cp:lastPrinted>2016-09-07T10:11:00Z</cp:lastPrinted>
  <dcterms:created xsi:type="dcterms:W3CDTF">2016-10-03T06:08:00Z</dcterms:created>
  <dcterms:modified xsi:type="dcterms:W3CDTF">2016-10-03T06:08:00Z</dcterms:modified>
</cp:coreProperties>
</file>