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7B4E57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bookmarkStart w:id="0" w:name="bookmark0"/>
    </w:p>
    <w:p w14:paraId="5FC26D37" w14:textId="7FF7404E" w:rsidR="00357020" w:rsidRDefault="00C41156" w:rsidP="00B047E5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Dodatek č. </w:t>
      </w:r>
      <w:r w:rsidR="00F3195F">
        <w:rPr>
          <w:rFonts w:ascii="Times New Roman" w:hAnsi="Times New Roman" w:cs="Times New Roman"/>
          <w:b/>
          <w:color w:val="auto"/>
          <w:sz w:val="28"/>
          <w:szCs w:val="22"/>
        </w:rPr>
        <w:t>3</w:t>
      </w: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ke Smlouvě </w:t>
      </w:r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 xml:space="preserve">o nájmu </w:t>
      </w:r>
      <w:r w:rsidR="00357020">
        <w:rPr>
          <w:rFonts w:ascii="Times New Roman" w:hAnsi="Times New Roman" w:cs="Times New Roman"/>
          <w:b/>
          <w:color w:val="auto"/>
          <w:sz w:val="28"/>
          <w:szCs w:val="22"/>
        </w:rPr>
        <w:t>prostoru sloužícího podnikání</w:t>
      </w:r>
    </w:p>
    <w:p w14:paraId="74C4FD3C" w14:textId="628229D7" w:rsidR="00C41156" w:rsidRPr="00C41156" w:rsidRDefault="00B047E5" w:rsidP="00B047E5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8"/>
          <w:szCs w:val="22"/>
        </w:rPr>
        <w:t>č.</w:t>
      </w:r>
      <w:bookmarkStart w:id="1" w:name="_Hlk125368923"/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2"/>
        </w:rPr>
        <w:t>7</w:t>
      </w:r>
      <w:r w:rsidR="00542C05">
        <w:rPr>
          <w:rFonts w:ascii="Times New Roman" w:hAnsi="Times New Roman" w:cs="Times New Roman"/>
          <w:b/>
          <w:color w:val="auto"/>
          <w:sz w:val="28"/>
          <w:szCs w:val="22"/>
        </w:rPr>
        <w:t>1</w:t>
      </w:r>
      <w:r w:rsidR="00F73EC2">
        <w:rPr>
          <w:rFonts w:ascii="Times New Roman" w:hAnsi="Times New Roman" w:cs="Times New Roman"/>
          <w:b/>
          <w:color w:val="auto"/>
          <w:sz w:val="28"/>
          <w:szCs w:val="22"/>
        </w:rPr>
        <w:t>1</w:t>
      </w:r>
      <w:r w:rsidR="00357020">
        <w:rPr>
          <w:rFonts w:ascii="Times New Roman" w:hAnsi="Times New Roman" w:cs="Times New Roman"/>
          <w:b/>
          <w:color w:val="auto"/>
          <w:sz w:val="28"/>
          <w:szCs w:val="22"/>
        </w:rPr>
        <w:t>8030848</w:t>
      </w:r>
      <w:r w:rsidR="00C41156"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</w:t>
      </w:r>
      <w:bookmarkEnd w:id="1"/>
      <w:r w:rsidR="00C41156"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ze dne </w:t>
      </w:r>
      <w:r w:rsidR="00357020">
        <w:rPr>
          <w:rFonts w:ascii="Times New Roman" w:hAnsi="Times New Roman" w:cs="Times New Roman"/>
          <w:b/>
          <w:color w:val="auto"/>
          <w:sz w:val="28"/>
          <w:szCs w:val="22"/>
        </w:rPr>
        <w:t>9.3.2018</w:t>
      </w:r>
    </w:p>
    <w:p w14:paraId="4433CB93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647767C3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50356DD0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Sdruženi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zdravotnických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zařízeni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II Brno,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příspěvkova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organizace </w:t>
      </w:r>
    </w:p>
    <w:p w14:paraId="2CC2B5B5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r w:rsidRPr="00C41156">
        <w:rPr>
          <w:rFonts w:ascii="Times New Roman" w:hAnsi="Times New Roman" w:cs="Times New Roman"/>
          <w:b/>
          <w:sz w:val="22"/>
          <w:szCs w:val="22"/>
        </w:rPr>
        <w:t xml:space="preserve">se sídlem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Zahradníkova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 494/2, 602 00 Brno </w:t>
      </w:r>
    </w:p>
    <w:p w14:paraId="44C19EDF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IČO: 00344648</w:t>
      </w:r>
    </w:p>
    <w:p w14:paraId="52F89ABE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DIČ: CZ00344648</w:t>
      </w:r>
    </w:p>
    <w:p w14:paraId="26553AAD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zastoupená Ing. Danem Zemanem, ředitelem</w:t>
      </w:r>
    </w:p>
    <w:p w14:paraId="2EB8B58C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 xml:space="preserve">zapsaná v obchodním rejstříku u Krajského soudu v Brně pod č.26459/2000, rejstřík </w:t>
      </w:r>
      <w:proofErr w:type="spellStart"/>
      <w:r w:rsidRPr="00C41156">
        <w:rPr>
          <w:rFonts w:ascii="Times New Roman" w:hAnsi="Times New Roman" w:cs="Times New Roman"/>
          <w:sz w:val="22"/>
          <w:szCs w:val="22"/>
        </w:rPr>
        <w:t>Pr</w:t>
      </w:r>
      <w:proofErr w:type="spellEnd"/>
      <w:r w:rsidRPr="00C41156">
        <w:rPr>
          <w:rFonts w:ascii="Times New Roman" w:hAnsi="Times New Roman" w:cs="Times New Roman"/>
          <w:sz w:val="22"/>
          <w:szCs w:val="22"/>
        </w:rPr>
        <w:t xml:space="preserve"> 8/1</w:t>
      </w:r>
    </w:p>
    <w:p w14:paraId="7F198642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 xml:space="preserve">datová schránka ID: </w:t>
      </w:r>
      <w:proofErr w:type="spellStart"/>
      <w:r w:rsidRPr="00C41156">
        <w:rPr>
          <w:rFonts w:ascii="Times New Roman" w:hAnsi="Times New Roman" w:cs="Times New Roman"/>
          <w:sz w:val="22"/>
          <w:szCs w:val="22"/>
        </w:rPr>
        <w:t>yjtseac</w:t>
      </w:r>
      <w:proofErr w:type="spellEnd"/>
      <w:r w:rsidRPr="00C411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40A058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bankovní spojení: Komerční banka, a.s., číslo účtu: 72237621/0100</w:t>
      </w:r>
    </w:p>
    <w:p w14:paraId="46B91FA0" w14:textId="77777777" w:rsid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</w:p>
    <w:p w14:paraId="503CB449" w14:textId="19BEC5DB" w:rsidR="00582F89" w:rsidRPr="00C41156" w:rsidRDefault="00582F89" w:rsidP="00C41156">
      <w:pPr>
        <w:widowControl w:val="0"/>
        <w:autoSpaceDE w:val="0"/>
        <w:rPr>
          <w:rFonts w:ascii="Times New Roman" w:hAnsi="Times New Roman" w:cs="Times New Roman"/>
          <w:i/>
          <w:sz w:val="22"/>
          <w:szCs w:val="22"/>
        </w:rPr>
      </w:pPr>
      <w:r w:rsidRPr="00C41156">
        <w:rPr>
          <w:rFonts w:ascii="Times New Roman" w:hAnsi="Times New Roman" w:cs="Times New Roman"/>
          <w:i/>
          <w:sz w:val="22"/>
          <w:szCs w:val="22"/>
        </w:rPr>
        <w:t>(dále jen „</w:t>
      </w:r>
      <w:r w:rsidR="00ED659B" w:rsidRPr="00C41156">
        <w:rPr>
          <w:rFonts w:ascii="Times New Roman" w:hAnsi="Times New Roman" w:cs="Times New Roman"/>
          <w:i/>
          <w:sz w:val="22"/>
          <w:szCs w:val="22"/>
        </w:rPr>
        <w:t>pronajímatel</w:t>
      </w:r>
      <w:r w:rsidRPr="00C41156">
        <w:rPr>
          <w:rFonts w:ascii="Times New Roman" w:hAnsi="Times New Roman" w:cs="Times New Roman"/>
          <w:i/>
          <w:sz w:val="22"/>
          <w:szCs w:val="22"/>
        </w:rPr>
        <w:t>“)</w:t>
      </w:r>
    </w:p>
    <w:p w14:paraId="002AADBC" w14:textId="77777777" w:rsidR="00103BAB" w:rsidRPr="00C41156" w:rsidRDefault="00103BAB" w:rsidP="00582F89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</w:p>
    <w:p w14:paraId="51B333FA" w14:textId="04972987" w:rsidR="00582F89" w:rsidRPr="00C41156" w:rsidRDefault="00582F89" w:rsidP="00582F89">
      <w:pPr>
        <w:rPr>
          <w:rFonts w:ascii="Times New Roman" w:hAnsi="Times New Roman" w:cs="Times New Roman"/>
          <w:color w:val="auto"/>
          <w:sz w:val="22"/>
          <w:szCs w:val="22"/>
          <w:lang w:val="x-none"/>
        </w:rPr>
      </w:pPr>
      <w:r w:rsidRPr="00C41156">
        <w:rPr>
          <w:rFonts w:ascii="Times New Roman" w:hAnsi="Times New Roman" w:cs="Times New Roman"/>
          <w:color w:val="auto"/>
          <w:sz w:val="22"/>
          <w:szCs w:val="22"/>
          <w:lang w:val="x-none"/>
        </w:rPr>
        <w:t>a</w:t>
      </w:r>
    </w:p>
    <w:p w14:paraId="3DDA3250" w14:textId="77777777" w:rsidR="00103BAB" w:rsidRPr="00C41156" w:rsidRDefault="00103BAB" w:rsidP="00ED65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71B5FC" w14:textId="45B3A8D9" w:rsidR="00ED659B" w:rsidRPr="00C41156" w:rsidRDefault="00357020" w:rsidP="00ED659B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_Hlk125373693"/>
      <w:r>
        <w:rPr>
          <w:rFonts w:ascii="Times New Roman" w:hAnsi="Times New Roman" w:cs="Times New Roman"/>
          <w:b/>
          <w:sz w:val="22"/>
          <w:szCs w:val="22"/>
        </w:rPr>
        <w:t>Plicní a</w:t>
      </w:r>
      <w:r w:rsidR="00F73EC2">
        <w:rPr>
          <w:rFonts w:ascii="Times New Roman" w:hAnsi="Times New Roman" w:cs="Times New Roman"/>
          <w:b/>
          <w:sz w:val="22"/>
          <w:szCs w:val="22"/>
        </w:rPr>
        <w:t xml:space="preserve">mbulance </w:t>
      </w:r>
      <w:r>
        <w:rPr>
          <w:rFonts w:ascii="Times New Roman" w:hAnsi="Times New Roman" w:cs="Times New Roman"/>
          <w:b/>
          <w:sz w:val="22"/>
          <w:szCs w:val="22"/>
        </w:rPr>
        <w:t xml:space="preserve">MUDr. Ilona Binková </w:t>
      </w:r>
      <w:r w:rsidR="00F73EC2">
        <w:rPr>
          <w:rFonts w:ascii="Times New Roman" w:hAnsi="Times New Roman" w:cs="Times New Roman"/>
          <w:b/>
          <w:sz w:val="22"/>
          <w:szCs w:val="22"/>
        </w:rPr>
        <w:t>s.r.o.</w:t>
      </w:r>
      <w:bookmarkEnd w:id="2"/>
    </w:p>
    <w:p w14:paraId="295F5984" w14:textId="763FBE68" w:rsidR="00ED659B" w:rsidRPr="00C41156" w:rsidRDefault="00B047E5" w:rsidP="00ED659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 sídlem </w:t>
      </w:r>
      <w:r w:rsidR="00357020">
        <w:rPr>
          <w:rFonts w:ascii="Times New Roman" w:hAnsi="Times New Roman" w:cs="Times New Roman"/>
          <w:b/>
          <w:sz w:val="22"/>
          <w:szCs w:val="22"/>
        </w:rPr>
        <w:t>Jeřabinová 745/12, Staré Brno, 602 00 Brno</w:t>
      </w:r>
    </w:p>
    <w:p w14:paraId="4E0323C4" w14:textId="65734B58" w:rsidR="00B047E5" w:rsidRDefault="00B047E5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IČO:</w:t>
      </w:r>
      <w:r w:rsidR="00D23F05">
        <w:rPr>
          <w:rFonts w:ascii="Times New Roman" w:hAnsi="Times New Roman" w:cs="Times New Roman"/>
          <w:sz w:val="22"/>
          <w:szCs w:val="22"/>
        </w:rPr>
        <w:t xml:space="preserve"> </w:t>
      </w:r>
      <w:r w:rsidR="00357020">
        <w:rPr>
          <w:rFonts w:ascii="Times New Roman" w:hAnsi="Times New Roman" w:cs="Times New Roman"/>
          <w:sz w:val="22"/>
          <w:szCs w:val="22"/>
        </w:rPr>
        <w:t>06739415</w:t>
      </w:r>
    </w:p>
    <w:p w14:paraId="49F9F60B" w14:textId="0D6C97E5" w:rsidR="00ED659B" w:rsidRPr="00C41156" w:rsidRDefault="00ED659B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zastoupená</w:t>
      </w:r>
      <w:r w:rsidR="00EB4188" w:rsidRPr="00C41156">
        <w:rPr>
          <w:rFonts w:ascii="Times New Roman" w:hAnsi="Times New Roman" w:cs="Times New Roman"/>
          <w:sz w:val="22"/>
          <w:szCs w:val="22"/>
        </w:rPr>
        <w:t xml:space="preserve"> MUDr. </w:t>
      </w:r>
      <w:r w:rsidR="00357020">
        <w:rPr>
          <w:rFonts w:ascii="Times New Roman" w:hAnsi="Times New Roman" w:cs="Times New Roman"/>
          <w:sz w:val="22"/>
          <w:szCs w:val="22"/>
        </w:rPr>
        <w:t>Ilonou Binkovou</w:t>
      </w:r>
    </w:p>
    <w:p w14:paraId="5D338389" w14:textId="77777777" w:rsidR="00ED659B" w:rsidRPr="00C41156" w:rsidRDefault="00ED659B" w:rsidP="00ED65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4A0DBE" w14:textId="463636C9" w:rsidR="00ED659B" w:rsidRDefault="00ED659B" w:rsidP="00ED659B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41156">
        <w:rPr>
          <w:rFonts w:ascii="Times New Roman" w:hAnsi="Times New Roman" w:cs="Times New Roman"/>
          <w:i/>
          <w:sz w:val="22"/>
          <w:szCs w:val="22"/>
        </w:rPr>
        <w:t xml:space="preserve">(dále jen </w:t>
      </w:r>
      <w:r w:rsidRPr="00C41156">
        <w:rPr>
          <w:rFonts w:ascii="Times New Roman" w:hAnsi="Times New Roman" w:cs="Times New Roman"/>
          <w:bCs/>
          <w:i/>
          <w:sz w:val="22"/>
          <w:szCs w:val="22"/>
        </w:rPr>
        <w:t>„nájemce“)</w:t>
      </w:r>
      <w:r w:rsidRPr="00C41156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35F3A699" w14:textId="4D6B4BF7" w:rsidR="00882848" w:rsidRPr="00C41156" w:rsidRDefault="00C41156" w:rsidP="0026507D">
      <w:pPr>
        <w:jc w:val="both"/>
        <w:rPr>
          <w:rStyle w:val="Nadpis11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společně také jen „smluvní strany“</w:t>
      </w:r>
      <w:bookmarkEnd w:id="0"/>
    </w:p>
    <w:p w14:paraId="664A2C31" w14:textId="77777777" w:rsidR="00F3195F" w:rsidRDefault="00F3195F" w:rsidP="00F3195F">
      <w:pPr>
        <w:pStyle w:val="Nadpis110"/>
        <w:rPr>
          <w:snapToGrid w:val="0"/>
          <w:sz w:val="22"/>
          <w:szCs w:val="22"/>
        </w:rPr>
      </w:pPr>
      <w:r w:rsidRPr="00790177">
        <w:rPr>
          <w:snapToGrid w:val="0"/>
          <w:sz w:val="22"/>
          <w:szCs w:val="22"/>
        </w:rPr>
        <w:t xml:space="preserve">Pronajímatel prohlašuje, že má právo hospodařit s nemovitou věcí – budovou č.p. 321, 494 a 492 (stavba občanského vybavení), která je součástí pozemku </w:t>
      </w:r>
      <w:proofErr w:type="spellStart"/>
      <w:r w:rsidRPr="00790177">
        <w:rPr>
          <w:snapToGrid w:val="0"/>
          <w:sz w:val="22"/>
          <w:szCs w:val="22"/>
        </w:rPr>
        <w:t>p.č</w:t>
      </w:r>
      <w:proofErr w:type="spellEnd"/>
      <w:r w:rsidRPr="00790177">
        <w:rPr>
          <w:snapToGrid w:val="0"/>
          <w:sz w:val="22"/>
          <w:szCs w:val="22"/>
        </w:rPr>
        <w:t>. 1043, 1050/1</w:t>
      </w:r>
      <w:r>
        <w:rPr>
          <w:snapToGrid w:val="0"/>
          <w:sz w:val="22"/>
          <w:szCs w:val="22"/>
        </w:rPr>
        <w:t>, 1050/2, 1049</w:t>
      </w:r>
      <w:r w:rsidRPr="00790177">
        <w:rPr>
          <w:snapToGrid w:val="0"/>
          <w:sz w:val="22"/>
          <w:szCs w:val="22"/>
        </w:rPr>
        <w:t xml:space="preserve"> vše v katastrálním území Veveří a na adrese: Nerudova 321/7, Nerudova 321/9, Nerudova 321/11, Zahradníkova 321/6, Zahradníkova 321/8, Zahradníkova 494/2, Zahradníkova 494/4 a Veveří 492/64, která je ve vlastnictví zřizovatele, Statutárního města Brna, Dominikánské náměstí 196/1, 602 00 Brno, IČO 44992785, přičemž působnost ve věci uzavření smlouvy byla pronajímateli svěřena zřizovací listinou ze dne </w:t>
      </w:r>
      <w:r>
        <w:rPr>
          <w:snapToGrid w:val="0"/>
          <w:sz w:val="22"/>
          <w:szCs w:val="22"/>
        </w:rPr>
        <w:t>12.6.2025</w:t>
      </w:r>
    </w:p>
    <w:p w14:paraId="5020F5F1" w14:textId="5EE7FC1E" w:rsidR="00C41156" w:rsidRDefault="00F3195F" w:rsidP="00F3195F">
      <w:pPr>
        <w:pStyle w:val="Nadpis110"/>
        <w:rPr>
          <w:rStyle w:val="Nadpis11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                                                 </w:t>
      </w:r>
      <w:r w:rsidR="00C41156" w:rsidRPr="00C41156">
        <w:rPr>
          <w:rStyle w:val="Nadpis11"/>
          <w:sz w:val="22"/>
          <w:szCs w:val="22"/>
        </w:rPr>
        <w:t>I.</w:t>
      </w:r>
    </w:p>
    <w:p w14:paraId="6A34ACA5" w14:textId="4BDCFE18" w:rsidR="00C41156" w:rsidRDefault="00C41156" w:rsidP="00C41156">
      <w:pPr>
        <w:pStyle w:val="Nadpis110"/>
        <w:spacing w:before="0" w:after="0"/>
        <w:jc w:val="both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ab/>
        <w:t xml:space="preserve">Dne </w:t>
      </w:r>
      <w:r w:rsidR="00357020">
        <w:rPr>
          <w:rStyle w:val="Nadpis11"/>
          <w:sz w:val="22"/>
          <w:szCs w:val="22"/>
        </w:rPr>
        <w:t>9.3.2018</w:t>
      </w:r>
      <w:r>
        <w:rPr>
          <w:rStyle w:val="Nadpis11"/>
          <w:sz w:val="22"/>
          <w:szCs w:val="22"/>
        </w:rPr>
        <w:t xml:space="preserve"> byla mezi pronajímatelem</w:t>
      </w:r>
      <w:r w:rsidRPr="00C41156">
        <w:rPr>
          <w:rStyle w:val="Nadpis11"/>
          <w:sz w:val="22"/>
          <w:szCs w:val="22"/>
        </w:rPr>
        <w:t xml:space="preserve"> a nájemcem uzavřena Smlouva o nájmu </w:t>
      </w:r>
      <w:r w:rsidR="00357020">
        <w:rPr>
          <w:rStyle w:val="Nadpis11"/>
          <w:sz w:val="22"/>
          <w:szCs w:val="22"/>
        </w:rPr>
        <w:t xml:space="preserve">prostoru sloužícího podnikání </w:t>
      </w:r>
      <w:r w:rsidR="00B047E5">
        <w:rPr>
          <w:rStyle w:val="Nadpis11"/>
          <w:sz w:val="22"/>
          <w:szCs w:val="22"/>
        </w:rPr>
        <w:t xml:space="preserve">č. </w:t>
      </w:r>
      <w:r w:rsidR="004813E2">
        <w:rPr>
          <w:rStyle w:val="Nadpis11"/>
          <w:sz w:val="22"/>
          <w:szCs w:val="22"/>
        </w:rPr>
        <w:t>71</w:t>
      </w:r>
      <w:r w:rsidR="0076025B">
        <w:rPr>
          <w:rStyle w:val="Nadpis11"/>
          <w:sz w:val="22"/>
          <w:szCs w:val="22"/>
        </w:rPr>
        <w:t>1</w:t>
      </w:r>
      <w:r w:rsidR="00357020">
        <w:rPr>
          <w:rStyle w:val="Nadpis11"/>
          <w:sz w:val="22"/>
          <w:szCs w:val="22"/>
        </w:rPr>
        <w:t>8030848</w:t>
      </w:r>
      <w:r w:rsidRPr="00C41156">
        <w:rPr>
          <w:rStyle w:val="Nadpis11"/>
          <w:sz w:val="22"/>
          <w:szCs w:val="22"/>
        </w:rPr>
        <w:t xml:space="preserve"> (dále jen „smlouva“), jejímž předmětem je nájem nebytových prostor v objektu Zahradníkova </w:t>
      </w:r>
      <w:r w:rsidR="0076025B">
        <w:rPr>
          <w:rStyle w:val="Nadpis11"/>
          <w:sz w:val="22"/>
          <w:szCs w:val="22"/>
        </w:rPr>
        <w:t>494/2</w:t>
      </w:r>
      <w:r w:rsidRPr="00C41156">
        <w:rPr>
          <w:rStyle w:val="Nadpis11"/>
          <w:sz w:val="22"/>
          <w:szCs w:val="22"/>
        </w:rPr>
        <w:t xml:space="preserve"> v</w:t>
      </w:r>
      <w:r w:rsidR="004A2835">
        <w:rPr>
          <w:rStyle w:val="Nadpis11"/>
          <w:sz w:val="22"/>
          <w:szCs w:val="22"/>
        </w:rPr>
        <w:t> </w:t>
      </w:r>
      <w:r w:rsidRPr="00C41156">
        <w:rPr>
          <w:rStyle w:val="Nadpis11"/>
          <w:sz w:val="22"/>
          <w:szCs w:val="22"/>
        </w:rPr>
        <w:t>Brně</w:t>
      </w:r>
      <w:r w:rsidR="004A2835">
        <w:rPr>
          <w:rStyle w:val="Nadpis11"/>
          <w:sz w:val="22"/>
          <w:szCs w:val="22"/>
        </w:rPr>
        <w:t>.</w:t>
      </w:r>
    </w:p>
    <w:p w14:paraId="2A3BAC51" w14:textId="77777777" w:rsidR="00C41156" w:rsidRDefault="00C41156" w:rsidP="00C41156">
      <w:pPr>
        <w:pStyle w:val="Nadpis110"/>
        <w:spacing w:before="0" w:after="0"/>
        <w:jc w:val="both"/>
        <w:rPr>
          <w:rStyle w:val="Nadpis11"/>
          <w:sz w:val="22"/>
          <w:szCs w:val="22"/>
        </w:rPr>
      </w:pPr>
    </w:p>
    <w:p w14:paraId="37775832" w14:textId="01D02C2F" w:rsidR="00C41156" w:rsidRPr="00C41156" w:rsidRDefault="00C41156" w:rsidP="00C41156">
      <w:pPr>
        <w:pStyle w:val="Nadpis110"/>
        <w:spacing w:before="0" w:after="0"/>
        <w:jc w:val="center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>II.</w:t>
      </w:r>
    </w:p>
    <w:p w14:paraId="76F9D978" w14:textId="65FDBF88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 xml:space="preserve">Smluvní strany se dohodly níže uvedeného dne, měsíce a roku na následujících změnách výše uvedené Smlouvy </w:t>
      </w:r>
      <w:r w:rsidR="006B57CC">
        <w:rPr>
          <w:rStyle w:val="Nadpis11"/>
          <w:sz w:val="22"/>
          <w:szCs w:val="22"/>
        </w:rPr>
        <w:t xml:space="preserve">s účinností </w:t>
      </w:r>
      <w:r w:rsidRPr="006B57CC">
        <w:rPr>
          <w:rStyle w:val="Nadpis11"/>
          <w:sz w:val="22"/>
          <w:szCs w:val="22"/>
        </w:rPr>
        <w:t>od</w:t>
      </w:r>
      <w:r w:rsidR="009E6918" w:rsidRPr="006B57CC">
        <w:rPr>
          <w:rStyle w:val="Nadpis11"/>
          <w:sz w:val="22"/>
          <w:szCs w:val="22"/>
        </w:rPr>
        <w:t xml:space="preserve"> </w:t>
      </w:r>
      <w:r w:rsidR="006B57CC" w:rsidRPr="006B57CC">
        <w:rPr>
          <w:rStyle w:val="Nadpis11"/>
          <w:sz w:val="22"/>
          <w:szCs w:val="22"/>
        </w:rPr>
        <w:t>1.</w:t>
      </w:r>
      <w:r w:rsidR="00F3195F">
        <w:rPr>
          <w:rStyle w:val="Nadpis11"/>
          <w:sz w:val="22"/>
          <w:szCs w:val="22"/>
        </w:rPr>
        <w:t>2</w:t>
      </w:r>
      <w:r w:rsidR="00D2779E">
        <w:rPr>
          <w:rStyle w:val="Nadpis11"/>
          <w:sz w:val="22"/>
          <w:szCs w:val="22"/>
        </w:rPr>
        <w:t>.2</w:t>
      </w:r>
      <w:r w:rsidR="00F3195F">
        <w:rPr>
          <w:rStyle w:val="Nadpis11"/>
          <w:sz w:val="22"/>
          <w:szCs w:val="22"/>
        </w:rPr>
        <w:t>026</w:t>
      </w:r>
      <w:r w:rsidRPr="00C41156">
        <w:rPr>
          <w:rStyle w:val="Nadpis11"/>
          <w:sz w:val="22"/>
          <w:szCs w:val="22"/>
        </w:rPr>
        <w:t xml:space="preserve">, </w:t>
      </w:r>
      <w:r>
        <w:rPr>
          <w:rStyle w:val="Nadpis11"/>
          <w:sz w:val="22"/>
          <w:szCs w:val="22"/>
        </w:rPr>
        <w:t>takto:</w:t>
      </w:r>
    </w:p>
    <w:p w14:paraId="52B62ECF" w14:textId="77777777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</w:p>
    <w:p w14:paraId="322EA5E6" w14:textId="77777777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</w:p>
    <w:p w14:paraId="7D1C7798" w14:textId="05988107" w:rsidR="001D1E8E" w:rsidRDefault="00C41156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  <w:u w:val="single"/>
        </w:rPr>
      </w:pP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V článku I</w:t>
      </w:r>
      <w:r w:rsidR="00B047E5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I</w:t>
      </w: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. </w:t>
      </w:r>
      <w:r w:rsidR="00342554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Předmět nájmu </w:t>
      </w:r>
      <w:r w:rsidR="00342554" w:rsidRPr="00A705A7">
        <w:rPr>
          <w:rStyle w:val="Zkladntext3Nekurzva"/>
          <w:i w:val="0"/>
          <w:iCs w:val="0"/>
          <w:sz w:val="22"/>
          <w:szCs w:val="22"/>
          <w:u w:val="single"/>
        </w:rPr>
        <w:t xml:space="preserve">se </w:t>
      </w:r>
      <w:r w:rsidR="00A705A7" w:rsidRPr="00A705A7">
        <w:rPr>
          <w:rStyle w:val="Zkladntext3Nekurzva"/>
          <w:i w:val="0"/>
          <w:iCs w:val="0"/>
          <w:sz w:val="22"/>
          <w:szCs w:val="22"/>
          <w:u w:val="single"/>
        </w:rPr>
        <w:t>te</w:t>
      </w:r>
      <w:r w:rsidR="00A705A7" w:rsidRPr="005309BA">
        <w:rPr>
          <w:rStyle w:val="Zkladntext3Nekurzva"/>
          <w:i w:val="0"/>
          <w:iCs w:val="0"/>
          <w:sz w:val="22"/>
          <w:szCs w:val="22"/>
          <w:u w:val="single"/>
        </w:rPr>
        <w:t>xt</w:t>
      </w:r>
    </w:p>
    <w:p w14:paraId="2E8B8AAC" w14:textId="77777777" w:rsidR="0076025B" w:rsidRDefault="0076025B" w:rsidP="00C206C7">
      <w:pPr>
        <w:pStyle w:val="Bezmezer"/>
        <w:jc w:val="both"/>
        <w:rPr>
          <w:rStyle w:val="Zkladntext3Nekurzva"/>
          <w:i w:val="0"/>
          <w:iCs w:val="0"/>
          <w:sz w:val="22"/>
          <w:szCs w:val="22"/>
          <w:u w:val="single"/>
        </w:rPr>
      </w:pPr>
    </w:p>
    <w:p w14:paraId="59048DBA" w14:textId="7AE8BE7D" w:rsidR="00D2779E" w:rsidRPr="00AB1D75" w:rsidRDefault="00D2779E" w:rsidP="00D2779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h</w:t>
      </w:r>
      <w:r w:rsidRPr="0076025B">
        <w:rPr>
          <w:rStyle w:val="Zkladntext3Nekurzva"/>
          <w:i w:val="0"/>
          <w:iCs w:val="0"/>
          <w:sz w:val="22"/>
          <w:szCs w:val="22"/>
        </w:rPr>
        <w:t xml:space="preserve">lavní </w:t>
      </w:r>
      <w:proofErr w:type="gramStart"/>
      <w:r w:rsidRPr="0076025B">
        <w:rPr>
          <w:rStyle w:val="Zkladntext3Nekurzva"/>
          <w:i w:val="0"/>
          <w:iCs w:val="0"/>
          <w:sz w:val="22"/>
          <w:szCs w:val="22"/>
        </w:rPr>
        <w:t>plochy</w:t>
      </w:r>
      <w:r w:rsidRPr="00AB1D75">
        <w:rPr>
          <w:rStyle w:val="Zkladntext3Nekurzva"/>
          <w:i w:val="0"/>
          <w:iCs w:val="0"/>
          <w:sz w:val="22"/>
          <w:szCs w:val="22"/>
        </w:rPr>
        <w:t xml:space="preserve">:   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 xml:space="preserve">    id. ½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>místnosti  D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>21b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 xml:space="preserve">    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 xml:space="preserve"> výměře   8,84 m²</w:t>
      </w:r>
    </w:p>
    <w:p w14:paraId="1EBE0F8F" w14:textId="70F4D052" w:rsidR="00D2779E" w:rsidRDefault="00D2779E" w:rsidP="00D2779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id. ½ místnosti   E 86     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výměře   6,25 m²</w:t>
      </w:r>
    </w:p>
    <w:p w14:paraId="10C5DEAE" w14:textId="5D7F1FD3" w:rsidR="00D2779E" w:rsidRDefault="00D2779E" w:rsidP="00D2779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místnost D 22                 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výměře 22,78 m²                              </w:t>
      </w:r>
    </w:p>
    <w:p w14:paraId="11FC77B4" w14:textId="77777777" w:rsidR="00D2779E" w:rsidRDefault="00D2779E" w:rsidP="00D2779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1D88FA9A" w14:textId="25F60985" w:rsidR="00D2779E" w:rsidRDefault="00D2779E" w:rsidP="00D2779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vedlejší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plochy: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místnost D 94 (poměrná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část)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 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výměře    5,37 m²</w:t>
      </w:r>
    </w:p>
    <w:p w14:paraId="2B02A0FE" w14:textId="4DE0C668" w:rsidR="00D2779E" w:rsidRDefault="00D2779E" w:rsidP="00D2779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místnost D 88,89(poměrná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část)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-   o výměře   2,73 m²</w:t>
      </w:r>
    </w:p>
    <w:p w14:paraId="1B7F85A1" w14:textId="725B0042" w:rsidR="00D2779E" w:rsidRDefault="00D2779E" w:rsidP="00D2779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     podíl na užívání čekárny                -   o výměře   8,00 m²            </w:t>
      </w:r>
    </w:p>
    <w:p w14:paraId="06363F31" w14:textId="77777777" w:rsidR="00D2779E" w:rsidRDefault="00D2779E" w:rsidP="00D2779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6A22FC23" w14:textId="77777777" w:rsidR="00D2779E" w:rsidRDefault="00D2779E" w:rsidP="00D2779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Celková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 xml:space="preserve">plocha:   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37,87 m² hlavní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plochy  a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 16,10 m² vedlejší plochy</w:t>
      </w:r>
    </w:p>
    <w:p w14:paraId="5B2FB38A" w14:textId="77777777" w:rsidR="00D2779E" w:rsidRDefault="00D2779E" w:rsidP="00D2779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50079364" w14:textId="77777777" w:rsidR="00D2779E" w:rsidRPr="00AB1D75" w:rsidRDefault="00D2779E" w:rsidP="00D2779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Nájemce bere na vědomí a výslovně souhlasí, že místnost E 86 o celkové výměře 12,49 m² a místnost D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>21b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 xml:space="preserve"> o celkové výměře 17,68 m² je pronajata v rámci společného nájmu za shodných smluvních podmínek rovněž druhému nájemci, Ambulanci pro nemoci plicní a TBC, s.r.o., se sídlem Högrova 2862/2, Královo Pole, 612 00 Brno, IČ: 29374430. Každý z těchto dvou nájemců má pronajatu id. ½ místnosti E 86, což činí 6,25 m² a id. ½ místnosti D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>21b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>, což činí 8,84 m².</w:t>
      </w:r>
    </w:p>
    <w:p w14:paraId="4DAE5080" w14:textId="77777777" w:rsidR="00D2779E" w:rsidRPr="00AB1D75" w:rsidRDefault="00D2779E" w:rsidP="00D2779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33530AEE" w14:textId="77777777" w:rsidR="00D2779E" w:rsidRPr="00AB1D75" w:rsidRDefault="00D2779E" w:rsidP="00D2779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Nájemce prohlašuje, že společný nájem s druhým nájemcem je na základě žádosti obou nájemců a po jejich vzájemné domluvě za účelem společného provozování vyšetřovny </w:t>
      </w:r>
      <w:proofErr w:type="spellStart"/>
      <w:r w:rsidRPr="00AB1D75">
        <w:rPr>
          <w:rStyle w:val="Zkladntext3Nekurzva"/>
          <w:i w:val="0"/>
          <w:iCs w:val="0"/>
          <w:sz w:val="22"/>
          <w:szCs w:val="22"/>
        </w:rPr>
        <w:t>bodypletysmografie</w:t>
      </w:r>
      <w:proofErr w:type="spellEnd"/>
      <w:r w:rsidRPr="00AB1D75">
        <w:rPr>
          <w:rStyle w:val="Zkladntext3Nekurzva"/>
          <w:i w:val="0"/>
          <w:iCs w:val="0"/>
          <w:sz w:val="22"/>
          <w:szCs w:val="22"/>
        </w:rPr>
        <w:t>, difuze plicní ambulance a vyšetřovny spirometrie.</w:t>
      </w:r>
    </w:p>
    <w:p w14:paraId="3213F274" w14:textId="129A8703" w:rsidR="001D1E8E" w:rsidRPr="00AB1D75" w:rsidRDefault="006B57CC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 </w:t>
      </w:r>
    </w:p>
    <w:p w14:paraId="34BD3808" w14:textId="77777777" w:rsidR="003A7222" w:rsidRPr="00AB1D75" w:rsidRDefault="003A7222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67A7288C" w14:textId="7C9F1169" w:rsidR="003A7222" w:rsidRPr="00AB1D75" w:rsidRDefault="003A7222" w:rsidP="001D1E8E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  <w:r w:rsidRPr="00AB1D75">
        <w:rPr>
          <w:rStyle w:val="Zkladntext3Nekurzva"/>
          <w:b/>
          <w:bCs/>
          <w:i w:val="0"/>
          <w:iCs w:val="0"/>
          <w:sz w:val="22"/>
          <w:szCs w:val="22"/>
        </w:rPr>
        <w:t>ruší a nahrazuje se následujícím zněním:</w:t>
      </w:r>
    </w:p>
    <w:p w14:paraId="6E350AF1" w14:textId="2F3BF069" w:rsidR="00B31169" w:rsidRPr="00AB1D75" w:rsidRDefault="001B3469" w:rsidP="003A7222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                         </w:t>
      </w:r>
      <w:r w:rsidR="001D1E8E" w:rsidRPr="00AB1D75">
        <w:rPr>
          <w:rStyle w:val="Zkladntext3Nekurzva"/>
          <w:i w:val="0"/>
          <w:iCs w:val="0"/>
          <w:sz w:val="22"/>
          <w:szCs w:val="22"/>
        </w:rPr>
        <w:tab/>
        <w:t xml:space="preserve"> </w:t>
      </w:r>
      <w:r w:rsidR="00E00729" w:rsidRPr="00AB1D75">
        <w:rPr>
          <w:rStyle w:val="Zkladntext3Nekurzva"/>
          <w:i w:val="0"/>
          <w:iCs w:val="0"/>
          <w:sz w:val="22"/>
          <w:szCs w:val="22"/>
        </w:rPr>
        <w:tab/>
      </w:r>
      <w:bookmarkStart w:id="3" w:name="OLE_LINK1"/>
    </w:p>
    <w:p w14:paraId="6163F252" w14:textId="58A716D7" w:rsidR="003F64E7" w:rsidRPr="00AB1D75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hlavní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 xml:space="preserve">plochy:   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 xml:space="preserve">    místnost D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>21b</w:t>
      </w:r>
      <w:proofErr w:type="gramEnd"/>
      <w:r w:rsidR="00D2779E" w:rsidRPr="00AB1D75">
        <w:rPr>
          <w:rStyle w:val="Zkladntext3Nekurzva"/>
          <w:i w:val="0"/>
          <w:iCs w:val="0"/>
          <w:sz w:val="22"/>
          <w:szCs w:val="22"/>
        </w:rPr>
        <w:t xml:space="preserve">           </w:t>
      </w:r>
      <w:r w:rsidRPr="00AB1D75"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 xml:space="preserve">- </w:t>
      </w:r>
      <w:r w:rsidR="003F64E7" w:rsidRPr="00AB1D75">
        <w:rPr>
          <w:rStyle w:val="Zkladntext3Nekurzva"/>
          <w:i w:val="0"/>
          <w:iCs w:val="0"/>
          <w:sz w:val="22"/>
          <w:szCs w:val="22"/>
        </w:rPr>
        <w:t xml:space="preserve"> </w:t>
      </w:r>
      <w:r w:rsidRPr="00AB1D75">
        <w:rPr>
          <w:rStyle w:val="Zkladntext3Nekurzva"/>
          <w:i w:val="0"/>
          <w:iCs w:val="0"/>
          <w:sz w:val="22"/>
          <w:szCs w:val="22"/>
        </w:rPr>
        <w:t>o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 xml:space="preserve"> výměře</w:t>
      </w:r>
      <w:r w:rsidR="00D2779E" w:rsidRPr="00AB1D75">
        <w:rPr>
          <w:rStyle w:val="Zkladntext3Nekurzva"/>
          <w:i w:val="0"/>
          <w:iCs w:val="0"/>
          <w:sz w:val="22"/>
          <w:szCs w:val="22"/>
        </w:rPr>
        <w:t xml:space="preserve"> 17,68</w:t>
      </w:r>
      <w:r w:rsidRPr="00AB1D75">
        <w:rPr>
          <w:rStyle w:val="Zkladntext3Nekurzva"/>
          <w:i w:val="0"/>
          <w:iCs w:val="0"/>
          <w:sz w:val="22"/>
          <w:szCs w:val="22"/>
        </w:rPr>
        <w:t xml:space="preserve"> m²</w:t>
      </w:r>
    </w:p>
    <w:p w14:paraId="52E9A5CD" w14:textId="1D241B1C" w:rsidR="003F64E7" w:rsidRPr="00AB1D75" w:rsidRDefault="003F64E7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                              id. ½ místnosti   E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>86  -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 xml:space="preserve">  o výměře </w:t>
      </w:r>
      <w:r w:rsidR="00D2779E" w:rsidRPr="00AB1D75">
        <w:rPr>
          <w:rStyle w:val="Zkladntext3Nekurzva"/>
          <w:i w:val="0"/>
          <w:iCs w:val="0"/>
          <w:sz w:val="22"/>
          <w:szCs w:val="22"/>
        </w:rPr>
        <w:t xml:space="preserve"> </w:t>
      </w:r>
      <w:r w:rsidRPr="00AB1D75">
        <w:rPr>
          <w:rStyle w:val="Zkladntext3Nekurzva"/>
          <w:i w:val="0"/>
          <w:iCs w:val="0"/>
          <w:sz w:val="22"/>
          <w:szCs w:val="22"/>
        </w:rPr>
        <w:t xml:space="preserve"> 6,25 m²</w:t>
      </w:r>
    </w:p>
    <w:p w14:paraId="458DD889" w14:textId="46957513" w:rsidR="003F64E7" w:rsidRPr="00AB1D75" w:rsidRDefault="003F64E7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                              místnost D 22             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>-  o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 xml:space="preserve"> výměře 22,78 m²</w:t>
      </w:r>
    </w:p>
    <w:p w14:paraId="35F85C0B" w14:textId="77777777" w:rsidR="00FD5E78" w:rsidRPr="00AB1D75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2BBF7909" w14:textId="2043CB85" w:rsidR="00FD5E78" w:rsidRPr="00AB1D75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</w:p>
    <w:p w14:paraId="6ADE8C4B" w14:textId="77777777" w:rsidR="00FD5E78" w:rsidRPr="00AB1D75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72A8D89B" w14:textId="519CCDB7" w:rsidR="003F64E7" w:rsidRPr="00AB1D75" w:rsidRDefault="003F64E7" w:rsidP="003F64E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vedlejší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 xml:space="preserve">plochy:   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 xml:space="preserve"> místnost D 94 (poměrná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 xml:space="preserve">část)   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 xml:space="preserve">    - </w:t>
      </w:r>
      <w:r w:rsidR="00750979">
        <w:rPr>
          <w:rStyle w:val="Zkladntext3Nekurzva"/>
          <w:i w:val="0"/>
          <w:iCs w:val="0"/>
          <w:sz w:val="22"/>
          <w:szCs w:val="22"/>
        </w:rPr>
        <w:t xml:space="preserve">  </w:t>
      </w:r>
      <w:r w:rsidRPr="00AB1D75">
        <w:rPr>
          <w:rStyle w:val="Zkladntext3Nekurzva"/>
          <w:i w:val="0"/>
          <w:iCs w:val="0"/>
          <w:sz w:val="22"/>
          <w:szCs w:val="22"/>
        </w:rPr>
        <w:t>o výměře   5,37 m²</w:t>
      </w:r>
    </w:p>
    <w:p w14:paraId="528AB4C2" w14:textId="6589E021" w:rsidR="003F64E7" w:rsidRPr="00AB1D75" w:rsidRDefault="003F64E7" w:rsidP="003F64E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                              místnost D 88,89(poměrná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 xml:space="preserve">část)   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>-   o výměře   2,73 m²</w:t>
      </w:r>
    </w:p>
    <w:p w14:paraId="2E455975" w14:textId="77777777" w:rsidR="003F64E7" w:rsidRPr="00AB1D75" w:rsidRDefault="003F64E7" w:rsidP="003F64E7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                              podíl na užívání čekárny               -   o výměře   8,00 m²</w:t>
      </w:r>
    </w:p>
    <w:p w14:paraId="0EAE102E" w14:textId="6AAA7763" w:rsidR="00FD5E78" w:rsidRPr="00AB1D75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                              </w:t>
      </w:r>
    </w:p>
    <w:p w14:paraId="59508C7E" w14:textId="77777777" w:rsidR="00FD5E78" w:rsidRPr="00AB1D75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46AF6424" w14:textId="30C39E2E" w:rsidR="00FD5E78" w:rsidRPr="00AB1D75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Celková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 xml:space="preserve">plocha:   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 xml:space="preserve"> </w:t>
      </w:r>
      <w:r w:rsidR="00D2779E" w:rsidRPr="00AB1D75">
        <w:rPr>
          <w:rStyle w:val="Zkladntext3Nekurzva"/>
          <w:i w:val="0"/>
          <w:iCs w:val="0"/>
          <w:sz w:val="22"/>
          <w:szCs w:val="22"/>
        </w:rPr>
        <w:t>46,71</w:t>
      </w:r>
      <w:r w:rsidRPr="00AB1D75">
        <w:rPr>
          <w:rStyle w:val="Zkladntext3Nekurzva"/>
          <w:i w:val="0"/>
          <w:iCs w:val="0"/>
          <w:sz w:val="22"/>
          <w:szCs w:val="22"/>
        </w:rPr>
        <w:t xml:space="preserve"> m² hlavní </w:t>
      </w:r>
      <w:proofErr w:type="gramStart"/>
      <w:r w:rsidRPr="00AB1D75">
        <w:rPr>
          <w:rStyle w:val="Zkladntext3Nekurzva"/>
          <w:i w:val="0"/>
          <w:iCs w:val="0"/>
          <w:sz w:val="22"/>
          <w:szCs w:val="22"/>
        </w:rPr>
        <w:t>plochy  a</w:t>
      </w:r>
      <w:proofErr w:type="gramEnd"/>
      <w:r w:rsidRPr="00AB1D75">
        <w:rPr>
          <w:rStyle w:val="Zkladntext3Nekurzva"/>
          <w:i w:val="0"/>
          <w:iCs w:val="0"/>
          <w:sz w:val="22"/>
          <w:szCs w:val="22"/>
        </w:rPr>
        <w:t xml:space="preserve">  16,10 m² vedlejší plochy</w:t>
      </w:r>
    </w:p>
    <w:p w14:paraId="7E21C796" w14:textId="77777777" w:rsidR="00FD5E78" w:rsidRPr="00AB1D75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51A19218" w14:textId="48DDC889" w:rsidR="00FD5E78" w:rsidRPr="00AB1D75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Nájemce bere na vědomí a výslovně souhlasí, že místnost E 86 o celkové výměře 12,49 m² je pronajata v rámci společného nájmu za shodných smluvních podmínek rovněž druhému nájemci, </w:t>
      </w:r>
      <w:r w:rsidR="003F64E7" w:rsidRPr="00AB1D75">
        <w:rPr>
          <w:rStyle w:val="Zkladntext3Nekurzva"/>
          <w:i w:val="0"/>
          <w:iCs w:val="0"/>
          <w:sz w:val="22"/>
          <w:szCs w:val="22"/>
        </w:rPr>
        <w:t>Ambulanci pro nemoci plicní a TBC, s.r.o., se sídlem Högrova 2862/2, Královo Pole, 612 00 Brno, IČ: 29374430</w:t>
      </w:r>
      <w:r w:rsidRPr="00AB1D75">
        <w:rPr>
          <w:rStyle w:val="Zkladntext3Nekurzva"/>
          <w:i w:val="0"/>
          <w:iCs w:val="0"/>
          <w:sz w:val="22"/>
          <w:szCs w:val="22"/>
        </w:rPr>
        <w:t>. Každý z těchto dvou nájemců má pronajatu id</w:t>
      </w:r>
      <w:r w:rsidR="003D5DBF" w:rsidRPr="00AB1D75">
        <w:rPr>
          <w:rStyle w:val="Zkladntext3Nekurzva"/>
          <w:i w:val="0"/>
          <w:iCs w:val="0"/>
          <w:sz w:val="22"/>
          <w:szCs w:val="22"/>
        </w:rPr>
        <w:t>.</w:t>
      </w:r>
      <w:r w:rsidRPr="00AB1D75">
        <w:rPr>
          <w:rStyle w:val="Zkladntext3Nekurzva"/>
          <w:i w:val="0"/>
          <w:iCs w:val="0"/>
          <w:sz w:val="22"/>
          <w:szCs w:val="22"/>
        </w:rPr>
        <w:t xml:space="preserve"> ½ místnosti E 86, což činí 6,25 m²</w:t>
      </w:r>
      <w:r w:rsidR="00325BAA" w:rsidRPr="00AB1D75">
        <w:rPr>
          <w:rStyle w:val="Zkladntext3Nekurzva"/>
          <w:i w:val="0"/>
          <w:iCs w:val="0"/>
          <w:sz w:val="22"/>
          <w:szCs w:val="22"/>
        </w:rPr>
        <w:t>.</w:t>
      </w:r>
    </w:p>
    <w:p w14:paraId="3E6E7477" w14:textId="77777777" w:rsidR="00FD5E78" w:rsidRPr="00AB1D75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114247F1" w14:textId="7E048B64" w:rsidR="00367964" w:rsidRDefault="00FD5E78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 w:rsidRPr="00AB1D75">
        <w:rPr>
          <w:rStyle w:val="Zkladntext3Nekurzva"/>
          <w:i w:val="0"/>
          <w:iCs w:val="0"/>
          <w:sz w:val="22"/>
          <w:szCs w:val="22"/>
        </w:rPr>
        <w:t xml:space="preserve">Nájemce prohlašuje, že společný nájem s druhým nájemcem je na základě žádosti obou nájemců a po jejich vzájemné domluvě za účelem společného provozování vyšetřovny </w:t>
      </w:r>
      <w:proofErr w:type="spellStart"/>
      <w:r w:rsidRPr="00AB1D75">
        <w:rPr>
          <w:rStyle w:val="Zkladntext3Nekurzva"/>
          <w:i w:val="0"/>
          <w:iCs w:val="0"/>
          <w:sz w:val="22"/>
          <w:szCs w:val="22"/>
        </w:rPr>
        <w:t>bodypletysmografie</w:t>
      </w:r>
      <w:proofErr w:type="spellEnd"/>
      <w:r w:rsidR="00B621B3" w:rsidRPr="00AB1D75">
        <w:rPr>
          <w:rStyle w:val="Zkladntext3Nekurzva"/>
          <w:i w:val="0"/>
          <w:iCs w:val="0"/>
          <w:sz w:val="22"/>
          <w:szCs w:val="22"/>
        </w:rPr>
        <w:t xml:space="preserve">, </w:t>
      </w:r>
      <w:r w:rsidRPr="00AB1D75">
        <w:rPr>
          <w:rStyle w:val="Zkladntext3Nekurzva"/>
          <w:i w:val="0"/>
          <w:iCs w:val="0"/>
          <w:sz w:val="22"/>
          <w:szCs w:val="22"/>
        </w:rPr>
        <w:t>difuze plicní ambulance</w:t>
      </w:r>
      <w:r w:rsidR="00750979">
        <w:rPr>
          <w:rStyle w:val="Zkladntext3Nekurzva"/>
          <w:i w:val="0"/>
          <w:iCs w:val="0"/>
          <w:sz w:val="22"/>
          <w:szCs w:val="22"/>
        </w:rPr>
        <w:t>.</w:t>
      </w:r>
    </w:p>
    <w:p w14:paraId="40A81B07" w14:textId="77777777" w:rsidR="00750979" w:rsidRDefault="00750979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01A8DFC4" w14:textId="77777777" w:rsidR="00750979" w:rsidRPr="00AB1D75" w:rsidRDefault="00750979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10637D18" w14:textId="77777777" w:rsidR="00367964" w:rsidRPr="00AB1D75" w:rsidRDefault="00367964" w:rsidP="00FD5E78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22B37095" w14:textId="00C98976" w:rsidR="00367964" w:rsidRPr="00AB1D75" w:rsidRDefault="00367964" w:rsidP="00367964">
      <w:pPr>
        <w:rPr>
          <w:rStyle w:val="Nadpis20"/>
          <w:bCs/>
          <w:color w:val="auto"/>
          <w:sz w:val="22"/>
          <w:szCs w:val="22"/>
          <w:u w:val="single"/>
        </w:rPr>
      </w:pPr>
      <w:r w:rsidRPr="00AB1D75">
        <w:rPr>
          <w:rStyle w:val="Nadpis20"/>
          <w:b/>
          <w:color w:val="auto"/>
          <w:sz w:val="22"/>
          <w:szCs w:val="22"/>
          <w:u w:val="single"/>
        </w:rPr>
        <w:t xml:space="preserve">V článku III. Účel nájmu </w:t>
      </w:r>
      <w:r w:rsidRPr="00AB1D75">
        <w:rPr>
          <w:rStyle w:val="Nadpis20"/>
          <w:bCs/>
          <w:color w:val="auto"/>
          <w:sz w:val="22"/>
          <w:szCs w:val="22"/>
          <w:u w:val="single"/>
        </w:rPr>
        <w:t>se text:</w:t>
      </w:r>
    </w:p>
    <w:p w14:paraId="17B50546" w14:textId="77777777" w:rsidR="00367964" w:rsidRPr="00AB1D75" w:rsidRDefault="00367964" w:rsidP="00367964">
      <w:pPr>
        <w:rPr>
          <w:rStyle w:val="Nadpis20"/>
          <w:bCs/>
          <w:color w:val="auto"/>
          <w:sz w:val="22"/>
          <w:szCs w:val="22"/>
          <w:u w:val="single"/>
        </w:rPr>
      </w:pPr>
    </w:p>
    <w:p w14:paraId="14AB4066" w14:textId="77777777" w:rsidR="00325BAA" w:rsidRPr="00AB1D75" w:rsidRDefault="00325BAA" w:rsidP="00325BAA">
      <w:pPr>
        <w:rPr>
          <w:rStyle w:val="Zkladntext3Nekurzva"/>
          <w:i w:val="0"/>
          <w:iCs w:val="0"/>
          <w:color w:val="auto"/>
          <w:sz w:val="22"/>
          <w:szCs w:val="22"/>
        </w:rPr>
      </w:pPr>
      <w:r w:rsidRPr="00AB1D75">
        <w:rPr>
          <w:rStyle w:val="Nadpis20"/>
          <w:bCs/>
          <w:color w:val="auto"/>
          <w:sz w:val="22"/>
          <w:szCs w:val="22"/>
        </w:rPr>
        <w:t xml:space="preserve">Místnost D 22 je pronajata za účelem provozování zdravotnického zařízení – plicní ambulance. Místnost E 86 – ideální ½, je pronajata za účelem provozování zdravotnického zařízení – vyšetřovna </w:t>
      </w:r>
      <w:proofErr w:type="spellStart"/>
      <w:r w:rsidRPr="00AB1D75">
        <w:rPr>
          <w:rStyle w:val="Nadpis20"/>
          <w:bCs/>
          <w:color w:val="auto"/>
          <w:sz w:val="22"/>
          <w:szCs w:val="22"/>
        </w:rPr>
        <w:t>bodypletysmografie</w:t>
      </w:r>
      <w:proofErr w:type="spellEnd"/>
      <w:r w:rsidRPr="00AB1D75">
        <w:rPr>
          <w:rStyle w:val="Nadpis20"/>
          <w:bCs/>
          <w:color w:val="auto"/>
          <w:sz w:val="22"/>
          <w:szCs w:val="22"/>
        </w:rPr>
        <w:t xml:space="preserve"> a difuze plicní ambulance. Místnost D </w:t>
      </w:r>
      <w:proofErr w:type="gramStart"/>
      <w:r w:rsidRPr="00AB1D75">
        <w:rPr>
          <w:rStyle w:val="Nadpis20"/>
          <w:bCs/>
          <w:color w:val="auto"/>
          <w:sz w:val="22"/>
          <w:szCs w:val="22"/>
        </w:rPr>
        <w:t>21b</w:t>
      </w:r>
      <w:proofErr w:type="gramEnd"/>
      <w:r w:rsidRPr="00AB1D75">
        <w:rPr>
          <w:rStyle w:val="Nadpis20"/>
          <w:bCs/>
          <w:color w:val="auto"/>
          <w:sz w:val="22"/>
          <w:szCs w:val="22"/>
        </w:rPr>
        <w:t xml:space="preserve"> – ideální ½, je pronajata za účelem provozování zdravotnického zařízení – vyšetřovna spirometrie.</w:t>
      </w:r>
    </w:p>
    <w:p w14:paraId="326C45E0" w14:textId="77777777" w:rsidR="00367964" w:rsidRPr="00AB1D75" w:rsidRDefault="00367964" w:rsidP="00367964">
      <w:pPr>
        <w:rPr>
          <w:rStyle w:val="Nadpis20"/>
          <w:bCs/>
          <w:color w:val="auto"/>
          <w:sz w:val="22"/>
          <w:szCs w:val="22"/>
        </w:rPr>
      </w:pPr>
    </w:p>
    <w:p w14:paraId="5EA4C8B6" w14:textId="185D9017" w:rsidR="00367964" w:rsidRPr="00AB1D75" w:rsidRDefault="00367964" w:rsidP="00367964">
      <w:pPr>
        <w:rPr>
          <w:rStyle w:val="Nadpis20"/>
          <w:b/>
          <w:color w:val="auto"/>
          <w:sz w:val="22"/>
          <w:szCs w:val="22"/>
        </w:rPr>
      </w:pPr>
      <w:r w:rsidRPr="00AB1D75">
        <w:rPr>
          <w:rStyle w:val="Nadpis20"/>
          <w:b/>
          <w:color w:val="auto"/>
          <w:sz w:val="22"/>
          <w:szCs w:val="22"/>
        </w:rPr>
        <w:t>ruší a nahrazuje se následujícím zněním:</w:t>
      </w:r>
    </w:p>
    <w:p w14:paraId="76F901C2" w14:textId="77777777" w:rsidR="00367964" w:rsidRDefault="00367964" w:rsidP="00367964">
      <w:pPr>
        <w:rPr>
          <w:rStyle w:val="Nadpis20"/>
          <w:b/>
          <w:color w:val="auto"/>
          <w:sz w:val="22"/>
          <w:szCs w:val="22"/>
        </w:rPr>
      </w:pPr>
    </w:p>
    <w:p w14:paraId="71FFD00C" w14:textId="07545D75" w:rsidR="00FD5E78" w:rsidRPr="00992124" w:rsidRDefault="00367964" w:rsidP="00806DD1">
      <w:pPr>
        <w:rPr>
          <w:rStyle w:val="Zkladntext3Nekurzva"/>
          <w:i w:val="0"/>
          <w:iCs w:val="0"/>
          <w:color w:val="auto"/>
          <w:sz w:val="22"/>
          <w:szCs w:val="22"/>
        </w:rPr>
      </w:pPr>
      <w:r w:rsidRPr="00992124">
        <w:rPr>
          <w:rStyle w:val="Nadpis20"/>
          <w:bCs/>
          <w:color w:val="auto"/>
          <w:sz w:val="22"/>
          <w:szCs w:val="22"/>
        </w:rPr>
        <w:t xml:space="preserve">Místnost D 22 je pronajata za účelem provozování zdravotnického zařízení – plicní ambulance. Místnost E 86 – ideální ½, je pronajata za účelem provozování zdravotnického zařízení – vyšetřovna </w:t>
      </w:r>
      <w:proofErr w:type="spellStart"/>
      <w:r w:rsidRPr="00992124">
        <w:rPr>
          <w:rStyle w:val="Nadpis20"/>
          <w:bCs/>
          <w:color w:val="auto"/>
          <w:sz w:val="22"/>
          <w:szCs w:val="22"/>
        </w:rPr>
        <w:t>bodypletysmografie</w:t>
      </w:r>
      <w:proofErr w:type="spellEnd"/>
      <w:r w:rsidRPr="00992124">
        <w:rPr>
          <w:rStyle w:val="Nadpis20"/>
          <w:bCs/>
          <w:color w:val="auto"/>
          <w:sz w:val="22"/>
          <w:szCs w:val="22"/>
        </w:rPr>
        <w:t xml:space="preserve"> a difuze plicní ambulance. Místnost D </w:t>
      </w:r>
      <w:proofErr w:type="gramStart"/>
      <w:r w:rsidRPr="00992124">
        <w:rPr>
          <w:rStyle w:val="Nadpis20"/>
          <w:bCs/>
          <w:color w:val="auto"/>
          <w:sz w:val="22"/>
          <w:szCs w:val="22"/>
        </w:rPr>
        <w:t>21b</w:t>
      </w:r>
      <w:proofErr w:type="gramEnd"/>
      <w:r w:rsidRPr="00992124">
        <w:rPr>
          <w:rStyle w:val="Nadpis20"/>
          <w:bCs/>
          <w:color w:val="auto"/>
          <w:sz w:val="22"/>
          <w:szCs w:val="22"/>
        </w:rPr>
        <w:t xml:space="preserve"> –</w:t>
      </w:r>
      <w:r w:rsidR="00325BAA">
        <w:rPr>
          <w:rStyle w:val="Nadpis20"/>
          <w:bCs/>
          <w:color w:val="auto"/>
          <w:sz w:val="22"/>
          <w:szCs w:val="22"/>
        </w:rPr>
        <w:t xml:space="preserve"> </w:t>
      </w:r>
      <w:r w:rsidRPr="00992124">
        <w:rPr>
          <w:rStyle w:val="Nadpis20"/>
          <w:bCs/>
          <w:color w:val="auto"/>
          <w:sz w:val="22"/>
          <w:szCs w:val="22"/>
        </w:rPr>
        <w:t xml:space="preserve">je pronajata za účelem provozování </w:t>
      </w:r>
      <w:r w:rsidR="00806DD1" w:rsidRPr="00992124">
        <w:rPr>
          <w:rStyle w:val="Nadpis20"/>
          <w:bCs/>
          <w:color w:val="auto"/>
          <w:sz w:val="22"/>
          <w:szCs w:val="22"/>
        </w:rPr>
        <w:t xml:space="preserve">zdravotnického zařízení </w:t>
      </w:r>
      <w:r w:rsidR="00B621B3" w:rsidRPr="00992124">
        <w:rPr>
          <w:rStyle w:val="Nadpis20"/>
          <w:bCs/>
          <w:color w:val="auto"/>
          <w:sz w:val="22"/>
          <w:szCs w:val="22"/>
        </w:rPr>
        <w:t>–</w:t>
      </w:r>
      <w:r w:rsidR="00806DD1" w:rsidRPr="00992124">
        <w:rPr>
          <w:rStyle w:val="Nadpis20"/>
          <w:bCs/>
          <w:color w:val="auto"/>
          <w:sz w:val="22"/>
          <w:szCs w:val="22"/>
        </w:rPr>
        <w:t xml:space="preserve"> </w:t>
      </w:r>
      <w:r w:rsidR="00B621B3" w:rsidRPr="00992124">
        <w:rPr>
          <w:rStyle w:val="Nadpis20"/>
          <w:bCs/>
          <w:color w:val="auto"/>
          <w:sz w:val="22"/>
          <w:szCs w:val="22"/>
        </w:rPr>
        <w:t>vyšetřovna spirometrie.</w:t>
      </w:r>
    </w:p>
    <w:bookmarkEnd w:id="3"/>
    <w:p w14:paraId="52DA53E7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3381AA98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40EF56DD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4D5CB0BD" w14:textId="77777777" w:rsidR="00AB1D75" w:rsidRDefault="00AB1D75" w:rsidP="00E0782B">
      <w:pPr>
        <w:rPr>
          <w:rStyle w:val="Nadpis20"/>
          <w:b/>
          <w:color w:val="auto"/>
          <w:sz w:val="22"/>
          <w:szCs w:val="22"/>
          <w:u w:val="single"/>
        </w:rPr>
      </w:pPr>
    </w:p>
    <w:p w14:paraId="11224E60" w14:textId="77777777" w:rsidR="00AB1D75" w:rsidRDefault="00AB1D75" w:rsidP="00E0782B">
      <w:pPr>
        <w:rPr>
          <w:rStyle w:val="Nadpis20"/>
          <w:b/>
          <w:color w:val="auto"/>
          <w:sz w:val="22"/>
          <w:szCs w:val="22"/>
          <w:u w:val="single"/>
        </w:rPr>
      </w:pPr>
    </w:p>
    <w:p w14:paraId="07E6EFEE" w14:textId="77F51B39" w:rsidR="00E0782B" w:rsidRDefault="00C607D0" w:rsidP="00E0782B">
      <w:pPr>
        <w:rPr>
          <w:rStyle w:val="Nadpis20"/>
          <w:bCs/>
          <w:color w:val="auto"/>
          <w:sz w:val="22"/>
          <w:szCs w:val="22"/>
          <w:u w:val="single"/>
        </w:rPr>
      </w:pPr>
      <w:r w:rsidRPr="00C41156">
        <w:rPr>
          <w:rStyle w:val="Nadpis20"/>
          <w:b/>
          <w:color w:val="auto"/>
          <w:sz w:val="22"/>
          <w:szCs w:val="22"/>
          <w:u w:val="single"/>
        </w:rPr>
        <w:t>V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 xml:space="preserve"> článku </w:t>
      </w:r>
      <w:r w:rsidR="006D7C0D">
        <w:rPr>
          <w:rStyle w:val="Nadpis20"/>
          <w:b/>
          <w:color w:val="auto"/>
          <w:sz w:val="22"/>
          <w:szCs w:val="22"/>
          <w:u w:val="single"/>
        </w:rPr>
        <w:t>V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>.</w:t>
      </w:r>
      <w:r w:rsidRPr="00C41156">
        <w:rPr>
          <w:rStyle w:val="Nadpis20"/>
          <w:b/>
          <w:color w:val="auto"/>
          <w:sz w:val="22"/>
          <w:szCs w:val="22"/>
          <w:u w:val="single"/>
        </w:rPr>
        <w:t xml:space="preserve"> </w:t>
      </w:r>
      <w:r w:rsidR="0030001E">
        <w:rPr>
          <w:rStyle w:val="Nadpis20"/>
          <w:b/>
          <w:color w:val="auto"/>
          <w:sz w:val="22"/>
          <w:szCs w:val="22"/>
          <w:u w:val="single"/>
        </w:rPr>
        <w:t xml:space="preserve">Cena nájmu </w:t>
      </w:r>
      <w:r w:rsidR="00BB0877">
        <w:rPr>
          <w:rStyle w:val="Nadpis20"/>
          <w:b/>
          <w:color w:val="auto"/>
          <w:sz w:val="22"/>
          <w:szCs w:val="22"/>
          <w:u w:val="single"/>
        </w:rPr>
        <w:t xml:space="preserve">a způsob úhrady nájemného </w:t>
      </w:r>
      <w:r w:rsidR="00BB0877" w:rsidRPr="005309BA">
        <w:rPr>
          <w:rStyle w:val="Nadpis20"/>
          <w:bCs/>
          <w:color w:val="auto"/>
          <w:sz w:val="22"/>
          <w:szCs w:val="22"/>
          <w:u w:val="single"/>
        </w:rPr>
        <w:t>se text bod</w:t>
      </w:r>
      <w:r w:rsidR="005309BA" w:rsidRPr="005309BA">
        <w:rPr>
          <w:rStyle w:val="Nadpis20"/>
          <w:bCs/>
          <w:color w:val="auto"/>
          <w:sz w:val="22"/>
          <w:szCs w:val="22"/>
          <w:u w:val="single"/>
        </w:rPr>
        <w:t>u</w:t>
      </w:r>
      <w:r w:rsidR="00BB0877" w:rsidRPr="005309BA">
        <w:rPr>
          <w:rStyle w:val="Nadpis20"/>
          <w:bCs/>
          <w:color w:val="auto"/>
          <w:sz w:val="22"/>
          <w:szCs w:val="22"/>
          <w:u w:val="single"/>
        </w:rPr>
        <w:t xml:space="preserve"> 1 a 2</w:t>
      </w:r>
      <w:r w:rsidRPr="005309BA">
        <w:rPr>
          <w:rStyle w:val="Nadpis20"/>
          <w:bCs/>
          <w:color w:val="auto"/>
          <w:sz w:val="22"/>
          <w:szCs w:val="22"/>
          <w:u w:val="single"/>
        </w:rPr>
        <w:t>:</w:t>
      </w:r>
    </w:p>
    <w:p w14:paraId="5A986B80" w14:textId="77777777" w:rsidR="00E0782B" w:rsidRDefault="00E0782B" w:rsidP="00E0782B">
      <w:pPr>
        <w:rPr>
          <w:rStyle w:val="Nadpis20"/>
          <w:bCs/>
          <w:color w:val="auto"/>
          <w:sz w:val="22"/>
          <w:szCs w:val="22"/>
          <w:u w:val="single"/>
        </w:rPr>
      </w:pPr>
    </w:p>
    <w:p w14:paraId="3AAD2DAB" w14:textId="77777777" w:rsidR="00325BAA" w:rsidRPr="00E0782B" w:rsidRDefault="00325BAA" w:rsidP="00325BAA">
      <w:pPr>
        <w:pStyle w:val="Odstavecseseznamem"/>
        <w:numPr>
          <w:ilvl w:val="0"/>
          <w:numId w:val="9"/>
        </w:numPr>
        <w:rPr>
          <w:rStyle w:val="Zkladntext3Nekurzva"/>
          <w:i w:val="0"/>
          <w:iCs w:val="0"/>
          <w:sz w:val="22"/>
          <w:szCs w:val="22"/>
        </w:rPr>
      </w:pPr>
      <w:r w:rsidRPr="00E0782B">
        <w:rPr>
          <w:rStyle w:val="Zkladntext3Nekurzva"/>
          <w:i w:val="0"/>
          <w:iCs w:val="0"/>
          <w:sz w:val="22"/>
          <w:szCs w:val="22"/>
        </w:rPr>
        <w:t xml:space="preserve">Výše nájmu za pronajaté prostory uvedené v článku II. této smlouvy byla stanovena dohodou ve výši </w:t>
      </w:r>
      <w:r>
        <w:rPr>
          <w:rStyle w:val="Zkladntext3Nekurzva"/>
          <w:i w:val="0"/>
          <w:iCs w:val="0"/>
          <w:sz w:val="22"/>
          <w:szCs w:val="22"/>
        </w:rPr>
        <w:t>3.387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,- Kč/m² za rok za hlavní plochy o celkové výměře </w:t>
      </w:r>
      <w:r>
        <w:rPr>
          <w:rStyle w:val="Zkladntext3Nekurzva"/>
          <w:i w:val="0"/>
          <w:iCs w:val="0"/>
          <w:sz w:val="22"/>
          <w:szCs w:val="22"/>
        </w:rPr>
        <w:t>37,87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 m² a za vedlejší plochy o celkové výměře 16,10 m² ve výši </w:t>
      </w:r>
      <w:proofErr w:type="gramStart"/>
      <w:r w:rsidRPr="00E0782B">
        <w:rPr>
          <w:rStyle w:val="Zkladntext3Nekurzva"/>
          <w:i w:val="0"/>
          <w:iCs w:val="0"/>
          <w:sz w:val="22"/>
          <w:szCs w:val="22"/>
        </w:rPr>
        <w:t>1.</w:t>
      </w:r>
      <w:r>
        <w:rPr>
          <w:rStyle w:val="Zkladntext3Nekurzva"/>
          <w:i w:val="0"/>
          <w:iCs w:val="0"/>
          <w:sz w:val="22"/>
          <w:szCs w:val="22"/>
        </w:rPr>
        <w:t>627</w:t>
      </w:r>
      <w:r w:rsidRPr="00E0782B">
        <w:rPr>
          <w:rStyle w:val="Zkladntext3Nekurzva"/>
          <w:i w:val="0"/>
          <w:iCs w:val="0"/>
          <w:sz w:val="22"/>
          <w:szCs w:val="22"/>
        </w:rPr>
        <w:t>,-</w:t>
      </w:r>
      <w:proofErr w:type="gramEnd"/>
      <w:r w:rsidRPr="00E0782B">
        <w:rPr>
          <w:rStyle w:val="Zkladntext3Nekurzva"/>
          <w:i w:val="0"/>
          <w:iCs w:val="0"/>
          <w:sz w:val="22"/>
          <w:szCs w:val="22"/>
        </w:rPr>
        <w:t xml:space="preserve"> Kč/m² za rok, tedy celkem částkou </w:t>
      </w:r>
      <w:r w:rsidRPr="00B77371">
        <w:rPr>
          <w:rStyle w:val="Zkladntext3Nekurzva"/>
          <w:i w:val="0"/>
          <w:iCs w:val="0"/>
          <w:sz w:val="22"/>
          <w:szCs w:val="22"/>
        </w:rPr>
        <w:t>15</w:t>
      </w:r>
      <w:r>
        <w:rPr>
          <w:rStyle w:val="Zkladntext3Nekurzva"/>
          <w:i w:val="0"/>
          <w:iCs w:val="0"/>
          <w:sz w:val="22"/>
          <w:szCs w:val="22"/>
        </w:rPr>
        <w:t>4 460,39</w:t>
      </w:r>
      <w:r w:rsidRPr="00E0782B">
        <w:rPr>
          <w:rStyle w:val="Zkladntext3Nekurzva"/>
          <w:i w:val="0"/>
          <w:iCs w:val="0"/>
          <w:sz w:val="22"/>
          <w:szCs w:val="22"/>
        </w:rPr>
        <w:t xml:space="preserve"> Kč.</w:t>
      </w:r>
    </w:p>
    <w:p w14:paraId="20BDD296" w14:textId="77777777" w:rsidR="00325BAA" w:rsidRDefault="00325BAA" w:rsidP="00325BAA">
      <w:pPr>
        <w:pStyle w:val="Bezmezer"/>
        <w:numPr>
          <w:ilvl w:val="0"/>
          <w:numId w:val="9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Nájemné je splatné měsíčně, vždy nejpozději do 15. dne příslušného kalendářního měsíce na účet pronajímatele uvedený v záhlaví této smlouvy, a to vždy částkou </w:t>
      </w:r>
      <w:proofErr w:type="gramStart"/>
      <w:r>
        <w:rPr>
          <w:rStyle w:val="Zkladntext3Nekurzva"/>
          <w:i w:val="0"/>
          <w:iCs w:val="0"/>
          <w:sz w:val="22"/>
          <w:szCs w:val="22"/>
        </w:rPr>
        <w:t>12.872,-</w:t>
      </w:r>
      <w:proofErr w:type="gramEnd"/>
      <w:r>
        <w:rPr>
          <w:rStyle w:val="Zkladntext3Nekurzva"/>
          <w:i w:val="0"/>
          <w:iCs w:val="0"/>
          <w:sz w:val="22"/>
          <w:szCs w:val="22"/>
        </w:rPr>
        <w:t xml:space="preserve"> Kč. Nájemné nebude fakturováno.</w:t>
      </w:r>
    </w:p>
    <w:p w14:paraId="60281AA2" w14:textId="5FD818A5" w:rsidR="00AA3CD1" w:rsidRPr="00C41156" w:rsidRDefault="00AA3CD1" w:rsidP="00AA3CD1">
      <w:pPr>
        <w:pStyle w:val="Bezmezer"/>
        <w:ind w:left="720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</w:t>
      </w:r>
    </w:p>
    <w:p w14:paraId="2692B820" w14:textId="713B0AD4" w:rsidR="00CF41D6" w:rsidRPr="00FF50F4" w:rsidRDefault="00E0782B" w:rsidP="001D1E8E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  <w:r>
        <w:rPr>
          <w:rStyle w:val="Zkladntext3Nekurzva"/>
          <w:b/>
          <w:bCs/>
          <w:i w:val="0"/>
          <w:iCs w:val="0"/>
          <w:sz w:val="22"/>
          <w:szCs w:val="22"/>
        </w:rPr>
        <w:t>r</w:t>
      </w:r>
      <w:r w:rsidR="00225F1D" w:rsidRPr="00FF50F4">
        <w:rPr>
          <w:rStyle w:val="Zkladntext3Nekurzva"/>
          <w:b/>
          <w:bCs/>
          <w:i w:val="0"/>
          <w:iCs w:val="0"/>
          <w:sz w:val="22"/>
          <w:szCs w:val="22"/>
        </w:rPr>
        <w:t xml:space="preserve">uší a </w:t>
      </w:r>
      <w:r w:rsidR="00C933D9" w:rsidRPr="00FF50F4">
        <w:rPr>
          <w:rStyle w:val="Zkladntext3Nekurzva"/>
          <w:b/>
          <w:bCs/>
          <w:i w:val="0"/>
          <w:iCs w:val="0"/>
          <w:sz w:val="22"/>
          <w:szCs w:val="22"/>
        </w:rPr>
        <w:t xml:space="preserve">nahrazuje následujícím zněním: </w:t>
      </w:r>
    </w:p>
    <w:p w14:paraId="388C6D52" w14:textId="77777777" w:rsidR="00FF50F4" w:rsidRPr="00C41156" w:rsidRDefault="00FF50F4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1C53FCDC" w14:textId="6A0131E1" w:rsidR="00E0782B" w:rsidRPr="00B3136C" w:rsidRDefault="00E0782B" w:rsidP="00E0782B">
      <w:pPr>
        <w:pStyle w:val="Odstavecseseznamem"/>
        <w:numPr>
          <w:ilvl w:val="0"/>
          <w:numId w:val="9"/>
        </w:numPr>
        <w:rPr>
          <w:rStyle w:val="Zkladntext3Nekurzva"/>
          <w:i w:val="0"/>
          <w:iCs w:val="0"/>
          <w:sz w:val="22"/>
          <w:szCs w:val="22"/>
        </w:rPr>
      </w:pPr>
      <w:r w:rsidRPr="00B3136C">
        <w:rPr>
          <w:rStyle w:val="Zkladntext3Nekurzva"/>
          <w:i w:val="0"/>
          <w:iCs w:val="0"/>
          <w:sz w:val="22"/>
          <w:szCs w:val="22"/>
        </w:rPr>
        <w:t>Výše nájmu za pronajaté prostory uvedené v článku II. této smlouvy byla stanovena dohodou ve výši 3.</w:t>
      </w:r>
      <w:r w:rsidR="00977CA5" w:rsidRPr="00B3136C">
        <w:rPr>
          <w:rStyle w:val="Zkladntext3Nekurzva"/>
          <w:i w:val="0"/>
          <w:iCs w:val="0"/>
          <w:sz w:val="22"/>
          <w:szCs w:val="22"/>
        </w:rPr>
        <w:t>472</w:t>
      </w:r>
      <w:r w:rsidRPr="00B3136C">
        <w:rPr>
          <w:rStyle w:val="Zkladntext3Nekurzva"/>
          <w:i w:val="0"/>
          <w:iCs w:val="0"/>
          <w:sz w:val="22"/>
          <w:szCs w:val="22"/>
        </w:rPr>
        <w:t xml:space="preserve">,- Kč/m² za rok za hlavní plochy o celkové výměře </w:t>
      </w:r>
      <w:r w:rsidR="00325BAA" w:rsidRPr="00B3136C">
        <w:rPr>
          <w:rStyle w:val="Zkladntext3Nekurzva"/>
          <w:i w:val="0"/>
          <w:iCs w:val="0"/>
          <w:sz w:val="22"/>
          <w:szCs w:val="22"/>
        </w:rPr>
        <w:t xml:space="preserve">46,71 </w:t>
      </w:r>
      <w:r w:rsidRPr="00B3136C">
        <w:rPr>
          <w:rStyle w:val="Zkladntext3Nekurzva"/>
          <w:i w:val="0"/>
          <w:iCs w:val="0"/>
          <w:sz w:val="22"/>
          <w:szCs w:val="22"/>
        </w:rPr>
        <w:t xml:space="preserve">m² a za vedlejší plochy o celkové výměře 16,10 m² ve výši </w:t>
      </w:r>
      <w:proofErr w:type="gramStart"/>
      <w:r w:rsidRPr="00B3136C">
        <w:rPr>
          <w:rStyle w:val="Zkladntext3Nekurzva"/>
          <w:i w:val="0"/>
          <w:iCs w:val="0"/>
          <w:sz w:val="22"/>
          <w:szCs w:val="22"/>
        </w:rPr>
        <w:t>1.6</w:t>
      </w:r>
      <w:r w:rsidR="00977CA5" w:rsidRPr="00B3136C">
        <w:rPr>
          <w:rStyle w:val="Zkladntext3Nekurzva"/>
          <w:i w:val="0"/>
          <w:iCs w:val="0"/>
          <w:sz w:val="22"/>
          <w:szCs w:val="22"/>
        </w:rPr>
        <w:t>68</w:t>
      </w:r>
      <w:r w:rsidRPr="00B3136C">
        <w:rPr>
          <w:rStyle w:val="Zkladntext3Nekurzva"/>
          <w:i w:val="0"/>
          <w:iCs w:val="0"/>
          <w:sz w:val="22"/>
          <w:szCs w:val="22"/>
        </w:rPr>
        <w:t>,-</w:t>
      </w:r>
      <w:proofErr w:type="gramEnd"/>
      <w:r w:rsidRPr="00B3136C">
        <w:rPr>
          <w:rStyle w:val="Zkladntext3Nekurzva"/>
          <w:i w:val="0"/>
          <w:iCs w:val="0"/>
          <w:sz w:val="22"/>
          <w:szCs w:val="22"/>
        </w:rPr>
        <w:t xml:space="preserve"> Kč/m² za rok, tedy celkem částkou </w:t>
      </w:r>
      <w:r w:rsidR="00635EBE" w:rsidRPr="00B3136C">
        <w:rPr>
          <w:rStyle w:val="Zkladntext3Nekurzva"/>
          <w:i w:val="0"/>
          <w:iCs w:val="0"/>
          <w:sz w:val="22"/>
          <w:szCs w:val="22"/>
        </w:rPr>
        <w:t>18</w:t>
      </w:r>
      <w:r w:rsidR="00977CA5" w:rsidRPr="00B3136C">
        <w:rPr>
          <w:rStyle w:val="Zkladntext3Nekurzva"/>
          <w:i w:val="0"/>
          <w:iCs w:val="0"/>
          <w:sz w:val="22"/>
          <w:szCs w:val="22"/>
        </w:rPr>
        <w:t>9</w:t>
      </w:r>
      <w:r w:rsidR="00635EBE" w:rsidRPr="00B3136C">
        <w:rPr>
          <w:rStyle w:val="Zkladntext3Nekurzva"/>
          <w:i w:val="0"/>
          <w:iCs w:val="0"/>
          <w:sz w:val="22"/>
          <w:szCs w:val="22"/>
        </w:rPr>
        <w:t> 0</w:t>
      </w:r>
      <w:r w:rsidR="00977CA5" w:rsidRPr="00B3136C">
        <w:rPr>
          <w:rStyle w:val="Zkladntext3Nekurzva"/>
          <w:i w:val="0"/>
          <w:iCs w:val="0"/>
          <w:sz w:val="22"/>
          <w:szCs w:val="22"/>
        </w:rPr>
        <w:t>3</w:t>
      </w:r>
      <w:r w:rsidR="00635EBE" w:rsidRPr="00B3136C">
        <w:rPr>
          <w:rStyle w:val="Zkladntext3Nekurzva"/>
          <w:i w:val="0"/>
          <w:iCs w:val="0"/>
          <w:sz w:val="22"/>
          <w:szCs w:val="22"/>
        </w:rPr>
        <w:t>1,</w:t>
      </w:r>
      <w:r w:rsidR="00977CA5" w:rsidRPr="00B3136C">
        <w:rPr>
          <w:rStyle w:val="Zkladntext3Nekurzva"/>
          <w:i w:val="0"/>
          <w:iCs w:val="0"/>
          <w:sz w:val="22"/>
          <w:szCs w:val="22"/>
        </w:rPr>
        <w:t>92</w:t>
      </w:r>
      <w:r w:rsidRPr="00B3136C">
        <w:rPr>
          <w:rStyle w:val="Zkladntext3Nekurzva"/>
          <w:i w:val="0"/>
          <w:iCs w:val="0"/>
          <w:sz w:val="22"/>
          <w:szCs w:val="22"/>
        </w:rPr>
        <w:t xml:space="preserve"> Kč.</w:t>
      </w:r>
    </w:p>
    <w:p w14:paraId="5D183F87" w14:textId="00CC4E92" w:rsidR="00E0782B" w:rsidRDefault="00E0782B" w:rsidP="00E0782B">
      <w:pPr>
        <w:pStyle w:val="Bezmezer"/>
        <w:numPr>
          <w:ilvl w:val="0"/>
          <w:numId w:val="9"/>
        </w:numPr>
        <w:jc w:val="both"/>
        <w:rPr>
          <w:rStyle w:val="Zkladntext3Nekurzva"/>
          <w:i w:val="0"/>
          <w:iCs w:val="0"/>
          <w:sz w:val="22"/>
          <w:szCs w:val="22"/>
        </w:rPr>
      </w:pPr>
      <w:r w:rsidRPr="00B3136C">
        <w:rPr>
          <w:rStyle w:val="Zkladntext3Nekurzva"/>
          <w:i w:val="0"/>
          <w:iCs w:val="0"/>
          <w:sz w:val="22"/>
          <w:szCs w:val="22"/>
        </w:rPr>
        <w:t xml:space="preserve">Nájemné je splatné měsíčně, vždy nejpozději do 15. dne příslušného kalendářního měsíce na účet pronajímatele uvedený v záhlaví této smlouvy, a to vždy částkou </w:t>
      </w:r>
      <w:proofErr w:type="gramStart"/>
      <w:r w:rsidR="00B77371" w:rsidRPr="00B3136C">
        <w:rPr>
          <w:rStyle w:val="Zkladntext3Nekurzva"/>
          <w:i w:val="0"/>
          <w:iCs w:val="0"/>
          <w:sz w:val="22"/>
          <w:szCs w:val="22"/>
        </w:rPr>
        <w:t>1</w:t>
      </w:r>
      <w:r w:rsidR="00635EBE" w:rsidRPr="00B3136C">
        <w:rPr>
          <w:rStyle w:val="Zkladntext3Nekurzva"/>
          <w:i w:val="0"/>
          <w:iCs w:val="0"/>
          <w:sz w:val="22"/>
          <w:szCs w:val="22"/>
        </w:rPr>
        <w:t>5</w:t>
      </w:r>
      <w:r w:rsidR="00B3136C">
        <w:rPr>
          <w:rStyle w:val="Zkladntext3Nekurzva"/>
          <w:i w:val="0"/>
          <w:iCs w:val="0"/>
          <w:sz w:val="22"/>
          <w:szCs w:val="22"/>
        </w:rPr>
        <w:t>.</w:t>
      </w:r>
      <w:r w:rsidR="00977CA5" w:rsidRPr="00B3136C">
        <w:rPr>
          <w:rStyle w:val="Zkladntext3Nekurzva"/>
          <w:i w:val="0"/>
          <w:iCs w:val="0"/>
          <w:sz w:val="22"/>
          <w:szCs w:val="22"/>
        </w:rPr>
        <w:t>753</w:t>
      </w:r>
      <w:r w:rsidRPr="00B3136C">
        <w:rPr>
          <w:rStyle w:val="Zkladntext3Nekurzva"/>
          <w:i w:val="0"/>
          <w:iCs w:val="0"/>
          <w:sz w:val="22"/>
          <w:szCs w:val="22"/>
        </w:rPr>
        <w:t>,-</w:t>
      </w:r>
      <w:proofErr w:type="gramEnd"/>
      <w:r w:rsidRPr="00B3136C">
        <w:rPr>
          <w:rStyle w:val="Zkladntext3Nekurzva"/>
          <w:i w:val="0"/>
          <w:iCs w:val="0"/>
          <w:sz w:val="22"/>
          <w:szCs w:val="22"/>
        </w:rPr>
        <w:t xml:space="preserve"> Kč. Nájemné nebude</w:t>
      </w:r>
      <w:r>
        <w:rPr>
          <w:rStyle w:val="Zkladntext3Nekurzva"/>
          <w:i w:val="0"/>
          <w:iCs w:val="0"/>
          <w:sz w:val="22"/>
          <w:szCs w:val="22"/>
        </w:rPr>
        <w:t xml:space="preserve"> fakturováno.</w:t>
      </w:r>
    </w:p>
    <w:p w14:paraId="5EB03B22" w14:textId="77777777" w:rsidR="00E0782B" w:rsidRDefault="00E0782B" w:rsidP="007D4E37">
      <w:pPr>
        <w:pStyle w:val="Bezmezer"/>
        <w:jc w:val="center"/>
        <w:rPr>
          <w:rStyle w:val="Zkladntext3Nekurzva"/>
          <w:i w:val="0"/>
          <w:iCs w:val="0"/>
          <w:sz w:val="22"/>
          <w:szCs w:val="22"/>
        </w:rPr>
      </w:pPr>
    </w:p>
    <w:p w14:paraId="2F4C23B2" w14:textId="0649F7B3" w:rsidR="007D4E37" w:rsidRPr="007D4E37" w:rsidRDefault="007D4E37" w:rsidP="007D4E37">
      <w:pPr>
        <w:pStyle w:val="Bezmezer"/>
        <w:jc w:val="cent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III.</w:t>
      </w:r>
    </w:p>
    <w:p w14:paraId="170231AB" w14:textId="7777777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A3823F8" w14:textId="2D2AEE11" w:rsidR="007D4E37" w:rsidRP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 xml:space="preserve">Tento dodatek nabývá platnosti dnem jeho podpisu oběma smluvními stranami a účinnosti </w:t>
      </w:r>
      <w:r w:rsidR="005C6AA5">
        <w:rPr>
          <w:rStyle w:val="Zkladntext3Nekurzva"/>
          <w:i w:val="0"/>
          <w:iCs w:val="0"/>
          <w:sz w:val="22"/>
          <w:szCs w:val="22"/>
        </w:rPr>
        <w:t>dne 1.</w:t>
      </w:r>
      <w:r w:rsidR="00635EBE">
        <w:rPr>
          <w:rStyle w:val="Zkladntext3Nekurzva"/>
          <w:i w:val="0"/>
          <w:iCs w:val="0"/>
          <w:sz w:val="22"/>
          <w:szCs w:val="22"/>
        </w:rPr>
        <w:t>2.2026</w:t>
      </w:r>
      <w:r w:rsidR="005C6AA5">
        <w:rPr>
          <w:rStyle w:val="Zkladntext3Nekurzva"/>
          <w:i w:val="0"/>
          <w:iCs w:val="0"/>
          <w:sz w:val="22"/>
          <w:szCs w:val="22"/>
        </w:rPr>
        <w:t xml:space="preserve"> a současně </w:t>
      </w:r>
      <w:r w:rsidRPr="007D4E37">
        <w:rPr>
          <w:rStyle w:val="Zkladntext3Nekurzva"/>
          <w:i w:val="0"/>
          <w:iCs w:val="0"/>
          <w:sz w:val="22"/>
          <w:szCs w:val="22"/>
        </w:rPr>
        <w:t>jeho uveřejněním prostřednictvím registru smluv postupem dle zákon</w:t>
      </w:r>
      <w:r>
        <w:rPr>
          <w:rStyle w:val="Zkladntext3Nekurzva"/>
          <w:i w:val="0"/>
          <w:iCs w:val="0"/>
          <w:sz w:val="22"/>
          <w:szCs w:val="22"/>
        </w:rPr>
        <w:t>a č. 340/2015 Sb., o zvláštních p</w:t>
      </w:r>
      <w:r w:rsidRPr="007D4E37">
        <w:rPr>
          <w:rStyle w:val="Zkladntext3Nekurzva"/>
          <w:i w:val="0"/>
          <w:iCs w:val="0"/>
          <w:sz w:val="22"/>
          <w:szCs w:val="22"/>
        </w:rPr>
        <w:t>odmínkách účinnosti některých smluv, uveřejňování těchto smluv a o registru smluv (zákon o registru smluv).</w:t>
      </w:r>
    </w:p>
    <w:p w14:paraId="3804F394" w14:textId="77777777" w:rsid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Smluvní strany berou na vědomí, že tento dodatek podléhá zveřejnění v registru smluv dle zákona č. 340/2015 Sb., o registru smluv, přičemž nájemce souhlasí se zveřejněním všech náležitostí tohoto dodatku. Dodatek zašle správci registru smluv k uveřejnění pronajímatel.</w:t>
      </w:r>
    </w:p>
    <w:p w14:paraId="282F6644" w14:textId="77777777" w:rsid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Tento dodatek je vyhotoven ve dvou stejnopisech, jedno vyhotovení pro pronajímatele a jedno</w:t>
      </w:r>
      <w:r>
        <w:rPr>
          <w:rStyle w:val="Zkladntext3Nekurzva"/>
          <w:i w:val="0"/>
          <w:iCs w:val="0"/>
          <w:sz w:val="22"/>
          <w:szCs w:val="22"/>
        </w:rPr>
        <w:t xml:space="preserve"> vyhotovení pro nájemce.</w:t>
      </w:r>
    </w:p>
    <w:p w14:paraId="063A4171" w14:textId="3D730B0E" w:rsidR="007D4E37" w:rsidRP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Smluvní strany prohlašují, že je jim znám obsah tohoto dodatku, tento odpovídá jejich pravé a svobodné vůli a podepsali jej bez nátlaku, na důkaz čehož připojují svoje vlastnoruční podpisy.</w:t>
      </w:r>
    </w:p>
    <w:p w14:paraId="03ED4E24" w14:textId="7777777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1DB767F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1D5DBE46" w14:textId="77777777" w:rsidR="00D30A0D" w:rsidRPr="007D4E37" w:rsidRDefault="00D30A0D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76D708C6" w14:textId="22E8A649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V Brně dne ___________</w:t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 w:rsidRPr="007D4E37">
        <w:rPr>
          <w:rStyle w:val="Zkladntext3Nekurzva"/>
          <w:i w:val="0"/>
          <w:iCs w:val="0"/>
          <w:sz w:val="22"/>
          <w:szCs w:val="22"/>
        </w:rPr>
        <w:t>V Brně dne ___________</w:t>
      </w:r>
    </w:p>
    <w:p w14:paraId="6181E9D1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5CEDDFF1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2CB5184A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3A718C66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FF3E243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5A3BF2B7" w14:textId="48DB302B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____________________________________</w:t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  <w:t>_____________________________________</w:t>
      </w:r>
    </w:p>
    <w:p w14:paraId="2AAF7CB2" w14:textId="77777777" w:rsidR="00806DD1" w:rsidRPr="00C41156" w:rsidRDefault="007D4E37" w:rsidP="00806DD1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z</w:t>
      </w:r>
      <w:r w:rsidRPr="007D4E37">
        <w:rPr>
          <w:rStyle w:val="Zkladntext3Nekurzva"/>
          <w:i w:val="0"/>
          <w:iCs w:val="0"/>
          <w:sz w:val="22"/>
          <w:szCs w:val="22"/>
        </w:rPr>
        <w:t xml:space="preserve">a Sdružení zdravotnických zařízení II Brno, </w:t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 w:rsidR="00806DD1" w:rsidRPr="00806DD1">
        <w:rPr>
          <w:rFonts w:ascii="Times New Roman" w:hAnsi="Times New Roman" w:cs="Times New Roman"/>
          <w:bCs/>
          <w:sz w:val="22"/>
          <w:szCs w:val="22"/>
        </w:rPr>
        <w:t>Plicní ambulance MUDr. Ilona Binková s.r.o.</w:t>
      </w:r>
    </w:p>
    <w:p w14:paraId="4C69B104" w14:textId="0F5BD165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 xml:space="preserve">příspěvková organizace               </w:t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556742" w:rsidRPr="00C41156">
        <w:rPr>
          <w:rFonts w:ascii="Times New Roman" w:hAnsi="Times New Roman" w:cs="Times New Roman"/>
        </w:rPr>
        <w:t xml:space="preserve">MUDr. </w:t>
      </w:r>
      <w:r w:rsidR="00806DD1">
        <w:rPr>
          <w:rFonts w:ascii="Times New Roman" w:hAnsi="Times New Roman" w:cs="Times New Roman"/>
        </w:rPr>
        <w:t>Ilona Binková</w:t>
      </w:r>
    </w:p>
    <w:p w14:paraId="23ED21BB" w14:textId="12AD2584" w:rsidR="004E0965" w:rsidRPr="007D4E37" w:rsidRDefault="007D4E37" w:rsidP="007D4E37">
      <w:pPr>
        <w:pStyle w:val="Bezmezer"/>
        <w:rPr>
          <w:rStyle w:val="Zkladntext20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Ing. Dan Zeman, ředitel</w:t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</w:p>
    <w:sectPr w:rsidR="004E0965" w:rsidRPr="007D4E37" w:rsidSect="00534722">
      <w:footerReference w:type="default" r:id="rId8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E83B" w14:textId="77777777" w:rsidR="002C5134" w:rsidRDefault="002C5134">
      <w:r>
        <w:separator/>
      </w:r>
    </w:p>
  </w:endnote>
  <w:endnote w:type="continuationSeparator" w:id="0">
    <w:p w14:paraId="6D1C5D9E" w14:textId="77777777" w:rsidR="002C5134" w:rsidRDefault="002C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1160" w14:textId="77777777" w:rsidR="00F078F9" w:rsidRPr="001C11CD" w:rsidRDefault="00F078F9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Pr="001C11CD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fldSimple w:instr="NUMPAGES  \* Arabic  \* MERGEFORMAT">
      <w:r w:rsidRPr="00B560B2">
        <w:rPr>
          <w:rFonts w:ascii="Times New Roman" w:hAnsi="Times New Roman"/>
          <w:noProof/>
          <w:sz w:val="20"/>
          <w:szCs w:val="20"/>
        </w:rPr>
        <w:t>2</w:t>
      </w:r>
    </w:fldSimple>
  </w:p>
  <w:p w14:paraId="7B607CAB" w14:textId="77777777" w:rsidR="00F078F9" w:rsidRDefault="00F078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25CC" w14:textId="77777777" w:rsidR="002C5134" w:rsidRDefault="002C5134">
      <w:r>
        <w:separator/>
      </w:r>
    </w:p>
  </w:footnote>
  <w:footnote w:type="continuationSeparator" w:id="0">
    <w:p w14:paraId="3594E150" w14:textId="77777777" w:rsidR="002C5134" w:rsidRDefault="002C5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E064F"/>
    <w:multiLevelType w:val="hybridMultilevel"/>
    <w:tmpl w:val="80023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56F2328"/>
    <w:multiLevelType w:val="hybridMultilevel"/>
    <w:tmpl w:val="F0769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E0A79"/>
    <w:multiLevelType w:val="hybridMultilevel"/>
    <w:tmpl w:val="5EDEF480"/>
    <w:lvl w:ilvl="0" w:tplc="36EEB18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17232">
    <w:abstractNumId w:val="0"/>
  </w:num>
  <w:num w:numId="2" w16cid:durableId="1167477360">
    <w:abstractNumId w:val="1"/>
  </w:num>
  <w:num w:numId="3" w16cid:durableId="882447189">
    <w:abstractNumId w:val="2"/>
  </w:num>
  <w:num w:numId="4" w16cid:durableId="965430062">
    <w:abstractNumId w:val="4"/>
  </w:num>
  <w:num w:numId="5" w16cid:durableId="1933125694">
    <w:abstractNumId w:val="7"/>
  </w:num>
  <w:num w:numId="6" w16cid:durableId="1910073424">
    <w:abstractNumId w:val="4"/>
  </w:num>
  <w:num w:numId="7" w16cid:durableId="721639200">
    <w:abstractNumId w:val="3"/>
  </w:num>
  <w:num w:numId="8" w16cid:durableId="1519780877">
    <w:abstractNumId w:val="6"/>
  </w:num>
  <w:num w:numId="9" w16cid:durableId="394471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8"/>
    <w:rsid w:val="0000339F"/>
    <w:rsid w:val="00027D4A"/>
    <w:rsid w:val="00031E36"/>
    <w:rsid w:val="00042467"/>
    <w:rsid w:val="000510A1"/>
    <w:rsid w:val="00053BCE"/>
    <w:rsid w:val="00054F18"/>
    <w:rsid w:val="00061B3A"/>
    <w:rsid w:val="000647DA"/>
    <w:rsid w:val="00067B20"/>
    <w:rsid w:val="00075ECF"/>
    <w:rsid w:val="0008089D"/>
    <w:rsid w:val="0008167E"/>
    <w:rsid w:val="000944F4"/>
    <w:rsid w:val="00095578"/>
    <w:rsid w:val="000A025C"/>
    <w:rsid w:val="000B412A"/>
    <w:rsid w:val="000B5D98"/>
    <w:rsid w:val="000C4B85"/>
    <w:rsid w:val="000D1D28"/>
    <w:rsid w:val="000D3876"/>
    <w:rsid w:val="000F6F2D"/>
    <w:rsid w:val="00102591"/>
    <w:rsid w:val="00103BAB"/>
    <w:rsid w:val="00110B51"/>
    <w:rsid w:val="00113823"/>
    <w:rsid w:val="00120F5C"/>
    <w:rsid w:val="0012150B"/>
    <w:rsid w:val="0012160B"/>
    <w:rsid w:val="00122936"/>
    <w:rsid w:val="00140492"/>
    <w:rsid w:val="0014192A"/>
    <w:rsid w:val="00147510"/>
    <w:rsid w:val="0016258C"/>
    <w:rsid w:val="00164E89"/>
    <w:rsid w:val="001731B6"/>
    <w:rsid w:val="00175C56"/>
    <w:rsid w:val="00180574"/>
    <w:rsid w:val="001809D8"/>
    <w:rsid w:val="0019364F"/>
    <w:rsid w:val="00194969"/>
    <w:rsid w:val="00196185"/>
    <w:rsid w:val="001A22A9"/>
    <w:rsid w:val="001B20E4"/>
    <w:rsid w:val="001B3469"/>
    <w:rsid w:val="001B3A55"/>
    <w:rsid w:val="001B6008"/>
    <w:rsid w:val="001C11CD"/>
    <w:rsid w:val="001C2112"/>
    <w:rsid w:val="001C284C"/>
    <w:rsid w:val="001C70CF"/>
    <w:rsid w:val="001D1E8E"/>
    <w:rsid w:val="001D4B0C"/>
    <w:rsid w:val="001D651D"/>
    <w:rsid w:val="001E4504"/>
    <w:rsid w:val="001E6126"/>
    <w:rsid w:val="001F147D"/>
    <w:rsid w:val="001F305D"/>
    <w:rsid w:val="001F6DC2"/>
    <w:rsid w:val="001F76CE"/>
    <w:rsid w:val="00201AE9"/>
    <w:rsid w:val="00212A52"/>
    <w:rsid w:val="00215A7A"/>
    <w:rsid w:val="00225F1D"/>
    <w:rsid w:val="0023245E"/>
    <w:rsid w:val="002357FE"/>
    <w:rsid w:val="00253FD2"/>
    <w:rsid w:val="00261A1D"/>
    <w:rsid w:val="00263019"/>
    <w:rsid w:val="0026507D"/>
    <w:rsid w:val="00265099"/>
    <w:rsid w:val="002664A9"/>
    <w:rsid w:val="00267BCB"/>
    <w:rsid w:val="00267F01"/>
    <w:rsid w:val="00270B06"/>
    <w:rsid w:val="00274191"/>
    <w:rsid w:val="00275837"/>
    <w:rsid w:val="002758F9"/>
    <w:rsid w:val="0029481D"/>
    <w:rsid w:val="0029760B"/>
    <w:rsid w:val="002A1091"/>
    <w:rsid w:val="002A3858"/>
    <w:rsid w:val="002C126D"/>
    <w:rsid w:val="002C1A61"/>
    <w:rsid w:val="002C5134"/>
    <w:rsid w:val="002D4BCA"/>
    <w:rsid w:val="002D6A4C"/>
    <w:rsid w:val="002E054F"/>
    <w:rsid w:val="002E4CAA"/>
    <w:rsid w:val="002F3D96"/>
    <w:rsid w:val="0030001E"/>
    <w:rsid w:val="003064E1"/>
    <w:rsid w:val="003077CE"/>
    <w:rsid w:val="00312AD3"/>
    <w:rsid w:val="00313D88"/>
    <w:rsid w:val="00325BAA"/>
    <w:rsid w:val="00331275"/>
    <w:rsid w:val="00334CBA"/>
    <w:rsid w:val="003362CD"/>
    <w:rsid w:val="00336BCA"/>
    <w:rsid w:val="003372C5"/>
    <w:rsid w:val="00342554"/>
    <w:rsid w:val="00343AEA"/>
    <w:rsid w:val="00345A7F"/>
    <w:rsid w:val="00356897"/>
    <w:rsid w:val="00357020"/>
    <w:rsid w:val="00357EA9"/>
    <w:rsid w:val="003629DE"/>
    <w:rsid w:val="00364BDC"/>
    <w:rsid w:val="0036650B"/>
    <w:rsid w:val="00367964"/>
    <w:rsid w:val="00372A63"/>
    <w:rsid w:val="00381489"/>
    <w:rsid w:val="003910A0"/>
    <w:rsid w:val="00393C00"/>
    <w:rsid w:val="00397DD1"/>
    <w:rsid w:val="003A373A"/>
    <w:rsid w:val="003A7222"/>
    <w:rsid w:val="003B3EAB"/>
    <w:rsid w:val="003C0688"/>
    <w:rsid w:val="003C65D6"/>
    <w:rsid w:val="003C7BC1"/>
    <w:rsid w:val="003D5DBF"/>
    <w:rsid w:val="003E3CA5"/>
    <w:rsid w:val="003E4CEC"/>
    <w:rsid w:val="003F64E7"/>
    <w:rsid w:val="00401340"/>
    <w:rsid w:val="00401D5D"/>
    <w:rsid w:val="00406CA8"/>
    <w:rsid w:val="004129D9"/>
    <w:rsid w:val="00412CA6"/>
    <w:rsid w:val="00414737"/>
    <w:rsid w:val="00423EA0"/>
    <w:rsid w:val="00425328"/>
    <w:rsid w:val="00426261"/>
    <w:rsid w:val="0042707F"/>
    <w:rsid w:val="00445307"/>
    <w:rsid w:val="00457357"/>
    <w:rsid w:val="00463D2A"/>
    <w:rsid w:val="00471278"/>
    <w:rsid w:val="004813E2"/>
    <w:rsid w:val="00487F94"/>
    <w:rsid w:val="00495558"/>
    <w:rsid w:val="004A1EFC"/>
    <w:rsid w:val="004A2835"/>
    <w:rsid w:val="004C03EE"/>
    <w:rsid w:val="004D2546"/>
    <w:rsid w:val="004D3018"/>
    <w:rsid w:val="004D4CCE"/>
    <w:rsid w:val="004D512B"/>
    <w:rsid w:val="004E0965"/>
    <w:rsid w:val="00505E2B"/>
    <w:rsid w:val="00512E26"/>
    <w:rsid w:val="00520FCD"/>
    <w:rsid w:val="00522ABC"/>
    <w:rsid w:val="00522DD7"/>
    <w:rsid w:val="005309BA"/>
    <w:rsid w:val="00531EEB"/>
    <w:rsid w:val="00534722"/>
    <w:rsid w:val="00536CF9"/>
    <w:rsid w:val="00542C05"/>
    <w:rsid w:val="005467BD"/>
    <w:rsid w:val="00550AA6"/>
    <w:rsid w:val="00556742"/>
    <w:rsid w:val="00560612"/>
    <w:rsid w:val="0056553A"/>
    <w:rsid w:val="00566BED"/>
    <w:rsid w:val="00574A63"/>
    <w:rsid w:val="00582F89"/>
    <w:rsid w:val="00587956"/>
    <w:rsid w:val="00591368"/>
    <w:rsid w:val="00592557"/>
    <w:rsid w:val="00596E61"/>
    <w:rsid w:val="005B4124"/>
    <w:rsid w:val="005C6AA5"/>
    <w:rsid w:val="005D1420"/>
    <w:rsid w:val="005F2DBB"/>
    <w:rsid w:val="006007D2"/>
    <w:rsid w:val="00606FCA"/>
    <w:rsid w:val="006210C5"/>
    <w:rsid w:val="00622828"/>
    <w:rsid w:val="00626F6C"/>
    <w:rsid w:val="00630235"/>
    <w:rsid w:val="0063190A"/>
    <w:rsid w:val="00635EBE"/>
    <w:rsid w:val="0064407D"/>
    <w:rsid w:val="00654AF4"/>
    <w:rsid w:val="00660FFE"/>
    <w:rsid w:val="006710D4"/>
    <w:rsid w:val="006767A6"/>
    <w:rsid w:val="0069127A"/>
    <w:rsid w:val="00691411"/>
    <w:rsid w:val="006963CA"/>
    <w:rsid w:val="006B2017"/>
    <w:rsid w:val="006B57CC"/>
    <w:rsid w:val="006C55BE"/>
    <w:rsid w:val="006C6111"/>
    <w:rsid w:val="006D0E5C"/>
    <w:rsid w:val="006D7C0D"/>
    <w:rsid w:val="006E0113"/>
    <w:rsid w:val="006E279A"/>
    <w:rsid w:val="006E2C06"/>
    <w:rsid w:val="006F29CB"/>
    <w:rsid w:val="006F6B24"/>
    <w:rsid w:val="006F6FB9"/>
    <w:rsid w:val="006F7D52"/>
    <w:rsid w:val="00700153"/>
    <w:rsid w:val="00703EB4"/>
    <w:rsid w:val="007109C8"/>
    <w:rsid w:val="00713B62"/>
    <w:rsid w:val="00715C46"/>
    <w:rsid w:val="00716CFD"/>
    <w:rsid w:val="0072562E"/>
    <w:rsid w:val="00727E33"/>
    <w:rsid w:val="00737B48"/>
    <w:rsid w:val="00750979"/>
    <w:rsid w:val="0075726B"/>
    <w:rsid w:val="0076025B"/>
    <w:rsid w:val="00761A97"/>
    <w:rsid w:val="00793C3F"/>
    <w:rsid w:val="007A5921"/>
    <w:rsid w:val="007C2D1C"/>
    <w:rsid w:val="007C4D40"/>
    <w:rsid w:val="007D11BA"/>
    <w:rsid w:val="007D2A98"/>
    <w:rsid w:val="007D4A80"/>
    <w:rsid w:val="007D4E37"/>
    <w:rsid w:val="007E07E9"/>
    <w:rsid w:val="007E091F"/>
    <w:rsid w:val="007F600E"/>
    <w:rsid w:val="00802BA6"/>
    <w:rsid w:val="00805EB9"/>
    <w:rsid w:val="00806DD1"/>
    <w:rsid w:val="00814066"/>
    <w:rsid w:val="0082467A"/>
    <w:rsid w:val="008246E7"/>
    <w:rsid w:val="00824FCD"/>
    <w:rsid w:val="008336C8"/>
    <w:rsid w:val="00842B45"/>
    <w:rsid w:val="008543BF"/>
    <w:rsid w:val="00865A6B"/>
    <w:rsid w:val="00865B76"/>
    <w:rsid w:val="00866DBF"/>
    <w:rsid w:val="0087041B"/>
    <w:rsid w:val="00871416"/>
    <w:rsid w:val="00871F2C"/>
    <w:rsid w:val="00875CF9"/>
    <w:rsid w:val="00882384"/>
    <w:rsid w:val="00882848"/>
    <w:rsid w:val="00886F45"/>
    <w:rsid w:val="00896BA2"/>
    <w:rsid w:val="008A0E9A"/>
    <w:rsid w:val="008A43A3"/>
    <w:rsid w:val="008A5353"/>
    <w:rsid w:val="008A6177"/>
    <w:rsid w:val="008A771C"/>
    <w:rsid w:val="008B165A"/>
    <w:rsid w:val="008B33A7"/>
    <w:rsid w:val="008E4BEB"/>
    <w:rsid w:val="008F3AE2"/>
    <w:rsid w:val="0090110A"/>
    <w:rsid w:val="00906D0E"/>
    <w:rsid w:val="00907EA0"/>
    <w:rsid w:val="009109EA"/>
    <w:rsid w:val="00913C44"/>
    <w:rsid w:val="00923424"/>
    <w:rsid w:val="0092345F"/>
    <w:rsid w:val="009279D6"/>
    <w:rsid w:val="00932363"/>
    <w:rsid w:val="0093495E"/>
    <w:rsid w:val="00936157"/>
    <w:rsid w:val="00937FDE"/>
    <w:rsid w:val="00947D01"/>
    <w:rsid w:val="009560C9"/>
    <w:rsid w:val="00957E1D"/>
    <w:rsid w:val="00964EB4"/>
    <w:rsid w:val="0096568B"/>
    <w:rsid w:val="009711F3"/>
    <w:rsid w:val="00977CA5"/>
    <w:rsid w:val="00981A47"/>
    <w:rsid w:val="0098662C"/>
    <w:rsid w:val="00987E36"/>
    <w:rsid w:val="00992124"/>
    <w:rsid w:val="009A1506"/>
    <w:rsid w:val="009A5DFA"/>
    <w:rsid w:val="009B4535"/>
    <w:rsid w:val="009B46F7"/>
    <w:rsid w:val="009B73B6"/>
    <w:rsid w:val="009B7435"/>
    <w:rsid w:val="009D1CD3"/>
    <w:rsid w:val="009E6918"/>
    <w:rsid w:val="009E6A25"/>
    <w:rsid w:val="009F0030"/>
    <w:rsid w:val="009F4D85"/>
    <w:rsid w:val="00A05AC3"/>
    <w:rsid w:val="00A112C1"/>
    <w:rsid w:val="00A13EE3"/>
    <w:rsid w:val="00A16992"/>
    <w:rsid w:val="00A20B86"/>
    <w:rsid w:val="00A35729"/>
    <w:rsid w:val="00A50C9D"/>
    <w:rsid w:val="00A64077"/>
    <w:rsid w:val="00A705A7"/>
    <w:rsid w:val="00A72B4A"/>
    <w:rsid w:val="00A73043"/>
    <w:rsid w:val="00A76BA4"/>
    <w:rsid w:val="00A777A1"/>
    <w:rsid w:val="00A82CBE"/>
    <w:rsid w:val="00A85029"/>
    <w:rsid w:val="00AA3985"/>
    <w:rsid w:val="00AA3CD1"/>
    <w:rsid w:val="00AB1D75"/>
    <w:rsid w:val="00AC128A"/>
    <w:rsid w:val="00AC7149"/>
    <w:rsid w:val="00AD0424"/>
    <w:rsid w:val="00AE0CE2"/>
    <w:rsid w:val="00AE2947"/>
    <w:rsid w:val="00AE2E67"/>
    <w:rsid w:val="00AE562C"/>
    <w:rsid w:val="00AF344A"/>
    <w:rsid w:val="00B01891"/>
    <w:rsid w:val="00B03786"/>
    <w:rsid w:val="00B0457A"/>
    <w:rsid w:val="00B047E5"/>
    <w:rsid w:val="00B21138"/>
    <w:rsid w:val="00B25A6C"/>
    <w:rsid w:val="00B30413"/>
    <w:rsid w:val="00B31169"/>
    <w:rsid w:val="00B3136C"/>
    <w:rsid w:val="00B33CCB"/>
    <w:rsid w:val="00B3445A"/>
    <w:rsid w:val="00B35B67"/>
    <w:rsid w:val="00B361E4"/>
    <w:rsid w:val="00B43041"/>
    <w:rsid w:val="00B5209F"/>
    <w:rsid w:val="00B52F55"/>
    <w:rsid w:val="00B560B2"/>
    <w:rsid w:val="00B621B3"/>
    <w:rsid w:val="00B627DB"/>
    <w:rsid w:val="00B6348A"/>
    <w:rsid w:val="00B75DC6"/>
    <w:rsid w:val="00B763A0"/>
    <w:rsid w:val="00B77371"/>
    <w:rsid w:val="00B95FD4"/>
    <w:rsid w:val="00B96668"/>
    <w:rsid w:val="00B96BD7"/>
    <w:rsid w:val="00BB0877"/>
    <w:rsid w:val="00BB364D"/>
    <w:rsid w:val="00BB4220"/>
    <w:rsid w:val="00BB6C5A"/>
    <w:rsid w:val="00BC5DE5"/>
    <w:rsid w:val="00BD0959"/>
    <w:rsid w:val="00BD642D"/>
    <w:rsid w:val="00BE1807"/>
    <w:rsid w:val="00BE2FDF"/>
    <w:rsid w:val="00BE5C4E"/>
    <w:rsid w:val="00BF0531"/>
    <w:rsid w:val="00C03D32"/>
    <w:rsid w:val="00C05408"/>
    <w:rsid w:val="00C17BDC"/>
    <w:rsid w:val="00C206C7"/>
    <w:rsid w:val="00C207E6"/>
    <w:rsid w:val="00C237AB"/>
    <w:rsid w:val="00C25DA9"/>
    <w:rsid w:val="00C35BCA"/>
    <w:rsid w:val="00C41156"/>
    <w:rsid w:val="00C43445"/>
    <w:rsid w:val="00C448C6"/>
    <w:rsid w:val="00C52AB0"/>
    <w:rsid w:val="00C52DB6"/>
    <w:rsid w:val="00C552A4"/>
    <w:rsid w:val="00C607D0"/>
    <w:rsid w:val="00C63F8A"/>
    <w:rsid w:val="00C6431B"/>
    <w:rsid w:val="00C645E1"/>
    <w:rsid w:val="00C6728C"/>
    <w:rsid w:val="00C838F4"/>
    <w:rsid w:val="00C84E18"/>
    <w:rsid w:val="00C86D15"/>
    <w:rsid w:val="00C920B3"/>
    <w:rsid w:val="00C933D9"/>
    <w:rsid w:val="00C97472"/>
    <w:rsid w:val="00CA0A40"/>
    <w:rsid w:val="00CA56D0"/>
    <w:rsid w:val="00CA7280"/>
    <w:rsid w:val="00CA7E54"/>
    <w:rsid w:val="00CB48E6"/>
    <w:rsid w:val="00CB7B0C"/>
    <w:rsid w:val="00CC027A"/>
    <w:rsid w:val="00CC4111"/>
    <w:rsid w:val="00CC5BA0"/>
    <w:rsid w:val="00CC671E"/>
    <w:rsid w:val="00CC737B"/>
    <w:rsid w:val="00CD4375"/>
    <w:rsid w:val="00CF41D6"/>
    <w:rsid w:val="00D11783"/>
    <w:rsid w:val="00D14ED4"/>
    <w:rsid w:val="00D15395"/>
    <w:rsid w:val="00D23316"/>
    <w:rsid w:val="00D23F05"/>
    <w:rsid w:val="00D2534B"/>
    <w:rsid w:val="00D2779E"/>
    <w:rsid w:val="00D30A0D"/>
    <w:rsid w:val="00D320BB"/>
    <w:rsid w:val="00D32C4D"/>
    <w:rsid w:val="00D3371E"/>
    <w:rsid w:val="00D40BEB"/>
    <w:rsid w:val="00D500BA"/>
    <w:rsid w:val="00D5041B"/>
    <w:rsid w:val="00D50F0F"/>
    <w:rsid w:val="00D66703"/>
    <w:rsid w:val="00D73FFE"/>
    <w:rsid w:val="00D829D3"/>
    <w:rsid w:val="00D8396A"/>
    <w:rsid w:val="00D87717"/>
    <w:rsid w:val="00D93A2A"/>
    <w:rsid w:val="00D96CFB"/>
    <w:rsid w:val="00DA3D37"/>
    <w:rsid w:val="00DA58F6"/>
    <w:rsid w:val="00DB23E7"/>
    <w:rsid w:val="00DB6643"/>
    <w:rsid w:val="00DD45E8"/>
    <w:rsid w:val="00DD4E7A"/>
    <w:rsid w:val="00DE3615"/>
    <w:rsid w:val="00DE3646"/>
    <w:rsid w:val="00DE43D2"/>
    <w:rsid w:val="00DF1E57"/>
    <w:rsid w:val="00E00729"/>
    <w:rsid w:val="00E0782B"/>
    <w:rsid w:val="00E140CC"/>
    <w:rsid w:val="00E17443"/>
    <w:rsid w:val="00E21657"/>
    <w:rsid w:val="00E27F56"/>
    <w:rsid w:val="00E35BB8"/>
    <w:rsid w:val="00E37891"/>
    <w:rsid w:val="00E4195E"/>
    <w:rsid w:val="00E42F1C"/>
    <w:rsid w:val="00E46BCD"/>
    <w:rsid w:val="00E50F4F"/>
    <w:rsid w:val="00E51672"/>
    <w:rsid w:val="00E546F6"/>
    <w:rsid w:val="00E61ECC"/>
    <w:rsid w:val="00E65F1F"/>
    <w:rsid w:val="00E936CD"/>
    <w:rsid w:val="00E9492C"/>
    <w:rsid w:val="00E974AD"/>
    <w:rsid w:val="00EA12B8"/>
    <w:rsid w:val="00EB4188"/>
    <w:rsid w:val="00EB5E59"/>
    <w:rsid w:val="00EB6388"/>
    <w:rsid w:val="00EC22A6"/>
    <w:rsid w:val="00EC372F"/>
    <w:rsid w:val="00EC533D"/>
    <w:rsid w:val="00EC79B0"/>
    <w:rsid w:val="00ED659B"/>
    <w:rsid w:val="00EF16B9"/>
    <w:rsid w:val="00EF25A2"/>
    <w:rsid w:val="00EF7451"/>
    <w:rsid w:val="00F026CF"/>
    <w:rsid w:val="00F02A20"/>
    <w:rsid w:val="00F078F9"/>
    <w:rsid w:val="00F134BE"/>
    <w:rsid w:val="00F15C96"/>
    <w:rsid w:val="00F22230"/>
    <w:rsid w:val="00F240C1"/>
    <w:rsid w:val="00F270A5"/>
    <w:rsid w:val="00F2787A"/>
    <w:rsid w:val="00F278D4"/>
    <w:rsid w:val="00F3195F"/>
    <w:rsid w:val="00F34CC8"/>
    <w:rsid w:val="00F352C3"/>
    <w:rsid w:val="00F361E3"/>
    <w:rsid w:val="00F41585"/>
    <w:rsid w:val="00F517CD"/>
    <w:rsid w:val="00F63576"/>
    <w:rsid w:val="00F715AB"/>
    <w:rsid w:val="00F73EC2"/>
    <w:rsid w:val="00F7672B"/>
    <w:rsid w:val="00F77619"/>
    <w:rsid w:val="00F813E3"/>
    <w:rsid w:val="00F85BF7"/>
    <w:rsid w:val="00F94C77"/>
    <w:rsid w:val="00FB0703"/>
    <w:rsid w:val="00FB4C08"/>
    <w:rsid w:val="00FB53F3"/>
    <w:rsid w:val="00FC07CB"/>
    <w:rsid w:val="00FC62D4"/>
    <w:rsid w:val="00FC6C16"/>
    <w:rsid w:val="00FD5E78"/>
    <w:rsid w:val="00FD79B8"/>
    <w:rsid w:val="00FE1E3B"/>
    <w:rsid w:val="00FE7856"/>
    <w:rsid w:val="00FF0107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E8058"/>
  <w15:docId w15:val="{1A59E687-0630-4878-B8BD-41C63CDD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657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nadpis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0">
    <w:name w:val="nadpis21"/>
    <w:basedOn w:val="Normln"/>
    <w:rsid w:val="00D14ED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adpis22">
    <w:name w:val="nadpis2"/>
    <w:basedOn w:val="Standardnpsmoodstavce"/>
    <w:rsid w:val="00D14ED4"/>
  </w:style>
  <w:style w:type="character" w:customStyle="1" w:styleId="zkladntext3nekurzva0">
    <w:name w:val="zkladntext3nekurzva"/>
    <w:basedOn w:val="Standardnpsmoodstavce"/>
    <w:rsid w:val="00D14ED4"/>
  </w:style>
  <w:style w:type="paragraph" w:styleId="Revize">
    <w:name w:val="Revision"/>
    <w:hidden/>
    <w:uiPriority w:val="99"/>
    <w:semiHidden/>
    <w:rsid w:val="00C41156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6911-7FAA-44C3-826E-B18E8BE7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1137</Words>
  <Characters>6265</Characters>
  <Application>Microsoft Office Word</Application>
  <DocSecurity>0</DocSecurity>
  <Lines>169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>Hewlett-Packard Company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Pavlína Rörigová</cp:lastModifiedBy>
  <cp:revision>5</cp:revision>
  <cp:lastPrinted>2026-01-28T07:55:00Z</cp:lastPrinted>
  <dcterms:created xsi:type="dcterms:W3CDTF">2026-01-23T14:34:00Z</dcterms:created>
  <dcterms:modified xsi:type="dcterms:W3CDTF">2026-01-28T08:00:00Z</dcterms:modified>
</cp:coreProperties>
</file>