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1B" w:rsidRPr="00B263FF" w:rsidRDefault="00CC25E2" w:rsidP="00CC25E2">
      <w:pPr>
        <w:jc w:val="center"/>
        <w:rPr>
          <w:rFonts w:asciiTheme="minorHAnsi" w:hAnsiTheme="minorHAnsi"/>
          <w:b/>
          <w:sz w:val="36"/>
          <w:szCs w:val="36"/>
        </w:rPr>
      </w:pPr>
      <w:r w:rsidRPr="00B263FF">
        <w:rPr>
          <w:rFonts w:asciiTheme="minorHAnsi" w:hAnsiTheme="minorHAnsi"/>
          <w:b/>
          <w:sz w:val="36"/>
          <w:szCs w:val="36"/>
        </w:rPr>
        <w:t xml:space="preserve">Smlouva </w:t>
      </w:r>
      <w:proofErr w:type="gramStart"/>
      <w:r w:rsidRPr="00B263FF">
        <w:rPr>
          <w:rFonts w:asciiTheme="minorHAnsi" w:hAnsiTheme="minorHAnsi"/>
          <w:b/>
          <w:sz w:val="36"/>
          <w:szCs w:val="36"/>
        </w:rPr>
        <w:t>číslo:</w:t>
      </w:r>
      <w:r w:rsidR="00931E8B" w:rsidRPr="00B263FF">
        <w:rPr>
          <w:rFonts w:asciiTheme="minorHAnsi" w:hAnsiTheme="minorHAnsi"/>
          <w:b/>
          <w:sz w:val="36"/>
          <w:szCs w:val="36"/>
        </w:rPr>
        <w:t xml:space="preserve"> </w:t>
      </w:r>
      <w:r w:rsidR="00FF5A3E">
        <w:rPr>
          <w:rFonts w:asciiTheme="minorHAnsi" w:hAnsiTheme="minorHAnsi"/>
          <w:b/>
          <w:sz w:val="36"/>
          <w:szCs w:val="36"/>
        </w:rPr>
        <w:t xml:space="preserve"> </w:t>
      </w:r>
      <w:r w:rsidR="009938B0">
        <w:rPr>
          <w:rFonts w:asciiTheme="minorHAnsi" w:hAnsiTheme="minorHAnsi"/>
          <w:b/>
          <w:sz w:val="36"/>
          <w:szCs w:val="36"/>
        </w:rPr>
        <w:t>2</w:t>
      </w:r>
      <w:proofErr w:type="gramEnd"/>
      <w:r w:rsidR="00FF5A3E">
        <w:rPr>
          <w:rFonts w:asciiTheme="minorHAnsi" w:hAnsiTheme="minorHAnsi"/>
          <w:b/>
          <w:sz w:val="36"/>
          <w:szCs w:val="36"/>
        </w:rPr>
        <w:t xml:space="preserve"> </w:t>
      </w:r>
      <w:r w:rsidR="00931E8B" w:rsidRPr="00B263FF">
        <w:rPr>
          <w:rFonts w:asciiTheme="minorHAnsi" w:hAnsiTheme="minorHAnsi"/>
          <w:b/>
          <w:sz w:val="36"/>
          <w:szCs w:val="36"/>
        </w:rPr>
        <w:t>/2017</w:t>
      </w:r>
    </w:p>
    <w:p w:rsidR="00CC25E2" w:rsidRDefault="00CC25E2" w:rsidP="0096771B">
      <w:pPr>
        <w:rPr>
          <w:rFonts w:asciiTheme="minorHAnsi" w:hAnsiTheme="minorHAnsi"/>
          <w:sz w:val="22"/>
          <w:szCs w:val="22"/>
        </w:rPr>
      </w:pPr>
    </w:p>
    <w:p w:rsidR="00CC25E2" w:rsidRPr="00B263FF" w:rsidRDefault="00CC25E2" w:rsidP="0096771B">
      <w:pPr>
        <w:rPr>
          <w:rFonts w:asciiTheme="minorHAnsi" w:hAnsiTheme="minorHAnsi"/>
          <w:b/>
          <w:szCs w:val="24"/>
          <w:u w:val="single"/>
        </w:rPr>
      </w:pPr>
      <w:r w:rsidRPr="00B263FF">
        <w:rPr>
          <w:rFonts w:asciiTheme="minorHAnsi" w:hAnsiTheme="minorHAnsi"/>
          <w:b/>
          <w:szCs w:val="24"/>
          <w:u w:val="single"/>
        </w:rPr>
        <w:t>Smluvní strany:</w:t>
      </w:r>
    </w:p>
    <w:p w:rsidR="00CC25E2" w:rsidRPr="00CC25E2" w:rsidRDefault="00CC25E2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CC25E2">
        <w:rPr>
          <w:rFonts w:asciiTheme="minorHAnsi" w:hAnsiTheme="minorHAnsi"/>
          <w:b/>
          <w:sz w:val="22"/>
          <w:szCs w:val="22"/>
          <w:u w:val="single"/>
        </w:rPr>
        <w:t xml:space="preserve">Odběratel: </w:t>
      </w:r>
    </w:p>
    <w:p w:rsidR="00CC25E2" w:rsidRPr="0096771B" w:rsidRDefault="00CC25E2" w:rsidP="00CC25E2">
      <w:pPr>
        <w:pStyle w:val="Bezmezer"/>
      </w:pPr>
      <w:r>
        <w:t xml:space="preserve">Střední průmyslová škola, Ústí nad Labem, Resslova 5, příspěvková organizace </w:t>
      </w:r>
    </w:p>
    <w:p w:rsidR="0096771B" w:rsidRPr="00CC25E2" w:rsidRDefault="00CC25E2" w:rsidP="00CC25E2">
      <w:pPr>
        <w:pStyle w:val="Bezmezer"/>
        <w:rPr>
          <w:u w:val="single"/>
        </w:rPr>
      </w:pPr>
      <w:r w:rsidRPr="00CC25E2">
        <w:rPr>
          <w:u w:val="single"/>
        </w:rPr>
        <w:t>Sídlo:</w:t>
      </w:r>
    </w:p>
    <w:p w:rsidR="00CC25E2" w:rsidRDefault="00CC25E2" w:rsidP="00CC25E2">
      <w:pPr>
        <w:pStyle w:val="Bezmezer"/>
      </w:pPr>
      <w:r>
        <w:t>Resslova 210/5, 400 01 Ústí nad Labem</w:t>
      </w:r>
    </w:p>
    <w:p w:rsidR="00CC25E2" w:rsidRDefault="00CC25E2" w:rsidP="00CC25E2">
      <w:pPr>
        <w:pStyle w:val="Bezmezer"/>
      </w:pPr>
      <w:r w:rsidRPr="00CC25E2">
        <w:rPr>
          <w:u w:val="single"/>
        </w:rPr>
        <w:t>DIČ/IČO:</w:t>
      </w:r>
      <w:r>
        <w:t xml:space="preserve"> CZ00082201/ 00082201</w:t>
      </w:r>
    </w:p>
    <w:p w:rsidR="00CC25E2" w:rsidRPr="00CC25E2" w:rsidRDefault="00CC25E2" w:rsidP="00CC25E2">
      <w:pPr>
        <w:pStyle w:val="Bezmezer"/>
        <w:rPr>
          <w:u w:val="single"/>
        </w:rPr>
      </w:pPr>
      <w:r w:rsidRPr="00CC25E2">
        <w:rPr>
          <w:u w:val="single"/>
        </w:rPr>
        <w:t>Bankovní spojení:</w:t>
      </w:r>
    </w:p>
    <w:p w:rsidR="00CC25E2" w:rsidRDefault="00CC25E2" w:rsidP="00CC25E2">
      <w:pPr>
        <w:pStyle w:val="Bezmezer"/>
      </w:pPr>
      <w:r>
        <w:t xml:space="preserve">Komerční banka, číslo účtu: </w:t>
      </w:r>
      <w:r w:rsidR="0090006A">
        <w:t>XXXXXXXXXXXXXX</w:t>
      </w:r>
    </w:p>
    <w:p w:rsidR="00CC25E2" w:rsidRDefault="00CC25E2" w:rsidP="00CC25E2">
      <w:pPr>
        <w:pStyle w:val="Bezmezer"/>
      </w:pPr>
      <w:r>
        <w:t>Plátce DPH</w:t>
      </w:r>
    </w:p>
    <w:p w:rsidR="00CC25E2" w:rsidRPr="00CC25E2" w:rsidRDefault="00CC25E2" w:rsidP="00CC25E2">
      <w:pPr>
        <w:pStyle w:val="Bezmezer"/>
        <w:rPr>
          <w:u w:val="single"/>
        </w:rPr>
      </w:pPr>
      <w:r w:rsidRPr="00CC25E2">
        <w:rPr>
          <w:u w:val="single"/>
        </w:rPr>
        <w:t>Zástupce:</w:t>
      </w:r>
    </w:p>
    <w:p w:rsidR="00CC25E2" w:rsidRPr="0096771B" w:rsidRDefault="00CC25E2" w:rsidP="00CC25E2">
      <w:pPr>
        <w:pStyle w:val="Bezmezer"/>
      </w:pPr>
      <w:r>
        <w:t>Mgr. Bc. Jaroslav Mareš</w:t>
      </w:r>
      <w:r w:rsidR="00493DC5">
        <w:t xml:space="preserve"> – ředitel školy</w:t>
      </w:r>
      <w:r>
        <w:t xml:space="preserve">  </w:t>
      </w:r>
    </w:p>
    <w:p w:rsidR="0096771B" w:rsidRPr="0096771B" w:rsidRDefault="0096771B" w:rsidP="0096771B">
      <w:pPr>
        <w:rPr>
          <w:rFonts w:asciiTheme="minorHAnsi" w:hAnsiTheme="minorHAnsi"/>
          <w:sz w:val="22"/>
          <w:szCs w:val="22"/>
        </w:rPr>
      </w:pPr>
    </w:p>
    <w:p w:rsidR="00FF5A3E" w:rsidRPr="009938B0" w:rsidRDefault="00FF3C4D" w:rsidP="00CC25E2">
      <w:pPr>
        <w:rPr>
          <w:rFonts w:asciiTheme="minorHAnsi" w:hAnsiTheme="minorHAnsi"/>
          <w:b/>
          <w:sz w:val="22"/>
          <w:szCs w:val="22"/>
          <w:u w:val="single"/>
        </w:rPr>
      </w:pPr>
      <w:r w:rsidRPr="009938B0">
        <w:rPr>
          <w:rFonts w:asciiTheme="minorHAnsi" w:hAnsiTheme="minorHAnsi"/>
          <w:b/>
          <w:sz w:val="22"/>
          <w:szCs w:val="22"/>
          <w:u w:val="single"/>
        </w:rPr>
        <w:t>Dodavatel:</w:t>
      </w:r>
    </w:p>
    <w:p w:rsidR="00CC25E2" w:rsidRPr="009938B0" w:rsidRDefault="00FF5A3E" w:rsidP="00CC25E2">
      <w:pPr>
        <w:rPr>
          <w:rFonts w:asciiTheme="minorHAnsi" w:hAnsiTheme="minorHAnsi"/>
          <w:sz w:val="22"/>
          <w:szCs w:val="22"/>
        </w:rPr>
      </w:pPr>
      <w:r w:rsidRPr="009938B0">
        <w:rPr>
          <w:rFonts w:asciiTheme="minorHAnsi" w:hAnsiTheme="minorHAnsi"/>
          <w:sz w:val="22"/>
          <w:szCs w:val="22"/>
        </w:rPr>
        <w:t>RC společnost s r. o. přístroje pro vědu a vzdělání</w:t>
      </w:r>
      <w:r w:rsidR="00CC25E2" w:rsidRPr="009938B0">
        <w:rPr>
          <w:rFonts w:asciiTheme="minorHAnsi" w:hAnsiTheme="minorHAnsi"/>
          <w:sz w:val="22"/>
          <w:szCs w:val="22"/>
        </w:rPr>
        <w:t xml:space="preserve"> </w:t>
      </w:r>
    </w:p>
    <w:p w:rsidR="00CC25E2" w:rsidRPr="009938B0" w:rsidRDefault="00CC25E2" w:rsidP="00CC25E2">
      <w:pPr>
        <w:pStyle w:val="Bezmezer"/>
      </w:pPr>
      <w:r w:rsidRPr="009938B0">
        <w:t xml:space="preserve"> </w:t>
      </w:r>
    </w:p>
    <w:p w:rsidR="00CC25E2" w:rsidRPr="009938B0" w:rsidRDefault="00CC25E2" w:rsidP="00CC25E2">
      <w:pPr>
        <w:pStyle w:val="Bezmezer"/>
        <w:rPr>
          <w:u w:val="single"/>
        </w:rPr>
      </w:pPr>
      <w:r w:rsidRPr="009938B0">
        <w:rPr>
          <w:u w:val="single"/>
        </w:rPr>
        <w:t>Sídlo:</w:t>
      </w:r>
      <w:r w:rsidR="00FF5A3E" w:rsidRPr="009938B0">
        <w:rPr>
          <w:u w:val="single"/>
        </w:rPr>
        <w:t xml:space="preserve"> Cholupická 997/38, 142 00 Praha 4 -Lhotka</w:t>
      </w:r>
    </w:p>
    <w:p w:rsidR="00CC25E2" w:rsidRPr="009938B0" w:rsidRDefault="00CC25E2" w:rsidP="00CC25E2">
      <w:pPr>
        <w:pStyle w:val="Bezmezer"/>
      </w:pPr>
    </w:p>
    <w:p w:rsidR="00CC25E2" w:rsidRPr="009938B0" w:rsidRDefault="00CC25E2" w:rsidP="00CC25E2">
      <w:pPr>
        <w:pStyle w:val="Bezmezer"/>
      </w:pPr>
      <w:r w:rsidRPr="009938B0">
        <w:rPr>
          <w:u w:val="single"/>
        </w:rPr>
        <w:t>DIČ/IČO:</w:t>
      </w:r>
      <w:r w:rsidR="00FF5A3E" w:rsidRPr="009938B0">
        <w:rPr>
          <w:u w:val="single"/>
        </w:rPr>
        <w:t xml:space="preserve"> CZ00542083/00542083</w:t>
      </w:r>
      <w:r w:rsidRPr="009938B0">
        <w:t xml:space="preserve"> </w:t>
      </w:r>
    </w:p>
    <w:p w:rsidR="00CC25E2" w:rsidRPr="009938B0" w:rsidRDefault="00CC25E2" w:rsidP="00CC25E2">
      <w:pPr>
        <w:pStyle w:val="Bezmezer"/>
        <w:rPr>
          <w:u w:val="single"/>
        </w:rPr>
      </w:pPr>
      <w:r w:rsidRPr="009938B0">
        <w:rPr>
          <w:u w:val="single"/>
        </w:rPr>
        <w:t>Bankovní spojení:</w:t>
      </w:r>
      <w:r w:rsidR="00FF5A3E" w:rsidRPr="009938B0">
        <w:rPr>
          <w:u w:val="single"/>
        </w:rPr>
        <w:t xml:space="preserve"> </w:t>
      </w:r>
    </w:p>
    <w:p w:rsidR="00FF5A3E" w:rsidRPr="009938B0" w:rsidRDefault="00FF5A3E" w:rsidP="00CC25E2">
      <w:pPr>
        <w:pStyle w:val="Bezmezer"/>
        <w:rPr>
          <w:u w:val="single"/>
        </w:rPr>
      </w:pPr>
      <w:r w:rsidRPr="009938B0">
        <w:rPr>
          <w:u w:val="single"/>
        </w:rPr>
        <w:t xml:space="preserve">Česká spořitelna, a. s., číslo účtu: </w:t>
      </w:r>
      <w:r w:rsidR="0090006A">
        <w:rPr>
          <w:u w:val="single"/>
        </w:rPr>
        <w:t>XXXXXXXXXXXXXXXXX</w:t>
      </w:r>
    </w:p>
    <w:p w:rsidR="00CC25E2" w:rsidRPr="009938B0" w:rsidRDefault="00CC25E2" w:rsidP="00CC25E2">
      <w:pPr>
        <w:pStyle w:val="Bezmezer"/>
      </w:pPr>
    </w:p>
    <w:p w:rsidR="00CC25E2" w:rsidRPr="009938B0" w:rsidRDefault="00CC25E2" w:rsidP="00CC25E2">
      <w:pPr>
        <w:pStyle w:val="Bezmezer"/>
      </w:pPr>
      <w:r w:rsidRPr="009938B0">
        <w:t>Plátce DPH</w:t>
      </w:r>
    </w:p>
    <w:p w:rsidR="00CC25E2" w:rsidRPr="009938B0" w:rsidRDefault="00CC25E2" w:rsidP="00CC25E2">
      <w:pPr>
        <w:pStyle w:val="Bezmezer"/>
        <w:rPr>
          <w:u w:val="single"/>
        </w:rPr>
      </w:pPr>
      <w:r w:rsidRPr="009938B0">
        <w:rPr>
          <w:u w:val="single"/>
        </w:rPr>
        <w:t>Zástupce:</w:t>
      </w:r>
      <w:r w:rsidR="00FF5A3E" w:rsidRPr="009938B0">
        <w:rPr>
          <w:u w:val="single"/>
        </w:rPr>
        <w:t xml:space="preserve"> </w:t>
      </w:r>
      <w:r w:rsidR="007451A7" w:rsidRPr="009938B0">
        <w:rPr>
          <w:u w:val="single"/>
        </w:rPr>
        <w:t xml:space="preserve">RNDr. Ivan </w:t>
      </w:r>
      <w:proofErr w:type="spellStart"/>
      <w:r w:rsidR="007451A7" w:rsidRPr="009938B0">
        <w:rPr>
          <w:u w:val="single"/>
        </w:rPr>
        <w:t>Runczik</w:t>
      </w:r>
      <w:proofErr w:type="spellEnd"/>
      <w:r w:rsidR="007451A7" w:rsidRPr="009938B0">
        <w:rPr>
          <w:u w:val="single"/>
        </w:rPr>
        <w:t>, Dr.SC.</w:t>
      </w:r>
    </w:p>
    <w:p w:rsidR="00CC25E2" w:rsidRPr="009938B0" w:rsidRDefault="00CC25E2" w:rsidP="00CC25E2">
      <w:pPr>
        <w:pStyle w:val="Bezmezer"/>
      </w:pPr>
      <w:r w:rsidRPr="009938B0">
        <w:t xml:space="preserve">  </w:t>
      </w:r>
    </w:p>
    <w:p w:rsidR="0096771B" w:rsidRPr="009938B0" w:rsidRDefault="00CC25E2" w:rsidP="00CC25E2">
      <w:pPr>
        <w:pStyle w:val="Bezmezer"/>
      </w:pPr>
      <w:r w:rsidRPr="009938B0">
        <w:t>Telefon:</w:t>
      </w:r>
      <w:r w:rsidR="00FF5A3E" w:rsidRPr="009938B0">
        <w:t xml:space="preserve"> +420 241 722 979</w:t>
      </w:r>
    </w:p>
    <w:p w:rsidR="00CC25E2" w:rsidRPr="009938B0" w:rsidRDefault="00CC25E2" w:rsidP="00CC25E2">
      <w:pPr>
        <w:pStyle w:val="Bezmezer"/>
      </w:pPr>
      <w:r w:rsidRPr="009938B0">
        <w:t>Email:</w:t>
      </w:r>
      <w:r w:rsidR="00FF5A3E" w:rsidRPr="009938B0">
        <w:t xml:space="preserve"> info@rcdidactic.cz</w:t>
      </w:r>
    </w:p>
    <w:p w:rsidR="00FF3C4D" w:rsidRPr="009938B0" w:rsidRDefault="00FF3C4D" w:rsidP="00CC25E2">
      <w:pPr>
        <w:pStyle w:val="Bezmezer"/>
      </w:pPr>
    </w:p>
    <w:p w:rsidR="00FF3C4D" w:rsidRPr="009938B0" w:rsidRDefault="00FF3C4D" w:rsidP="00CC25E2">
      <w:pPr>
        <w:pStyle w:val="Bezmezer"/>
      </w:pPr>
      <w:r w:rsidRPr="009938B0">
        <w:tab/>
      </w:r>
      <w:r w:rsidRPr="009938B0">
        <w:tab/>
      </w:r>
      <w:r w:rsidRPr="009938B0">
        <w:tab/>
      </w:r>
      <w:r w:rsidRPr="009938B0">
        <w:tab/>
      </w:r>
      <w:r w:rsidRPr="009938B0">
        <w:tab/>
        <w:t>Datum vyhotovení smlouvy:</w:t>
      </w:r>
      <w:r w:rsidR="00FF5A3E" w:rsidRPr="009938B0">
        <w:t xml:space="preserve"> 6. 9. 2017</w:t>
      </w:r>
      <w:r w:rsidR="002C1258" w:rsidRPr="009938B0">
        <w:t xml:space="preserve"> </w:t>
      </w:r>
    </w:p>
    <w:p w:rsidR="00FF3C4D" w:rsidRDefault="00FF3C4D" w:rsidP="00CC25E2">
      <w:pPr>
        <w:pStyle w:val="Bezmezer"/>
      </w:pPr>
      <w:r w:rsidRPr="009938B0">
        <w:tab/>
      </w:r>
      <w:r w:rsidRPr="009938B0">
        <w:tab/>
      </w:r>
      <w:r w:rsidRPr="009938B0">
        <w:tab/>
      </w:r>
      <w:r w:rsidRPr="009938B0">
        <w:tab/>
      </w:r>
      <w:r w:rsidRPr="009938B0">
        <w:tab/>
        <w:t>Termín dodání:</w:t>
      </w:r>
      <w:r w:rsidR="00E04379" w:rsidRPr="009938B0">
        <w:t xml:space="preserve"> </w:t>
      </w:r>
      <w:r w:rsidR="00FF5A3E" w:rsidRPr="009938B0">
        <w:t xml:space="preserve">nejvýše 3 </w:t>
      </w:r>
      <w:proofErr w:type="gramStart"/>
      <w:r w:rsidR="00FF5A3E" w:rsidRPr="009938B0">
        <w:t>měsíce</w:t>
      </w:r>
      <w:r w:rsidR="002C1258" w:rsidRPr="009938B0">
        <w:t xml:space="preserve"> </w:t>
      </w:r>
      <w:r w:rsidR="003C7A65" w:rsidRPr="009938B0">
        <w:t xml:space="preserve"> (</w:t>
      </w:r>
      <w:proofErr w:type="gramEnd"/>
      <w:r w:rsidR="003C7A65" w:rsidRPr="009938B0">
        <w:t>výroba stolů)</w:t>
      </w: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Způsob platby:</w:t>
      </w:r>
      <w:r w:rsidR="002C1258">
        <w:t xml:space="preserve"> převodní</w:t>
      </w:r>
      <w:r w:rsidR="00BD619B">
        <w:t>m</w:t>
      </w:r>
      <w:r w:rsidR="002C1258">
        <w:t xml:space="preserve"> příkazem </w:t>
      </w: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  <w:t>Lhůta splatnosti:</w:t>
      </w:r>
      <w:r w:rsidR="002C1258">
        <w:t xml:space="preserve"> 30 dnů </w:t>
      </w: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  <w:t>Číslo VZ:</w:t>
      </w:r>
      <w:r w:rsidR="00FF5A3E">
        <w:t xml:space="preserve"> VZ-755/2017</w:t>
      </w:r>
    </w:p>
    <w:p w:rsidR="00FF3C4D" w:rsidRDefault="00FF3C4D" w:rsidP="00CC25E2">
      <w:pPr>
        <w:pStyle w:val="Bezmezer"/>
      </w:pPr>
      <w:bookmarkStart w:id="0" w:name="_GoBack"/>
      <w:bookmarkEnd w:id="0"/>
    </w:p>
    <w:p w:rsidR="00FF3C4D" w:rsidRDefault="00FF3C4D" w:rsidP="00FF3C4D">
      <w:pPr>
        <w:pStyle w:val="Bezmezer"/>
        <w:rPr>
          <w:b/>
          <w:u w:val="single"/>
        </w:rPr>
      </w:pPr>
      <w:r w:rsidRPr="00FF3C4D">
        <w:rPr>
          <w:b/>
          <w:u w:val="single"/>
        </w:rPr>
        <w:t>Předmět smlouvy a jeho cena</w:t>
      </w:r>
    </w:p>
    <w:p w:rsidR="00D93657" w:rsidRDefault="00D93657" w:rsidP="00FF3C4D">
      <w:pPr>
        <w:pStyle w:val="Bezmezer"/>
        <w:rPr>
          <w:b/>
          <w:u w:val="single"/>
        </w:rPr>
      </w:pPr>
    </w:p>
    <w:p w:rsidR="00D93657" w:rsidRDefault="00E04379" w:rsidP="00FF3C4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Kód </w:t>
      </w:r>
      <w:r w:rsidR="00FF5A3E">
        <w:rPr>
          <w:b/>
          <w:u w:val="single"/>
        </w:rPr>
        <w:t xml:space="preserve">Předmět </w:t>
      </w:r>
      <w:r w:rsidR="00FF5A3E">
        <w:rPr>
          <w:b/>
          <w:u w:val="single"/>
        </w:rPr>
        <w:tab/>
      </w:r>
      <w:r w:rsidR="00FF5A3E">
        <w:rPr>
          <w:b/>
          <w:u w:val="single"/>
        </w:rPr>
        <w:tab/>
      </w:r>
      <w:r w:rsidR="00FF5A3E" w:rsidRPr="00FF5A3E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         </w:t>
      </w:r>
      <w:r>
        <w:rPr>
          <w:b/>
          <w:sz w:val="16"/>
          <w:szCs w:val="16"/>
          <w:u w:val="single"/>
        </w:rPr>
        <w:tab/>
        <w:t xml:space="preserve"> </w:t>
      </w:r>
      <w:r>
        <w:rPr>
          <w:b/>
          <w:sz w:val="16"/>
          <w:szCs w:val="16"/>
          <w:u w:val="single"/>
        </w:rPr>
        <w:tab/>
      </w:r>
      <w:r w:rsidR="000C1BD0">
        <w:rPr>
          <w:b/>
          <w:sz w:val="16"/>
          <w:szCs w:val="16"/>
          <w:u w:val="single"/>
        </w:rPr>
        <w:t xml:space="preserve">  </w:t>
      </w:r>
      <w:r w:rsidR="00FF5A3E" w:rsidRPr="00FF5A3E">
        <w:rPr>
          <w:b/>
          <w:sz w:val="16"/>
          <w:szCs w:val="16"/>
          <w:u w:val="single"/>
        </w:rPr>
        <w:t xml:space="preserve"> Množství</w:t>
      </w:r>
      <w:r w:rsidR="00FF5A3E">
        <w:rPr>
          <w:b/>
          <w:sz w:val="16"/>
          <w:szCs w:val="16"/>
          <w:u w:val="single"/>
        </w:rPr>
        <w:t xml:space="preserve">  </w:t>
      </w:r>
      <w:r w:rsidR="000C1BD0">
        <w:rPr>
          <w:b/>
          <w:sz w:val="16"/>
          <w:szCs w:val="16"/>
          <w:u w:val="single"/>
        </w:rPr>
        <w:t xml:space="preserve">      </w:t>
      </w:r>
      <w:r w:rsidR="00FF5A3E">
        <w:rPr>
          <w:b/>
          <w:sz w:val="16"/>
          <w:szCs w:val="16"/>
          <w:u w:val="single"/>
        </w:rPr>
        <w:t xml:space="preserve">  </w:t>
      </w:r>
      <w:r w:rsidR="00FF5A3E" w:rsidRPr="00FF5A3E">
        <w:rPr>
          <w:b/>
          <w:sz w:val="16"/>
          <w:szCs w:val="16"/>
          <w:u w:val="single"/>
        </w:rPr>
        <w:t>Cena Kč/ks</w:t>
      </w:r>
      <w:r w:rsidR="00FF5A3E">
        <w:rPr>
          <w:b/>
          <w:sz w:val="16"/>
          <w:szCs w:val="16"/>
          <w:u w:val="single"/>
        </w:rPr>
        <w:t xml:space="preserve">  </w:t>
      </w:r>
      <w:r w:rsidR="000C1BD0">
        <w:rPr>
          <w:b/>
          <w:sz w:val="16"/>
          <w:szCs w:val="16"/>
          <w:u w:val="single"/>
        </w:rPr>
        <w:t xml:space="preserve">     </w:t>
      </w:r>
      <w:r w:rsidR="00FF5A3E">
        <w:rPr>
          <w:b/>
          <w:sz w:val="16"/>
          <w:szCs w:val="16"/>
          <w:u w:val="single"/>
        </w:rPr>
        <w:t xml:space="preserve"> Sazba </w:t>
      </w:r>
      <w:proofErr w:type="gramStart"/>
      <w:r w:rsidR="00FF5A3E">
        <w:rPr>
          <w:b/>
          <w:sz w:val="16"/>
          <w:szCs w:val="16"/>
          <w:u w:val="single"/>
        </w:rPr>
        <w:t xml:space="preserve">DPH  </w:t>
      </w:r>
      <w:r w:rsidR="003A3D29">
        <w:rPr>
          <w:b/>
          <w:sz w:val="16"/>
          <w:szCs w:val="16"/>
          <w:u w:val="single"/>
        </w:rPr>
        <w:t>%</w:t>
      </w:r>
      <w:proofErr w:type="gramEnd"/>
      <w:r w:rsidR="00FF5A3E">
        <w:rPr>
          <w:b/>
          <w:sz w:val="16"/>
          <w:szCs w:val="16"/>
          <w:u w:val="single"/>
        </w:rPr>
        <w:t xml:space="preserve">        Cena s</w:t>
      </w:r>
      <w:r w:rsidR="003A3D29">
        <w:rPr>
          <w:b/>
          <w:sz w:val="16"/>
          <w:szCs w:val="16"/>
          <w:u w:val="single"/>
        </w:rPr>
        <w:t> </w:t>
      </w:r>
      <w:r w:rsidR="00FF5A3E">
        <w:rPr>
          <w:b/>
          <w:sz w:val="16"/>
          <w:szCs w:val="16"/>
          <w:u w:val="single"/>
        </w:rPr>
        <w:t>DPH</w:t>
      </w:r>
      <w:r w:rsidR="003A3D29">
        <w:rPr>
          <w:b/>
          <w:sz w:val="16"/>
          <w:szCs w:val="16"/>
          <w:u w:val="single"/>
        </w:rPr>
        <w:t>/Ks</w:t>
      </w:r>
      <w:r w:rsidR="007A35C5">
        <w:rPr>
          <w:b/>
          <w:sz w:val="16"/>
          <w:szCs w:val="16"/>
          <w:u w:val="single"/>
        </w:rPr>
        <w:t xml:space="preserve">   </w:t>
      </w:r>
      <w:r w:rsidR="00D93657" w:rsidRPr="00FF5A3E">
        <w:rPr>
          <w:b/>
          <w:sz w:val="16"/>
          <w:szCs w:val="16"/>
          <w:u w:val="single"/>
        </w:rPr>
        <w:t>Cena celkem</w:t>
      </w:r>
      <w:r w:rsidR="007A35C5">
        <w:rPr>
          <w:b/>
          <w:sz w:val="16"/>
          <w:szCs w:val="16"/>
          <w:u w:val="single"/>
        </w:rPr>
        <w:t xml:space="preserve">    </w:t>
      </w:r>
    </w:p>
    <w:p w:rsidR="003A3D29" w:rsidRPr="000C1BD0" w:rsidRDefault="000C1BD0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>101-</w:t>
      </w:r>
      <w:proofErr w:type="gramStart"/>
      <w:r w:rsidRPr="000C1BD0">
        <w:rPr>
          <w:rFonts w:ascii="ArialNarrow" w:hAnsi="ArialNarrow" w:cs="ArialNarrow"/>
          <w:sz w:val="16"/>
          <w:szCs w:val="16"/>
        </w:rPr>
        <w:t xml:space="preserve">ADDU  </w:t>
      </w:r>
      <w:r w:rsidR="003A3D29" w:rsidRPr="000C1BD0">
        <w:rPr>
          <w:rFonts w:ascii="ArialNarrow" w:hAnsi="ArialNarrow" w:cs="ArialNarrow"/>
          <w:sz w:val="16"/>
          <w:szCs w:val="16"/>
        </w:rPr>
        <w:t>Měřící</w:t>
      </w:r>
      <w:proofErr w:type="gramEnd"/>
      <w:r w:rsidR="003A3D29" w:rsidRPr="000C1BD0">
        <w:rPr>
          <w:rFonts w:ascii="ArialNarrow" w:hAnsi="ArialNarrow" w:cs="ArialNarrow"/>
          <w:sz w:val="16"/>
          <w:szCs w:val="16"/>
        </w:rPr>
        <w:t xml:space="preserve"> </w:t>
      </w:r>
      <w:r w:rsidR="007A35C5" w:rsidRPr="000C1BD0">
        <w:rPr>
          <w:rFonts w:ascii="ArialNarrow" w:hAnsi="ArialNarrow" w:cs="ArialNarrow"/>
          <w:sz w:val="16"/>
          <w:szCs w:val="16"/>
        </w:rPr>
        <w:t>jednotka</w:t>
      </w:r>
      <w:r w:rsidRPr="000C1BD0">
        <w:rPr>
          <w:rFonts w:ascii="ArialNarrow" w:hAnsi="ArialNarrow" w:cs="ArialNarrow"/>
          <w:sz w:val="16"/>
          <w:szCs w:val="16"/>
        </w:rPr>
        <w:tab/>
      </w:r>
      <w:r w:rsidR="007A35C5" w:rsidRPr="000C1BD0">
        <w:rPr>
          <w:rFonts w:ascii="ArialNarrow" w:hAnsi="ArialNarrow" w:cs="ArialNarrow"/>
          <w:sz w:val="16"/>
          <w:szCs w:val="16"/>
        </w:rPr>
        <w:t>2</w:t>
      </w:r>
      <w:r w:rsidRP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ab/>
      </w:r>
      <w:r w:rsidR="007A35C5" w:rsidRPr="000C1BD0">
        <w:rPr>
          <w:rFonts w:ascii="ArialNarrow" w:hAnsi="ArialNarrow" w:cs="ArialNarrow"/>
          <w:sz w:val="16"/>
          <w:szCs w:val="16"/>
        </w:rPr>
        <w:t>33 000,00</w:t>
      </w:r>
      <w:r w:rsidRPr="000C1BD0">
        <w:rPr>
          <w:rFonts w:ascii="ArialNarrow" w:hAnsi="ArialNarrow" w:cs="ArialNarrow"/>
          <w:sz w:val="16"/>
          <w:szCs w:val="16"/>
        </w:rPr>
        <w:t xml:space="preserve">     </w:t>
      </w:r>
      <w:r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2</w:t>
      </w:r>
      <w:r w:rsidR="003A3D29" w:rsidRPr="000C1BD0">
        <w:rPr>
          <w:rFonts w:ascii="ArialNarrow" w:hAnsi="ArialNarrow" w:cs="ArialNarrow"/>
          <w:sz w:val="16"/>
          <w:szCs w:val="16"/>
        </w:rPr>
        <w:t>1</w:t>
      </w:r>
      <w:r w:rsidR="00E04379"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>39 930,00</w:t>
      </w:r>
      <w:r w:rsidR="007A35C5"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>79 860,00</w:t>
      </w:r>
      <w:r w:rsidR="003A3D29" w:rsidRPr="000C1BD0">
        <w:rPr>
          <w:rFonts w:ascii="ArialNarrow" w:hAnsi="ArialNarrow" w:cs="ArialNarrow"/>
          <w:sz w:val="16"/>
          <w:szCs w:val="16"/>
        </w:rPr>
        <w:tab/>
      </w:r>
    </w:p>
    <w:p w:rsidR="003A3D29" w:rsidRPr="000C1BD0" w:rsidRDefault="000C1BD0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 xml:space="preserve">701-SWRC </w:t>
      </w:r>
      <w:r w:rsidR="003A3D29" w:rsidRPr="000C1BD0">
        <w:rPr>
          <w:rFonts w:ascii="ArialNarrow" w:hAnsi="ArialNarrow" w:cs="ArialNarrow"/>
          <w:sz w:val="16"/>
          <w:szCs w:val="16"/>
        </w:rPr>
        <w:t xml:space="preserve">Program rc2000 </w:t>
      </w:r>
      <w:r w:rsidR="007A35C5"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 xml:space="preserve">2 </w:t>
      </w:r>
      <w:r w:rsidR="00E04379" w:rsidRPr="000C1BD0">
        <w:rPr>
          <w:rFonts w:ascii="ArialNarrow" w:hAnsi="ArialNarrow" w:cs="ArialNarrow"/>
          <w:sz w:val="16"/>
          <w:szCs w:val="16"/>
        </w:rPr>
        <w:tab/>
      </w:r>
      <w:r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13 500,00      </w:t>
      </w:r>
      <w:r>
        <w:rPr>
          <w:rFonts w:ascii="ArialNarrow" w:hAnsi="ArialNarrow" w:cs="ArialNarrow"/>
          <w:sz w:val="16"/>
          <w:szCs w:val="16"/>
        </w:rPr>
        <w:tab/>
        <w:t xml:space="preserve"> </w:t>
      </w:r>
      <w:r w:rsidR="003A3D29" w:rsidRPr="000C1BD0">
        <w:rPr>
          <w:rFonts w:ascii="ArialNarrow" w:hAnsi="ArialNarrow" w:cs="ArialNarrow"/>
          <w:sz w:val="16"/>
          <w:szCs w:val="16"/>
        </w:rPr>
        <w:t xml:space="preserve">21 </w:t>
      </w:r>
      <w:r w:rsidR="003A3D29" w:rsidRPr="000C1BD0">
        <w:rPr>
          <w:rFonts w:ascii="ArialNarrow" w:hAnsi="ArialNarrow" w:cs="ArialNarrow"/>
          <w:sz w:val="16"/>
          <w:szCs w:val="16"/>
        </w:rPr>
        <w:tab/>
        <w:t>16 335,00</w:t>
      </w:r>
      <w:r w:rsidR="00E04379"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>32 670,00</w:t>
      </w:r>
    </w:p>
    <w:p w:rsidR="00E04379" w:rsidRPr="000C1BD0" w:rsidRDefault="000C1BD0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>108-</w:t>
      </w:r>
      <w:proofErr w:type="gramStart"/>
      <w:r w:rsidRPr="000C1BD0">
        <w:rPr>
          <w:rFonts w:ascii="ArialNarrow" w:hAnsi="ArialNarrow" w:cs="ArialNarrow"/>
          <w:sz w:val="16"/>
          <w:szCs w:val="16"/>
        </w:rPr>
        <w:t xml:space="preserve">VDAR </w:t>
      </w:r>
      <w:r w:rsidR="003A3D29" w:rsidRPr="000C1BD0">
        <w:rPr>
          <w:rFonts w:ascii="ArialNarrow" w:hAnsi="ArialNarrow" w:cs="ArialNarrow"/>
          <w:sz w:val="16"/>
          <w:szCs w:val="16"/>
        </w:rPr>
        <w:t xml:space="preserve"> Voltmetr</w:t>
      </w:r>
      <w:proofErr w:type="gramEnd"/>
      <w:r w:rsidR="003A3D29" w:rsidRPr="000C1BD0">
        <w:rPr>
          <w:rFonts w:ascii="ArialNarrow" w:hAnsi="ArialNarrow" w:cs="ArialNarrow"/>
          <w:sz w:val="16"/>
          <w:szCs w:val="16"/>
        </w:rPr>
        <w:t xml:space="preserve"> DC &amp; AC RMS</w:t>
      </w:r>
      <w:r w:rsidR="00E04379" w:rsidRPr="000C1BD0">
        <w:rPr>
          <w:rFonts w:ascii="ArialNarrow" w:hAnsi="ArialNarrow" w:cs="ArialNarrow"/>
          <w:sz w:val="16"/>
          <w:szCs w:val="16"/>
        </w:rPr>
        <w:t xml:space="preserve"> </w:t>
      </w:r>
      <w:r w:rsidR="003A3D29" w:rsidRPr="000C1BD0">
        <w:rPr>
          <w:rFonts w:ascii="ArialNarrow" w:hAnsi="ArialNarrow" w:cs="ArialNarrow"/>
          <w:sz w:val="16"/>
          <w:szCs w:val="16"/>
        </w:rPr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>1</w:t>
      </w:r>
      <w:r w:rsidR="00E04379" w:rsidRP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>1</w:t>
      </w:r>
      <w:r w:rsidR="00E04379" w:rsidRPr="000C1BD0">
        <w:rPr>
          <w:rFonts w:ascii="ArialNarrow" w:hAnsi="ArialNarrow" w:cs="ArialNarrow"/>
          <w:sz w:val="16"/>
          <w:szCs w:val="16"/>
        </w:rPr>
        <w:t>7 150,00</w:t>
      </w:r>
      <w:r w:rsidR="00E04379" w:rsidRPr="000C1BD0">
        <w:rPr>
          <w:rFonts w:ascii="ArialNarrow" w:hAnsi="ArialNarrow" w:cs="ArialNarrow"/>
          <w:sz w:val="16"/>
          <w:szCs w:val="16"/>
        </w:rPr>
        <w:tab/>
        <w:t xml:space="preserve"> 21</w:t>
      </w:r>
      <w:r w:rsidR="00E04379"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 xml:space="preserve">20 751,50 </w:t>
      </w:r>
      <w:r w:rsidR="00E04379" w:rsidRPr="000C1BD0">
        <w:rPr>
          <w:rFonts w:ascii="ArialNarrow" w:hAnsi="ArialNarrow" w:cs="ArialNarrow"/>
          <w:sz w:val="16"/>
          <w:szCs w:val="16"/>
        </w:rPr>
        <w:tab/>
        <w:t>20 751,50</w:t>
      </w:r>
    </w:p>
    <w:p w:rsidR="003A3D29" w:rsidRPr="000C1BD0" w:rsidRDefault="000C1BD0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proofErr w:type="gramStart"/>
      <w:r w:rsidRPr="000C1BD0">
        <w:rPr>
          <w:rFonts w:ascii="ArialNarrow" w:hAnsi="ArialNarrow" w:cs="ArialNarrow"/>
          <w:sz w:val="16"/>
          <w:szCs w:val="16"/>
        </w:rPr>
        <w:t>126-3PHS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</w:t>
      </w:r>
      <w:r w:rsidR="003A3D29" w:rsidRPr="000C1BD0">
        <w:rPr>
          <w:rFonts w:ascii="ArialNarrow" w:hAnsi="ArialNarrow" w:cs="ArialNarrow"/>
          <w:sz w:val="16"/>
          <w:szCs w:val="16"/>
        </w:rPr>
        <w:t xml:space="preserve">Modul třífázové soustavy </w:t>
      </w:r>
      <w:r w:rsidR="00E04379"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>1</w:t>
      </w:r>
      <w:r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 xml:space="preserve">32 800,00 </w:t>
      </w:r>
      <w:r w:rsidRPr="000C1BD0">
        <w:rPr>
          <w:rFonts w:ascii="ArialNarrow" w:hAnsi="ArialNarrow" w:cs="ArialNarrow"/>
          <w:sz w:val="16"/>
          <w:szCs w:val="16"/>
        </w:rPr>
        <w:tab/>
        <w:t xml:space="preserve"> </w:t>
      </w:r>
      <w:r w:rsidR="003A3D29" w:rsidRPr="000C1BD0">
        <w:rPr>
          <w:rFonts w:ascii="ArialNarrow" w:hAnsi="ArialNarrow" w:cs="ArialNarrow"/>
          <w:sz w:val="16"/>
          <w:szCs w:val="16"/>
        </w:rPr>
        <w:t xml:space="preserve">21 </w:t>
      </w:r>
      <w:r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 xml:space="preserve">39 688,00 </w:t>
      </w:r>
      <w:r w:rsidRPr="000C1BD0">
        <w:rPr>
          <w:rFonts w:ascii="ArialNarrow" w:hAnsi="ArialNarrow" w:cs="ArialNarrow"/>
          <w:sz w:val="16"/>
          <w:szCs w:val="16"/>
        </w:rPr>
        <w:tab/>
      </w:r>
      <w:r w:rsidR="003A3D29" w:rsidRPr="000C1BD0">
        <w:rPr>
          <w:rFonts w:ascii="ArialNarrow" w:hAnsi="ArialNarrow" w:cs="ArialNarrow"/>
          <w:sz w:val="16"/>
          <w:szCs w:val="16"/>
        </w:rPr>
        <w:t>39 688,00</w:t>
      </w:r>
    </w:p>
    <w:p w:rsidR="003A3D29" w:rsidRPr="000C1BD0" w:rsidRDefault="003A3D29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 xml:space="preserve">115-COBO Modul prvků </w:t>
      </w:r>
      <w:r w:rsidR="000C1BD0" w:rsidRP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2 </w:t>
      </w:r>
      <w:proofErr w:type="gramStart"/>
      <w:r w:rsidR="000C1BD0" w:rsidRP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="000C1BD0">
        <w:rPr>
          <w:rFonts w:ascii="ArialNarrow" w:hAnsi="ArialNarrow" w:cs="ArialNarrow"/>
          <w:sz w:val="16"/>
          <w:szCs w:val="16"/>
        </w:rPr>
        <w:tab/>
      </w:r>
      <w:proofErr w:type="gramEnd"/>
      <w:r w:rsidR="000C1BD0">
        <w:rPr>
          <w:rFonts w:ascii="ArialNarrow" w:hAnsi="ArialNarrow" w:cs="ArialNarrow"/>
          <w:sz w:val="16"/>
          <w:szCs w:val="16"/>
        </w:rPr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 xml:space="preserve">4 470,00 </w:t>
      </w:r>
      <w:r w:rsidR="000C1BD0" w:rsidRP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21</w:t>
      </w:r>
      <w:r w:rsidR="000C1BD0" w:rsidRPr="000C1BD0">
        <w:rPr>
          <w:rFonts w:ascii="ArialNarrow" w:hAnsi="ArialNarrow" w:cs="ArialNarrow"/>
          <w:sz w:val="16"/>
          <w:szCs w:val="16"/>
        </w:rPr>
        <w:tab/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 xml:space="preserve"> 5 408,70 </w:t>
      </w:r>
      <w:r w:rsidR="000C1BD0" w:rsidRP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>10 817,40</w:t>
      </w:r>
    </w:p>
    <w:p w:rsidR="003A3D29" w:rsidRPr="000C1BD0" w:rsidRDefault="003A3D29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>117-BUFF Modul výkonového zesilovače</w:t>
      </w:r>
      <w:r w:rsidR="000C1BD0" w:rsidRP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1 </w:t>
      </w:r>
      <w:r w:rsidR="000C1BD0" w:rsidRPr="000C1BD0">
        <w:rPr>
          <w:rFonts w:ascii="ArialNarrow" w:hAnsi="ArialNarrow" w:cs="ArialNarrow"/>
          <w:sz w:val="16"/>
          <w:szCs w:val="16"/>
        </w:rPr>
        <w:tab/>
        <w:t xml:space="preserve"> </w:t>
      </w:r>
      <w:proofErr w:type="gramStart"/>
      <w:r w:rsidR="000C1BD0">
        <w:rPr>
          <w:rFonts w:ascii="ArialNarrow" w:hAnsi="ArialNarrow" w:cs="ArialNarrow"/>
          <w:sz w:val="16"/>
          <w:szCs w:val="16"/>
        </w:rPr>
        <w:tab/>
      </w:r>
      <w:r w:rsidR="000C1BD0" w:rsidRPr="000C1BD0">
        <w:rPr>
          <w:rFonts w:ascii="ArialNarrow" w:hAnsi="ArialNarrow" w:cs="ArialNarrow"/>
          <w:sz w:val="16"/>
          <w:szCs w:val="16"/>
        </w:rPr>
        <w:t xml:space="preserve"> </w:t>
      </w:r>
      <w:r w:rsidR="000C1BD0">
        <w:rPr>
          <w:rFonts w:ascii="ArialNarrow" w:hAnsi="ArialNarrow" w:cs="ArialNarrow"/>
          <w:sz w:val="16"/>
          <w:szCs w:val="16"/>
        </w:rPr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>5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880,00 </w:t>
      </w:r>
      <w:r w:rsidR="000C1BD0" w:rsidRPr="000C1BD0">
        <w:rPr>
          <w:rFonts w:ascii="ArialNarrow" w:hAnsi="ArialNarrow" w:cs="ArialNarrow"/>
          <w:sz w:val="16"/>
          <w:szCs w:val="16"/>
        </w:rPr>
        <w:tab/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 xml:space="preserve">21 </w:t>
      </w:r>
      <w:r w:rsidR="000C1BD0" w:rsidRP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7 114,80</w:t>
      </w:r>
      <w:r w:rsidR="000C1BD0" w:rsidRPr="000C1BD0">
        <w:rPr>
          <w:rFonts w:ascii="ArialNarrow" w:hAnsi="ArialNarrow" w:cs="ArialNarrow"/>
          <w:sz w:val="16"/>
          <w:szCs w:val="16"/>
        </w:rPr>
        <w:tab/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 xml:space="preserve"> 7 114,80</w:t>
      </w:r>
    </w:p>
    <w:p w:rsidR="003A3D29" w:rsidRPr="000C1BD0" w:rsidRDefault="003A3D29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>109-R1DE Odporová dekáda</w:t>
      </w:r>
      <w:r w:rsidR="000C1BD0" w:rsidRPr="000C1BD0">
        <w:rPr>
          <w:rFonts w:ascii="ArialNarrow" w:hAnsi="ArialNarrow" w:cs="ArialNarrow"/>
          <w:sz w:val="16"/>
          <w:szCs w:val="16"/>
        </w:rPr>
        <w:t xml:space="preserve"> 1</w:t>
      </w:r>
      <w:r w:rsidRPr="000C1BD0">
        <w:rPr>
          <w:rFonts w:ascii="ArialNarrow" w:hAnsi="ArialNarrow" w:cs="ArialNarrow"/>
          <w:sz w:val="16"/>
          <w:szCs w:val="16"/>
        </w:rPr>
        <w:t>(20-1019 Ohm)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>1</w:t>
      </w:r>
      <w:r w:rsidR="000C1BD0">
        <w:rPr>
          <w:rFonts w:ascii="ArialNarrow" w:hAnsi="ArialNarrow" w:cs="ArialNarrow"/>
          <w:sz w:val="16"/>
          <w:szCs w:val="16"/>
        </w:rPr>
        <w:tab/>
      </w:r>
      <w:proofErr w:type="gramStart"/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</w:t>
      </w:r>
      <w:r w:rsidR="000C1BD0">
        <w:rPr>
          <w:rFonts w:ascii="ArialNarrow" w:hAnsi="ArialNarrow" w:cs="ArialNarrow"/>
          <w:sz w:val="16"/>
          <w:szCs w:val="16"/>
        </w:rPr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>4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920,00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21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</w:t>
      </w:r>
      <w:r w:rsidR="000C1BD0">
        <w:rPr>
          <w:rFonts w:ascii="ArialNarrow" w:hAnsi="ArialNarrow" w:cs="ArialNarrow"/>
          <w:sz w:val="16"/>
          <w:szCs w:val="16"/>
        </w:rPr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 xml:space="preserve">5 953,20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5 953,20</w:t>
      </w:r>
    </w:p>
    <w:p w:rsidR="003A3D29" w:rsidRPr="000C1BD0" w:rsidRDefault="003A3D29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 xml:space="preserve">113-10L1 Modul indukčnosti (1 H)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2 </w:t>
      </w:r>
      <w:r w:rsidR="000C1BD0">
        <w:rPr>
          <w:rFonts w:ascii="ArialNarrow" w:hAnsi="ArialNarrow" w:cs="ArialNarrow"/>
          <w:sz w:val="16"/>
          <w:szCs w:val="16"/>
        </w:rPr>
        <w:tab/>
      </w:r>
      <w:proofErr w:type="gramStart"/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2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930,00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21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 xml:space="preserve">3 545,30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7 090,60</w:t>
      </w:r>
    </w:p>
    <w:p w:rsidR="003A3D29" w:rsidRPr="000C1BD0" w:rsidRDefault="003A3D29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 xml:space="preserve">127-THYR Modul tyristoru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1 </w:t>
      </w:r>
      <w:r w:rsidR="000C1BD0">
        <w:rPr>
          <w:rFonts w:ascii="ArialNarrow" w:hAnsi="ArialNarrow" w:cs="ArialNarrow"/>
          <w:sz w:val="16"/>
          <w:szCs w:val="16"/>
        </w:rPr>
        <w:tab/>
      </w:r>
      <w:proofErr w:type="gramStart"/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</w:t>
      </w:r>
      <w:r w:rsidR="000C1BD0">
        <w:rPr>
          <w:rFonts w:ascii="ArialNarrow" w:hAnsi="ArialNarrow" w:cs="ArialNarrow"/>
          <w:sz w:val="16"/>
          <w:szCs w:val="16"/>
        </w:rPr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>3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950,00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 xml:space="preserve">21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 xml:space="preserve">4 779,50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4 779,50</w:t>
      </w:r>
    </w:p>
    <w:p w:rsidR="003A3D29" w:rsidRPr="000C1BD0" w:rsidRDefault="003A3D29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 xml:space="preserve">128-TRFO Modul transformátoru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1 </w:t>
      </w:r>
      <w:r w:rsidR="000C1BD0">
        <w:rPr>
          <w:rFonts w:ascii="ArialNarrow" w:hAnsi="ArialNarrow" w:cs="ArialNarrow"/>
          <w:sz w:val="16"/>
          <w:szCs w:val="16"/>
        </w:rPr>
        <w:tab/>
      </w:r>
      <w:proofErr w:type="gramStart"/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4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130,00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21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 xml:space="preserve">4 997,30 </w:t>
      </w:r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4 997,30</w:t>
      </w:r>
    </w:p>
    <w:p w:rsidR="003A3D29" w:rsidRPr="000C1BD0" w:rsidRDefault="003A3D29" w:rsidP="000C1BD0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 xml:space="preserve">121-UNDI Univerzální modul 74xxx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1 </w:t>
      </w:r>
      <w:r w:rsidR="000C1BD0">
        <w:rPr>
          <w:rFonts w:ascii="ArialNarrow" w:hAnsi="ArialNarrow" w:cs="ArialNarrow"/>
          <w:sz w:val="16"/>
          <w:szCs w:val="16"/>
        </w:rPr>
        <w:tab/>
      </w:r>
      <w:proofErr w:type="gramStart"/>
      <w:r w:rsidR="000C1BD0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8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470,00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21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10 248,70 </w:t>
      </w:r>
      <w:r w:rsidR="000C1BD0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>10 248,70</w:t>
      </w:r>
    </w:p>
    <w:p w:rsidR="003A3D29" w:rsidRPr="000C1BD0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0C1BD0">
        <w:rPr>
          <w:rFonts w:ascii="ArialNarrow" w:hAnsi="ArialNarrow" w:cs="ArialNarrow"/>
          <w:sz w:val="16"/>
          <w:szCs w:val="16"/>
        </w:rPr>
        <w:t>505-SUD1 Souprava 12 karet pro univ</w:t>
      </w:r>
      <w:r w:rsidR="00A11E97">
        <w:rPr>
          <w:rFonts w:ascii="ArialNarrow" w:hAnsi="ArialNarrow" w:cs="ArialNarrow"/>
          <w:sz w:val="16"/>
          <w:szCs w:val="16"/>
        </w:rPr>
        <w:t>.</w:t>
      </w:r>
      <w:r w:rsidRPr="000C1BD0">
        <w:rPr>
          <w:rFonts w:ascii="ArialNarrow" w:hAnsi="ArialNarrow" w:cs="ArialNarrow"/>
          <w:sz w:val="16"/>
          <w:szCs w:val="16"/>
        </w:rPr>
        <w:t xml:space="preserve"> modul </w:t>
      </w:r>
      <w:r w:rsidR="00A11E97">
        <w:rPr>
          <w:rFonts w:ascii="ArialNarrow" w:hAnsi="ArialNarrow" w:cs="ArialNarrow"/>
          <w:sz w:val="16"/>
          <w:szCs w:val="16"/>
        </w:rPr>
        <w:t xml:space="preserve">   </w:t>
      </w:r>
      <w:r w:rsidR="00A11E97">
        <w:rPr>
          <w:rFonts w:ascii="ArialNarrow" w:hAnsi="ArialNarrow" w:cs="ArialNarrow"/>
          <w:sz w:val="16"/>
          <w:szCs w:val="16"/>
        </w:rPr>
        <w:tab/>
        <w:t>1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    </w:t>
      </w:r>
      <w:proofErr w:type="gramStart"/>
      <w:r w:rsidR="00A11E97">
        <w:rPr>
          <w:rFonts w:ascii="ArialNarrow" w:hAnsi="ArialNarrow" w:cs="ArialNarrow"/>
          <w:sz w:val="16"/>
          <w:szCs w:val="16"/>
        </w:rPr>
        <w:tab/>
        <w:t xml:space="preserve"> </w:t>
      </w:r>
      <w:r w:rsidRPr="000C1BD0">
        <w:rPr>
          <w:rFonts w:ascii="ArialNarrow" w:hAnsi="ArialNarrow" w:cs="ArialNarrow"/>
          <w:sz w:val="16"/>
          <w:szCs w:val="16"/>
        </w:rPr>
        <w:t xml:space="preserve"> 3</w:t>
      </w:r>
      <w:proofErr w:type="gramEnd"/>
      <w:r w:rsidRPr="000C1BD0">
        <w:rPr>
          <w:rFonts w:ascii="ArialNarrow" w:hAnsi="ArialNarrow" w:cs="ArialNarrow"/>
          <w:sz w:val="16"/>
          <w:szCs w:val="16"/>
        </w:rPr>
        <w:t xml:space="preserve"> 960,00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0C1BD0">
        <w:rPr>
          <w:rFonts w:ascii="ArialNarrow" w:hAnsi="ArialNarrow" w:cs="ArialNarrow"/>
          <w:sz w:val="16"/>
          <w:szCs w:val="16"/>
        </w:rPr>
        <w:t xml:space="preserve"> 21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 xml:space="preserve">4 791,60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</w:t>
      </w:r>
      <w:r w:rsidRPr="000C1BD0">
        <w:rPr>
          <w:rFonts w:ascii="ArialNarrow" w:hAnsi="ArialNarrow" w:cs="ArialNarrow"/>
          <w:sz w:val="16"/>
          <w:szCs w:val="16"/>
        </w:rPr>
        <w:t>4 791,60</w:t>
      </w:r>
    </w:p>
    <w:p w:rsidR="00A11E97" w:rsidRDefault="00A11E97" w:rsidP="003A3D29">
      <w:pPr>
        <w:overflowPunct/>
        <w:spacing w:after="0"/>
        <w:textAlignment w:val="auto"/>
        <w:rPr>
          <w:rFonts w:ascii="ArialNarrow" w:hAnsi="ArialNarrow" w:cs="ArialNarrow"/>
          <w:sz w:val="18"/>
          <w:szCs w:val="18"/>
        </w:rPr>
      </w:pPr>
    </w:p>
    <w:p w:rsidR="00A11E97" w:rsidRDefault="00A11E97" w:rsidP="00A11E97">
      <w:pPr>
        <w:pStyle w:val="Bezmezer"/>
        <w:rPr>
          <w:b/>
          <w:u w:val="single"/>
        </w:rPr>
      </w:pPr>
      <w:r>
        <w:rPr>
          <w:b/>
          <w:u w:val="single"/>
        </w:rPr>
        <w:t xml:space="preserve">Kód Předmět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F5A3E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         </w:t>
      </w:r>
      <w:r>
        <w:rPr>
          <w:b/>
          <w:sz w:val="16"/>
          <w:szCs w:val="16"/>
          <w:u w:val="single"/>
        </w:rPr>
        <w:tab/>
        <w:t xml:space="preserve">             </w:t>
      </w:r>
      <w:r w:rsidRPr="00FF5A3E">
        <w:rPr>
          <w:b/>
          <w:sz w:val="16"/>
          <w:szCs w:val="16"/>
          <w:u w:val="single"/>
        </w:rPr>
        <w:t xml:space="preserve"> Množství</w:t>
      </w:r>
      <w:r>
        <w:rPr>
          <w:b/>
          <w:sz w:val="16"/>
          <w:szCs w:val="16"/>
          <w:u w:val="single"/>
        </w:rPr>
        <w:t xml:space="preserve">          </w:t>
      </w:r>
      <w:r w:rsidRPr="00FF5A3E">
        <w:rPr>
          <w:b/>
          <w:sz w:val="16"/>
          <w:szCs w:val="16"/>
          <w:u w:val="single"/>
        </w:rPr>
        <w:t>Cena Kč/ks</w:t>
      </w:r>
      <w:r>
        <w:rPr>
          <w:b/>
          <w:sz w:val="16"/>
          <w:szCs w:val="16"/>
          <w:u w:val="single"/>
        </w:rPr>
        <w:t xml:space="preserve">        Sazba </w:t>
      </w:r>
      <w:proofErr w:type="gramStart"/>
      <w:r>
        <w:rPr>
          <w:b/>
          <w:sz w:val="16"/>
          <w:szCs w:val="16"/>
          <w:u w:val="single"/>
        </w:rPr>
        <w:t>DPH  %</w:t>
      </w:r>
      <w:proofErr w:type="gramEnd"/>
      <w:r>
        <w:rPr>
          <w:b/>
          <w:sz w:val="16"/>
          <w:szCs w:val="16"/>
          <w:u w:val="single"/>
        </w:rPr>
        <w:t xml:space="preserve">           Cena s DPH/Ks   </w:t>
      </w:r>
      <w:r w:rsidR="00F45624">
        <w:rPr>
          <w:b/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 xml:space="preserve"> </w:t>
      </w:r>
      <w:r w:rsidRPr="00FF5A3E">
        <w:rPr>
          <w:b/>
          <w:sz w:val="16"/>
          <w:szCs w:val="16"/>
          <w:u w:val="single"/>
        </w:rPr>
        <w:t>Cena celkem</w:t>
      </w:r>
      <w:r>
        <w:rPr>
          <w:b/>
          <w:sz w:val="16"/>
          <w:szCs w:val="16"/>
          <w:u w:val="single"/>
        </w:rPr>
        <w:t xml:space="preserve">    </w:t>
      </w:r>
    </w:p>
    <w:p w:rsidR="003A3D29" w:rsidRP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122-MOB1 Rozvod napájení univerzální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2 </w:t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5 920,00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 21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7 163,20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>14 326,40</w:t>
      </w:r>
    </w:p>
    <w:p w:rsidR="003A3D29" w:rsidRP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129-MOB2 Rozvod napájení pro 8 modulů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2 </w:t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>3 850,00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</w:t>
      </w:r>
      <w:r w:rsidRPr="00A11E97">
        <w:rPr>
          <w:rFonts w:ascii="ArialNarrow" w:hAnsi="ArialNarrow" w:cs="ArialNarrow"/>
          <w:sz w:val="16"/>
          <w:szCs w:val="16"/>
        </w:rPr>
        <w:t xml:space="preserve">21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>4 658,50</w:t>
      </w:r>
      <w:proofErr w:type="gramStart"/>
      <w:r w:rsidR="00A11E97">
        <w:rPr>
          <w:rFonts w:ascii="ArialNarrow" w:hAnsi="ArialNarrow" w:cs="ArialNarrow"/>
          <w:sz w:val="16"/>
          <w:szCs w:val="16"/>
        </w:rPr>
        <w:tab/>
        <w:t xml:space="preserve">  </w:t>
      </w:r>
      <w:r w:rsidRPr="00A11E97">
        <w:rPr>
          <w:rFonts w:ascii="ArialNarrow" w:hAnsi="ArialNarrow" w:cs="ArialNarrow"/>
          <w:sz w:val="16"/>
          <w:szCs w:val="16"/>
        </w:rPr>
        <w:t>9</w:t>
      </w:r>
      <w:proofErr w:type="gramEnd"/>
      <w:r w:rsidRPr="00A11E97">
        <w:rPr>
          <w:rFonts w:ascii="ArialNarrow" w:hAnsi="ArialNarrow" w:cs="ArialNarrow"/>
          <w:sz w:val="16"/>
          <w:szCs w:val="16"/>
        </w:rPr>
        <w:t xml:space="preserve"> 317,00</w:t>
      </w:r>
    </w:p>
    <w:p w:rsidR="003A3D29" w:rsidRP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 801-P05V Zdroj +5V </w:t>
      </w:r>
      <w:r w:rsidR="00A11E97">
        <w:rPr>
          <w:rFonts w:ascii="ArialNarrow" w:hAnsi="ArialNarrow" w:cs="ArialNarrow"/>
          <w:sz w:val="16"/>
          <w:szCs w:val="16"/>
        </w:rPr>
        <w:tab/>
        <w:t>4</w:t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>
        <w:rPr>
          <w:rFonts w:ascii="ArialNarrow" w:hAnsi="ArialNarrow" w:cs="ArialNarrow"/>
          <w:sz w:val="16"/>
          <w:szCs w:val="16"/>
        </w:rPr>
        <w:tab/>
        <w:t xml:space="preserve">1 </w:t>
      </w:r>
      <w:r w:rsidRPr="00A11E97">
        <w:rPr>
          <w:rFonts w:ascii="ArialNarrow" w:hAnsi="ArialNarrow" w:cs="ArialNarrow"/>
          <w:sz w:val="16"/>
          <w:szCs w:val="16"/>
        </w:rPr>
        <w:t xml:space="preserve">960,00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21                </w:t>
      </w:r>
      <w:r w:rsidR="00A11E97">
        <w:rPr>
          <w:rFonts w:ascii="ArialNarrow" w:hAnsi="ArialNarrow" w:cs="ArialNarrow"/>
          <w:sz w:val="16"/>
          <w:szCs w:val="16"/>
        </w:rPr>
        <w:tab/>
        <w:t>2 371,60</w:t>
      </w:r>
      <w:proofErr w:type="gramStart"/>
      <w:r w:rsidR="00A11E97">
        <w:rPr>
          <w:rFonts w:ascii="ArialNarrow" w:hAnsi="ArialNarrow" w:cs="ArialNarrow"/>
          <w:sz w:val="16"/>
          <w:szCs w:val="16"/>
        </w:rPr>
        <w:tab/>
        <w:t xml:space="preserve"> </w:t>
      </w:r>
      <w:r w:rsidRPr="00A11E97">
        <w:rPr>
          <w:rFonts w:ascii="ArialNarrow" w:hAnsi="ArialNarrow" w:cs="ArialNarrow"/>
          <w:sz w:val="16"/>
          <w:szCs w:val="16"/>
        </w:rPr>
        <w:t xml:space="preserve"> 9</w:t>
      </w:r>
      <w:proofErr w:type="gramEnd"/>
      <w:r w:rsidRPr="00A11E97">
        <w:rPr>
          <w:rFonts w:ascii="ArialNarrow" w:hAnsi="ArialNarrow" w:cs="ArialNarrow"/>
          <w:sz w:val="16"/>
          <w:szCs w:val="16"/>
        </w:rPr>
        <w:t xml:space="preserve"> 486,40</w:t>
      </w:r>
    </w:p>
    <w:p w:rsidR="003A3D29" w:rsidRP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>503-SCA1 Souprava propoj</w:t>
      </w:r>
      <w:r w:rsidR="00A11E97">
        <w:rPr>
          <w:rFonts w:ascii="ArialNarrow" w:hAnsi="ArialNarrow" w:cs="ArialNarrow"/>
          <w:sz w:val="16"/>
          <w:szCs w:val="16"/>
        </w:rPr>
        <w:t>.</w:t>
      </w:r>
      <w:r w:rsidRPr="00A11E97">
        <w:rPr>
          <w:rFonts w:ascii="ArialNarrow" w:hAnsi="ArialNarrow" w:cs="ArialNarrow"/>
          <w:sz w:val="16"/>
          <w:szCs w:val="16"/>
        </w:rPr>
        <w:t xml:space="preserve"> kabelů (55 ks)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2 </w:t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4 905,00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 21 </w:t>
      </w:r>
      <w:r w:rsidR="00A11E97">
        <w:rPr>
          <w:rFonts w:ascii="ArialNarrow" w:hAnsi="ArialNarrow" w:cs="ArialNarrow"/>
          <w:sz w:val="16"/>
          <w:szCs w:val="16"/>
        </w:rPr>
        <w:tab/>
        <w:t>5 935,05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>11 870,10</w:t>
      </w:r>
    </w:p>
    <w:p w:rsidR="00A11E97" w:rsidRP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504-SCO1 Souprava dvoukolíkových prvků </w:t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>
        <w:rPr>
          <w:rFonts w:ascii="ArialNarrow" w:hAnsi="ArialNarrow" w:cs="ArialNarrow"/>
          <w:sz w:val="16"/>
          <w:szCs w:val="16"/>
        </w:rPr>
        <w:tab/>
      </w:r>
    </w:p>
    <w:p w:rsid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1 (60 prvků) 1 </w:t>
      </w:r>
      <w:r w:rsidR="00A11E97">
        <w:rPr>
          <w:rFonts w:ascii="ArialNarrow" w:hAnsi="ArialNarrow" w:cs="ArialNarrow"/>
          <w:sz w:val="16"/>
          <w:szCs w:val="16"/>
        </w:rPr>
        <w:tab/>
        <w:t>1</w:t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 w:rsidRPr="00A11E97">
        <w:rPr>
          <w:rFonts w:ascii="ArialNarrow" w:hAnsi="ArialNarrow" w:cs="ArialNarrow"/>
          <w:sz w:val="16"/>
          <w:szCs w:val="16"/>
        </w:rPr>
        <w:t xml:space="preserve">5 207,00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</w:t>
      </w:r>
      <w:r w:rsidR="00A11E97" w:rsidRPr="00A11E97">
        <w:rPr>
          <w:rFonts w:ascii="ArialNarrow" w:hAnsi="ArialNarrow" w:cs="ArialNarrow"/>
          <w:sz w:val="16"/>
          <w:szCs w:val="16"/>
        </w:rPr>
        <w:t xml:space="preserve">21 </w:t>
      </w:r>
      <w:r w:rsidR="00A11E97">
        <w:rPr>
          <w:rFonts w:ascii="ArialNarrow" w:hAnsi="ArialNarrow" w:cs="ArialNarrow"/>
          <w:sz w:val="16"/>
          <w:szCs w:val="16"/>
        </w:rPr>
        <w:tab/>
      </w:r>
      <w:r w:rsidR="00A11E97" w:rsidRPr="00A11E97">
        <w:rPr>
          <w:rFonts w:ascii="ArialNarrow" w:hAnsi="ArialNarrow" w:cs="ArialNarrow"/>
          <w:sz w:val="16"/>
          <w:szCs w:val="16"/>
        </w:rPr>
        <w:t xml:space="preserve">6 300,50 </w:t>
      </w:r>
      <w:proofErr w:type="gramStart"/>
      <w:r w:rsidR="00A11E97">
        <w:rPr>
          <w:rFonts w:ascii="ArialNarrow" w:hAnsi="ArialNarrow" w:cs="ArialNarrow"/>
          <w:sz w:val="16"/>
          <w:szCs w:val="16"/>
        </w:rPr>
        <w:tab/>
        <w:t xml:space="preserve">  </w:t>
      </w:r>
      <w:r w:rsidR="00A11E97" w:rsidRPr="00A11E97">
        <w:rPr>
          <w:rFonts w:ascii="ArialNarrow" w:hAnsi="ArialNarrow" w:cs="ArialNarrow"/>
          <w:sz w:val="16"/>
          <w:szCs w:val="16"/>
        </w:rPr>
        <w:t>6</w:t>
      </w:r>
      <w:proofErr w:type="gramEnd"/>
      <w:r w:rsidR="00A11E97" w:rsidRPr="00A11E97">
        <w:rPr>
          <w:rFonts w:ascii="ArialNarrow" w:hAnsi="ArialNarrow" w:cs="ArialNarrow"/>
          <w:sz w:val="16"/>
          <w:szCs w:val="16"/>
        </w:rPr>
        <w:t xml:space="preserve"> 300,50</w:t>
      </w:r>
    </w:p>
    <w:p w:rsid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252-CR4R Kabel přechodový </w:t>
      </w:r>
      <w:proofErr w:type="gramStart"/>
      <w:r w:rsidRPr="00A11E97">
        <w:rPr>
          <w:rFonts w:ascii="ArialNarrow" w:hAnsi="ArialNarrow" w:cs="ArialNarrow"/>
          <w:sz w:val="16"/>
          <w:szCs w:val="16"/>
        </w:rPr>
        <w:t>4mm</w:t>
      </w:r>
      <w:proofErr w:type="gramEnd"/>
      <w:r w:rsidRPr="00A11E97">
        <w:rPr>
          <w:rFonts w:ascii="ArialNarrow" w:hAnsi="ArialNarrow" w:cs="ArialNarrow"/>
          <w:sz w:val="16"/>
          <w:szCs w:val="16"/>
        </w:rPr>
        <w:t>/1,5mm</w:t>
      </w:r>
    </w:p>
    <w:p w:rsidR="003A3D29" w:rsidRP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 - červený 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2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</w:t>
      </w:r>
      <w:r w:rsidRPr="00A11E97">
        <w:rPr>
          <w:rFonts w:ascii="ArialNarrow" w:hAnsi="ArialNarrow" w:cs="ArialNarrow"/>
          <w:sz w:val="16"/>
          <w:szCs w:val="16"/>
        </w:rPr>
        <w:t xml:space="preserve">135,00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</w:t>
      </w:r>
      <w:r w:rsidRPr="00A11E97">
        <w:rPr>
          <w:rFonts w:ascii="ArialNarrow" w:hAnsi="ArialNarrow" w:cs="ArialNarrow"/>
          <w:sz w:val="16"/>
          <w:szCs w:val="16"/>
        </w:rPr>
        <w:t xml:space="preserve">21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</w:t>
      </w:r>
      <w:r w:rsidRPr="00A11E97">
        <w:rPr>
          <w:rFonts w:ascii="ArialNarrow" w:hAnsi="ArialNarrow" w:cs="ArialNarrow"/>
          <w:sz w:val="16"/>
          <w:szCs w:val="16"/>
        </w:rPr>
        <w:t xml:space="preserve">163,35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  </w:t>
      </w:r>
      <w:r w:rsidRPr="00A11E97">
        <w:rPr>
          <w:rFonts w:ascii="ArialNarrow" w:hAnsi="ArialNarrow" w:cs="ArialNarrow"/>
          <w:sz w:val="16"/>
          <w:szCs w:val="16"/>
        </w:rPr>
        <w:t>326,70</w:t>
      </w:r>
    </w:p>
    <w:p w:rsid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253-CR4G Kabel přechodový </w:t>
      </w:r>
      <w:proofErr w:type="gramStart"/>
      <w:r w:rsidRPr="00A11E97">
        <w:rPr>
          <w:rFonts w:ascii="ArialNarrow" w:hAnsi="ArialNarrow" w:cs="ArialNarrow"/>
          <w:sz w:val="16"/>
          <w:szCs w:val="16"/>
        </w:rPr>
        <w:t>4mm</w:t>
      </w:r>
      <w:proofErr w:type="gramEnd"/>
      <w:r w:rsidRPr="00A11E97">
        <w:rPr>
          <w:rFonts w:ascii="ArialNarrow" w:hAnsi="ArialNarrow" w:cs="ArialNarrow"/>
          <w:sz w:val="16"/>
          <w:szCs w:val="16"/>
        </w:rPr>
        <w:t>/1,5mm</w:t>
      </w:r>
    </w:p>
    <w:p w:rsidR="003A3D29" w:rsidRP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 xml:space="preserve"> - zelený</w:t>
      </w:r>
      <w:r w:rsidR="00A11E97">
        <w:rPr>
          <w:rFonts w:ascii="ArialNarrow" w:hAnsi="ArialNarrow" w:cs="ArialNarrow"/>
          <w:sz w:val="16"/>
          <w:szCs w:val="16"/>
        </w:rPr>
        <w:tab/>
      </w:r>
      <w:r w:rsidRPr="00A11E97">
        <w:rPr>
          <w:rFonts w:ascii="ArialNarrow" w:hAnsi="ArialNarrow" w:cs="ArialNarrow"/>
          <w:sz w:val="16"/>
          <w:szCs w:val="16"/>
        </w:rPr>
        <w:t xml:space="preserve">2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</w:t>
      </w:r>
      <w:r w:rsidRPr="00A11E97">
        <w:rPr>
          <w:rFonts w:ascii="ArialNarrow" w:hAnsi="ArialNarrow" w:cs="ArialNarrow"/>
          <w:sz w:val="16"/>
          <w:szCs w:val="16"/>
        </w:rPr>
        <w:t xml:space="preserve">135,00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</w:t>
      </w:r>
      <w:r w:rsidRPr="00A11E97">
        <w:rPr>
          <w:rFonts w:ascii="ArialNarrow" w:hAnsi="ArialNarrow" w:cs="ArialNarrow"/>
          <w:sz w:val="16"/>
          <w:szCs w:val="16"/>
        </w:rPr>
        <w:t xml:space="preserve">21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</w:t>
      </w:r>
      <w:r w:rsidRPr="00A11E97">
        <w:rPr>
          <w:rFonts w:ascii="ArialNarrow" w:hAnsi="ArialNarrow" w:cs="ArialNarrow"/>
          <w:sz w:val="16"/>
          <w:szCs w:val="16"/>
        </w:rPr>
        <w:t xml:space="preserve">163,35 </w:t>
      </w:r>
      <w:r w:rsidR="00A11E97">
        <w:rPr>
          <w:rFonts w:ascii="ArialNarrow" w:hAnsi="ArialNarrow" w:cs="ArialNarrow"/>
          <w:sz w:val="16"/>
          <w:szCs w:val="16"/>
        </w:rPr>
        <w:tab/>
        <w:t xml:space="preserve">     </w:t>
      </w:r>
      <w:r w:rsidRPr="00A11E97">
        <w:rPr>
          <w:rFonts w:ascii="ArialNarrow" w:hAnsi="ArialNarrow" w:cs="ArialNarrow"/>
          <w:sz w:val="16"/>
          <w:szCs w:val="16"/>
        </w:rPr>
        <w:t>326,70</w:t>
      </w:r>
    </w:p>
    <w:p w:rsidR="00A11E97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</w:rPr>
      </w:pPr>
      <w:r w:rsidRPr="00A11E97">
        <w:rPr>
          <w:rFonts w:ascii="ArialNarrow" w:hAnsi="ArialNarrow" w:cs="ArialNarrow"/>
          <w:sz w:val="16"/>
          <w:szCs w:val="16"/>
        </w:rPr>
        <w:t>910-ZAWS Stůl s nástavbou RC-ZAWS111</w:t>
      </w:r>
    </w:p>
    <w:p w:rsidR="00465850" w:rsidRPr="003C7A65" w:rsidRDefault="003A3D29" w:rsidP="00A11E97">
      <w:pPr>
        <w:tabs>
          <w:tab w:val="left" w:pos="3544"/>
          <w:tab w:val="left" w:pos="3686"/>
          <w:tab w:val="left" w:pos="4536"/>
          <w:tab w:val="left" w:pos="5670"/>
          <w:tab w:val="left" w:pos="6804"/>
          <w:tab w:val="left" w:pos="7938"/>
        </w:tabs>
        <w:overflowPunct/>
        <w:spacing w:after="0"/>
        <w:textAlignment w:val="auto"/>
        <w:rPr>
          <w:rFonts w:ascii="ArialNarrow" w:hAnsi="ArialNarrow" w:cs="ArialNarrow"/>
          <w:sz w:val="16"/>
          <w:szCs w:val="16"/>
          <w:u w:val="single"/>
        </w:rPr>
      </w:pPr>
      <w:r w:rsidRPr="003C7A65">
        <w:rPr>
          <w:rFonts w:ascii="ArialNarrow" w:hAnsi="ArialNarrow" w:cs="ArialNarrow"/>
          <w:sz w:val="16"/>
          <w:szCs w:val="16"/>
          <w:u w:val="single"/>
        </w:rPr>
        <w:t>140x70 cm (s</w:t>
      </w:r>
      <w:r w:rsidR="00A11E97" w:rsidRPr="003C7A65">
        <w:rPr>
          <w:rFonts w:ascii="ArialNarrow" w:hAnsi="ArialNarrow" w:cs="ArialNarrow"/>
          <w:sz w:val="16"/>
          <w:szCs w:val="16"/>
          <w:u w:val="single"/>
        </w:rPr>
        <w:t xml:space="preserve"> nosičem PC a kabelovou vanou)</w:t>
      </w:r>
      <w:r w:rsidR="00A11E97" w:rsidRPr="003C7A65">
        <w:rPr>
          <w:rFonts w:ascii="ArialNarrow" w:hAnsi="ArialNarrow" w:cs="ArialNarrow"/>
          <w:sz w:val="16"/>
          <w:szCs w:val="16"/>
          <w:u w:val="single"/>
        </w:rPr>
        <w:tab/>
      </w:r>
      <w:r w:rsidRPr="003C7A65">
        <w:rPr>
          <w:rFonts w:ascii="ArialNarrow" w:hAnsi="ArialNarrow" w:cs="ArialNarrow"/>
          <w:sz w:val="16"/>
          <w:szCs w:val="16"/>
          <w:u w:val="single"/>
        </w:rPr>
        <w:t xml:space="preserve">2 </w:t>
      </w:r>
      <w:r w:rsidR="00A11E97" w:rsidRPr="003C7A65">
        <w:rPr>
          <w:rFonts w:ascii="ArialNarrow" w:hAnsi="ArialNarrow" w:cs="ArialNarrow"/>
          <w:sz w:val="16"/>
          <w:szCs w:val="16"/>
          <w:u w:val="single"/>
        </w:rPr>
        <w:tab/>
      </w:r>
      <w:r w:rsidR="00A11E97" w:rsidRPr="003C7A65">
        <w:rPr>
          <w:rFonts w:ascii="ArialNarrow" w:hAnsi="ArialNarrow" w:cs="ArialNarrow"/>
          <w:sz w:val="16"/>
          <w:szCs w:val="16"/>
          <w:u w:val="single"/>
        </w:rPr>
        <w:tab/>
      </w:r>
      <w:r w:rsidRPr="003C7A65">
        <w:rPr>
          <w:rFonts w:ascii="ArialNarrow" w:hAnsi="ArialNarrow" w:cs="ArialNarrow"/>
          <w:sz w:val="16"/>
          <w:szCs w:val="16"/>
          <w:u w:val="single"/>
        </w:rPr>
        <w:t xml:space="preserve">7 750,00 </w:t>
      </w:r>
      <w:r w:rsidR="00A11E97" w:rsidRPr="003C7A65">
        <w:rPr>
          <w:rFonts w:ascii="ArialNarrow" w:hAnsi="ArialNarrow" w:cs="ArialNarrow"/>
          <w:sz w:val="16"/>
          <w:szCs w:val="16"/>
          <w:u w:val="single"/>
        </w:rPr>
        <w:tab/>
      </w:r>
      <w:r w:rsidRPr="003C7A65">
        <w:rPr>
          <w:rFonts w:ascii="ArialNarrow" w:hAnsi="ArialNarrow" w:cs="ArialNarrow"/>
          <w:sz w:val="16"/>
          <w:szCs w:val="16"/>
          <w:u w:val="single"/>
        </w:rPr>
        <w:t xml:space="preserve"> 21</w:t>
      </w:r>
      <w:r w:rsidR="00A11E97" w:rsidRPr="003C7A65">
        <w:rPr>
          <w:rFonts w:ascii="ArialNarrow" w:hAnsi="ArialNarrow" w:cs="ArialNarrow"/>
          <w:sz w:val="16"/>
          <w:szCs w:val="16"/>
          <w:u w:val="single"/>
        </w:rPr>
        <w:tab/>
        <w:t>9 377,50</w:t>
      </w:r>
      <w:r w:rsidR="00A11E97" w:rsidRPr="003C7A65">
        <w:rPr>
          <w:rFonts w:ascii="ArialNarrow" w:hAnsi="ArialNarrow" w:cs="ArialNarrow"/>
          <w:sz w:val="16"/>
          <w:szCs w:val="16"/>
          <w:u w:val="single"/>
        </w:rPr>
        <w:tab/>
        <w:t>18 755,00</w:t>
      </w:r>
    </w:p>
    <w:p w:rsidR="00A11E97" w:rsidRPr="003C7A65" w:rsidRDefault="00A11E97" w:rsidP="00FF3C4D">
      <w:pPr>
        <w:pStyle w:val="Bezmezer"/>
        <w:rPr>
          <w:highlight w:val="yellow"/>
          <w:u w:val="single"/>
        </w:rPr>
      </w:pPr>
    </w:p>
    <w:p w:rsidR="00D93657" w:rsidRPr="009938B0" w:rsidRDefault="00D93657" w:rsidP="00FF3C4D">
      <w:pPr>
        <w:pStyle w:val="Bezmezer"/>
      </w:pPr>
      <w:r w:rsidRPr="009938B0">
        <w:t>Celkem bez DPH</w:t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  <w:t>247 497,00</w:t>
      </w:r>
    </w:p>
    <w:p w:rsidR="00D93657" w:rsidRPr="009938B0" w:rsidRDefault="00D93657" w:rsidP="00FF3C4D">
      <w:pPr>
        <w:pStyle w:val="Bezmezer"/>
      </w:pPr>
      <w:r w:rsidRPr="009938B0">
        <w:t>DPH</w:t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proofErr w:type="gramStart"/>
      <w:r w:rsidR="00F45624" w:rsidRPr="009938B0">
        <w:tab/>
        <w:t xml:space="preserve">  51</w:t>
      </w:r>
      <w:proofErr w:type="gramEnd"/>
      <w:r w:rsidR="00F45624" w:rsidRPr="009938B0">
        <w:t> 974,40</w:t>
      </w:r>
    </w:p>
    <w:p w:rsidR="00D93657" w:rsidRPr="00D93657" w:rsidRDefault="00D93657" w:rsidP="00FF3C4D">
      <w:pPr>
        <w:pStyle w:val="Bezmezer"/>
      </w:pPr>
      <w:r w:rsidRPr="009938B0">
        <w:t>Celkem včetně DPH</w:t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</w:r>
      <w:r w:rsidR="00F45624" w:rsidRPr="009938B0">
        <w:tab/>
        <w:t>299 471,</w:t>
      </w:r>
      <w:r w:rsidR="009938B0">
        <w:t>4</w:t>
      </w:r>
      <w:r w:rsidR="00F45624" w:rsidRPr="009938B0">
        <w:t>0</w:t>
      </w:r>
    </w:p>
    <w:p w:rsidR="0096771B" w:rsidRPr="0096771B" w:rsidRDefault="0096771B" w:rsidP="0096771B">
      <w:pPr>
        <w:rPr>
          <w:rFonts w:asciiTheme="minorHAnsi" w:hAnsiTheme="minorHAnsi"/>
          <w:sz w:val="22"/>
          <w:szCs w:val="22"/>
        </w:rPr>
      </w:pPr>
    </w:p>
    <w:p w:rsidR="00D93657" w:rsidRDefault="00D93657" w:rsidP="0096771B">
      <w:pPr>
        <w:rPr>
          <w:rFonts w:asciiTheme="minorHAnsi" w:hAnsiTheme="minorHAnsi"/>
          <w:sz w:val="22"/>
          <w:szCs w:val="22"/>
        </w:rPr>
      </w:pPr>
    </w:p>
    <w:p w:rsidR="0096771B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Odběratel se zavazuje předmět smlouvy převzít a zaplatit za něj dohodnutou cenu na základě vystaveného daňového dokladu – faktury (dále i jako „faktura“).</w:t>
      </w:r>
    </w:p>
    <w:p w:rsidR="00D93657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Faktura vystavená dodavatelem musí obsahovat kromě čísl</w:t>
      </w:r>
      <w:r w:rsidR="002C125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smlouvy a lhůty splatnosti, také náležitosti daňového dokladu stanovené příslušnými právním předpisy také informace o zápisu v obchodním rejstříku nebo jiné evidenci a bude odběrateli doručena v listinné podobě. Součástí faktury bude předávací protokol nebo dodací list dokládající realizace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této smlouvy. </w:t>
      </w:r>
    </w:p>
    <w:p w:rsidR="00D93657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v této smlouvě není stanoveno jinak, řídí se právní vztahy z ní vyplývající příslušným ustanovením občanského zákoníku. </w:t>
      </w:r>
    </w:p>
    <w:p w:rsidR="00931E8B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Tuto smlouvu lze měnit či doplňovat</w:t>
      </w:r>
      <w:r w:rsidR="00931E8B">
        <w:rPr>
          <w:rFonts w:asciiTheme="minorHAnsi" w:hAnsiTheme="minorHAnsi"/>
          <w:sz w:val="22"/>
          <w:szCs w:val="22"/>
        </w:rPr>
        <w:t xml:space="preserve"> pouze po dohodě smluvních stran formou písemných a číslovaných dodatků. </w:t>
      </w:r>
    </w:p>
    <w:p w:rsidR="00931E8B" w:rsidRDefault="00931E8B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nabývá platnosti a účinnosti dnem jejího uzavření. Smlouva bude uveřejněna v registru smluv na dobu neurčitou. </w:t>
      </w:r>
    </w:p>
    <w:p w:rsidR="00931E8B" w:rsidRDefault="00931E8B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Odběratel tímto potvrzuje, že o uzavření této smlouvy bylo rozhodnuto. </w:t>
      </w:r>
    </w:p>
    <w:p w:rsidR="00D93657" w:rsidRDefault="00931E8B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931E8B">
        <w:rPr>
          <w:rFonts w:asciiTheme="minorHAnsi" w:hAnsiTheme="minorHAnsi"/>
          <w:b/>
          <w:sz w:val="22"/>
          <w:szCs w:val="22"/>
          <w:u w:val="single"/>
        </w:rPr>
        <w:t>Ostatní ujednání</w:t>
      </w:r>
    </w:p>
    <w:p w:rsidR="00B263FF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263FF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31E8B" w:rsidRPr="002C1258" w:rsidRDefault="00931E8B" w:rsidP="0096771B">
      <w:pPr>
        <w:rPr>
          <w:rFonts w:asciiTheme="minorHAnsi" w:hAnsiTheme="minorHAnsi"/>
          <w:sz w:val="22"/>
          <w:szCs w:val="22"/>
        </w:rPr>
      </w:pPr>
      <w:r w:rsidRPr="002C1258">
        <w:rPr>
          <w:rFonts w:asciiTheme="minorHAnsi" w:hAnsiTheme="minorHAnsi"/>
          <w:sz w:val="22"/>
          <w:szCs w:val="22"/>
        </w:rPr>
        <w:t>V</w:t>
      </w:r>
      <w:r w:rsidR="00C7135F">
        <w:rPr>
          <w:rFonts w:asciiTheme="minorHAnsi" w:hAnsiTheme="minorHAnsi"/>
          <w:sz w:val="22"/>
          <w:szCs w:val="22"/>
        </w:rPr>
        <w:t> </w:t>
      </w:r>
      <w:r w:rsidR="00F45624">
        <w:rPr>
          <w:rFonts w:asciiTheme="minorHAnsi" w:hAnsiTheme="minorHAnsi"/>
          <w:sz w:val="22"/>
          <w:szCs w:val="22"/>
        </w:rPr>
        <w:t>Praze</w:t>
      </w:r>
      <w:r w:rsidR="00C7135F">
        <w:rPr>
          <w:rFonts w:asciiTheme="minorHAnsi" w:hAnsiTheme="minorHAnsi"/>
          <w:sz w:val="22"/>
          <w:szCs w:val="22"/>
        </w:rPr>
        <w:t>, dne</w:t>
      </w:r>
      <w:r w:rsidR="00C7135F">
        <w:rPr>
          <w:rFonts w:asciiTheme="minorHAnsi" w:hAnsiTheme="minorHAnsi"/>
          <w:sz w:val="22"/>
          <w:szCs w:val="22"/>
        </w:rPr>
        <w:tab/>
      </w:r>
      <w:r w:rsidR="00C7135F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  <w:t>V</w:t>
      </w:r>
      <w:r w:rsidR="002C1258" w:rsidRPr="002C1258">
        <w:rPr>
          <w:rFonts w:asciiTheme="minorHAnsi" w:hAnsiTheme="minorHAnsi"/>
          <w:sz w:val="22"/>
          <w:szCs w:val="22"/>
        </w:rPr>
        <w:t xml:space="preserve"> Ústí nad Labem, </w:t>
      </w:r>
      <w:r w:rsidRPr="002C1258">
        <w:rPr>
          <w:rFonts w:asciiTheme="minorHAnsi" w:hAnsiTheme="minorHAnsi"/>
          <w:sz w:val="22"/>
          <w:szCs w:val="22"/>
        </w:rPr>
        <w:t>dne</w:t>
      </w:r>
      <w:r w:rsidR="002C1258" w:rsidRPr="002C1258">
        <w:rPr>
          <w:rFonts w:asciiTheme="minorHAnsi" w:hAnsiTheme="minorHAnsi"/>
          <w:sz w:val="22"/>
          <w:szCs w:val="22"/>
        </w:rPr>
        <w:t xml:space="preserve"> </w:t>
      </w:r>
      <w:r w:rsidRPr="002C1258">
        <w:rPr>
          <w:rFonts w:asciiTheme="minorHAnsi" w:hAnsiTheme="minorHAnsi"/>
          <w:sz w:val="22"/>
          <w:szCs w:val="22"/>
        </w:rPr>
        <w:t xml:space="preserve"> </w:t>
      </w:r>
    </w:p>
    <w:p w:rsidR="00D93657" w:rsidRPr="0096771B" w:rsidRDefault="00D93657" w:rsidP="0096771B">
      <w:pPr>
        <w:rPr>
          <w:rFonts w:asciiTheme="minorHAnsi" w:hAnsiTheme="minorHAnsi"/>
          <w:sz w:val="22"/>
          <w:szCs w:val="22"/>
        </w:rPr>
      </w:pPr>
    </w:p>
    <w:p w:rsidR="0096771B" w:rsidRPr="0096771B" w:rsidRDefault="0096771B" w:rsidP="0096771B">
      <w:pPr>
        <w:rPr>
          <w:rFonts w:asciiTheme="minorHAnsi" w:hAnsiTheme="minorHAnsi"/>
          <w:sz w:val="22"/>
          <w:szCs w:val="22"/>
        </w:rPr>
      </w:pPr>
    </w:p>
    <w:p w:rsidR="0096771B" w:rsidRPr="009938B0" w:rsidRDefault="00931E8B" w:rsidP="0096771B">
      <w:pPr>
        <w:rPr>
          <w:rFonts w:asciiTheme="minorHAnsi" w:hAnsiTheme="minorHAnsi"/>
          <w:sz w:val="22"/>
          <w:szCs w:val="22"/>
        </w:rPr>
      </w:pPr>
      <w:r w:rsidRPr="009938B0">
        <w:rPr>
          <w:rFonts w:asciiTheme="minorHAnsi" w:hAnsiTheme="minorHAnsi"/>
          <w:sz w:val="22"/>
          <w:szCs w:val="22"/>
        </w:rPr>
        <w:t>………………………………………………….</w:t>
      </w:r>
      <w:r w:rsidRPr="009938B0">
        <w:rPr>
          <w:rFonts w:asciiTheme="minorHAnsi" w:hAnsiTheme="minorHAnsi"/>
          <w:sz w:val="22"/>
          <w:szCs w:val="22"/>
        </w:rPr>
        <w:tab/>
      </w:r>
      <w:r w:rsidRPr="009938B0">
        <w:rPr>
          <w:rFonts w:asciiTheme="minorHAnsi" w:hAnsiTheme="minorHAnsi"/>
          <w:sz w:val="22"/>
          <w:szCs w:val="22"/>
        </w:rPr>
        <w:tab/>
      </w:r>
      <w:r w:rsidRPr="009938B0"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</w:p>
    <w:p w:rsidR="00931E8B" w:rsidRDefault="009938B0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d</w:t>
      </w:r>
      <w:r w:rsidR="00931E8B" w:rsidRPr="009938B0">
        <w:rPr>
          <w:rFonts w:asciiTheme="minorHAnsi" w:hAnsiTheme="minorHAnsi"/>
          <w:sz w:val="22"/>
          <w:szCs w:val="22"/>
        </w:rPr>
        <w:t>odavatel</w:t>
      </w:r>
      <w:r>
        <w:rPr>
          <w:rFonts w:asciiTheme="minorHAnsi" w:hAnsiTheme="minorHAnsi"/>
          <w:sz w:val="22"/>
          <w:szCs w:val="22"/>
        </w:rPr>
        <w:t>e</w:t>
      </w:r>
      <w:r w:rsidR="00C7135F" w:rsidRPr="009938B0">
        <w:rPr>
          <w:rFonts w:asciiTheme="minorHAnsi" w:hAnsiTheme="minorHAnsi"/>
          <w:sz w:val="22"/>
          <w:szCs w:val="22"/>
        </w:rPr>
        <w:t>:</w:t>
      </w:r>
      <w:r w:rsidR="00931E8B" w:rsidRPr="009938B0">
        <w:rPr>
          <w:rFonts w:asciiTheme="minorHAnsi" w:hAnsiTheme="minorHAnsi"/>
          <w:sz w:val="22"/>
          <w:szCs w:val="22"/>
        </w:rPr>
        <w:tab/>
      </w:r>
      <w:r w:rsidR="00931E8B" w:rsidRPr="009938B0">
        <w:rPr>
          <w:rFonts w:asciiTheme="minorHAnsi" w:hAnsiTheme="minorHAnsi"/>
          <w:sz w:val="22"/>
          <w:szCs w:val="22"/>
        </w:rPr>
        <w:tab/>
      </w:r>
      <w:r w:rsidR="00931E8B" w:rsidRPr="009938B0">
        <w:rPr>
          <w:rFonts w:asciiTheme="minorHAnsi" w:hAnsiTheme="minorHAnsi"/>
          <w:sz w:val="22"/>
          <w:szCs w:val="22"/>
        </w:rPr>
        <w:tab/>
      </w:r>
      <w:r w:rsidR="00931E8B" w:rsidRPr="009938B0">
        <w:rPr>
          <w:rFonts w:asciiTheme="minorHAnsi" w:hAnsiTheme="minorHAnsi"/>
          <w:sz w:val="22"/>
          <w:szCs w:val="22"/>
        </w:rPr>
        <w:tab/>
      </w:r>
      <w:r w:rsidR="00931E8B" w:rsidRPr="009938B0">
        <w:rPr>
          <w:rFonts w:asciiTheme="minorHAnsi" w:hAnsiTheme="minorHAnsi"/>
          <w:sz w:val="22"/>
          <w:szCs w:val="22"/>
        </w:rPr>
        <w:tab/>
      </w:r>
      <w:r w:rsidR="00931E8B" w:rsidRPr="009938B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Za od</w:t>
      </w:r>
      <w:r w:rsidR="00931E8B" w:rsidRPr="009938B0">
        <w:rPr>
          <w:rFonts w:asciiTheme="minorHAnsi" w:hAnsiTheme="minorHAnsi"/>
          <w:sz w:val="22"/>
          <w:szCs w:val="22"/>
        </w:rPr>
        <w:t>běratel</w:t>
      </w:r>
      <w:r>
        <w:rPr>
          <w:rFonts w:asciiTheme="minorHAnsi" w:hAnsiTheme="minorHAnsi"/>
          <w:sz w:val="22"/>
          <w:szCs w:val="22"/>
        </w:rPr>
        <w:t>e</w:t>
      </w:r>
      <w:r w:rsidR="00931E8B" w:rsidRPr="009938B0">
        <w:rPr>
          <w:rFonts w:asciiTheme="minorHAnsi" w:hAnsiTheme="minorHAnsi"/>
          <w:sz w:val="22"/>
          <w:szCs w:val="22"/>
        </w:rPr>
        <w:t>:</w:t>
      </w:r>
    </w:p>
    <w:p w:rsidR="0096771B" w:rsidRPr="00A56A1A" w:rsidRDefault="009938B0" w:rsidP="0096771B">
      <w:pPr>
        <w:rPr>
          <w:rFonts w:asciiTheme="minorHAnsi" w:hAnsiTheme="minorHAnsi"/>
          <w:b/>
          <w:sz w:val="22"/>
          <w:szCs w:val="22"/>
        </w:rPr>
      </w:pPr>
      <w:r w:rsidRPr="009938B0">
        <w:rPr>
          <w:rFonts w:asciiTheme="minorHAnsi" w:hAnsiTheme="minorHAnsi"/>
          <w:b/>
          <w:sz w:val="22"/>
          <w:szCs w:val="22"/>
        </w:rPr>
        <w:t xml:space="preserve">RNDr. Ivan </w:t>
      </w:r>
      <w:proofErr w:type="spellStart"/>
      <w:r w:rsidRPr="009938B0">
        <w:rPr>
          <w:rFonts w:asciiTheme="minorHAnsi" w:hAnsiTheme="minorHAnsi"/>
          <w:b/>
          <w:sz w:val="22"/>
          <w:szCs w:val="22"/>
        </w:rPr>
        <w:t>Runczik</w:t>
      </w:r>
      <w:proofErr w:type="spellEnd"/>
      <w:r w:rsidRPr="009938B0">
        <w:rPr>
          <w:rFonts w:asciiTheme="minorHAnsi" w:hAnsiTheme="minorHAnsi"/>
          <w:b/>
          <w:sz w:val="22"/>
          <w:szCs w:val="22"/>
        </w:rPr>
        <w:t>, Dr. SC</w:t>
      </w:r>
      <w:r w:rsidR="00931E8B">
        <w:rPr>
          <w:rFonts w:asciiTheme="minorHAnsi" w:hAnsiTheme="minorHAnsi"/>
          <w:sz w:val="22"/>
          <w:szCs w:val="22"/>
        </w:rPr>
        <w:tab/>
      </w:r>
      <w:r w:rsidR="00931E8B">
        <w:rPr>
          <w:rFonts w:asciiTheme="minorHAnsi" w:hAnsiTheme="minorHAnsi"/>
          <w:sz w:val="22"/>
          <w:szCs w:val="22"/>
        </w:rPr>
        <w:tab/>
      </w:r>
      <w:r w:rsidR="00931E8B">
        <w:rPr>
          <w:rFonts w:asciiTheme="minorHAnsi" w:hAnsiTheme="minorHAnsi"/>
          <w:sz w:val="22"/>
          <w:szCs w:val="22"/>
        </w:rPr>
        <w:tab/>
      </w:r>
      <w:r w:rsidR="00931E8B">
        <w:rPr>
          <w:rFonts w:asciiTheme="minorHAnsi" w:hAnsiTheme="minorHAnsi"/>
          <w:sz w:val="22"/>
          <w:szCs w:val="22"/>
        </w:rPr>
        <w:tab/>
      </w:r>
      <w:r w:rsidR="00931E8B" w:rsidRPr="002C1258">
        <w:rPr>
          <w:rFonts w:asciiTheme="minorHAnsi" w:hAnsiTheme="minorHAnsi"/>
          <w:b/>
          <w:sz w:val="22"/>
          <w:szCs w:val="22"/>
        </w:rPr>
        <w:t xml:space="preserve">Mgr. Bc. Jaroslav Mareš – ředitel školy </w:t>
      </w:r>
    </w:p>
    <w:p w:rsidR="001D0B15" w:rsidRPr="0096771B" w:rsidRDefault="0096771B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1D0B15" w:rsidRPr="0096771B" w:rsidSect="007A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1418" w:header="142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41" w:rsidRDefault="001F0841">
      <w:r>
        <w:separator/>
      </w:r>
    </w:p>
  </w:endnote>
  <w:endnote w:type="continuationSeparator" w:id="0">
    <w:p w:rsidR="001F0841" w:rsidRDefault="001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D6" w:rsidRDefault="00290F5D" w:rsidP="00E37ED6">
    <w:pPr>
      <w:tabs>
        <w:tab w:val="left" w:pos="6237"/>
      </w:tabs>
      <w:outlineLvl w:val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62A13" wp14:editId="2B28F677">
              <wp:simplePos x="0" y="0"/>
              <wp:positionH relativeFrom="column">
                <wp:posOffset>-179213</wp:posOffset>
              </wp:positionH>
              <wp:positionV relativeFrom="paragraph">
                <wp:posOffset>169125</wp:posOffset>
              </wp:positionV>
              <wp:extent cx="6040191" cy="0"/>
              <wp:effectExtent l="0" t="0" r="17780" b="1905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19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3E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3.3pt;width:47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E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E4AD51" wp14:editId="4DD9D0A5">
              <wp:simplePos x="0" y="0"/>
              <wp:positionH relativeFrom="column">
                <wp:posOffset>-177800</wp:posOffset>
              </wp:positionH>
              <wp:positionV relativeFrom="paragraph">
                <wp:posOffset>193764</wp:posOffset>
              </wp:positionV>
              <wp:extent cx="6214745" cy="630555"/>
              <wp:effectExtent l="0" t="0" r="14605" b="1714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745" cy="6305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31F04" w:rsidRPr="00F7416F" w:rsidRDefault="00E37ED6" w:rsidP="00E31F04">
                          <w:pPr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Resslov</w:t>
                          </w:r>
                          <w:r w:rsidR="00E31F04"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a: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Resslova 5,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Ústí nad Labem, 400 01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475 240 050, 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+420</w:t>
                          </w:r>
                          <w:r w:rsidR="00370538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475 240 054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sekretariat@spsul.cz</w:t>
                          </w:r>
                        </w:p>
                        <w:p w:rsidR="00E31F04" w:rsidRPr="00F7416F" w:rsidRDefault="00E31F04" w:rsidP="00E31F04">
                          <w:pPr>
                            <w:spacing w:after="8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Stříbrníky: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Výstupní 2, Ústí nad Labem, 400 11, ústředna: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478 572 200, 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478 572 204, e-mail: skola@spsul.cz</w:t>
                          </w:r>
                        </w:p>
                        <w:p w:rsidR="00E31F04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IČO: 00082201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 xml:space="preserve">web: 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www.spsul.cz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bankovní spojení: 38235411/0100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 Komerční banka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7416F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>DIČ: CZ00082201</w:t>
                          </w: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475 240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077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>datová schránka: sh7svn3</w:t>
                          </w:r>
                        </w:p>
                        <w:p w:rsidR="00E31F04" w:rsidRPr="000F4FFE" w:rsidRDefault="00E31F04" w:rsidP="00F7416F">
                          <w:pPr>
                            <w:tabs>
                              <w:tab w:val="left" w:pos="2835"/>
                              <w:tab w:val="left" w:pos="6237"/>
                            </w:tabs>
                            <w:spacing w:after="0"/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1F04" w:rsidRPr="00DB563D" w:rsidRDefault="00E31F04" w:rsidP="00E31F04">
                          <w:pPr>
                            <w:spacing w:after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E37ED6" w:rsidRPr="00DB563D" w:rsidRDefault="00E37ED6" w:rsidP="00E37ED6">
                          <w:pPr>
                            <w:pStyle w:val="Zkladntext"/>
                            <w:spacing w:after="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4AD51" id="Rectangle 13" o:spid="_x0000_s1028" style="position:absolute;margin-left:-14pt;margin-top:15.25pt;width:489.35pt;height:4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" filled="f" strokecolor="white">
              <v:textbox inset="1pt,1pt,1pt,1pt">
                <w:txbxContent>
                  <w:p w:rsidR="00E31F04" w:rsidRPr="00F7416F" w:rsidRDefault="00E37ED6" w:rsidP="00E31F04">
                    <w:pPr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Resslov</w:t>
                    </w:r>
                    <w:r w:rsidR="00E31F04"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a: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Resslova 5,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Ústí nad Labem, 400 01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</w:t>
                    </w:r>
                    <w:r w:rsidR="00F7416F">
                      <w:rPr>
                        <w:rFonts w:ascii="Calibri" w:hAnsi="Calibri" w:cs="Calibri"/>
                        <w:sz w:val="16"/>
                        <w:szCs w:val="16"/>
                      </w:rPr>
                      <w:t>ú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475 240 050, 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>+420</w:t>
                    </w:r>
                    <w:r w:rsidR="00370538">
                      <w:rPr>
                        <w:rFonts w:ascii="Calibri" w:hAnsi="Calibri" w:cs="Calibri"/>
                        <w:sz w:val="16"/>
                        <w:szCs w:val="16"/>
                      </w:rPr>
                      <w:t> 475 240 054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e-mail: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sekretariat@spsul.cz</w:t>
                    </w:r>
                  </w:p>
                  <w:p w:rsidR="00E31F04" w:rsidRPr="00F7416F" w:rsidRDefault="00E31F04" w:rsidP="00E31F04">
                    <w:pPr>
                      <w:spacing w:after="8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Stříbrníky: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Výstupní 2, Ústí nad Labem, 400 11, ústředna: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478 572 200, 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478 572 204, e-mail: skola@spsul.cz</w:t>
                    </w:r>
                  </w:p>
                  <w:p w:rsidR="00E31F04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IČO: 00082201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 xml:space="preserve">web: 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www.spsul.cz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bankovní spojení: 38235411/0100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, Komerční banka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  <w:p w:rsidR="00F7416F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>DIČ: CZ00082201</w:t>
                    </w: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fax: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475 240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 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077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>datová schránka: sh7svn3</w:t>
                    </w:r>
                  </w:p>
                  <w:p w:rsidR="00E31F04" w:rsidRPr="000F4FFE" w:rsidRDefault="00E31F04" w:rsidP="00F7416F">
                    <w:pPr>
                      <w:tabs>
                        <w:tab w:val="left" w:pos="2835"/>
                        <w:tab w:val="left" w:pos="6237"/>
                      </w:tabs>
                      <w:spacing w:after="0"/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</w:pPr>
                  </w:p>
                  <w:p w:rsidR="00E31F04" w:rsidRPr="00DB563D" w:rsidRDefault="00E31F04" w:rsidP="00E31F04">
                    <w:pPr>
                      <w:spacing w:after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E37ED6" w:rsidRPr="00DB563D" w:rsidRDefault="00E37ED6" w:rsidP="00E37ED6">
                    <w:pPr>
                      <w:pStyle w:val="Zkladntext"/>
                      <w:spacing w:after="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41" w:rsidRDefault="001F0841">
      <w:r>
        <w:separator/>
      </w:r>
    </w:p>
  </w:footnote>
  <w:footnote w:type="continuationSeparator" w:id="0">
    <w:p w:rsidR="001F0841" w:rsidRDefault="001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1B" w:rsidRDefault="0096771B" w:rsidP="0096771B">
    <w:pPr>
      <w:overflowPunct/>
      <w:autoSpaceDE/>
      <w:adjustRightInd/>
      <w:rPr>
        <w:sz w:val="12"/>
        <w:szCs w:val="12"/>
      </w:rPr>
    </w:pPr>
  </w:p>
  <w:p w:rsidR="0096771B" w:rsidRDefault="0096771B" w:rsidP="0096771B">
    <w:pPr>
      <w:overflowPunct/>
      <w:autoSpaceDE/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BC33E" wp14:editId="3A4DCACF">
              <wp:simplePos x="0" y="0"/>
              <wp:positionH relativeFrom="column">
                <wp:posOffset>638595</wp:posOffset>
              </wp:positionH>
              <wp:positionV relativeFrom="paragraph">
                <wp:posOffset>125927</wp:posOffset>
              </wp:positionV>
              <wp:extent cx="5318975" cy="295910"/>
              <wp:effectExtent l="0" t="0" r="15240" b="2794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8975" cy="2959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771B" w:rsidRPr="0096771B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</w:pPr>
                          <w:r w:rsidRPr="0096771B"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  <w:t>Střední průmyslová škola, Ústí nad Labem, Resslova 5, příspěvková organizace</w:t>
                          </w:r>
                        </w:p>
                        <w:p w:rsidR="0096771B" w:rsidRPr="00852233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96771B" w:rsidRDefault="0096771B" w:rsidP="0096771B">
                          <w:pPr>
                            <w:spacing w:after="60"/>
                            <w:jc w:val="center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BC33E" id="Rectangle 17" o:spid="_x0000_s1026" style="position:absolute;margin-left:50.3pt;margin-top:9.9pt;width:418.8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" filled="f" strokecolor="white">
              <v:textbox inset="1pt,1pt,1pt,1pt">
                <w:txbxContent>
                  <w:p w:rsidR="0096771B" w:rsidRPr="0096771B" w:rsidRDefault="0096771B" w:rsidP="0096771B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</w:pPr>
                    <w:r w:rsidRPr="0096771B"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  <w:t>Střední průmyslová škola, Ústí nad Labem, Resslova 5, příspěvková organizace</w:t>
                    </w:r>
                  </w:p>
                  <w:p w:rsidR="0096771B" w:rsidRPr="00852233" w:rsidRDefault="0096771B" w:rsidP="0096771B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bCs/>
                        <w:sz w:val="6"/>
                        <w:szCs w:val="6"/>
                      </w:rPr>
                    </w:pPr>
                  </w:p>
                  <w:p w:rsidR="0096771B" w:rsidRDefault="0096771B" w:rsidP="0096771B">
                    <w:pPr>
                      <w:spacing w:after="60"/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56A4442" wp14:editId="68C988BE">
          <wp:simplePos x="0" y="0"/>
          <wp:positionH relativeFrom="column">
            <wp:posOffset>-78016</wp:posOffset>
          </wp:positionH>
          <wp:positionV relativeFrom="paragraph">
            <wp:posOffset>69850</wp:posOffset>
          </wp:positionV>
          <wp:extent cx="675640" cy="658495"/>
          <wp:effectExtent l="0" t="0" r="0" b="8255"/>
          <wp:wrapNone/>
          <wp:docPr id="8" name="obrázek 18" descr="Clipboa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pboar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71B" w:rsidRDefault="0096771B" w:rsidP="0096771B">
    <w:pPr>
      <w:pStyle w:val="Zhlav"/>
      <w:rPr>
        <w:sz w:val="16"/>
        <w:szCs w:val="16"/>
      </w:rPr>
    </w:pPr>
  </w:p>
  <w:p w:rsidR="001E3494" w:rsidRDefault="0096771B" w:rsidP="00E637EA">
    <w:pPr>
      <w:overflowPunct/>
      <w:autoSpaceDE/>
      <w:adjustRightInd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FC907" wp14:editId="251FC984">
              <wp:simplePos x="0" y="0"/>
              <wp:positionH relativeFrom="column">
                <wp:posOffset>638175</wp:posOffset>
              </wp:positionH>
              <wp:positionV relativeFrom="paragraph">
                <wp:posOffset>-5080</wp:posOffset>
              </wp:positionV>
              <wp:extent cx="5003165" cy="283210"/>
              <wp:effectExtent l="0" t="0" r="0" b="254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16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771B" w:rsidRPr="001005DD" w:rsidRDefault="0096771B" w:rsidP="0096771B">
                          <w:pPr>
                            <w:spacing w:after="80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1005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zaměření školy: elektrotechnika, informační technologie, strojírenství, doprava a logistika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FC9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50.25pt;margin-top:-.4pt;width:393.9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" filled="f" stroked="f" strokeweight=".5pt">
              <v:textbox>
                <w:txbxContent>
                  <w:p w:rsidR="0096771B" w:rsidRPr="001005DD" w:rsidRDefault="0096771B" w:rsidP="0096771B">
                    <w:pPr>
                      <w:spacing w:after="80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1005DD">
                      <w:rPr>
                        <w:rFonts w:ascii="Calibri" w:hAnsi="Calibri" w:cs="Calibri"/>
                        <w:sz w:val="18"/>
                        <w:szCs w:val="18"/>
                      </w:rPr>
                      <w:t>zaměření školy: elektrotechnika, informační technologie, strojírenství, doprava a logistika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1722" w:rsidRPr="00026A35" w:rsidRDefault="0096771B" w:rsidP="001E3494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E3EB0" wp14:editId="2607875C">
              <wp:simplePos x="0" y="0"/>
              <wp:positionH relativeFrom="column">
                <wp:posOffset>-179213</wp:posOffset>
              </wp:positionH>
              <wp:positionV relativeFrom="paragraph">
                <wp:posOffset>219960</wp:posOffset>
              </wp:positionV>
              <wp:extent cx="6136568" cy="0"/>
              <wp:effectExtent l="0" t="0" r="17145" b="1905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56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85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7.3pt;width:48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S8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3B12"/>
    <w:multiLevelType w:val="hybridMultilevel"/>
    <w:tmpl w:val="0242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2F76"/>
    <w:multiLevelType w:val="hybridMultilevel"/>
    <w:tmpl w:val="D28CE808"/>
    <w:lvl w:ilvl="0" w:tplc="735AB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30F9"/>
    <w:multiLevelType w:val="hybridMultilevel"/>
    <w:tmpl w:val="DF020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A6D7B"/>
    <w:multiLevelType w:val="hybridMultilevel"/>
    <w:tmpl w:val="ACC452AA"/>
    <w:lvl w:ilvl="0" w:tplc="DC42770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9AB"/>
    <w:multiLevelType w:val="hybridMultilevel"/>
    <w:tmpl w:val="82A218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976BA"/>
    <w:multiLevelType w:val="hybridMultilevel"/>
    <w:tmpl w:val="3FB8E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193B"/>
    <w:multiLevelType w:val="hybridMultilevel"/>
    <w:tmpl w:val="07A0D09C"/>
    <w:lvl w:ilvl="0" w:tplc="690C4A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EC0"/>
    <w:multiLevelType w:val="singleLevel"/>
    <w:tmpl w:val="643EF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C937F4"/>
    <w:multiLevelType w:val="hybridMultilevel"/>
    <w:tmpl w:val="98383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630A3"/>
    <w:multiLevelType w:val="hybridMultilevel"/>
    <w:tmpl w:val="5AEEBB7E"/>
    <w:lvl w:ilvl="0" w:tplc="0405000F">
      <w:start w:val="1"/>
      <w:numFmt w:val="decimal"/>
      <w:lvlText w:val="%1."/>
      <w:lvlJc w:val="left"/>
      <w:pPr>
        <w:tabs>
          <w:tab w:val="num" w:pos="7092"/>
        </w:tabs>
        <w:ind w:left="7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812"/>
        </w:tabs>
        <w:ind w:left="78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532"/>
        </w:tabs>
        <w:ind w:left="85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72"/>
        </w:tabs>
        <w:ind w:left="99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692"/>
        </w:tabs>
        <w:ind w:left="106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32"/>
        </w:tabs>
        <w:ind w:left="121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52"/>
        </w:tabs>
        <w:ind w:left="12852" w:hanging="180"/>
      </w:pPr>
    </w:lvl>
  </w:abstractNum>
  <w:abstractNum w:abstractNumId="10" w15:restartNumberingAfterBreak="0">
    <w:nsid w:val="76777E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9D"/>
    <w:rsid w:val="00016D10"/>
    <w:rsid w:val="00022D3D"/>
    <w:rsid w:val="00026A35"/>
    <w:rsid w:val="00046434"/>
    <w:rsid w:val="0005195B"/>
    <w:rsid w:val="00065EB6"/>
    <w:rsid w:val="000728C3"/>
    <w:rsid w:val="00086601"/>
    <w:rsid w:val="00096A39"/>
    <w:rsid w:val="000A1DD2"/>
    <w:rsid w:val="000A2273"/>
    <w:rsid w:val="000C1BD0"/>
    <w:rsid w:val="000C3D8C"/>
    <w:rsid w:val="000C656C"/>
    <w:rsid w:val="000D365F"/>
    <w:rsid w:val="000F3B8F"/>
    <w:rsid w:val="001005DD"/>
    <w:rsid w:val="00103DAC"/>
    <w:rsid w:val="00107FD4"/>
    <w:rsid w:val="0014499C"/>
    <w:rsid w:val="0014546A"/>
    <w:rsid w:val="001503A9"/>
    <w:rsid w:val="001508D0"/>
    <w:rsid w:val="00150D7A"/>
    <w:rsid w:val="00154F55"/>
    <w:rsid w:val="00186B2F"/>
    <w:rsid w:val="001A2C6C"/>
    <w:rsid w:val="001A7EBC"/>
    <w:rsid w:val="001B2271"/>
    <w:rsid w:val="001C1DEA"/>
    <w:rsid w:val="001D0B15"/>
    <w:rsid w:val="001D3F2B"/>
    <w:rsid w:val="001E006B"/>
    <w:rsid w:val="001E0AD7"/>
    <w:rsid w:val="001E3494"/>
    <w:rsid w:val="001E40F8"/>
    <w:rsid w:val="001E5F84"/>
    <w:rsid w:val="001F0841"/>
    <w:rsid w:val="001F3266"/>
    <w:rsid w:val="001F6FF0"/>
    <w:rsid w:val="002006E7"/>
    <w:rsid w:val="00202896"/>
    <w:rsid w:val="00212D43"/>
    <w:rsid w:val="0022027E"/>
    <w:rsid w:val="00230D71"/>
    <w:rsid w:val="00232799"/>
    <w:rsid w:val="002437BA"/>
    <w:rsid w:val="00266C4C"/>
    <w:rsid w:val="00267C9B"/>
    <w:rsid w:val="00272B94"/>
    <w:rsid w:val="00283177"/>
    <w:rsid w:val="00290F5D"/>
    <w:rsid w:val="002A6348"/>
    <w:rsid w:val="002C1258"/>
    <w:rsid w:val="002C5AAC"/>
    <w:rsid w:val="002D128D"/>
    <w:rsid w:val="002D4691"/>
    <w:rsid w:val="00302506"/>
    <w:rsid w:val="003071A4"/>
    <w:rsid w:val="003178BF"/>
    <w:rsid w:val="003333BB"/>
    <w:rsid w:val="00370538"/>
    <w:rsid w:val="00381FC9"/>
    <w:rsid w:val="00384DE7"/>
    <w:rsid w:val="003A3D29"/>
    <w:rsid w:val="003A6373"/>
    <w:rsid w:val="003C0AEE"/>
    <w:rsid w:val="003C7A65"/>
    <w:rsid w:val="003D1A32"/>
    <w:rsid w:val="003D6AEC"/>
    <w:rsid w:val="003E4213"/>
    <w:rsid w:val="003F60B8"/>
    <w:rsid w:val="00404C93"/>
    <w:rsid w:val="00404C97"/>
    <w:rsid w:val="00437D95"/>
    <w:rsid w:val="0044590E"/>
    <w:rsid w:val="00446594"/>
    <w:rsid w:val="004471B6"/>
    <w:rsid w:val="00465850"/>
    <w:rsid w:val="0048093B"/>
    <w:rsid w:val="00493DC5"/>
    <w:rsid w:val="0049452D"/>
    <w:rsid w:val="004A005E"/>
    <w:rsid w:val="004B0490"/>
    <w:rsid w:val="004B0868"/>
    <w:rsid w:val="004B7DE8"/>
    <w:rsid w:val="004C3EF6"/>
    <w:rsid w:val="004C4E92"/>
    <w:rsid w:val="004E10AD"/>
    <w:rsid w:val="004F0B8F"/>
    <w:rsid w:val="004F1F58"/>
    <w:rsid w:val="00505C9F"/>
    <w:rsid w:val="0050709D"/>
    <w:rsid w:val="00525757"/>
    <w:rsid w:val="00531D29"/>
    <w:rsid w:val="005545D8"/>
    <w:rsid w:val="00554740"/>
    <w:rsid w:val="00571FF0"/>
    <w:rsid w:val="005807FE"/>
    <w:rsid w:val="005816C6"/>
    <w:rsid w:val="005842C5"/>
    <w:rsid w:val="00584CDB"/>
    <w:rsid w:val="005A0A0D"/>
    <w:rsid w:val="005A0D37"/>
    <w:rsid w:val="005A65DF"/>
    <w:rsid w:val="005C6861"/>
    <w:rsid w:val="005C709D"/>
    <w:rsid w:val="005E2C00"/>
    <w:rsid w:val="0061287A"/>
    <w:rsid w:val="00623002"/>
    <w:rsid w:val="00641D79"/>
    <w:rsid w:val="00651819"/>
    <w:rsid w:val="00655B36"/>
    <w:rsid w:val="00656B88"/>
    <w:rsid w:val="0066254A"/>
    <w:rsid w:val="00675655"/>
    <w:rsid w:val="00690F2D"/>
    <w:rsid w:val="006A6601"/>
    <w:rsid w:val="006C147B"/>
    <w:rsid w:val="006E7E27"/>
    <w:rsid w:val="006F0F63"/>
    <w:rsid w:val="006F5DF4"/>
    <w:rsid w:val="00705739"/>
    <w:rsid w:val="007451A7"/>
    <w:rsid w:val="007578D2"/>
    <w:rsid w:val="0076325D"/>
    <w:rsid w:val="00764327"/>
    <w:rsid w:val="00767595"/>
    <w:rsid w:val="00785586"/>
    <w:rsid w:val="00787A33"/>
    <w:rsid w:val="00793F55"/>
    <w:rsid w:val="00794CBC"/>
    <w:rsid w:val="00795B63"/>
    <w:rsid w:val="007A35C5"/>
    <w:rsid w:val="007A4366"/>
    <w:rsid w:val="007C23AA"/>
    <w:rsid w:val="007C6283"/>
    <w:rsid w:val="007D2FF2"/>
    <w:rsid w:val="007D3A07"/>
    <w:rsid w:val="007E5D03"/>
    <w:rsid w:val="00805180"/>
    <w:rsid w:val="00811CDD"/>
    <w:rsid w:val="008122E6"/>
    <w:rsid w:val="00823DB8"/>
    <w:rsid w:val="00826DBB"/>
    <w:rsid w:val="00830459"/>
    <w:rsid w:val="008423C7"/>
    <w:rsid w:val="00852233"/>
    <w:rsid w:val="00866B9A"/>
    <w:rsid w:val="00874FB1"/>
    <w:rsid w:val="00876B41"/>
    <w:rsid w:val="00892415"/>
    <w:rsid w:val="008A2A86"/>
    <w:rsid w:val="008B016A"/>
    <w:rsid w:val="008B1C29"/>
    <w:rsid w:val="008B3731"/>
    <w:rsid w:val="008B39EC"/>
    <w:rsid w:val="008C3091"/>
    <w:rsid w:val="008C3FF3"/>
    <w:rsid w:val="008C6B12"/>
    <w:rsid w:val="008D0C6F"/>
    <w:rsid w:val="008D3E8B"/>
    <w:rsid w:val="008F263D"/>
    <w:rsid w:val="008F7EAE"/>
    <w:rsid w:val="0090006A"/>
    <w:rsid w:val="0090763B"/>
    <w:rsid w:val="00911470"/>
    <w:rsid w:val="009139C0"/>
    <w:rsid w:val="00931E8B"/>
    <w:rsid w:val="0093250E"/>
    <w:rsid w:val="00932F65"/>
    <w:rsid w:val="00935FAB"/>
    <w:rsid w:val="00947375"/>
    <w:rsid w:val="0095559D"/>
    <w:rsid w:val="00961936"/>
    <w:rsid w:val="00966196"/>
    <w:rsid w:val="0096771B"/>
    <w:rsid w:val="00983822"/>
    <w:rsid w:val="00985755"/>
    <w:rsid w:val="0099273B"/>
    <w:rsid w:val="009938B0"/>
    <w:rsid w:val="009946BF"/>
    <w:rsid w:val="009B4DFA"/>
    <w:rsid w:val="009B5732"/>
    <w:rsid w:val="009C15CC"/>
    <w:rsid w:val="009C635A"/>
    <w:rsid w:val="009D34D2"/>
    <w:rsid w:val="009D4835"/>
    <w:rsid w:val="009E05FF"/>
    <w:rsid w:val="009F1406"/>
    <w:rsid w:val="00A008A8"/>
    <w:rsid w:val="00A0385E"/>
    <w:rsid w:val="00A11369"/>
    <w:rsid w:val="00A11E97"/>
    <w:rsid w:val="00A13A94"/>
    <w:rsid w:val="00A143E5"/>
    <w:rsid w:val="00A15670"/>
    <w:rsid w:val="00A51A63"/>
    <w:rsid w:val="00A56A1A"/>
    <w:rsid w:val="00A60DD7"/>
    <w:rsid w:val="00A65814"/>
    <w:rsid w:val="00A7217F"/>
    <w:rsid w:val="00A74A80"/>
    <w:rsid w:val="00A94A11"/>
    <w:rsid w:val="00A95F48"/>
    <w:rsid w:val="00AA2DA6"/>
    <w:rsid w:val="00AA41B9"/>
    <w:rsid w:val="00AC35C3"/>
    <w:rsid w:val="00AC7B36"/>
    <w:rsid w:val="00AD0C97"/>
    <w:rsid w:val="00AE559A"/>
    <w:rsid w:val="00AE641A"/>
    <w:rsid w:val="00B00444"/>
    <w:rsid w:val="00B0414F"/>
    <w:rsid w:val="00B06E0C"/>
    <w:rsid w:val="00B202C4"/>
    <w:rsid w:val="00B263FF"/>
    <w:rsid w:val="00B34998"/>
    <w:rsid w:val="00B41D7B"/>
    <w:rsid w:val="00B61046"/>
    <w:rsid w:val="00B6434D"/>
    <w:rsid w:val="00B653FF"/>
    <w:rsid w:val="00B81BE2"/>
    <w:rsid w:val="00B91EE9"/>
    <w:rsid w:val="00BA2AD3"/>
    <w:rsid w:val="00BA4F96"/>
    <w:rsid w:val="00BB4D55"/>
    <w:rsid w:val="00BC414F"/>
    <w:rsid w:val="00BC7DB1"/>
    <w:rsid w:val="00BD619B"/>
    <w:rsid w:val="00BD681D"/>
    <w:rsid w:val="00BE685E"/>
    <w:rsid w:val="00BE7D11"/>
    <w:rsid w:val="00BF2151"/>
    <w:rsid w:val="00C03015"/>
    <w:rsid w:val="00C315F5"/>
    <w:rsid w:val="00C5131E"/>
    <w:rsid w:val="00C5343F"/>
    <w:rsid w:val="00C53A7D"/>
    <w:rsid w:val="00C70000"/>
    <w:rsid w:val="00C7135F"/>
    <w:rsid w:val="00C801AD"/>
    <w:rsid w:val="00CC25E2"/>
    <w:rsid w:val="00CD3264"/>
    <w:rsid w:val="00CF1E29"/>
    <w:rsid w:val="00CF4A15"/>
    <w:rsid w:val="00D10F10"/>
    <w:rsid w:val="00D11889"/>
    <w:rsid w:val="00D32462"/>
    <w:rsid w:val="00D37AC6"/>
    <w:rsid w:val="00D529B6"/>
    <w:rsid w:val="00D56634"/>
    <w:rsid w:val="00D62C4C"/>
    <w:rsid w:val="00D63F39"/>
    <w:rsid w:val="00D67D58"/>
    <w:rsid w:val="00D74E3F"/>
    <w:rsid w:val="00D81722"/>
    <w:rsid w:val="00D85C6B"/>
    <w:rsid w:val="00D912F5"/>
    <w:rsid w:val="00D93657"/>
    <w:rsid w:val="00D956E9"/>
    <w:rsid w:val="00DB3A4C"/>
    <w:rsid w:val="00DB413F"/>
    <w:rsid w:val="00DC13D9"/>
    <w:rsid w:val="00DD377A"/>
    <w:rsid w:val="00DD702B"/>
    <w:rsid w:val="00DD752D"/>
    <w:rsid w:val="00DE4ADF"/>
    <w:rsid w:val="00DF7170"/>
    <w:rsid w:val="00E04379"/>
    <w:rsid w:val="00E31062"/>
    <w:rsid w:val="00E31F04"/>
    <w:rsid w:val="00E37ED6"/>
    <w:rsid w:val="00E40E71"/>
    <w:rsid w:val="00E5222F"/>
    <w:rsid w:val="00E52E28"/>
    <w:rsid w:val="00E62344"/>
    <w:rsid w:val="00E637EA"/>
    <w:rsid w:val="00E716DD"/>
    <w:rsid w:val="00E73064"/>
    <w:rsid w:val="00E75CFE"/>
    <w:rsid w:val="00E77033"/>
    <w:rsid w:val="00E777CF"/>
    <w:rsid w:val="00E80424"/>
    <w:rsid w:val="00E84619"/>
    <w:rsid w:val="00EA441F"/>
    <w:rsid w:val="00EB365F"/>
    <w:rsid w:val="00EB6194"/>
    <w:rsid w:val="00EC56E8"/>
    <w:rsid w:val="00ED135F"/>
    <w:rsid w:val="00ED34D7"/>
    <w:rsid w:val="00EF130B"/>
    <w:rsid w:val="00EF34CD"/>
    <w:rsid w:val="00F114EF"/>
    <w:rsid w:val="00F1379F"/>
    <w:rsid w:val="00F23703"/>
    <w:rsid w:val="00F3582F"/>
    <w:rsid w:val="00F41F66"/>
    <w:rsid w:val="00F45624"/>
    <w:rsid w:val="00F529C9"/>
    <w:rsid w:val="00F52AAE"/>
    <w:rsid w:val="00F608B3"/>
    <w:rsid w:val="00F6579F"/>
    <w:rsid w:val="00F7416F"/>
    <w:rsid w:val="00F772FE"/>
    <w:rsid w:val="00F8494B"/>
    <w:rsid w:val="00F95589"/>
    <w:rsid w:val="00F96D14"/>
    <w:rsid w:val="00F97AFA"/>
    <w:rsid w:val="00FA38C7"/>
    <w:rsid w:val="00FC75B9"/>
    <w:rsid w:val="00FE3BEA"/>
    <w:rsid w:val="00FF3C4D"/>
    <w:rsid w:val="00FF5A3E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1DF4D"/>
  <w15:docId w15:val="{C5A5868E-9F42-42E7-BBCF-4D6A5A9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1046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E4ADF"/>
    <w:pPr>
      <w:keepNext/>
      <w:overflowPunct/>
      <w:autoSpaceDE/>
      <w:autoSpaceDN/>
      <w:adjustRightInd/>
      <w:spacing w:before="120"/>
      <w:textAlignment w:val="auto"/>
      <w:outlineLvl w:val="0"/>
    </w:pPr>
    <w:rPr>
      <w:b/>
      <w:sz w:val="40"/>
      <w:szCs w:val="24"/>
      <w:u w:val="single"/>
    </w:rPr>
  </w:style>
  <w:style w:type="paragraph" w:styleId="Nadpis2">
    <w:name w:val="heading 2"/>
    <w:basedOn w:val="Normln"/>
    <w:next w:val="Normln"/>
    <w:qFormat/>
    <w:rsid w:val="00826DBB"/>
    <w:pPr>
      <w:keepNext/>
      <w:spacing w:before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6237"/>
      </w:tabs>
      <w:overflowPunct/>
      <w:autoSpaceDE/>
      <w:autoSpaceDN/>
      <w:adjustRightInd/>
      <w:textAlignment w:val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komente">
    <w:name w:val="annotation text"/>
    <w:basedOn w:val="Normln"/>
    <w:semiHidden/>
    <w:pPr>
      <w:overflowPunct/>
      <w:autoSpaceDE/>
      <w:autoSpaceDN/>
      <w:adjustRightInd/>
      <w:textAlignment w:val="auto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kladntext2">
    <w:name w:val="Body Text 2"/>
    <w:basedOn w:val="Normln"/>
    <w:pPr>
      <w:overflowPunct/>
      <w:autoSpaceDE/>
      <w:autoSpaceDN/>
      <w:adjustRightInd/>
      <w:textAlignment w:val="auto"/>
    </w:pPr>
    <w:rPr>
      <w:b/>
    </w:rPr>
  </w:style>
  <w:style w:type="paragraph" w:styleId="Zkladntext3">
    <w:name w:val="Body Text 3"/>
    <w:basedOn w:val="Normln"/>
    <w:pPr>
      <w:overflowPunct/>
      <w:autoSpaceDE/>
      <w:autoSpaceDN/>
      <w:adjustRightInd/>
      <w:textAlignment w:val="auto"/>
    </w:pPr>
    <w:rPr>
      <w:bCs/>
    </w:rPr>
  </w:style>
  <w:style w:type="paragraph" w:styleId="Zkladntext">
    <w:name w:val="Body Text"/>
    <w:basedOn w:val="Normln"/>
    <w:link w:val="ZkladntextChar"/>
    <w:pPr>
      <w:jc w:val="center"/>
      <w:textAlignment w:val="auto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F6FF0"/>
    <w:rPr>
      <w:sz w:val="24"/>
    </w:rPr>
  </w:style>
  <w:style w:type="character" w:styleId="Siln">
    <w:name w:val="Strong"/>
    <w:uiPriority w:val="22"/>
    <w:qFormat/>
    <w:rsid w:val="00D529B6"/>
    <w:rPr>
      <w:b/>
      <w:bCs/>
    </w:rPr>
  </w:style>
  <w:style w:type="character" w:customStyle="1" w:styleId="ZhlavChar">
    <w:name w:val="Záhlaví Char"/>
    <w:link w:val="Zhlav"/>
    <w:rsid w:val="001E3494"/>
    <w:rPr>
      <w:sz w:val="24"/>
    </w:rPr>
  </w:style>
  <w:style w:type="table" w:styleId="Mkatabulky">
    <w:name w:val="Table Grid"/>
    <w:basedOn w:val="Normlntabulka"/>
    <w:rsid w:val="003A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A637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A63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196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rsid w:val="00272B94"/>
    <w:rPr>
      <w:b/>
      <w:bCs/>
      <w:color w:val="000000"/>
    </w:rPr>
  </w:style>
  <w:style w:type="paragraph" w:styleId="Normlnweb">
    <w:name w:val="Normal (Web)"/>
    <w:basedOn w:val="Normln"/>
    <w:uiPriority w:val="99"/>
    <w:unhideWhenUsed/>
    <w:rsid w:val="003D1A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C656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F34C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F34CD"/>
    <w:rPr>
      <w:sz w:val="24"/>
    </w:rPr>
  </w:style>
  <w:style w:type="paragraph" w:customStyle="1" w:styleId="Siln1">
    <w:name w:val="Silné1"/>
    <w:basedOn w:val="Normln"/>
    <w:rsid w:val="00230D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«OSLOVENÍ»</vt:lpstr>
    </vt:vector>
  </TitlesOfParts>
  <Company>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«OSLOVENÍ»</dc:title>
  <dc:creator>Author</dc:creator>
  <cp:lastModifiedBy>Pavlína Suchánková</cp:lastModifiedBy>
  <cp:revision>3</cp:revision>
  <cp:lastPrinted>2017-09-06T12:29:00Z</cp:lastPrinted>
  <dcterms:created xsi:type="dcterms:W3CDTF">2017-09-18T09:43:00Z</dcterms:created>
  <dcterms:modified xsi:type="dcterms:W3CDTF">2017-09-18T09:47:00Z</dcterms:modified>
</cp:coreProperties>
</file>