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124D0600" w:rsidR="008832D4" w:rsidRPr="0052739A" w:rsidRDefault="00D111C2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5C949659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8F0FAB" w:rsidRPr="008F0FAB">
              <w:rPr>
                <w:b/>
                <w:sz w:val="22"/>
              </w:rPr>
              <w:t xml:space="preserve">SC Metal </w:t>
            </w:r>
            <w:proofErr w:type="spellStart"/>
            <w:r w:rsidR="008F0FAB" w:rsidRPr="008F0FAB">
              <w:rPr>
                <w:b/>
                <w:sz w:val="22"/>
              </w:rPr>
              <w:t>Property</w:t>
            </w:r>
            <w:proofErr w:type="spellEnd"/>
            <w:r w:rsidR="008F0FAB" w:rsidRPr="008F0FAB">
              <w:rPr>
                <w:b/>
                <w:sz w:val="22"/>
              </w:rPr>
              <w:t>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40505178" w:rsidR="00403F8B" w:rsidRPr="00FE669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E669E">
              <w:rPr>
                <w:sz w:val="22"/>
              </w:rPr>
              <w:t xml:space="preserve">v </w:t>
            </w:r>
            <w:r w:rsidR="008F0FAB" w:rsidRPr="00FE669E">
              <w:rPr>
                <w:sz w:val="22"/>
              </w:rPr>
              <w:t>obchodním rejstříku</w:t>
            </w:r>
            <w:r w:rsidR="00A9208C" w:rsidRPr="00FE669E">
              <w:rPr>
                <w:sz w:val="22"/>
              </w:rPr>
              <w:t xml:space="preserve"> </w:t>
            </w:r>
            <w:r w:rsidRPr="00FE669E">
              <w:rPr>
                <w:sz w:val="22"/>
              </w:rPr>
              <w:t>vedeném</w:t>
            </w:r>
            <w:r w:rsidR="00A9208C" w:rsidRPr="00FE669E">
              <w:rPr>
                <w:sz w:val="22"/>
              </w:rPr>
              <w:t xml:space="preserve"> </w:t>
            </w:r>
            <w:r w:rsidR="008F0FAB" w:rsidRPr="00FE669E">
              <w:rPr>
                <w:sz w:val="22"/>
              </w:rPr>
              <w:t>Krajským soudem v Hradci Králové</w:t>
            </w:r>
            <w:r w:rsidR="005C7C14" w:rsidRPr="00FE669E">
              <w:rPr>
                <w:sz w:val="22"/>
              </w:rPr>
              <w:t>, spis.</w:t>
            </w:r>
            <w:r w:rsidR="00C65699" w:rsidRPr="00FE669E">
              <w:rPr>
                <w:sz w:val="22"/>
              </w:rPr>
              <w:t> </w:t>
            </w:r>
            <w:r w:rsidR="005C7C14" w:rsidRPr="00FE669E">
              <w:rPr>
                <w:sz w:val="22"/>
              </w:rPr>
              <w:t xml:space="preserve">zn. </w:t>
            </w:r>
            <w:r w:rsidR="008F0FAB" w:rsidRPr="00FE669E">
              <w:rPr>
                <w:sz w:val="22"/>
              </w:rPr>
              <w:t>C 42911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0FEFAA5" w:rsidR="00403F8B" w:rsidRPr="009C6CF2" w:rsidRDefault="008F0FAB" w:rsidP="008F0FAB">
            <w:pPr>
              <w:spacing w:line="276" w:lineRule="auto"/>
              <w:ind w:right="0"/>
              <w:rPr>
                <w:sz w:val="22"/>
              </w:rPr>
            </w:pPr>
            <w:r w:rsidRPr="009C6CF2">
              <w:rPr>
                <w:sz w:val="22"/>
              </w:rPr>
              <w:t xml:space="preserve">U Nádraží 383, 582 22 Přibyslav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7755D6A5" w:rsidR="00403F8B" w:rsidRPr="009C6CF2" w:rsidRDefault="008F0FAB" w:rsidP="00A9208C">
            <w:pPr>
              <w:spacing w:line="276" w:lineRule="auto"/>
              <w:ind w:right="0"/>
              <w:rPr>
                <w:sz w:val="22"/>
              </w:rPr>
            </w:pPr>
            <w:r w:rsidRPr="009C6CF2">
              <w:rPr>
                <w:sz w:val="22"/>
              </w:rPr>
              <w:t>07697601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330FBF23" w:rsidR="00403F8B" w:rsidRPr="009C6CF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C6CF2">
              <w:rPr>
                <w:sz w:val="22"/>
              </w:rPr>
              <w:t>CZ</w:t>
            </w:r>
            <w:r w:rsidR="008F0FAB" w:rsidRPr="009C6CF2">
              <w:t>0</w:t>
            </w:r>
            <w:r w:rsidR="008F0FAB" w:rsidRPr="009C6CF2">
              <w:rPr>
                <w:sz w:val="22"/>
              </w:rPr>
              <w:t>7697601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0BA63DD4" w:rsidR="00403F8B" w:rsidRPr="009C6CF2" w:rsidRDefault="009C6CF2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9C6CF2">
              <w:rPr>
                <w:sz w:val="22"/>
              </w:rPr>
              <w:t xml:space="preserve"> Alešem Strnadem,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5C0971E" w:rsidR="00403F8B" w:rsidRPr="009C6CF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9C6CF2">
              <w:rPr>
                <w:sz w:val="22"/>
              </w:rPr>
              <w:tab/>
            </w:r>
            <w:r w:rsidR="008F0FAB" w:rsidRPr="009C6CF2">
              <w:rPr>
                <w:sz w:val="22"/>
              </w:rPr>
              <w:t>h8yqpu2</w:t>
            </w:r>
            <w:r w:rsidR="00403F8B" w:rsidRPr="009C6CF2">
              <w:rPr>
                <w:sz w:val="22"/>
              </w:rPr>
              <w:tab/>
            </w:r>
            <w:r w:rsidR="00403F8B" w:rsidRPr="009C6CF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2D256B6" w:rsidR="00403F8B" w:rsidRPr="009C6CF2" w:rsidRDefault="008F0FAB" w:rsidP="00075B31">
            <w:pPr>
              <w:spacing w:line="276" w:lineRule="auto"/>
              <w:ind w:right="0"/>
              <w:rPr>
                <w:sz w:val="22"/>
              </w:rPr>
            </w:pPr>
            <w:r w:rsidRPr="009C6CF2">
              <w:rPr>
                <w:sz w:val="22"/>
              </w:rPr>
              <w:t>Moneta Money Bank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E49E919" w:rsidR="00403F8B" w:rsidRPr="00FE669E" w:rsidRDefault="008F0FAB" w:rsidP="00075B31">
            <w:pPr>
              <w:spacing w:line="276" w:lineRule="auto"/>
              <w:ind w:right="0"/>
              <w:rPr>
                <w:sz w:val="22"/>
              </w:rPr>
            </w:pPr>
            <w:r w:rsidRPr="00FE669E">
              <w:rPr>
                <w:sz w:val="22"/>
              </w:rPr>
              <w:t>227535990/0600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9C6CF2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369B27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EA6306">
        <w:rPr>
          <w:b/>
        </w:rPr>
        <w:t>9 657,-</w:t>
      </w:r>
      <w:r w:rsidR="00C25BAA" w:rsidRPr="00EA6306">
        <w:rPr>
          <w:b/>
        </w:rPr>
        <w:t xml:space="preserve"> Kč </w:t>
      </w:r>
      <w:r w:rsidR="005C4318" w:rsidRPr="00EA6306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EA6306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0F1D71">
        <w:rPr>
          <w:b/>
          <w:bCs/>
        </w:rPr>
        <w:t>64122026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7EA0465D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EA6306">
        <w:rPr>
          <w:b/>
          <w:sz w:val="22"/>
        </w:rPr>
        <w:t>jednorázov</w:t>
      </w:r>
      <w:r w:rsidR="002860B8" w:rsidRPr="00EA6306">
        <w:rPr>
          <w:b/>
          <w:sz w:val="22"/>
        </w:rPr>
        <w:t>á</w:t>
      </w:r>
      <w:r w:rsidRPr="00EA6306">
        <w:rPr>
          <w:b/>
          <w:sz w:val="22"/>
        </w:rPr>
        <w:t xml:space="preserve"> platb</w:t>
      </w:r>
      <w:r w:rsidR="002860B8" w:rsidRPr="00EA6306">
        <w:rPr>
          <w:b/>
          <w:sz w:val="22"/>
        </w:rPr>
        <w:t>a</w:t>
      </w:r>
      <w:r w:rsidR="006D49E6" w:rsidRPr="00EA6306">
        <w:rPr>
          <w:b/>
          <w:sz w:val="22"/>
        </w:rPr>
        <w:t xml:space="preserve"> </w:t>
      </w:r>
      <w:r w:rsidR="00B155BF" w:rsidRPr="00EA6306">
        <w:rPr>
          <w:bCs/>
          <w:sz w:val="22"/>
        </w:rPr>
        <w:t>2</w:t>
      </w:r>
      <w:r w:rsidR="00D43E60" w:rsidRPr="00EA6306">
        <w:rPr>
          <w:bCs/>
          <w:sz w:val="22"/>
        </w:rPr>
        <w:t>4 653,</w:t>
      </w:r>
      <w:r w:rsidR="006D49E6" w:rsidRPr="00EA6306">
        <w:rPr>
          <w:bCs/>
          <w:sz w:val="22"/>
        </w:rPr>
        <w:t>-</w:t>
      </w:r>
      <w:r w:rsidRPr="00EA6306">
        <w:rPr>
          <w:bCs/>
          <w:sz w:val="22"/>
        </w:rPr>
        <w:t xml:space="preserve"> Kč</w:t>
      </w:r>
      <w:r w:rsidRPr="00EA6306">
        <w:rPr>
          <w:sz w:val="22"/>
        </w:rPr>
        <w:t xml:space="preserve"> </w:t>
      </w:r>
      <w:r w:rsidR="00640C23" w:rsidRPr="00EA6306">
        <w:rPr>
          <w:sz w:val="22"/>
        </w:rPr>
        <w:t xml:space="preserve">za připojení EPS z Objektu Provozovatele EPS na zařízení PCO, tj. za napojené objekty dle této Smlouvy celkem </w:t>
      </w:r>
      <w:r w:rsidR="00640C23" w:rsidRPr="00EA6306">
        <w:rPr>
          <w:bCs/>
          <w:sz w:val="22"/>
        </w:rPr>
        <w:t>částka</w:t>
      </w:r>
      <w:r w:rsidR="00640C23" w:rsidRPr="00EA6306">
        <w:rPr>
          <w:b/>
          <w:sz w:val="22"/>
        </w:rPr>
        <w:t xml:space="preserve"> </w:t>
      </w:r>
      <w:r w:rsidR="00B155BF" w:rsidRPr="00EA6306">
        <w:rPr>
          <w:b/>
          <w:sz w:val="22"/>
        </w:rPr>
        <w:t>0</w:t>
      </w:r>
      <w:r w:rsidR="00640C23" w:rsidRPr="00EA6306">
        <w:rPr>
          <w:b/>
          <w:sz w:val="22"/>
        </w:rPr>
        <w:t>,- Kč</w:t>
      </w:r>
      <w:r w:rsidR="00640C23" w:rsidRPr="00EA6306">
        <w:rPr>
          <w:sz w:val="22"/>
        </w:rPr>
        <w:t>. Provozovatel EPS je povinen uhradit cenu za tuto Službu na základě faktury, vystavené a odeslané HZS kraje Na faktuře bude uvedeno označen</w:t>
      </w:r>
      <w:r w:rsidR="00640C23" w:rsidRPr="00975CF8">
        <w:rPr>
          <w:sz w:val="22"/>
        </w:rPr>
        <w:t xml:space="preserve">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BBD9503" w14:textId="77777777" w:rsidR="00EA6306" w:rsidRPr="00BE5FE2" w:rsidRDefault="00EA6306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DDA50B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9C6CF2">
        <w:rPr>
          <w:sz w:val="22"/>
        </w:rPr>
        <w:t>Přibyslavi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EF127C5" w:rsidR="005C1CDC" w:rsidRPr="009C6CF2" w:rsidRDefault="009C6CF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C6CF2">
        <w:rPr>
          <w:rFonts w:eastAsia="Times New Roman"/>
          <w:bCs/>
          <w:color w:val="auto"/>
          <w:sz w:val="22"/>
        </w:rPr>
        <w:t>Aleš Strnad</w:t>
      </w:r>
    </w:p>
    <w:p w14:paraId="61276BF1" w14:textId="3DCA91DB" w:rsidR="005C1CDC" w:rsidRPr="009C6CF2" w:rsidRDefault="009C6CF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C6CF2">
        <w:rPr>
          <w:rFonts w:eastAsia="Times New Roman"/>
          <w:bCs/>
          <w:color w:val="auto"/>
          <w:sz w:val="22"/>
        </w:rPr>
        <w:t>jednatel</w:t>
      </w:r>
    </w:p>
    <w:p w14:paraId="404B9071" w14:textId="5C1789F1" w:rsidR="005C1CDC" w:rsidRPr="009C6CF2" w:rsidRDefault="009C6CF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9C6CF2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C6CF2">
        <w:rPr>
          <w:bCs/>
          <w:sz w:val="22"/>
        </w:rPr>
        <w:t xml:space="preserve">SC Metal </w:t>
      </w:r>
      <w:proofErr w:type="spellStart"/>
      <w:r w:rsidRPr="009C6CF2">
        <w:rPr>
          <w:bCs/>
          <w:sz w:val="22"/>
        </w:rPr>
        <w:t>Property</w:t>
      </w:r>
      <w:proofErr w:type="spellEnd"/>
      <w:r w:rsidRPr="009C6CF2">
        <w:rPr>
          <w:bCs/>
          <w:sz w:val="22"/>
        </w:rPr>
        <w:t>,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2A8543A5" w:rsidR="00280698" w:rsidRPr="00280698" w:rsidRDefault="00280698" w:rsidP="00D111C2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111C2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111C2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111C2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384013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EA6306" w:rsidRPr="00EA6306">
        <w:rPr>
          <w:rFonts w:eastAsia="Times New Roman"/>
          <w:b/>
          <w:bCs/>
          <w:color w:val="auto"/>
          <w:sz w:val="22"/>
        </w:rPr>
        <w:t>01N226</w:t>
      </w:r>
      <w:r w:rsidR="006200A6" w:rsidRPr="00EA6306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7AC7DF30" w:rsidR="001B1932" w:rsidRPr="008F0FAB" w:rsidRDefault="001B1932" w:rsidP="00EA630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F0FA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A6306" w:rsidRPr="008F0FAB">
              <w:rPr>
                <w:color w:val="000000" w:themeColor="text1"/>
                <w:sz w:val="22"/>
                <w:szCs w:val="22"/>
              </w:rPr>
              <w:t xml:space="preserve">SC Metal </w:t>
            </w:r>
            <w:proofErr w:type="spellStart"/>
            <w:r w:rsidR="00EA6306" w:rsidRPr="008F0FAB">
              <w:rPr>
                <w:color w:val="000000" w:themeColor="text1"/>
                <w:sz w:val="22"/>
                <w:szCs w:val="22"/>
              </w:rPr>
              <w:t>Property</w:t>
            </w:r>
            <w:proofErr w:type="spellEnd"/>
            <w:r w:rsidR="00EA6306" w:rsidRPr="008F0FAB">
              <w:rPr>
                <w:color w:val="000000" w:themeColor="text1"/>
                <w:sz w:val="22"/>
                <w:szCs w:val="22"/>
              </w:rPr>
              <w:t>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00201252" w:rsidR="001B1932" w:rsidRPr="008F0FAB" w:rsidRDefault="001B1932" w:rsidP="00EA6306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F0FA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A6306" w:rsidRPr="008F0FAB">
              <w:rPr>
                <w:color w:val="000000" w:themeColor="text1"/>
                <w:sz w:val="22"/>
                <w:szCs w:val="22"/>
              </w:rPr>
              <w:t>U Nádraží 383, 582 22 Přibyslav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5D5A2A2" w:rsidR="001B1932" w:rsidRPr="008F0FA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F0FA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A6306" w:rsidRPr="008F0FAB">
              <w:rPr>
                <w:color w:val="000000" w:themeColor="text1"/>
                <w:sz w:val="22"/>
                <w:szCs w:val="22"/>
              </w:rPr>
              <w:t>Přibyslav</w:t>
            </w:r>
            <w:r w:rsidR="008F0FAB" w:rsidRPr="008F0FAB">
              <w:rPr>
                <w:color w:val="000000" w:themeColor="text1"/>
                <w:sz w:val="22"/>
                <w:szCs w:val="22"/>
              </w:rPr>
              <w:t xml:space="preserve"> [735698]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774F1BB" w:rsidR="001B1932" w:rsidRPr="008F0FA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F0FA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EA6306" w:rsidRPr="008F0FAB">
              <w:rPr>
                <w:color w:val="000000" w:themeColor="text1"/>
                <w:sz w:val="22"/>
                <w:szCs w:val="22"/>
              </w:rPr>
              <w:t>1226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7349874" w:rsidR="001B1932" w:rsidRPr="008F0FAB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F0FAB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F0FAB" w:rsidRPr="008F0FAB">
              <w:rPr>
                <w:color w:val="000000" w:themeColor="text1"/>
                <w:sz w:val="22"/>
                <w:szCs w:val="22"/>
              </w:rPr>
              <w:t>2194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206E8E98" w:rsidR="001B1932" w:rsidRPr="008F0FAB" w:rsidRDefault="001B1932" w:rsidP="008F0FAB">
            <w:pPr>
              <w:tabs>
                <w:tab w:val="left" w:pos="426"/>
              </w:tabs>
              <w:suppressAutoHyphens/>
              <w:spacing w:before="12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8F0FA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F0FAB" w:rsidRPr="008F0F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F0FA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F0FAB" w:rsidRPr="008F0FAB">
              <w:rPr>
                <w:color w:val="000000" w:themeColor="text1"/>
                <w:sz w:val="22"/>
              </w:rPr>
              <w:t>49.</w:t>
            </w:r>
            <w:proofErr w:type="gramStart"/>
            <w:r w:rsidR="008F0FAB" w:rsidRPr="008F0FAB">
              <w:rPr>
                <w:color w:val="000000" w:themeColor="text1"/>
                <w:sz w:val="22"/>
              </w:rPr>
              <w:t>5697875N</w:t>
            </w:r>
            <w:proofErr w:type="gramEnd"/>
            <w:r w:rsidR="008F0FAB" w:rsidRPr="008F0FAB">
              <w:rPr>
                <w:color w:val="000000" w:themeColor="text1"/>
                <w:sz w:val="22"/>
              </w:rPr>
              <w:t>, 15.7461167E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7"/>
        <w:gridCol w:w="3054"/>
        <w:gridCol w:w="1909"/>
        <w:gridCol w:w="1587"/>
      </w:tblGrid>
      <w:tr w:rsidR="00A37A7E" w:rsidRPr="00231AE7" w14:paraId="7E599A66" w14:textId="77777777" w:rsidTr="00D111C2">
        <w:tc>
          <w:tcPr>
            <w:tcW w:w="251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05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09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8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111C2" w:rsidRPr="00231AE7" w14:paraId="4EE2C1E3" w14:textId="77777777" w:rsidTr="00D111C2">
        <w:tc>
          <w:tcPr>
            <w:tcW w:w="2517" w:type="dxa"/>
          </w:tcPr>
          <w:p w14:paraId="4E852D78" w14:textId="5E9B2EDA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054" w:type="dxa"/>
          </w:tcPr>
          <w:p w14:paraId="662E3C84" w14:textId="2F97E886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063D5">
              <w:rPr>
                <w:sz w:val="22"/>
              </w:rPr>
              <w:t>XXX</w:t>
            </w:r>
          </w:p>
        </w:tc>
        <w:tc>
          <w:tcPr>
            <w:tcW w:w="1909" w:type="dxa"/>
          </w:tcPr>
          <w:p w14:paraId="16D491B0" w14:textId="74185395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C063D5">
              <w:rPr>
                <w:sz w:val="22"/>
              </w:rPr>
              <w:t>XXX</w:t>
            </w:r>
          </w:p>
        </w:tc>
        <w:tc>
          <w:tcPr>
            <w:tcW w:w="1587" w:type="dxa"/>
          </w:tcPr>
          <w:p w14:paraId="73E5B878" w14:textId="77777777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111C2" w:rsidRPr="00231AE7" w14:paraId="7EA03601" w14:textId="77777777" w:rsidTr="00D111C2">
        <w:tc>
          <w:tcPr>
            <w:tcW w:w="2517" w:type="dxa"/>
          </w:tcPr>
          <w:p w14:paraId="6C3509B0" w14:textId="3E5FC248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054" w:type="dxa"/>
          </w:tcPr>
          <w:p w14:paraId="49C1982D" w14:textId="36D87066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91707">
              <w:rPr>
                <w:sz w:val="22"/>
              </w:rPr>
              <w:t>XXX</w:t>
            </w:r>
          </w:p>
        </w:tc>
        <w:tc>
          <w:tcPr>
            <w:tcW w:w="1909" w:type="dxa"/>
          </w:tcPr>
          <w:p w14:paraId="22F7DE46" w14:textId="09F7052E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91707">
              <w:rPr>
                <w:sz w:val="22"/>
              </w:rPr>
              <w:t>XXX</w:t>
            </w:r>
          </w:p>
        </w:tc>
        <w:tc>
          <w:tcPr>
            <w:tcW w:w="1587" w:type="dxa"/>
          </w:tcPr>
          <w:p w14:paraId="1A16FACC" w14:textId="77777777" w:rsidR="00D111C2" w:rsidRPr="00222A5E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D111C2">
        <w:tc>
          <w:tcPr>
            <w:tcW w:w="2517" w:type="dxa"/>
          </w:tcPr>
          <w:p w14:paraId="6344B2A8" w14:textId="77777777" w:rsidR="00A37A7E" w:rsidRPr="00222A5E" w:rsidRDefault="00A37A7E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054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9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87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D111C2">
        <w:tc>
          <w:tcPr>
            <w:tcW w:w="251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05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9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8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D111C2">
        <w:tc>
          <w:tcPr>
            <w:tcW w:w="251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05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9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8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137810" w14:textId="145D7EDD" w:rsidR="003E00A8" w:rsidRPr="009C6CF2" w:rsidRDefault="003E00A8" w:rsidP="00D111C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C6CF2">
        <w:rPr>
          <w:rFonts w:eastAsia="Times New Roman"/>
          <w:b/>
          <w:color w:val="auto"/>
          <w:sz w:val="22"/>
        </w:rPr>
        <w:t>Jméno:</w:t>
      </w:r>
      <w:r w:rsidR="00A37A7E" w:rsidRPr="009C6CF2">
        <w:rPr>
          <w:color w:val="000000" w:themeColor="text1"/>
          <w:sz w:val="22"/>
        </w:rPr>
        <w:t xml:space="preserve"> </w:t>
      </w:r>
      <w:r w:rsidR="00D111C2">
        <w:rPr>
          <w:sz w:val="22"/>
        </w:rPr>
        <w:t>XXX</w:t>
      </w:r>
    </w:p>
    <w:p w14:paraId="53F1B482" w14:textId="45E68035" w:rsidR="003E00A8" w:rsidRDefault="003E00A8" w:rsidP="00D111C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C6CF2">
        <w:rPr>
          <w:rFonts w:eastAsia="Times New Roman"/>
          <w:b/>
          <w:color w:val="auto"/>
          <w:sz w:val="22"/>
        </w:rPr>
        <w:t>E-mail:</w:t>
      </w:r>
      <w:r w:rsidR="00A37A7E" w:rsidRPr="009C6CF2">
        <w:rPr>
          <w:rFonts w:eastAsia="Times New Roman"/>
          <w:b/>
          <w:color w:val="auto"/>
          <w:sz w:val="22"/>
        </w:rPr>
        <w:t xml:space="preserve"> </w:t>
      </w:r>
      <w:r w:rsidR="00D111C2">
        <w:rPr>
          <w:sz w:val="22"/>
        </w:rPr>
        <w:t>XXX</w:t>
      </w:r>
    </w:p>
    <w:p w14:paraId="60574A71" w14:textId="77777777" w:rsidR="003E00A8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B4D1785" w14:textId="16DD5C83" w:rsidR="009C6CF2" w:rsidRPr="009C6CF2" w:rsidRDefault="003E00A8" w:rsidP="00D111C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9C6CF2">
        <w:rPr>
          <w:rFonts w:eastAsia="Times New Roman"/>
          <w:b/>
          <w:color w:val="auto"/>
          <w:sz w:val="22"/>
        </w:rPr>
        <w:t>Jméno:</w:t>
      </w:r>
      <w:r w:rsidR="00A37A7E" w:rsidRPr="009C6CF2">
        <w:rPr>
          <w:color w:val="000000" w:themeColor="text1"/>
          <w:sz w:val="22"/>
        </w:rPr>
        <w:t xml:space="preserve"> </w:t>
      </w:r>
      <w:r w:rsidR="00D111C2">
        <w:rPr>
          <w:sz w:val="22"/>
        </w:rPr>
        <w:t>XXX</w:t>
      </w:r>
    </w:p>
    <w:p w14:paraId="178C148C" w14:textId="66D7DD4D" w:rsidR="009C6CF2" w:rsidRDefault="009C6CF2" w:rsidP="00D111C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9C6CF2">
        <w:rPr>
          <w:rFonts w:eastAsia="Times New Roman"/>
          <w:b/>
          <w:color w:val="auto"/>
          <w:sz w:val="22"/>
        </w:rPr>
        <w:t xml:space="preserve">E-mail: </w:t>
      </w:r>
      <w:r w:rsidR="00D111C2">
        <w:rPr>
          <w:sz w:val="22"/>
        </w:rPr>
        <w:t>XXX</w:t>
      </w:r>
    </w:p>
    <w:p w14:paraId="49BE61F0" w14:textId="73FD006B" w:rsidR="004F47AF" w:rsidRDefault="004F47AF" w:rsidP="009C6CF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51922AA" w:rsidR="00A249DB" w:rsidRPr="0051295C" w:rsidRDefault="00D111C2" w:rsidP="00D111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2380062" w:rsidR="00A249DB" w:rsidRPr="0051295C" w:rsidRDefault="00D111C2" w:rsidP="00D111C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C8F8FA5" w:rsidR="00A249DB" w:rsidRPr="0051295C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6F869011" w:rsidR="00022DB1" w:rsidRPr="0051295C" w:rsidRDefault="00D111C2" w:rsidP="00D111C2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7DBE215" w:rsidR="00022DB1" w:rsidRPr="0051295C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71D9D25" w:rsidR="00022DB1" w:rsidRPr="0051295C" w:rsidRDefault="00D111C2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D111C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044B7C2" w:rsidR="00F46E32" w:rsidRDefault="00F46E32" w:rsidP="00D111C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111C2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4C3A7169" w:rsidR="00F46E32" w:rsidRPr="0051295C" w:rsidRDefault="00F46E32" w:rsidP="00D111C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111C2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69EB2BF3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AB95ADA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Havlíčkův Brod</w:t>
            </w:r>
          </w:p>
        </w:tc>
        <w:tc>
          <w:tcPr>
            <w:tcW w:w="1985" w:type="dxa"/>
          </w:tcPr>
          <w:p w14:paraId="7D544E85" w14:textId="11DD9585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82081C0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Havlíčkův Brod</w:t>
            </w:r>
          </w:p>
        </w:tc>
        <w:tc>
          <w:tcPr>
            <w:tcW w:w="2835" w:type="dxa"/>
          </w:tcPr>
          <w:p w14:paraId="2D80931A" w14:textId="4A9DC82F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3A3D5D22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1985" w:type="dxa"/>
          </w:tcPr>
          <w:p w14:paraId="522529EC" w14:textId="1279B161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</w:tcPr>
          <w:p w14:paraId="76C62DF4" w14:textId="4A9ED76A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Přibyslav</w:t>
            </w:r>
          </w:p>
        </w:tc>
        <w:tc>
          <w:tcPr>
            <w:tcW w:w="2835" w:type="dxa"/>
          </w:tcPr>
          <w:p w14:paraId="2BDDE712" w14:textId="468BE562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Město Přibyslav</w:t>
            </w: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2E9D192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Polná</w:t>
            </w:r>
          </w:p>
        </w:tc>
        <w:tc>
          <w:tcPr>
            <w:tcW w:w="1985" w:type="dxa"/>
          </w:tcPr>
          <w:p w14:paraId="4FC0C93F" w14:textId="373A50F0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31F55F89" w14:textId="4B89FA90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Polná</w:t>
            </w:r>
          </w:p>
        </w:tc>
        <w:tc>
          <w:tcPr>
            <w:tcW w:w="2835" w:type="dxa"/>
          </w:tcPr>
          <w:p w14:paraId="2D5EE8F5" w14:textId="5AC3DFD6" w:rsidR="00F46E32" w:rsidRPr="00511D11" w:rsidRDefault="00EA6306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580B" w14:textId="77777777" w:rsidR="00BC2DA1" w:rsidRDefault="00BC2DA1" w:rsidP="00287EE3">
      <w:pPr>
        <w:spacing w:after="0" w:line="240" w:lineRule="auto"/>
      </w:pPr>
      <w:r>
        <w:separator/>
      </w:r>
    </w:p>
  </w:endnote>
  <w:endnote w:type="continuationSeparator" w:id="0">
    <w:p w14:paraId="3A2529DA" w14:textId="77777777" w:rsidR="00BC2DA1" w:rsidRDefault="00BC2DA1" w:rsidP="00287EE3">
      <w:pPr>
        <w:spacing w:after="0" w:line="240" w:lineRule="auto"/>
      </w:pPr>
      <w:r>
        <w:continuationSeparator/>
      </w:r>
    </w:p>
  </w:endnote>
  <w:endnote w:type="continuationNotice" w:id="1">
    <w:p w14:paraId="69409304" w14:textId="77777777" w:rsidR="00BC2DA1" w:rsidRDefault="00BC2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2DA2" w14:textId="77777777" w:rsidR="00BC2DA1" w:rsidRDefault="00BC2DA1" w:rsidP="00287EE3">
      <w:pPr>
        <w:spacing w:after="0" w:line="240" w:lineRule="auto"/>
      </w:pPr>
      <w:r>
        <w:separator/>
      </w:r>
    </w:p>
  </w:footnote>
  <w:footnote w:type="continuationSeparator" w:id="0">
    <w:p w14:paraId="0DB09AA1" w14:textId="77777777" w:rsidR="00BC2DA1" w:rsidRDefault="00BC2DA1" w:rsidP="00287EE3">
      <w:pPr>
        <w:spacing w:after="0" w:line="240" w:lineRule="auto"/>
      </w:pPr>
      <w:r>
        <w:continuationSeparator/>
      </w:r>
    </w:p>
  </w:footnote>
  <w:footnote w:type="continuationNotice" w:id="1">
    <w:p w14:paraId="75B84C7A" w14:textId="77777777" w:rsidR="00BC2DA1" w:rsidRDefault="00BC2DA1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D3EA63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0F1D71">
      <w:rPr>
        <w:sz w:val="20"/>
        <w:szCs w:val="20"/>
      </w:rPr>
      <w:t>HSJI-64-12/P-2026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1D71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27E9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87D31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00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0FAB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59AE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C6CF2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2DA1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11C2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A6306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678B3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669E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A63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6306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F0F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4640</Words>
  <Characters>27378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2026-01-28T12:13:00Z</dcterms:created>
  <dcterms:modified xsi:type="dcterms:W3CDTF">2026-01-28T12:13:00Z</dcterms:modified>
</cp:coreProperties>
</file>