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AE6B" w14:textId="1A504A53" w:rsidR="009D7ABB" w:rsidRPr="00674EE3" w:rsidRDefault="002F1A29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674EE3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6E87B13" wp14:editId="41B5A67A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316230" cy="29210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ABB" w:rsidRPr="00674EE3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3D26082C" w14:textId="77777777" w:rsidR="00267A91" w:rsidRPr="009152F1" w:rsidRDefault="00267A91" w:rsidP="00267A91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9152F1">
        <w:rPr>
          <w:rFonts w:ascii="Arial" w:hAnsi="Arial" w:cs="Arial"/>
          <w:sz w:val="20"/>
          <w:szCs w:val="20"/>
        </w:rPr>
        <w:t>Sídlo: Husinecká 1024/11a, 130 00 Praha 3 - Žižkov, IČO: 01312774, DIČ: CZ01312774</w:t>
      </w:r>
    </w:p>
    <w:p w14:paraId="77145E51" w14:textId="1A320BAB" w:rsidR="00267A91" w:rsidRPr="00542037" w:rsidRDefault="00267A91" w:rsidP="00267A91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Pobočka</w:t>
      </w:r>
      <w:r w:rsidRPr="009152F1">
        <w:rPr>
          <w:rFonts w:ascii="Arial" w:hAnsi="Arial" w:cs="Arial"/>
          <w:bCs/>
          <w:sz w:val="20"/>
          <w:szCs w:val="20"/>
        </w:rPr>
        <w:t xml:space="preserve"> </w:t>
      </w:r>
      <w:r w:rsidR="009805DF">
        <w:rPr>
          <w:rFonts w:ascii="Arial" w:hAnsi="Arial" w:cs="Arial"/>
          <w:sz w:val="20"/>
          <w:szCs w:val="20"/>
        </w:rPr>
        <w:t>Chomutov</w:t>
      </w:r>
      <w:r>
        <w:rPr>
          <w:rFonts w:ascii="Arial" w:hAnsi="Arial" w:cs="Arial"/>
          <w:sz w:val="20"/>
          <w:szCs w:val="20"/>
        </w:rPr>
        <w:t xml:space="preserve">, </w:t>
      </w:r>
      <w:r w:rsidRPr="009152F1">
        <w:rPr>
          <w:rFonts w:ascii="Arial" w:hAnsi="Arial" w:cs="Arial"/>
          <w:sz w:val="20"/>
          <w:szCs w:val="20"/>
        </w:rPr>
        <w:t>adresa pro doručování</w:t>
      </w:r>
      <w:r>
        <w:rPr>
          <w:rFonts w:ascii="Arial" w:hAnsi="Arial" w:cs="Arial"/>
          <w:sz w:val="20"/>
          <w:szCs w:val="20"/>
        </w:rPr>
        <w:t xml:space="preserve"> </w:t>
      </w:r>
      <w:r w:rsidRPr="00CC1202">
        <w:rPr>
          <w:rFonts w:ascii="Arial" w:hAnsi="Arial" w:cs="Arial"/>
          <w:sz w:val="20"/>
          <w:szCs w:val="20"/>
        </w:rPr>
        <w:t xml:space="preserve">: </w:t>
      </w:r>
      <w:r w:rsidR="009805DF">
        <w:rPr>
          <w:rFonts w:ascii="Arial" w:hAnsi="Arial" w:cs="Arial"/>
          <w:sz w:val="20"/>
          <w:szCs w:val="20"/>
        </w:rPr>
        <w:t>Jiráskova 2528</w:t>
      </w:r>
      <w:r w:rsidRPr="00CC1202">
        <w:rPr>
          <w:rFonts w:ascii="Arial" w:hAnsi="Arial" w:cs="Arial"/>
          <w:sz w:val="20"/>
          <w:szCs w:val="20"/>
        </w:rPr>
        <w:t xml:space="preserve">, </w:t>
      </w:r>
      <w:r w:rsidR="009805DF">
        <w:rPr>
          <w:rFonts w:ascii="Arial" w:hAnsi="Arial" w:cs="Arial"/>
          <w:sz w:val="20"/>
          <w:szCs w:val="20"/>
        </w:rPr>
        <w:t>43001</w:t>
      </w:r>
      <w:r w:rsidRPr="00CC1202">
        <w:rPr>
          <w:rFonts w:ascii="Arial" w:hAnsi="Arial" w:cs="Arial"/>
          <w:sz w:val="20"/>
          <w:szCs w:val="20"/>
        </w:rPr>
        <w:t xml:space="preserve"> </w:t>
      </w:r>
      <w:r w:rsidR="009805DF">
        <w:rPr>
          <w:rFonts w:ascii="Arial" w:hAnsi="Arial" w:cs="Arial"/>
          <w:sz w:val="20"/>
          <w:szCs w:val="20"/>
        </w:rPr>
        <w:t>Chomutov</w:t>
      </w:r>
    </w:p>
    <w:p w14:paraId="67AA7256" w14:textId="14E5ABEE" w:rsidR="009D7ABB" w:rsidRPr="00674EE3" w:rsidRDefault="009D7ABB" w:rsidP="00267A91">
      <w:pPr>
        <w:tabs>
          <w:tab w:val="left" w:pos="142"/>
        </w:tabs>
        <w:spacing w:line="80" w:lineRule="atLeast"/>
        <w:ind w:right="-425"/>
        <w:rPr>
          <w:rFonts w:ascii="Arial" w:hAnsi="Arial" w:cs="Arial"/>
          <w:bCs/>
          <w:sz w:val="14"/>
          <w:szCs w:val="14"/>
        </w:rPr>
      </w:pPr>
      <w:r w:rsidRPr="00674EE3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</w:t>
      </w:r>
    </w:p>
    <w:p w14:paraId="10F13505" w14:textId="77777777" w:rsidR="009D7ABB" w:rsidRPr="00674EE3" w:rsidRDefault="009D7ABB" w:rsidP="009D7ABB">
      <w:pPr>
        <w:ind w:right="-285"/>
        <w:rPr>
          <w:rFonts w:ascii="Arial" w:hAnsi="Arial" w:cs="Arial"/>
          <w:bCs/>
        </w:rPr>
      </w:pPr>
    </w:p>
    <w:p w14:paraId="0CE0F7C1" w14:textId="77777777" w:rsidR="00446219" w:rsidRDefault="00446219" w:rsidP="004B162C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line="276" w:lineRule="auto"/>
        <w:ind w:right="-1" w:firstLine="284"/>
        <w:rPr>
          <w:rFonts w:ascii="Arial" w:hAnsi="Arial" w:cs="Arial"/>
          <w:sz w:val="22"/>
          <w:szCs w:val="22"/>
        </w:rPr>
      </w:pPr>
    </w:p>
    <w:p w14:paraId="108BCA40" w14:textId="1DD8869D" w:rsidR="009D7ABB" w:rsidRPr="003C793C" w:rsidRDefault="004B162C" w:rsidP="004B162C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spacing w:line="276" w:lineRule="auto"/>
        <w:ind w:left="284" w:right="-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>Biskupství litoměřické</w:t>
      </w:r>
      <w:r w:rsidR="0044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Dómské náměstí  1/1</w:t>
      </w:r>
      <w:r w:rsidR="00964A6F">
        <w:rPr>
          <w:rFonts w:ascii="Arial" w:hAnsi="Arial" w:cs="Arial"/>
          <w:sz w:val="22"/>
          <w:szCs w:val="22"/>
        </w:rPr>
        <w:t xml:space="preserve"> </w:t>
      </w:r>
      <w:r w:rsidR="00964A6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41201</w:t>
      </w:r>
      <w:r w:rsidR="00964A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Litoměřice</w:t>
      </w:r>
    </w:p>
    <w:p w14:paraId="5DDAAD06" w14:textId="77777777" w:rsidR="009D7ABB" w:rsidRPr="0076421C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76421C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292CACBA" w14:textId="06414EB8" w:rsidR="009D7ABB" w:rsidRPr="0076421C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76421C">
        <w:rPr>
          <w:rFonts w:ascii="Arial" w:hAnsi="Arial" w:cs="Arial"/>
          <w:bCs/>
          <w:sz w:val="22"/>
          <w:szCs w:val="22"/>
        </w:rPr>
        <w:t xml:space="preserve">Ze dne: </w:t>
      </w:r>
    </w:p>
    <w:p w14:paraId="31EB247A" w14:textId="50A69623" w:rsidR="002F264C" w:rsidRPr="0076421C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76421C">
        <w:rPr>
          <w:rFonts w:ascii="Arial" w:hAnsi="Arial" w:cs="Arial"/>
          <w:bCs/>
          <w:sz w:val="22"/>
          <w:szCs w:val="22"/>
        </w:rPr>
        <w:t>Naše zn.:</w:t>
      </w:r>
      <w:r w:rsidR="002D646F" w:rsidRPr="0076421C">
        <w:rPr>
          <w:rFonts w:ascii="Arial" w:hAnsi="Arial" w:cs="Arial"/>
          <w:bCs/>
          <w:sz w:val="22"/>
          <w:szCs w:val="22"/>
        </w:rPr>
        <w:t xml:space="preserve"> </w:t>
      </w:r>
      <w:r w:rsidR="0076421C" w:rsidRPr="0076421C">
        <w:rPr>
          <w:rFonts w:ascii="Arial" w:hAnsi="Arial" w:cs="Arial"/>
          <w:bCs/>
          <w:sz w:val="22"/>
          <w:szCs w:val="22"/>
        </w:rPr>
        <w:t>SPU 028755/2026/508203/Ji</w:t>
      </w:r>
    </w:p>
    <w:p w14:paraId="24E32C0C" w14:textId="3060D60A" w:rsidR="009D7ABB" w:rsidRPr="0076421C" w:rsidRDefault="002F264C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76421C">
        <w:rPr>
          <w:rFonts w:ascii="Arial" w:hAnsi="Arial" w:cs="Arial"/>
          <w:bCs/>
          <w:sz w:val="22"/>
          <w:szCs w:val="22"/>
        </w:rPr>
        <w:t>UID:</w:t>
      </w:r>
      <w:r w:rsidR="009D7ABB" w:rsidRPr="0076421C">
        <w:rPr>
          <w:rFonts w:ascii="Arial" w:hAnsi="Arial" w:cs="Arial"/>
          <w:bCs/>
          <w:sz w:val="22"/>
          <w:szCs w:val="22"/>
        </w:rPr>
        <w:t xml:space="preserve"> </w:t>
      </w:r>
      <w:r w:rsidR="0076421C" w:rsidRPr="0076421C">
        <w:rPr>
          <w:rFonts w:ascii="Arial" w:hAnsi="Arial" w:cs="Arial"/>
          <w:bCs/>
          <w:sz w:val="22"/>
          <w:szCs w:val="22"/>
        </w:rPr>
        <w:t>spuess9df43dbd</w:t>
      </w:r>
    </w:p>
    <w:p w14:paraId="3A1D8607" w14:textId="77777777" w:rsidR="00EB121C" w:rsidRPr="0076421C" w:rsidRDefault="00EB121C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19AB80D4" w14:textId="77777777" w:rsidR="00AE0D3C" w:rsidRPr="0076421C" w:rsidRDefault="00AE0D3C" w:rsidP="00AE0D3C">
      <w:pPr>
        <w:ind w:right="-1703"/>
        <w:rPr>
          <w:rFonts w:ascii="Arial" w:hAnsi="Arial" w:cs="Arial"/>
          <w:bCs/>
          <w:sz w:val="22"/>
          <w:szCs w:val="22"/>
        </w:rPr>
      </w:pPr>
      <w:r w:rsidRPr="0076421C">
        <w:rPr>
          <w:rFonts w:ascii="Arial" w:hAnsi="Arial" w:cs="Arial"/>
          <w:bCs/>
          <w:sz w:val="22"/>
          <w:szCs w:val="22"/>
        </w:rPr>
        <w:t>Vyřizuje: Zdeňka Jiřičková</w:t>
      </w:r>
    </w:p>
    <w:p w14:paraId="637A0707" w14:textId="77777777" w:rsidR="00AE0D3C" w:rsidRPr="0076421C" w:rsidRDefault="00AE0D3C" w:rsidP="00AE0D3C">
      <w:pPr>
        <w:ind w:right="-1703"/>
        <w:rPr>
          <w:rFonts w:ascii="Arial" w:hAnsi="Arial" w:cs="Arial"/>
          <w:bCs/>
          <w:sz w:val="22"/>
          <w:szCs w:val="22"/>
        </w:rPr>
      </w:pPr>
      <w:r w:rsidRPr="0076421C">
        <w:rPr>
          <w:rFonts w:ascii="Arial" w:hAnsi="Arial" w:cs="Arial"/>
          <w:bCs/>
          <w:sz w:val="22"/>
          <w:szCs w:val="22"/>
        </w:rPr>
        <w:t xml:space="preserve">Tel.: 725 901 491 </w:t>
      </w:r>
    </w:p>
    <w:p w14:paraId="5B6C725B" w14:textId="77777777" w:rsidR="00AE0D3C" w:rsidRPr="0076421C" w:rsidRDefault="00AE0D3C" w:rsidP="00AE0D3C">
      <w:pPr>
        <w:ind w:right="-1703"/>
        <w:rPr>
          <w:rFonts w:ascii="Arial" w:hAnsi="Arial" w:cs="Arial"/>
          <w:bCs/>
          <w:sz w:val="22"/>
          <w:szCs w:val="22"/>
        </w:rPr>
      </w:pPr>
      <w:r w:rsidRPr="0076421C">
        <w:rPr>
          <w:rFonts w:ascii="Arial" w:hAnsi="Arial" w:cs="Arial"/>
          <w:bCs/>
          <w:sz w:val="22"/>
          <w:szCs w:val="22"/>
        </w:rPr>
        <w:t xml:space="preserve">E-mail: zdenka.jirickova@spu.gov.cz </w:t>
      </w:r>
    </w:p>
    <w:p w14:paraId="6A6BEC97" w14:textId="77777777" w:rsidR="00AE0D3C" w:rsidRPr="0076421C" w:rsidRDefault="00AE0D3C" w:rsidP="00AE0D3C">
      <w:pPr>
        <w:ind w:right="-1703"/>
        <w:rPr>
          <w:rFonts w:ascii="Arial" w:hAnsi="Arial" w:cs="Arial"/>
          <w:bCs/>
          <w:sz w:val="22"/>
          <w:szCs w:val="22"/>
        </w:rPr>
      </w:pPr>
      <w:r w:rsidRPr="0076421C">
        <w:rPr>
          <w:rFonts w:ascii="Arial" w:hAnsi="Arial" w:cs="Arial"/>
          <w:bCs/>
          <w:sz w:val="22"/>
          <w:szCs w:val="22"/>
        </w:rPr>
        <w:t>ID DS: z49per3</w:t>
      </w:r>
    </w:p>
    <w:p w14:paraId="49604D66" w14:textId="77777777" w:rsidR="009D7ABB" w:rsidRPr="0076421C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0E861527" w14:textId="78BABA5D" w:rsidR="009D7ABB" w:rsidRPr="00674EE3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6421C">
        <w:rPr>
          <w:rFonts w:ascii="Arial" w:hAnsi="Arial" w:cs="Arial"/>
          <w:bCs/>
          <w:sz w:val="22"/>
          <w:szCs w:val="22"/>
        </w:rPr>
        <w:t>Datum:</w:t>
      </w:r>
      <w:r w:rsidRPr="00674EE3">
        <w:rPr>
          <w:rFonts w:ascii="Arial" w:hAnsi="Arial" w:cs="Arial"/>
          <w:bCs/>
          <w:sz w:val="22"/>
          <w:szCs w:val="22"/>
        </w:rPr>
        <w:t xml:space="preserve">  </w:t>
      </w:r>
      <w:r w:rsidR="0076421C">
        <w:rPr>
          <w:rFonts w:ascii="Arial" w:hAnsi="Arial" w:cs="Arial"/>
          <w:bCs/>
          <w:sz w:val="22"/>
          <w:szCs w:val="22"/>
        </w:rPr>
        <w:t>29.01.2026</w:t>
      </w:r>
    </w:p>
    <w:p w14:paraId="75817CD2" w14:textId="77777777" w:rsidR="00936F17" w:rsidRPr="00674EE3" w:rsidRDefault="00936F17" w:rsidP="00936F17">
      <w:pPr>
        <w:jc w:val="both"/>
        <w:rPr>
          <w:rFonts w:ascii="Arial" w:hAnsi="Arial" w:cs="Arial"/>
          <w:bCs/>
          <w:sz w:val="22"/>
          <w:szCs w:val="22"/>
        </w:rPr>
      </w:pPr>
    </w:p>
    <w:p w14:paraId="039E8073" w14:textId="77777777" w:rsidR="00362689" w:rsidRPr="00674EE3" w:rsidRDefault="00362689" w:rsidP="00362689">
      <w:pPr>
        <w:jc w:val="both"/>
        <w:rPr>
          <w:bCs/>
        </w:rPr>
      </w:pPr>
    </w:p>
    <w:p w14:paraId="72B26E80" w14:textId="77777777" w:rsidR="00A732D1" w:rsidRPr="00674EE3" w:rsidRDefault="00A732D1" w:rsidP="00747C0E">
      <w:pPr>
        <w:ind w:right="-1"/>
        <w:jc w:val="both"/>
        <w:rPr>
          <w:rFonts w:ascii="Arial" w:hAnsi="Arial" w:cs="Arial"/>
        </w:rPr>
      </w:pPr>
      <w:r w:rsidRPr="00674EE3">
        <w:rPr>
          <w:rFonts w:ascii="Arial" w:hAnsi="Arial" w:cs="Arial"/>
          <w:b/>
          <w:bCs/>
        </w:rPr>
        <w:t xml:space="preserve">Oznámení - ukončení inkasování </w:t>
      </w:r>
      <w:r w:rsidR="00C2041C">
        <w:rPr>
          <w:rFonts w:ascii="Arial" w:hAnsi="Arial" w:cs="Arial"/>
          <w:b/>
          <w:bCs/>
        </w:rPr>
        <w:t>nájemného</w:t>
      </w:r>
      <w:r w:rsidRPr="00674EE3">
        <w:rPr>
          <w:rFonts w:ascii="Arial" w:hAnsi="Arial" w:cs="Arial"/>
          <w:b/>
          <w:bCs/>
        </w:rPr>
        <w:t xml:space="preserve"> z </w:t>
      </w:r>
      <w:r w:rsidR="00C2041C">
        <w:rPr>
          <w:rFonts w:ascii="Arial" w:hAnsi="Arial" w:cs="Arial"/>
          <w:b/>
          <w:bCs/>
        </w:rPr>
        <w:t>nájemní</w:t>
      </w:r>
      <w:r w:rsidR="00AE0D3C">
        <w:rPr>
          <w:rFonts w:ascii="Arial" w:hAnsi="Arial" w:cs="Arial"/>
          <w:b/>
          <w:bCs/>
        </w:rPr>
        <w:t xml:space="preserve"> smlouvy č. </w:t>
      </w:r>
      <w:r>
        <w:rPr>
          <w:rFonts w:ascii="Arial" w:hAnsi="Arial" w:cs="Arial"/>
          <w:b/>
        </w:rPr>
        <w:t>36N25/42</w:t>
      </w:r>
    </w:p>
    <w:p w14:paraId="42462394" w14:textId="77777777" w:rsidR="00A732D1" w:rsidRPr="00674EE3" w:rsidRDefault="00A732D1" w:rsidP="00A732D1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7CFC101" w14:textId="7D80CCEA" w:rsidR="00A732D1" w:rsidRPr="00674EE3" w:rsidRDefault="00AE0D3C" w:rsidP="00A732D1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30.04.2025</w:t>
      </w:r>
      <w:r w:rsidR="00A732D1" w:rsidRPr="00674EE3">
        <w:rPr>
          <w:rFonts w:ascii="Arial" w:hAnsi="Arial" w:cs="Arial"/>
          <w:sz w:val="22"/>
          <w:szCs w:val="22"/>
        </w:rPr>
        <w:t xml:space="preserve"> jsme s Vámi uzavřeli </w:t>
      </w:r>
      <w:r w:rsidR="00C2041C">
        <w:rPr>
          <w:rFonts w:ascii="Arial" w:hAnsi="Arial" w:cs="Arial"/>
          <w:sz w:val="22"/>
          <w:szCs w:val="22"/>
        </w:rPr>
        <w:t>nájemní</w:t>
      </w:r>
      <w:r>
        <w:rPr>
          <w:rFonts w:ascii="Arial" w:hAnsi="Arial" w:cs="Arial"/>
          <w:sz w:val="22"/>
          <w:szCs w:val="22"/>
        </w:rPr>
        <w:t xml:space="preserve"> smlouvu č. 36N25/42</w:t>
      </w:r>
      <w:r w:rsidR="00A732D1" w:rsidRPr="00674EE3">
        <w:rPr>
          <w:rFonts w:ascii="Arial" w:hAnsi="Arial" w:cs="Arial"/>
          <w:sz w:val="22"/>
          <w:szCs w:val="22"/>
        </w:rPr>
        <w:t xml:space="preserve"> na </w:t>
      </w:r>
      <w:r w:rsidR="00C2041C">
        <w:rPr>
          <w:rFonts w:ascii="Arial" w:hAnsi="Arial" w:cs="Arial"/>
          <w:sz w:val="22"/>
          <w:szCs w:val="22"/>
        </w:rPr>
        <w:t>pronájem</w:t>
      </w:r>
      <w:r w:rsidR="00A732D1" w:rsidRPr="00674EE3">
        <w:rPr>
          <w:rFonts w:ascii="Arial" w:hAnsi="Arial" w:cs="Arial"/>
          <w:sz w:val="22"/>
          <w:szCs w:val="22"/>
        </w:rPr>
        <w:t xml:space="preserve"> nemovité věci</w:t>
      </w:r>
      <w:r w:rsidR="00A732D1" w:rsidRPr="00587F88">
        <w:rPr>
          <w:rFonts w:ascii="Arial" w:hAnsi="Arial" w:cs="Arial"/>
          <w:sz w:val="22"/>
          <w:szCs w:val="22"/>
        </w:rPr>
        <w:t>.</w:t>
      </w:r>
    </w:p>
    <w:p w14:paraId="182C0DD8" w14:textId="77777777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D1BE012" w14:textId="05EDA275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Dne </w:t>
      </w:r>
      <w:r w:rsidR="0076421C">
        <w:rPr>
          <w:rFonts w:ascii="Arial" w:hAnsi="Arial" w:cs="Arial"/>
          <w:sz w:val="22"/>
          <w:szCs w:val="22"/>
        </w:rPr>
        <w:t>08.12.2025</w:t>
      </w:r>
      <w:r w:rsidRPr="00674EE3">
        <w:rPr>
          <w:rFonts w:ascii="Arial" w:hAnsi="Arial" w:cs="Arial"/>
          <w:sz w:val="22"/>
          <w:szCs w:val="22"/>
        </w:rPr>
        <w:t xml:space="preserve"> byl u Katastrálního úřadu pro </w:t>
      </w:r>
      <w:r w:rsidR="0076421C">
        <w:rPr>
          <w:rFonts w:ascii="Arial" w:hAnsi="Arial" w:cs="Arial"/>
          <w:sz w:val="22"/>
          <w:szCs w:val="22"/>
        </w:rPr>
        <w:t>Ústecký kraj</w:t>
      </w:r>
      <w:r w:rsidRPr="00674EE3">
        <w:rPr>
          <w:rFonts w:ascii="Arial" w:hAnsi="Arial" w:cs="Arial"/>
          <w:sz w:val="22"/>
          <w:szCs w:val="22"/>
        </w:rPr>
        <w:t xml:space="preserve"> Katastrálního pracoviště </w:t>
      </w:r>
      <w:r w:rsidR="0076421C">
        <w:rPr>
          <w:rFonts w:ascii="Arial" w:hAnsi="Arial" w:cs="Arial"/>
          <w:sz w:val="22"/>
          <w:szCs w:val="22"/>
        </w:rPr>
        <w:t xml:space="preserve">Chomutov </w:t>
      </w:r>
      <w:r w:rsidRPr="00674EE3">
        <w:rPr>
          <w:rFonts w:ascii="Arial" w:hAnsi="Arial" w:cs="Arial"/>
          <w:sz w:val="22"/>
          <w:szCs w:val="22"/>
        </w:rPr>
        <w:t xml:space="preserve">podán návrh na vklad Vašeho vlastnického práva do katastru nemovitostí k výše </w:t>
      </w:r>
      <w:proofErr w:type="spellStart"/>
      <w:r w:rsidRPr="00674EE3">
        <w:rPr>
          <w:rFonts w:ascii="Arial" w:hAnsi="Arial" w:cs="Arial"/>
          <w:sz w:val="22"/>
          <w:szCs w:val="22"/>
        </w:rPr>
        <w:t>uvedenénemovité</w:t>
      </w:r>
      <w:proofErr w:type="spellEnd"/>
      <w:r w:rsidRPr="00674EE3">
        <w:rPr>
          <w:rFonts w:ascii="Arial" w:hAnsi="Arial" w:cs="Arial"/>
          <w:sz w:val="22"/>
          <w:szCs w:val="22"/>
        </w:rPr>
        <w:t xml:space="preserve"> věci na základě </w:t>
      </w:r>
      <w:r w:rsidR="0076421C">
        <w:rPr>
          <w:rFonts w:ascii="Arial" w:hAnsi="Arial" w:cs="Arial"/>
          <w:sz w:val="22"/>
          <w:szCs w:val="22"/>
        </w:rPr>
        <w:t>kupní smlouvy č. 1036932542.</w:t>
      </w:r>
    </w:p>
    <w:p w14:paraId="37199A53" w14:textId="77777777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C4242BC" w14:textId="480B3C21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Tímto dnem došlo ke splynutí osoby </w:t>
      </w:r>
      <w:r w:rsidR="00C2041C">
        <w:rPr>
          <w:rFonts w:ascii="Arial" w:hAnsi="Arial" w:cs="Arial"/>
          <w:sz w:val="22"/>
          <w:szCs w:val="22"/>
        </w:rPr>
        <w:t>nájemce</w:t>
      </w:r>
      <w:r w:rsidRPr="00674EE3">
        <w:rPr>
          <w:rFonts w:ascii="Arial" w:hAnsi="Arial" w:cs="Arial"/>
          <w:sz w:val="22"/>
          <w:szCs w:val="22"/>
        </w:rPr>
        <w:t xml:space="preserve"> a </w:t>
      </w:r>
      <w:r w:rsidR="00C2041C">
        <w:rPr>
          <w:rFonts w:ascii="Arial" w:hAnsi="Arial" w:cs="Arial"/>
          <w:sz w:val="22"/>
          <w:szCs w:val="22"/>
        </w:rPr>
        <w:t>pronajímatele</w:t>
      </w:r>
      <w:r w:rsidRPr="00674EE3">
        <w:rPr>
          <w:rFonts w:ascii="Arial" w:hAnsi="Arial" w:cs="Arial"/>
          <w:sz w:val="22"/>
          <w:szCs w:val="22"/>
        </w:rPr>
        <w:t xml:space="preserve">. </w:t>
      </w:r>
      <w:r w:rsidR="00C2041C">
        <w:rPr>
          <w:rFonts w:ascii="Arial" w:hAnsi="Arial" w:cs="Arial"/>
          <w:sz w:val="22"/>
          <w:szCs w:val="22"/>
        </w:rPr>
        <w:t>Nájem</w:t>
      </w:r>
      <w:r w:rsidRPr="00674EE3">
        <w:rPr>
          <w:rFonts w:ascii="Arial" w:hAnsi="Arial" w:cs="Arial"/>
          <w:sz w:val="22"/>
          <w:szCs w:val="22"/>
        </w:rPr>
        <w:t xml:space="preserve"> tedy zanikl.</w:t>
      </w:r>
    </w:p>
    <w:p w14:paraId="358509D0" w14:textId="77777777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3538CBB" w14:textId="5B83EDCC" w:rsidR="00A732D1" w:rsidRPr="00674EE3" w:rsidRDefault="00A732D1" w:rsidP="00A732D1">
      <w:pPr>
        <w:jc w:val="both"/>
        <w:rPr>
          <w:rFonts w:ascii="Arial" w:hAnsi="Arial" w:cs="Arial"/>
          <w:sz w:val="22"/>
          <w:szCs w:val="22"/>
        </w:rPr>
      </w:pPr>
      <w:r w:rsidRPr="00612941">
        <w:rPr>
          <w:rFonts w:ascii="Arial" w:hAnsi="Arial" w:cs="Arial"/>
          <w:sz w:val="22"/>
          <w:szCs w:val="22"/>
        </w:rPr>
        <w:t xml:space="preserve">Po prověření předpisů a plnění </w:t>
      </w:r>
      <w:r w:rsidR="003271B1" w:rsidRPr="00612941">
        <w:rPr>
          <w:rFonts w:ascii="Arial" w:hAnsi="Arial" w:cs="Arial"/>
          <w:sz w:val="22"/>
          <w:szCs w:val="22"/>
        </w:rPr>
        <w:t>nájemného</w:t>
      </w:r>
      <w:r w:rsidRPr="00612941">
        <w:rPr>
          <w:rFonts w:ascii="Arial" w:hAnsi="Arial" w:cs="Arial"/>
          <w:sz w:val="22"/>
          <w:szCs w:val="22"/>
        </w:rPr>
        <w:t xml:space="preserve"> z </w:t>
      </w:r>
      <w:r w:rsidR="003271B1" w:rsidRPr="00612941">
        <w:rPr>
          <w:rFonts w:ascii="Arial" w:hAnsi="Arial" w:cs="Arial"/>
          <w:sz w:val="22"/>
          <w:szCs w:val="22"/>
        </w:rPr>
        <w:t>nájemní</w:t>
      </w:r>
      <w:r w:rsidR="00AE0D3C" w:rsidRPr="00612941">
        <w:rPr>
          <w:rFonts w:ascii="Arial" w:hAnsi="Arial" w:cs="Arial"/>
          <w:sz w:val="22"/>
          <w:szCs w:val="22"/>
        </w:rPr>
        <w:t xml:space="preserve"> smlouvy č. </w:t>
      </w:r>
      <w:r w:rsidRPr="00612941">
        <w:rPr>
          <w:rFonts w:ascii="Arial" w:hAnsi="Arial" w:cs="Arial"/>
          <w:sz w:val="22"/>
          <w:szCs w:val="22"/>
        </w:rPr>
        <w:t>36N25/42 byl zjištěn přeplatek</w:t>
      </w:r>
      <w:r w:rsidRPr="00612941">
        <w:rPr>
          <w:rFonts w:ascii="Arial" w:hAnsi="Arial" w:cs="Arial"/>
          <w:i/>
          <w:iCs/>
          <w:sz w:val="22"/>
          <w:szCs w:val="22"/>
        </w:rPr>
        <w:t xml:space="preserve"> </w:t>
      </w:r>
      <w:r w:rsidRPr="00612941">
        <w:rPr>
          <w:rFonts w:ascii="Arial" w:hAnsi="Arial" w:cs="Arial"/>
          <w:sz w:val="22"/>
          <w:szCs w:val="22"/>
        </w:rPr>
        <w:t xml:space="preserve">ve výši </w:t>
      </w:r>
      <w:r w:rsidR="00B955A5" w:rsidRPr="00612941">
        <w:rPr>
          <w:rFonts w:ascii="Arial" w:hAnsi="Arial" w:cs="Arial"/>
          <w:sz w:val="22"/>
          <w:szCs w:val="22"/>
        </w:rPr>
        <w:t>62 866</w:t>
      </w:r>
      <w:r w:rsidRPr="00612941">
        <w:rPr>
          <w:rFonts w:ascii="Arial" w:hAnsi="Arial" w:cs="Arial"/>
          <w:sz w:val="22"/>
          <w:szCs w:val="22"/>
        </w:rPr>
        <w:t xml:space="preserve"> Kč (slovy: </w:t>
      </w:r>
      <w:r w:rsidR="00B955A5" w:rsidRPr="00612941">
        <w:rPr>
          <w:rFonts w:ascii="Arial" w:hAnsi="Arial" w:cs="Arial"/>
          <w:sz w:val="22"/>
          <w:szCs w:val="22"/>
        </w:rPr>
        <w:t xml:space="preserve">šedesát dva tisíc osm set šedesát šest </w:t>
      </w:r>
      <w:r w:rsidRPr="00612941">
        <w:rPr>
          <w:rFonts w:ascii="Arial" w:hAnsi="Arial" w:cs="Arial"/>
          <w:sz w:val="22"/>
          <w:szCs w:val="22"/>
        </w:rPr>
        <w:t>korun českých).</w:t>
      </w:r>
    </w:p>
    <w:p w14:paraId="674AD1F3" w14:textId="77777777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C654666" w14:textId="71ED8BF0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  <w:r w:rsidRPr="00703DA1">
        <w:rPr>
          <w:rFonts w:ascii="Arial" w:hAnsi="Arial" w:cs="Arial"/>
          <w:sz w:val="22"/>
          <w:szCs w:val="22"/>
        </w:rPr>
        <w:t>Tento přeplatek Vám bude vrácen</w:t>
      </w:r>
      <w:r w:rsidR="0076421C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76421C">
        <w:rPr>
          <w:rFonts w:ascii="Arial" w:hAnsi="Arial" w:cs="Arial"/>
          <w:sz w:val="22"/>
          <w:szCs w:val="22"/>
        </w:rPr>
        <w:t>č.ú</w:t>
      </w:r>
      <w:proofErr w:type="spellEnd"/>
      <w:r w:rsidR="0076421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145AB">
        <w:rPr>
          <w:rFonts w:ascii="Arial" w:hAnsi="Arial" w:cs="Arial"/>
          <w:sz w:val="22"/>
          <w:szCs w:val="22"/>
        </w:rPr>
        <w:t>xxxxxxxxxxxxx</w:t>
      </w:r>
      <w:proofErr w:type="spellEnd"/>
      <w:r w:rsidR="0076421C">
        <w:rPr>
          <w:rFonts w:ascii="Arial" w:hAnsi="Arial" w:cs="Arial"/>
          <w:sz w:val="22"/>
          <w:szCs w:val="22"/>
        </w:rPr>
        <w:t>.</w:t>
      </w:r>
    </w:p>
    <w:p w14:paraId="68F2AF34" w14:textId="77777777" w:rsidR="00A732D1" w:rsidRDefault="00A732D1" w:rsidP="0076421C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138600B" w14:textId="77777777" w:rsidR="002915DB" w:rsidRPr="00674EE3" w:rsidRDefault="002915DB" w:rsidP="00A732D1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2AC96408" w14:textId="77777777" w:rsidR="00A732D1" w:rsidRPr="00674EE3" w:rsidRDefault="00A732D1" w:rsidP="006E6DF1">
      <w:pPr>
        <w:pStyle w:val="Nadpis1"/>
      </w:pPr>
      <w:r w:rsidRPr="00674EE3">
        <w:t>S pozdravem</w:t>
      </w:r>
    </w:p>
    <w:p w14:paraId="0B0F5F2D" w14:textId="77777777" w:rsidR="00A732D1" w:rsidRPr="00674EE3" w:rsidRDefault="00A732D1" w:rsidP="00A732D1">
      <w:pPr>
        <w:ind w:firstLine="720"/>
        <w:rPr>
          <w:rFonts w:ascii="Arial" w:hAnsi="Arial" w:cs="Arial"/>
          <w:sz w:val="22"/>
          <w:szCs w:val="22"/>
        </w:rPr>
      </w:pPr>
    </w:p>
    <w:p w14:paraId="67C2F3C6" w14:textId="77777777" w:rsidR="00A732D1" w:rsidRPr="00674EE3" w:rsidRDefault="00A732D1" w:rsidP="00A732D1">
      <w:pPr>
        <w:ind w:firstLine="720"/>
        <w:rPr>
          <w:rFonts w:ascii="Arial" w:hAnsi="Arial" w:cs="Arial"/>
          <w:sz w:val="22"/>
          <w:szCs w:val="22"/>
        </w:rPr>
      </w:pPr>
    </w:p>
    <w:p w14:paraId="3D0ED623" w14:textId="77777777" w:rsidR="00A732D1" w:rsidRPr="00674EE3" w:rsidRDefault="00A732D1" w:rsidP="00A732D1">
      <w:pPr>
        <w:ind w:firstLine="720"/>
        <w:rPr>
          <w:rFonts w:ascii="Arial" w:hAnsi="Arial" w:cs="Arial"/>
          <w:sz w:val="22"/>
          <w:szCs w:val="22"/>
        </w:rPr>
      </w:pPr>
    </w:p>
    <w:p w14:paraId="7D39C312" w14:textId="77777777" w:rsidR="00A732D1" w:rsidRPr="00674EE3" w:rsidRDefault="00A732D1" w:rsidP="00A732D1">
      <w:pPr>
        <w:ind w:firstLine="720"/>
        <w:rPr>
          <w:rFonts w:ascii="Arial" w:hAnsi="Arial" w:cs="Arial"/>
          <w:sz w:val="22"/>
          <w:szCs w:val="22"/>
        </w:rPr>
      </w:pPr>
    </w:p>
    <w:p w14:paraId="3AA97B01" w14:textId="77777777" w:rsidR="0076421C" w:rsidRPr="00674EE3" w:rsidRDefault="0076421C" w:rsidP="00764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Elektronicky podepsáno</w:t>
      </w:r>
    </w:p>
    <w:p w14:paraId="12E0A504" w14:textId="77777777" w:rsidR="0076421C" w:rsidRPr="00674EE3" w:rsidRDefault="0076421C" w:rsidP="0076421C">
      <w:pPr>
        <w:ind w:left="2832" w:hanging="2832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…………………………………….</w:t>
      </w:r>
    </w:p>
    <w:p w14:paraId="4F274126" w14:textId="77777777" w:rsidR="0076421C" w:rsidRDefault="0076421C" w:rsidP="0076421C">
      <w:pPr>
        <w:rPr>
          <w:rFonts w:ascii="Arial" w:hAnsi="Arial" w:cs="Arial"/>
          <w:sz w:val="22"/>
          <w:lang w:eastAsia="en-US"/>
        </w:rPr>
      </w:pPr>
      <w:r w:rsidRPr="00E204AB">
        <w:rPr>
          <w:rFonts w:ascii="Arial" w:hAnsi="Arial" w:cs="Arial"/>
          <w:sz w:val="22"/>
          <w:lang w:eastAsia="en-US"/>
        </w:rPr>
        <w:t xml:space="preserve">Mgr. Jaroslava Kosejková, </w:t>
      </w:r>
    </w:p>
    <w:p w14:paraId="2FFB3F93" w14:textId="77777777" w:rsidR="0076421C" w:rsidRDefault="0076421C" w:rsidP="0076421C">
      <w:pPr>
        <w:rPr>
          <w:rFonts w:ascii="Arial" w:hAnsi="Arial" w:cs="Arial"/>
          <w:sz w:val="22"/>
          <w:lang w:eastAsia="en-US"/>
        </w:rPr>
      </w:pPr>
      <w:r w:rsidRPr="00E204AB">
        <w:rPr>
          <w:rFonts w:ascii="Arial" w:hAnsi="Arial" w:cs="Arial"/>
          <w:sz w:val="22"/>
          <w:lang w:eastAsia="en-US"/>
        </w:rPr>
        <w:t>ředitelka Krajského pozemkového</w:t>
      </w:r>
    </w:p>
    <w:p w14:paraId="54C2AC0A" w14:textId="77777777" w:rsidR="0076421C" w:rsidRPr="00E204AB" w:rsidRDefault="0076421C" w:rsidP="0076421C">
      <w:pPr>
        <w:rPr>
          <w:rFonts w:ascii="Arial" w:hAnsi="Arial" w:cs="Arial"/>
          <w:sz w:val="22"/>
          <w:lang w:eastAsia="en-US"/>
        </w:rPr>
      </w:pPr>
      <w:r w:rsidRPr="00E204AB">
        <w:rPr>
          <w:rFonts w:ascii="Arial" w:hAnsi="Arial" w:cs="Arial"/>
          <w:sz w:val="22"/>
          <w:lang w:eastAsia="en-US"/>
        </w:rPr>
        <w:t>úřadu pro Ústecký kraj</w:t>
      </w:r>
    </w:p>
    <w:p w14:paraId="1D7BA766" w14:textId="77777777" w:rsidR="00A732D1" w:rsidRPr="00674EE3" w:rsidRDefault="00A732D1" w:rsidP="00A732D1">
      <w:pPr>
        <w:rPr>
          <w:rFonts w:ascii="Arial" w:hAnsi="Arial" w:cs="Arial"/>
          <w:sz w:val="22"/>
          <w:szCs w:val="22"/>
        </w:rPr>
      </w:pPr>
    </w:p>
    <w:p w14:paraId="2BD1B279" w14:textId="77777777" w:rsidR="00A732D1" w:rsidRPr="00674EE3" w:rsidRDefault="00A732D1" w:rsidP="00A732D1">
      <w:pPr>
        <w:jc w:val="both"/>
        <w:rPr>
          <w:rFonts w:ascii="Arial" w:hAnsi="Arial" w:cs="Arial"/>
          <w:sz w:val="22"/>
          <w:szCs w:val="22"/>
        </w:rPr>
      </w:pPr>
    </w:p>
    <w:p w14:paraId="26B88B33" w14:textId="77777777" w:rsidR="00A732D1" w:rsidRPr="00674EE3" w:rsidRDefault="00A732D1" w:rsidP="00A732D1">
      <w:pPr>
        <w:jc w:val="both"/>
        <w:rPr>
          <w:rFonts w:ascii="Arial" w:hAnsi="Arial" w:cs="Arial"/>
          <w:sz w:val="22"/>
          <w:szCs w:val="22"/>
        </w:rPr>
      </w:pPr>
    </w:p>
    <w:p w14:paraId="02C48C9F" w14:textId="77777777" w:rsidR="0076421C" w:rsidRDefault="0076421C" w:rsidP="00A732D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0C0E2B2" w14:textId="07B696D1" w:rsidR="00A732D1" w:rsidRPr="00674EE3" w:rsidRDefault="00A732D1" w:rsidP="00A732D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Za správnost:</w:t>
      </w:r>
      <w:r w:rsidR="00C46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Zdeňka Jiřičková</w:t>
      </w:r>
    </w:p>
    <w:p w14:paraId="163E1641" w14:textId="77777777" w:rsidR="00362689" w:rsidRPr="00747C0E" w:rsidRDefault="00362689" w:rsidP="00362689">
      <w:pPr>
        <w:jc w:val="both"/>
        <w:rPr>
          <w:rFonts w:ascii="Arial" w:hAnsi="Arial" w:cs="Arial"/>
          <w:bCs/>
          <w:sz w:val="22"/>
          <w:szCs w:val="22"/>
        </w:rPr>
      </w:pPr>
    </w:p>
    <w:sectPr w:rsidR="00362689" w:rsidRPr="00747C0E">
      <w:footerReference w:type="default" r:id="rId12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4B32" w14:textId="77777777" w:rsidR="00F33EAE" w:rsidRDefault="00F33EAE">
      <w:r>
        <w:separator/>
      </w:r>
    </w:p>
  </w:endnote>
  <w:endnote w:type="continuationSeparator" w:id="0">
    <w:p w14:paraId="11175795" w14:textId="77777777" w:rsidR="00F33EAE" w:rsidRDefault="00F3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2C90" w14:textId="77777777" w:rsidR="00F95FC8" w:rsidRPr="00674EE3" w:rsidRDefault="00C145AB" w:rsidP="00F95FC8">
    <w:pPr>
      <w:pStyle w:val="Zpat"/>
    </w:pPr>
    <w:r>
      <w:rPr>
        <w:noProof/>
      </w:rPr>
      <w:pict w14:anchorId="03B38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0A607BD7" w14:textId="3B8A4474" w:rsidR="00F95FC8" w:rsidRPr="00F95FC8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PAGE 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964A6F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  <w:r w:rsidRPr="00674EE3">
      <w:rPr>
        <w:rFonts w:ascii="Arial" w:hAnsi="Arial" w:cs="Arial"/>
        <w:color w:val="323E4F"/>
        <w:sz w:val="20"/>
        <w:szCs w:val="20"/>
      </w:rPr>
      <w:t>/</w:t>
    </w: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964A6F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</w:p>
  <w:p w14:paraId="327B8D65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C719" w14:textId="77777777" w:rsidR="00F33EAE" w:rsidRDefault="00F33EAE">
      <w:r>
        <w:separator/>
      </w:r>
    </w:p>
  </w:footnote>
  <w:footnote w:type="continuationSeparator" w:id="0">
    <w:p w14:paraId="3B90548F" w14:textId="77777777" w:rsidR="00F33EAE" w:rsidRDefault="00F3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28"/>
    <w:rsid w:val="00002D8D"/>
    <w:rsid w:val="00006A8C"/>
    <w:rsid w:val="00011E1F"/>
    <w:rsid w:val="000204A8"/>
    <w:rsid w:val="0002499C"/>
    <w:rsid w:val="00024CD1"/>
    <w:rsid w:val="0002616E"/>
    <w:rsid w:val="00030898"/>
    <w:rsid w:val="000579D8"/>
    <w:rsid w:val="000A0D35"/>
    <w:rsid w:val="000A180F"/>
    <w:rsid w:val="000B79E9"/>
    <w:rsid w:val="000C3E66"/>
    <w:rsid w:val="000D0AC3"/>
    <w:rsid w:val="000D532F"/>
    <w:rsid w:val="000D6F69"/>
    <w:rsid w:val="000E4A2D"/>
    <w:rsid w:val="000E4CAF"/>
    <w:rsid w:val="000F0AF6"/>
    <w:rsid w:val="00100FBC"/>
    <w:rsid w:val="0011025B"/>
    <w:rsid w:val="0011089E"/>
    <w:rsid w:val="001220F2"/>
    <w:rsid w:val="0012464F"/>
    <w:rsid w:val="00133D5B"/>
    <w:rsid w:val="001454A9"/>
    <w:rsid w:val="00166D7F"/>
    <w:rsid w:val="00184508"/>
    <w:rsid w:val="00192154"/>
    <w:rsid w:val="00192488"/>
    <w:rsid w:val="001A5559"/>
    <w:rsid w:val="001D110D"/>
    <w:rsid w:val="001D4A59"/>
    <w:rsid w:val="001D5369"/>
    <w:rsid w:val="001F439A"/>
    <w:rsid w:val="002005C9"/>
    <w:rsid w:val="00267A91"/>
    <w:rsid w:val="00276C28"/>
    <w:rsid w:val="002771F8"/>
    <w:rsid w:val="002915DB"/>
    <w:rsid w:val="00293608"/>
    <w:rsid w:val="002A54A9"/>
    <w:rsid w:val="002C49F2"/>
    <w:rsid w:val="002D3D78"/>
    <w:rsid w:val="002D646F"/>
    <w:rsid w:val="002E42F9"/>
    <w:rsid w:val="002E5DF7"/>
    <w:rsid w:val="002F1A29"/>
    <w:rsid w:val="002F264C"/>
    <w:rsid w:val="002F3070"/>
    <w:rsid w:val="002F3AA8"/>
    <w:rsid w:val="00324F91"/>
    <w:rsid w:val="003271B1"/>
    <w:rsid w:val="00332DDC"/>
    <w:rsid w:val="00356F2F"/>
    <w:rsid w:val="00362689"/>
    <w:rsid w:val="00374E94"/>
    <w:rsid w:val="003765D2"/>
    <w:rsid w:val="003957A8"/>
    <w:rsid w:val="003A2B05"/>
    <w:rsid w:val="003C793C"/>
    <w:rsid w:val="003D60E4"/>
    <w:rsid w:val="003E22B4"/>
    <w:rsid w:val="003E7BBC"/>
    <w:rsid w:val="003F288E"/>
    <w:rsid w:val="004024B4"/>
    <w:rsid w:val="00410272"/>
    <w:rsid w:val="00446219"/>
    <w:rsid w:val="004719EA"/>
    <w:rsid w:val="004A016F"/>
    <w:rsid w:val="004B162C"/>
    <w:rsid w:val="004B75F0"/>
    <w:rsid w:val="004F30D4"/>
    <w:rsid w:val="00535A8D"/>
    <w:rsid w:val="005474F5"/>
    <w:rsid w:val="00555B9D"/>
    <w:rsid w:val="00580CDB"/>
    <w:rsid w:val="00587F88"/>
    <w:rsid w:val="005A0830"/>
    <w:rsid w:val="005D7DDF"/>
    <w:rsid w:val="005E137B"/>
    <w:rsid w:val="005E475C"/>
    <w:rsid w:val="005E6D96"/>
    <w:rsid w:val="005F744E"/>
    <w:rsid w:val="00607C15"/>
    <w:rsid w:val="00610BD4"/>
    <w:rsid w:val="006127BF"/>
    <w:rsid w:val="00612941"/>
    <w:rsid w:val="006366B0"/>
    <w:rsid w:val="00660F42"/>
    <w:rsid w:val="0067012B"/>
    <w:rsid w:val="00674EE3"/>
    <w:rsid w:val="00675FF1"/>
    <w:rsid w:val="006805F1"/>
    <w:rsid w:val="00680747"/>
    <w:rsid w:val="00694403"/>
    <w:rsid w:val="006C3AE9"/>
    <w:rsid w:val="006E6DF1"/>
    <w:rsid w:val="006F2152"/>
    <w:rsid w:val="00701BDD"/>
    <w:rsid w:val="0070360F"/>
    <w:rsid w:val="00703DA1"/>
    <w:rsid w:val="00705BD4"/>
    <w:rsid w:val="00747C0E"/>
    <w:rsid w:val="00761C92"/>
    <w:rsid w:val="0076421C"/>
    <w:rsid w:val="007743D2"/>
    <w:rsid w:val="00797B5A"/>
    <w:rsid w:val="007A1988"/>
    <w:rsid w:val="007A2F27"/>
    <w:rsid w:val="007C0E59"/>
    <w:rsid w:val="007E153C"/>
    <w:rsid w:val="007F0B70"/>
    <w:rsid w:val="007F6ED3"/>
    <w:rsid w:val="00805EB2"/>
    <w:rsid w:val="00822148"/>
    <w:rsid w:val="00840947"/>
    <w:rsid w:val="00841749"/>
    <w:rsid w:val="00846F7D"/>
    <w:rsid w:val="0085275A"/>
    <w:rsid w:val="00852834"/>
    <w:rsid w:val="0087744A"/>
    <w:rsid w:val="0087765F"/>
    <w:rsid w:val="008811A3"/>
    <w:rsid w:val="00885A8D"/>
    <w:rsid w:val="008918F1"/>
    <w:rsid w:val="008D004C"/>
    <w:rsid w:val="00906746"/>
    <w:rsid w:val="00910F85"/>
    <w:rsid w:val="00922E7E"/>
    <w:rsid w:val="00933811"/>
    <w:rsid w:val="00936F17"/>
    <w:rsid w:val="009442DE"/>
    <w:rsid w:val="0094548C"/>
    <w:rsid w:val="00950EC8"/>
    <w:rsid w:val="00955AA1"/>
    <w:rsid w:val="0096206F"/>
    <w:rsid w:val="0096217F"/>
    <w:rsid w:val="00964A6F"/>
    <w:rsid w:val="0097597F"/>
    <w:rsid w:val="00976937"/>
    <w:rsid w:val="009805DF"/>
    <w:rsid w:val="00980A3E"/>
    <w:rsid w:val="00990FCD"/>
    <w:rsid w:val="009937C2"/>
    <w:rsid w:val="009B7C86"/>
    <w:rsid w:val="009D18E9"/>
    <w:rsid w:val="009D4143"/>
    <w:rsid w:val="009D7ABB"/>
    <w:rsid w:val="009E4C00"/>
    <w:rsid w:val="009F6887"/>
    <w:rsid w:val="00A272FE"/>
    <w:rsid w:val="00A51BD9"/>
    <w:rsid w:val="00A54798"/>
    <w:rsid w:val="00A64883"/>
    <w:rsid w:val="00A656AC"/>
    <w:rsid w:val="00A732D1"/>
    <w:rsid w:val="00AE0D3C"/>
    <w:rsid w:val="00AE30C1"/>
    <w:rsid w:val="00AF30A0"/>
    <w:rsid w:val="00B2461C"/>
    <w:rsid w:val="00B73618"/>
    <w:rsid w:val="00B955A5"/>
    <w:rsid w:val="00B97013"/>
    <w:rsid w:val="00BD1BD5"/>
    <w:rsid w:val="00BD67A1"/>
    <w:rsid w:val="00BE7220"/>
    <w:rsid w:val="00BF3A8A"/>
    <w:rsid w:val="00C145AB"/>
    <w:rsid w:val="00C2041C"/>
    <w:rsid w:val="00C467F3"/>
    <w:rsid w:val="00C57A8E"/>
    <w:rsid w:val="00C63F1C"/>
    <w:rsid w:val="00C72EFE"/>
    <w:rsid w:val="00C80790"/>
    <w:rsid w:val="00CB1158"/>
    <w:rsid w:val="00CB628C"/>
    <w:rsid w:val="00D0202A"/>
    <w:rsid w:val="00D50F44"/>
    <w:rsid w:val="00D541C0"/>
    <w:rsid w:val="00D70DCA"/>
    <w:rsid w:val="00D71B2F"/>
    <w:rsid w:val="00D815E2"/>
    <w:rsid w:val="00DE3EFA"/>
    <w:rsid w:val="00DF0A92"/>
    <w:rsid w:val="00DF59B7"/>
    <w:rsid w:val="00E027D9"/>
    <w:rsid w:val="00E37ED5"/>
    <w:rsid w:val="00E46CD4"/>
    <w:rsid w:val="00E703B9"/>
    <w:rsid w:val="00E76260"/>
    <w:rsid w:val="00E924D1"/>
    <w:rsid w:val="00E9795E"/>
    <w:rsid w:val="00EA0599"/>
    <w:rsid w:val="00EA36E4"/>
    <w:rsid w:val="00EB121C"/>
    <w:rsid w:val="00EF59E7"/>
    <w:rsid w:val="00F07856"/>
    <w:rsid w:val="00F269ED"/>
    <w:rsid w:val="00F308E9"/>
    <w:rsid w:val="00F33EAE"/>
    <w:rsid w:val="00F656CC"/>
    <w:rsid w:val="00F828D5"/>
    <w:rsid w:val="00F95FC8"/>
    <w:rsid w:val="00FB6B77"/>
    <w:rsid w:val="00FB788C"/>
    <w:rsid w:val="00FC7B65"/>
    <w:rsid w:val="00FE560D"/>
    <w:rsid w:val="00FF1E6B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77D69"/>
  <w15:chartTrackingRefBased/>
  <w15:docId w15:val="{475AB7D6-9754-4031-A640-6FB11283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6E6DF1"/>
    <w:pPr>
      <w:keepNext/>
      <w:jc w:val="both"/>
      <w:outlineLvl w:val="0"/>
    </w:pPr>
    <w:rPr>
      <w:rFonts w:ascii="Arial" w:hAnsi="Arial" w:cs="Arial"/>
      <w:iCs/>
      <w:sz w:val="22"/>
      <w:szCs w:val="22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62689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362689"/>
    <w:rPr>
      <w:lang w:eastAsia="en-US"/>
    </w:rPr>
  </w:style>
  <w:style w:type="paragraph" w:customStyle="1" w:styleId="bodytext2">
    <w:name w:val="bodytext2"/>
    <w:basedOn w:val="Normln"/>
    <w:rsid w:val="00A732D1"/>
    <w:pPr>
      <w:jc w:val="both"/>
    </w:pPr>
    <w:rPr>
      <w:b/>
      <w:bCs/>
    </w:rPr>
  </w:style>
  <w:style w:type="paragraph" w:styleId="Revize">
    <w:name w:val="Revision"/>
    <w:hidden/>
    <w:uiPriority w:val="99"/>
    <w:semiHidden/>
    <w:rsid w:val="002F264C"/>
    <w:rPr>
      <w:sz w:val="24"/>
      <w:szCs w:val="24"/>
      <w:lang w:val="cs-CZ" w:eastAsia="cs-CZ"/>
    </w:rPr>
  </w:style>
  <w:style w:type="paragraph" w:customStyle="1" w:styleId="adresa">
    <w:name w:val="adresa"/>
    <w:basedOn w:val="Normln"/>
    <w:link w:val="adresaChar"/>
    <w:rsid w:val="00C467F3"/>
    <w:pPr>
      <w:tabs>
        <w:tab w:val="left" w:pos="3402"/>
        <w:tab w:val="left" w:pos="6237"/>
      </w:tabs>
      <w:jc w:val="both"/>
    </w:pPr>
    <w:rPr>
      <w:lang w:eastAsia="en-US"/>
    </w:rPr>
  </w:style>
  <w:style w:type="character" w:customStyle="1" w:styleId="adresaChar">
    <w:name w:val="adresa Char"/>
    <w:link w:val="adresa"/>
    <w:locked/>
    <w:rsid w:val="00C467F3"/>
    <w:rPr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5A0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AEC5.44AEEA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E522207F-DBCE-41B8-A367-656E38265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EDC9F-306C-4317-B540-60AD9323E7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D23FD5-7D8E-44D3-A0C5-ECB14231F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CF1C9-3D74-43EF-8D79-530D7BBA194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04b - Ukonč. inkas. - nájemce</vt:lpstr>
    </vt:vector>
  </TitlesOfParts>
  <Company>Pozemkový Fond ČR</Company>
  <LinksUpToDate>false</LinksUpToDate>
  <CharactersWithSpaces>1445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04b - Ukonč. inkas. - nájemce</dc:title>
  <dc:subject/>
  <dc:creator>x</dc:creator>
  <cp:keywords/>
  <dc:description/>
  <cp:lastModifiedBy>Jiřičková Zdeňka</cp:lastModifiedBy>
  <cp:revision>7</cp:revision>
  <cp:lastPrinted>2013-10-04T09:04:00Z</cp:lastPrinted>
  <dcterms:created xsi:type="dcterms:W3CDTF">2026-01-28T07:37:00Z</dcterms:created>
  <dcterms:modified xsi:type="dcterms:W3CDTF">2026-01-29T07:51:00Z</dcterms:modified>
</cp:coreProperties>
</file>