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729CB" w14:textId="77777777" w:rsidR="00BC60F7" w:rsidRPr="00BC60F7" w:rsidRDefault="00BC60F7" w:rsidP="00BC60F7">
      <w:pPr>
        <w:jc w:val="center"/>
        <w:rPr>
          <w:b/>
          <w:bCs/>
          <w:sz w:val="32"/>
          <w:szCs w:val="32"/>
        </w:rPr>
      </w:pPr>
      <w:r w:rsidRPr="00BC60F7">
        <w:rPr>
          <w:b/>
          <w:bCs/>
          <w:sz w:val="32"/>
          <w:szCs w:val="32"/>
        </w:rPr>
        <w:t>DAROVACÍ SMLOUVA</w:t>
      </w:r>
    </w:p>
    <w:p w14:paraId="476B22DE" w14:textId="77777777" w:rsidR="00BC60F7" w:rsidRPr="00BC60F7" w:rsidRDefault="00BC60F7" w:rsidP="00BC60F7">
      <w:r w:rsidRPr="00BC60F7">
        <w:t>dle § 2055 a násl. zákona č. 89/2012 Sb., občanský zákoník, v platném znění</w:t>
      </w:r>
      <w:r w:rsidRPr="00BC60F7">
        <w:br/>
        <w:t>(dále jen „NOZ“)</w:t>
      </w:r>
    </w:p>
    <w:p w14:paraId="74257B7B" w14:textId="77777777" w:rsidR="00BC60F7" w:rsidRPr="00BC60F7" w:rsidRDefault="00BC60F7" w:rsidP="00BC60F7">
      <w:pPr>
        <w:rPr>
          <w:b/>
          <w:bCs/>
        </w:rPr>
      </w:pPr>
      <w:r w:rsidRPr="00BC60F7">
        <w:rPr>
          <w:b/>
          <w:bCs/>
        </w:rPr>
        <w:t>Smluvní strany</w:t>
      </w:r>
    </w:p>
    <w:p w14:paraId="5CFF1FE8" w14:textId="77777777" w:rsidR="00BC60F7" w:rsidRPr="00BC60F7" w:rsidRDefault="00BC60F7" w:rsidP="00BC60F7">
      <w:r w:rsidRPr="00BC60F7">
        <w:rPr>
          <w:b/>
          <w:bCs/>
        </w:rPr>
        <w:t>Dárce:</w:t>
      </w:r>
      <w:r w:rsidRPr="00BC60F7">
        <w:br/>
        <w:t xml:space="preserve">MUDr. Hana </w:t>
      </w:r>
      <w:proofErr w:type="spellStart"/>
      <w:r w:rsidRPr="00BC60F7">
        <w:t>Dečiová</w:t>
      </w:r>
      <w:proofErr w:type="spellEnd"/>
      <w:r w:rsidRPr="00BC60F7">
        <w:br/>
        <w:t>praktická lékařka pro dospělé</w:t>
      </w:r>
      <w:r w:rsidRPr="00BC60F7">
        <w:br/>
        <w:t>se sídlem: Purkyňova 1949, 470 01 Česká Lípa</w:t>
      </w:r>
      <w:r w:rsidRPr="00BC60F7">
        <w:br/>
        <w:t>IČO: 712 49 923</w:t>
      </w:r>
      <w:r w:rsidRPr="00BC60F7">
        <w:br/>
        <w:t>(dále jen „dárce“)</w:t>
      </w:r>
    </w:p>
    <w:p w14:paraId="4277FBCB" w14:textId="77777777" w:rsidR="00BC60F7" w:rsidRPr="00BC60F7" w:rsidRDefault="00BC60F7" w:rsidP="00BC60F7">
      <w:r w:rsidRPr="00BC60F7">
        <w:rPr>
          <w:b/>
          <w:bCs/>
        </w:rPr>
        <w:t>a</w:t>
      </w:r>
    </w:p>
    <w:p w14:paraId="100385E6" w14:textId="3D69D791" w:rsidR="00BC60F7" w:rsidRPr="00BC60F7" w:rsidRDefault="00BC60F7" w:rsidP="00BC60F7">
      <w:r w:rsidRPr="00BC60F7">
        <w:rPr>
          <w:b/>
          <w:bCs/>
        </w:rPr>
        <w:t>Obdarovaný:</w:t>
      </w:r>
      <w:r w:rsidRPr="00BC60F7">
        <w:br/>
        <w:t>Základní škola, Česká Lípa, 28. října 2733, příspěvková organizace</w:t>
      </w:r>
      <w:r w:rsidRPr="00BC60F7">
        <w:br/>
        <w:t>se sídlem: 28. října 2733, 470 06 Česká Lípa</w:t>
      </w:r>
      <w:r w:rsidRPr="00BC60F7">
        <w:br/>
        <w:t>IČO: 467 50 045</w:t>
      </w:r>
      <w:r w:rsidRPr="00BC60F7">
        <w:br/>
        <w:t xml:space="preserve">zastoupená ředitelkou školy </w:t>
      </w:r>
      <w:r w:rsidRPr="00BC60F7">
        <w:br/>
        <w:t>(dále jen „škola“)</w:t>
      </w:r>
    </w:p>
    <w:p w14:paraId="72347249" w14:textId="77777777" w:rsidR="00BC60F7" w:rsidRPr="00BC60F7" w:rsidRDefault="00BC60F7" w:rsidP="00BC60F7">
      <w:r w:rsidRPr="00BC60F7">
        <w:t>uzavírají tuto</w:t>
      </w:r>
    </w:p>
    <w:p w14:paraId="61116164" w14:textId="77777777" w:rsidR="00BC60F7" w:rsidRPr="00BC60F7" w:rsidRDefault="00BC60F7" w:rsidP="00BC60F7">
      <w:pPr>
        <w:rPr>
          <w:b/>
          <w:bCs/>
        </w:rPr>
      </w:pPr>
      <w:r w:rsidRPr="00BC60F7">
        <w:rPr>
          <w:b/>
          <w:bCs/>
        </w:rPr>
        <w:t>darovací smlouvu</w:t>
      </w:r>
    </w:p>
    <w:p w14:paraId="72D2115E" w14:textId="77777777" w:rsidR="00BC60F7" w:rsidRPr="00BC60F7" w:rsidRDefault="00BC60F7" w:rsidP="00BC60F7">
      <w:pPr>
        <w:rPr>
          <w:b/>
          <w:bCs/>
        </w:rPr>
      </w:pPr>
      <w:r w:rsidRPr="00BC60F7">
        <w:rPr>
          <w:b/>
          <w:bCs/>
        </w:rPr>
        <w:t>I.</w:t>
      </w:r>
    </w:p>
    <w:p w14:paraId="7FF12D65" w14:textId="77777777" w:rsidR="00BC60F7" w:rsidRPr="00BC60F7" w:rsidRDefault="00BC60F7" w:rsidP="00BC60F7">
      <w:r w:rsidRPr="00BC60F7">
        <w:t xml:space="preserve">Dárce touto smlouvou daruje škole </w:t>
      </w:r>
      <w:r w:rsidRPr="00BC60F7">
        <w:rPr>
          <w:b/>
          <w:bCs/>
        </w:rPr>
        <w:t>neúčelový finanční dar</w:t>
      </w:r>
      <w:r w:rsidRPr="00BC60F7">
        <w:t xml:space="preserve"> ve výši</w:t>
      </w:r>
      <w:r w:rsidRPr="00BC60F7">
        <w:br/>
      </w:r>
      <w:r w:rsidRPr="00BC60F7">
        <w:rPr>
          <w:b/>
          <w:bCs/>
        </w:rPr>
        <w:t>60 000 Kč</w:t>
      </w:r>
      <w:r w:rsidRPr="00BC60F7">
        <w:t xml:space="preserve"> (slovy: </w:t>
      </w:r>
      <w:r w:rsidRPr="00BC60F7">
        <w:rPr>
          <w:i/>
          <w:iCs/>
        </w:rPr>
        <w:t>šedesát tisíc korun českých</w:t>
      </w:r>
      <w:r w:rsidRPr="00BC60F7">
        <w:t>).</w:t>
      </w:r>
    </w:p>
    <w:p w14:paraId="62676B68" w14:textId="1254286E" w:rsidR="00BC60F7" w:rsidRPr="00BC60F7" w:rsidRDefault="00BC60F7" w:rsidP="00BC60F7">
      <w:r w:rsidRPr="00BC60F7">
        <w:t>Dárce poskytne uvedený finanční dar bezhotovostním převodem na účet školy</w:t>
      </w:r>
      <w:r w:rsidRPr="00BC60F7">
        <w:br/>
        <w:t xml:space="preserve">č. </w:t>
      </w:r>
      <w:bookmarkStart w:id="0" w:name="_GoBack"/>
      <w:bookmarkEnd w:id="0"/>
    </w:p>
    <w:p w14:paraId="34906E64" w14:textId="77777777" w:rsidR="00BC60F7" w:rsidRPr="00BC60F7" w:rsidRDefault="00BC60F7" w:rsidP="00BC60F7">
      <w:pPr>
        <w:rPr>
          <w:b/>
          <w:bCs/>
        </w:rPr>
      </w:pPr>
      <w:r w:rsidRPr="00BC60F7">
        <w:rPr>
          <w:b/>
          <w:bCs/>
        </w:rPr>
        <w:t>II.</w:t>
      </w:r>
    </w:p>
    <w:p w14:paraId="23E7C49A" w14:textId="77777777" w:rsidR="00BC60F7" w:rsidRPr="00BC60F7" w:rsidRDefault="00BC60F7" w:rsidP="00BC60F7">
      <w:r w:rsidRPr="00BC60F7">
        <w:t>Škola dar uvedený v článku I. této smlouvy přijímá.</w:t>
      </w:r>
    </w:p>
    <w:p w14:paraId="0D6E0C5C" w14:textId="77777777" w:rsidR="00BC60F7" w:rsidRPr="00BC60F7" w:rsidRDefault="00BC60F7" w:rsidP="00BC60F7">
      <w:pPr>
        <w:rPr>
          <w:b/>
          <w:bCs/>
        </w:rPr>
      </w:pPr>
      <w:r w:rsidRPr="00BC60F7">
        <w:rPr>
          <w:b/>
          <w:bCs/>
        </w:rPr>
        <w:t>III.</w:t>
      </w:r>
    </w:p>
    <w:p w14:paraId="51DCD2AE" w14:textId="77777777" w:rsidR="00BC60F7" w:rsidRPr="00BC60F7" w:rsidRDefault="00BC60F7" w:rsidP="00BC60F7">
      <w:r w:rsidRPr="00BC60F7">
        <w:t>Tato smlouva je vyhotovena ve dvou stejnopisech s platností originálu, z nichž každá ze smluvních stran obdrží jeden stejnopis.</w:t>
      </w:r>
    </w:p>
    <w:p w14:paraId="1F8B2BF6" w14:textId="77777777" w:rsidR="00BC60F7" w:rsidRPr="00BC60F7" w:rsidRDefault="00BC60F7" w:rsidP="00BC60F7">
      <w:pPr>
        <w:rPr>
          <w:b/>
          <w:bCs/>
        </w:rPr>
      </w:pPr>
      <w:r w:rsidRPr="00BC60F7">
        <w:rPr>
          <w:b/>
          <w:bCs/>
        </w:rPr>
        <w:t>IV.</w:t>
      </w:r>
    </w:p>
    <w:p w14:paraId="39225289" w14:textId="77777777" w:rsidR="00BC60F7" w:rsidRPr="00BC60F7" w:rsidRDefault="00BC60F7" w:rsidP="00BC60F7">
      <w:r w:rsidRPr="00BC60F7">
        <w:t>Smluvní strany prohlašují, že si smlouvu přečetly, jejímu obsahu porozuměly a na důkaz své pravé a svobodné vůle ji níže podepisují.</w:t>
      </w:r>
    </w:p>
    <w:p w14:paraId="74C52743" w14:textId="2D7645FA" w:rsidR="00BC60F7" w:rsidRPr="00BC60F7" w:rsidRDefault="00BC60F7" w:rsidP="00BC60F7"/>
    <w:p w14:paraId="1C9543A2" w14:textId="055881E6" w:rsidR="00BC60F7" w:rsidRDefault="00BC60F7" w:rsidP="00BC60F7">
      <w:r w:rsidRPr="00BC60F7">
        <w:t xml:space="preserve">V České Lípě dne </w:t>
      </w:r>
    </w:p>
    <w:p w14:paraId="6A572D6B" w14:textId="77777777" w:rsidR="00BC60F7" w:rsidRDefault="00BC60F7" w:rsidP="00BC60F7"/>
    <w:p w14:paraId="2A62C9E3" w14:textId="2F7C087B" w:rsidR="00BC60F7" w:rsidRPr="00BC60F7" w:rsidRDefault="00BC60F7" w:rsidP="00BC60F7">
      <w:r w:rsidRPr="00BC60F7">
        <w:t>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 w:rsidRPr="00BC60F7">
        <w:t>……………………………………</w:t>
      </w:r>
      <w:r w:rsidRPr="00BC60F7">
        <w:br/>
        <w:t xml:space="preserve">ředitelka školy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C60F7">
        <w:t>dárce</w:t>
      </w:r>
      <w:r w:rsidRPr="00BC60F7">
        <w:br/>
        <w:t>za obdarovaného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F92F5D" w14:textId="77777777" w:rsidR="004B24B1" w:rsidRDefault="004B24B1"/>
    <w:sectPr w:rsidR="004B24B1" w:rsidSect="00BC60F7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654BB"/>
    <w:multiLevelType w:val="multilevel"/>
    <w:tmpl w:val="9CCA89B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B396D3A"/>
    <w:multiLevelType w:val="hybridMultilevel"/>
    <w:tmpl w:val="01F0A6BE"/>
    <w:lvl w:ilvl="0" w:tplc="24D6707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E1E6B"/>
    <w:multiLevelType w:val="hybridMultilevel"/>
    <w:tmpl w:val="78AE2AC8"/>
    <w:lvl w:ilvl="0" w:tplc="A822C35E">
      <w:start w:val="1"/>
      <w:numFmt w:val="decimal"/>
      <w:lvlText w:val="%1."/>
      <w:lvlJc w:val="left"/>
      <w:pPr>
        <w:ind w:left="360" w:hanging="360"/>
      </w:pPr>
    </w:lvl>
    <w:lvl w:ilvl="1" w:tplc="7E5C0C40">
      <w:start w:val="1"/>
      <w:numFmt w:val="decimal"/>
      <w:lvlText w:val="%2)"/>
      <w:lvlJc w:val="left"/>
      <w:pPr>
        <w:ind w:left="1080" w:hanging="360"/>
      </w:pPr>
      <w:rPr>
        <w:rFonts w:hint="default"/>
        <w:b/>
        <w:sz w:val="32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F7"/>
    <w:rsid w:val="003D19EB"/>
    <w:rsid w:val="004614C8"/>
    <w:rsid w:val="004B24B1"/>
    <w:rsid w:val="00617B81"/>
    <w:rsid w:val="007F48DE"/>
    <w:rsid w:val="008F6A1E"/>
    <w:rsid w:val="00946EFF"/>
    <w:rsid w:val="00BC60F7"/>
    <w:rsid w:val="00CF44BA"/>
    <w:rsid w:val="00E6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E555"/>
  <w15:chartTrackingRefBased/>
  <w15:docId w15:val="{41E51130-C30F-4BCC-86B5-38663E58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48DE"/>
    <w:pPr>
      <w:keepNext/>
      <w:keepLines/>
      <w:numPr>
        <w:numId w:val="3"/>
      </w:numPr>
      <w:spacing w:before="240" w:after="0" w:line="268" w:lineRule="auto"/>
      <w:ind w:hanging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6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6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6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6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6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6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6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4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zev">
    <w:name w:val="Title"/>
    <w:basedOn w:val="Bezmezer"/>
    <w:next w:val="Normln"/>
    <w:link w:val="NzevChar"/>
    <w:uiPriority w:val="10"/>
    <w:qFormat/>
    <w:rsid w:val="003D19EB"/>
    <w:pPr>
      <w:jc w:val="center"/>
    </w:pPr>
    <w:rPr>
      <w:rFonts w:cstheme="minorHAnsi"/>
      <w:sz w:val="72"/>
    </w:rPr>
  </w:style>
  <w:style w:type="character" w:customStyle="1" w:styleId="NzevChar">
    <w:name w:val="Název Char"/>
    <w:basedOn w:val="Standardnpsmoodstavce"/>
    <w:link w:val="Nzev"/>
    <w:uiPriority w:val="10"/>
    <w:rsid w:val="003D19EB"/>
    <w:rPr>
      <w:rFonts w:cstheme="minorHAnsi"/>
      <w:sz w:val="72"/>
    </w:rPr>
  </w:style>
  <w:style w:type="paragraph" w:styleId="Bezmezer">
    <w:name w:val="No Spacing"/>
    <w:uiPriority w:val="1"/>
    <w:qFormat/>
    <w:rsid w:val="003D19E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C6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6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60F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60F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60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60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60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60F7"/>
    <w:rPr>
      <w:rFonts w:eastAsiaTheme="majorEastAsia" w:cstheme="majorBidi"/>
      <w:color w:val="272727" w:themeColor="text1" w:themeTint="D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6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6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6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60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60F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60F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6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60F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60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Kurdzielová</dc:creator>
  <cp:keywords/>
  <dc:description/>
  <cp:lastModifiedBy>Urbancová Olga</cp:lastModifiedBy>
  <cp:revision>3</cp:revision>
  <dcterms:created xsi:type="dcterms:W3CDTF">2026-01-29T06:09:00Z</dcterms:created>
  <dcterms:modified xsi:type="dcterms:W3CDTF">2026-01-29T07:01:00Z</dcterms:modified>
</cp:coreProperties>
</file>