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743E" w14:textId="77777777" w:rsidR="00A633E1" w:rsidRDefault="00567B93">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b/>
          <w:sz w:val="32"/>
          <w:lang w:val="cs-CZ" w:eastAsia="cs-CZ" w:bidi="cs-CZ"/>
        </w:rPr>
      </w:pPr>
      <w:r>
        <w:rPr>
          <w:b/>
          <w:sz w:val="32"/>
          <w:lang w:val="cs-CZ" w:eastAsia="cs-CZ" w:bidi="cs-CZ"/>
        </w:rPr>
        <w:t>SMLOUVA O NÁJMU PROSTORU SLOUŽÍCÍHO K PODNIKÁNÍ</w:t>
      </w:r>
    </w:p>
    <w:p w14:paraId="23C458EC"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eastAsia="Calibri" w:hAnsi="Calibri" w:cs="Calibri"/>
          <w:b/>
          <w:sz w:val="32"/>
          <w:lang w:val="cs-CZ" w:eastAsia="cs-CZ" w:bidi="cs-CZ"/>
        </w:rPr>
      </w:pPr>
    </w:p>
    <w:p w14:paraId="071AAE1B" w14:textId="77777777"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b/>
          <w:sz w:val="20"/>
          <w:lang w:val="cs-CZ" w:eastAsia="cs-CZ" w:bidi="cs-CZ"/>
        </w:rPr>
      </w:pPr>
      <w:r>
        <w:rPr>
          <w:rFonts w:ascii="Calibri" w:eastAsia="Calibri" w:hAnsi="Calibri" w:cs="Calibri"/>
          <w:b/>
          <w:sz w:val="18"/>
          <w:lang w:val="cs-CZ" w:eastAsia="cs-CZ" w:bidi="cs-CZ"/>
        </w:rPr>
        <w:t>Název/jméno:</w:t>
      </w:r>
      <w:r>
        <w:rPr>
          <w:rFonts w:ascii="Calibri" w:eastAsia="Calibri" w:hAnsi="Calibri" w:cs="Calibri"/>
          <w:b/>
          <w:sz w:val="20"/>
          <w:lang w:val="cs-CZ" w:eastAsia="cs-CZ" w:bidi="cs-CZ"/>
        </w:rPr>
        <w:tab/>
        <w:t>STING investiční fond s proměnným základním kapitálem, a.s.</w:t>
      </w:r>
    </w:p>
    <w:p w14:paraId="2595E8B3" w14:textId="77777777"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en-US" w:eastAsia="en-US" w:bidi="en-US"/>
        </w:rPr>
        <w:t>IČ</w:t>
      </w:r>
      <w:r>
        <w:rPr>
          <w:rFonts w:ascii="Calibri" w:eastAsia="Calibri" w:hAnsi="Calibri" w:cs="Calibri"/>
          <w:sz w:val="18"/>
          <w:lang w:val="cs-CZ" w:eastAsia="cs-CZ" w:bidi="cs-CZ"/>
        </w:rPr>
        <w:t>:</w:t>
      </w:r>
      <w:r>
        <w:rPr>
          <w:rFonts w:ascii="Calibri" w:eastAsia="Calibri" w:hAnsi="Calibri" w:cs="Calibri"/>
          <w:sz w:val="18"/>
          <w:lang w:val="cs-CZ" w:eastAsia="cs-CZ" w:bidi="cs-CZ"/>
        </w:rPr>
        <w:tab/>
      </w:r>
      <w:r>
        <w:rPr>
          <w:rFonts w:ascii="Calibri" w:eastAsia="Calibri" w:hAnsi="Calibri" w:cs="Calibri"/>
          <w:sz w:val="18"/>
          <w:lang w:val="cs-CZ" w:eastAsia="cs-CZ" w:bidi="cs-CZ"/>
        </w:rPr>
        <w:tab/>
        <w:t>29017688</w:t>
      </w:r>
    </w:p>
    <w:p w14:paraId="030CD8EC" w14:textId="77777777"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Sídlo:</w:t>
      </w:r>
      <w:bookmarkStart w:id="0" w:name="Text4"/>
      <w:bookmarkEnd w:id="0"/>
      <w:r>
        <w:rPr>
          <w:rFonts w:ascii="Calibri" w:eastAsia="Calibri" w:hAnsi="Calibri" w:cs="Calibri"/>
          <w:sz w:val="18"/>
          <w:lang w:val="cs-CZ" w:eastAsia="cs-CZ" w:bidi="cs-CZ"/>
        </w:rPr>
        <w:tab/>
      </w:r>
      <w:r>
        <w:rPr>
          <w:rFonts w:ascii="Calibri" w:eastAsia="Calibri" w:hAnsi="Calibri" w:cs="Calibri"/>
          <w:sz w:val="18"/>
          <w:lang w:val="cs-CZ" w:eastAsia="cs-CZ" w:bidi="cs-CZ"/>
        </w:rPr>
        <w:tab/>
        <w:t>1. máje 540 739 61 Třinec</w:t>
      </w:r>
    </w:p>
    <w:p w14:paraId="1EEA8A90" w14:textId="77777777"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zapsaná v obchodním rejstříku vedeném Krajským soudem v Ostravě, odd. B, </w:t>
      </w:r>
      <w:proofErr w:type="spellStart"/>
      <w:r>
        <w:rPr>
          <w:rFonts w:ascii="Calibri" w:eastAsia="Calibri" w:hAnsi="Calibri" w:cs="Calibri"/>
          <w:sz w:val="18"/>
          <w:lang w:val="cs-CZ" w:eastAsia="cs-CZ" w:bidi="cs-CZ"/>
        </w:rPr>
        <w:t>vl</w:t>
      </w:r>
      <w:proofErr w:type="spellEnd"/>
      <w:r>
        <w:rPr>
          <w:rFonts w:ascii="Calibri" w:eastAsia="Calibri" w:hAnsi="Calibri" w:cs="Calibri"/>
          <w:sz w:val="18"/>
          <w:lang w:val="cs-CZ" w:eastAsia="cs-CZ" w:bidi="cs-CZ"/>
        </w:rPr>
        <w:t xml:space="preserve">. 4324 </w:t>
      </w:r>
    </w:p>
    <w:p w14:paraId="26D26BF7" w14:textId="0DB16464"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en-US" w:eastAsia="en-US" w:bidi="en-US"/>
        </w:rPr>
      </w:pPr>
      <w:r>
        <w:rPr>
          <w:rFonts w:ascii="Calibri" w:eastAsia="Calibri" w:hAnsi="Calibri" w:cs="Calibri"/>
          <w:sz w:val="18"/>
          <w:lang w:val="cs-CZ" w:eastAsia="cs-CZ" w:bidi="cs-CZ"/>
        </w:rPr>
        <w:t xml:space="preserve">v zastoupení: </w:t>
      </w:r>
      <w:r>
        <w:rPr>
          <w:rFonts w:ascii="Calibri" w:eastAsia="Calibri" w:hAnsi="Calibri" w:cs="Calibri"/>
          <w:sz w:val="18"/>
          <w:lang w:val="cs-CZ" w:eastAsia="cs-CZ" w:bidi="cs-CZ"/>
        </w:rPr>
        <w:tab/>
      </w:r>
      <w:r>
        <w:rPr>
          <w:rFonts w:ascii="Calibri" w:eastAsia="Calibri" w:hAnsi="Calibri" w:cs="Calibri"/>
          <w:sz w:val="18"/>
          <w:lang w:val="cs-CZ" w:eastAsia="cs-CZ" w:bidi="cs-CZ"/>
        </w:rPr>
        <w:tab/>
      </w:r>
      <w:proofErr w:type="spellStart"/>
      <w:r w:rsidR="004D43AB" w:rsidRPr="004D43AB">
        <w:rPr>
          <w:rFonts w:ascii="Calibri" w:eastAsia="Calibri" w:hAnsi="Calibri" w:cs="Calibri"/>
          <w:sz w:val="18"/>
          <w:highlight w:val="black"/>
          <w:lang w:val="cs-CZ" w:eastAsia="cs-CZ" w:bidi="cs-CZ"/>
        </w:rPr>
        <w:t>xxx</w:t>
      </w:r>
      <w:proofErr w:type="spellEnd"/>
      <w:r>
        <w:rPr>
          <w:rFonts w:ascii="Calibri" w:eastAsia="Calibri" w:hAnsi="Calibri" w:cs="Calibri"/>
          <w:sz w:val="18"/>
          <w:lang w:val="cs-CZ" w:eastAsia="cs-CZ" w:bidi="cs-CZ"/>
        </w:rPr>
        <w:t xml:space="preserve"> </w:t>
      </w:r>
    </w:p>
    <w:p w14:paraId="7184AF4E" w14:textId="64C33198"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en-US" w:eastAsia="en-US" w:bidi="en-US"/>
        </w:rPr>
      </w:pPr>
      <w:r>
        <w:rPr>
          <w:rFonts w:ascii="Calibri" w:eastAsia="Calibri" w:hAnsi="Calibri" w:cs="Calibri"/>
          <w:sz w:val="18"/>
          <w:lang w:val="en-US" w:eastAsia="en-US" w:bidi="en-US"/>
        </w:rPr>
        <w:t>E-mail:</w:t>
      </w:r>
      <w:r>
        <w:rPr>
          <w:rFonts w:ascii="Calibri" w:eastAsia="Calibri" w:hAnsi="Calibri" w:cs="Calibri"/>
          <w:sz w:val="18"/>
          <w:lang w:val="en-US" w:eastAsia="en-US" w:bidi="en-US"/>
        </w:rPr>
        <w:tab/>
      </w:r>
      <w:r>
        <w:rPr>
          <w:rFonts w:ascii="Calibri" w:eastAsia="Calibri" w:hAnsi="Calibri" w:cs="Calibri"/>
          <w:sz w:val="18"/>
          <w:lang w:val="en-US" w:eastAsia="en-US" w:bidi="en-US"/>
        </w:rPr>
        <w:tab/>
      </w:r>
      <w:proofErr w:type="spellStart"/>
      <w:r w:rsidR="004D43AB" w:rsidRPr="004D43AB">
        <w:rPr>
          <w:rFonts w:ascii="Calibri" w:eastAsia="Calibri" w:hAnsi="Calibri" w:cs="Calibri"/>
          <w:sz w:val="18"/>
          <w:highlight w:val="black"/>
          <w:lang w:val="cs-CZ" w:eastAsia="cs-CZ" w:bidi="cs-CZ"/>
        </w:rPr>
        <w:t>xxx</w:t>
      </w:r>
      <w:proofErr w:type="spellEnd"/>
    </w:p>
    <w:p w14:paraId="0A46359B" w14:textId="77777777" w:rsid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(dále jen </w:t>
      </w:r>
      <w:r>
        <w:rPr>
          <w:rFonts w:ascii="Calibri" w:eastAsia="Calibri" w:hAnsi="Calibri" w:cs="Calibri"/>
          <w:b/>
          <w:sz w:val="18"/>
          <w:lang w:val="cs-CZ" w:eastAsia="cs-CZ" w:bidi="cs-CZ"/>
        </w:rPr>
        <w:t>pronajímatel</w:t>
      </w:r>
      <w:r>
        <w:rPr>
          <w:rFonts w:ascii="Calibri" w:eastAsia="Calibri" w:hAnsi="Calibri" w:cs="Calibri"/>
          <w:sz w:val="18"/>
          <w:lang w:val="cs-CZ" w:eastAsia="cs-CZ" w:bidi="cs-CZ"/>
        </w:rPr>
        <w:t>)</w:t>
      </w:r>
    </w:p>
    <w:p w14:paraId="2CFE213F" w14:textId="77777777"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a</w:t>
      </w:r>
    </w:p>
    <w:p w14:paraId="2C4E3DFD" w14:textId="77777777" w:rsidR="00A633E1" w:rsidRDefault="00A633E1">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p>
    <w:p w14:paraId="50ACCD0E" w14:textId="77777777"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b/>
          <w:sz w:val="20"/>
          <w:lang w:val="cs-CZ" w:eastAsia="cs-CZ" w:bidi="cs-CZ"/>
        </w:rPr>
      </w:pPr>
      <w:r>
        <w:rPr>
          <w:rFonts w:ascii="Calibri" w:eastAsia="Calibri" w:hAnsi="Calibri" w:cs="Calibri"/>
          <w:b/>
          <w:sz w:val="18"/>
          <w:lang w:val="cs-CZ" w:eastAsia="cs-CZ" w:bidi="cs-CZ"/>
        </w:rPr>
        <w:t>Název/jméno:</w:t>
      </w:r>
      <w:r>
        <w:rPr>
          <w:rFonts w:ascii="Calibri" w:eastAsia="Calibri" w:hAnsi="Calibri" w:cs="Calibri"/>
          <w:b/>
          <w:sz w:val="20"/>
          <w:lang w:val="cs-CZ" w:eastAsia="cs-CZ" w:bidi="cs-CZ"/>
        </w:rPr>
        <w:tab/>
        <w:t>RBP, zdravotní pojišťovna</w:t>
      </w:r>
    </w:p>
    <w:p w14:paraId="10436A21" w14:textId="77777777"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en-US" w:eastAsia="en-US" w:bidi="en-US"/>
        </w:rPr>
        <w:t>I</w:t>
      </w:r>
      <w:r>
        <w:rPr>
          <w:rFonts w:ascii="Calibri" w:eastAsia="Calibri" w:hAnsi="Calibri" w:cs="Calibri"/>
          <w:sz w:val="18"/>
          <w:lang w:val="cs-CZ" w:eastAsia="cs-CZ" w:bidi="cs-CZ"/>
        </w:rPr>
        <w:t>Č:</w:t>
      </w:r>
      <w:r>
        <w:rPr>
          <w:rFonts w:ascii="Calibri" w:eastAsia="Calibri" w:hAnsi="Calibri" w:cs="Calibri"/>
          <w:sz w:val="18"/>
          <w:lang w:val="cs-CZ" w:eastAsia="cs-CZ" w:bidi="cs-CZ"/>
        </w:rPr>
        <w:tab/>
      </w:r>
      <w:r>
        <w:rPr>
          <w:rFonts w:ascii="Calibri" w:eastAsia="Calibri" w:hAnsi="Calibri" w:cs="Calibri"/>
          <w:sz w:val="18"/>
          <w:lang w:val="cs-CZ" w:eastAsia="cs-CZ" w:bidi="cs-CZ"/>
        </w:rPr>
        <w:tab/>
        <w:t>47673036</w:t>
      </w:r>
    </w:p>
    <w:p w14:paraId="6BC07DED" w14:textId="2EAA1BBD" w:rsidR="002846D7" w:rsidRDefault="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DIČ:</w:t>
      </w:r>
      <w:r>
        <w:rPr>
          <w:rFonts w:ascii="Calibri" w:eastAsia="Calibri" w:hAnsi="Calibri" w:cs="Calibri"/>
          <w:sz w:val="18"/>
          <w:lang w:val="cs-CZ" w:eastAsia="cs-CZ" w:bidi="cs-CZ"/>
        </w:rPr>
        <w:tab/>
      </w:r>
      <w:r>
        <w:rPr>
          <w:rFonts w:ascii="Calibri" w:eastAsia="Calibri" w:hAnsi="Calibri" w:cs="Calibri"/>
          <w:sz w:val="18"/>
          <w:lang w:val="cs-CZ" w:eastAsia="cs-CZ" w:bidi="cs-CZ"/>
        </w:rPr>
        <w:tab/>
        <w:t>CZ47673036</w:t>
      </w:r>
    </w:p>
    <w:p w14:paraId="054B37E1" w14:textId="146B22F5"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Sídlo:</w:t>
      </w:r>
      <w:bookmarkStart w:id="1" w:name="txbm_1_Text4"/>
      <w:bookmarkEnd w:id="1"/>
      <w:r>
        <w:rPr>
          <w:rFonts w:ascii="Calibri" w:eastAsia="Calibri" w:hAnsi="Calibri" w:cs="Calibri"/>
          <w:sz w:val="18"/>
          <w:lang w:val="cs-CZ" w:eastAsia="cs-CZ" w:bidi="cs-CZ"/>
        </w:rPr>
        <w:tab/>
      </w:r>
      <w:r>
        <w:rPr>
          <w:rFonts w:ascii="Calibri" w:eastAsia="Calibri" w:hAnsi="Calibri" w:cs="Calibri"/>
          <w:sz w:val="18"/>
          <w:lang w:val="cs-CZ" w:eastAsia="cs-CZ" w:bidi="cs-CZ"/>
        </w:rPr>
        <w:tab/>
        <w:t>Michálkovická 967/108 710 00 Slezská Ostrava</w:t>
      </w:r>
    </w:p>
    <w:p w14:paraId="56ABDCA3" w14:textId="77777777" w:rsidR="002846D7" w:rsidRPr="002846D7" w:rsidRDefault="002846D7" w:rsidP="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sidRPr="002846D7">
        <w:rPr>
          <w:rFonts w:ascii="Calibri" w:eastAsia="Calibri" w:hAnsi="Calibri" w:cs="Calibri"/>
          <w:sz w:val="18"/>
          <w:lang w:val="cs-CZ" w:eastAsia="cs-CZ" w:bidi="cs-CZ"/>
        </w:rPr>
        <w:t>zapsaná v obchodním rejstříku vedením KS v Ostravě, oddíl AXIV, vložka 554</w:t>
      </w:r>
    </w:p>
    <w:p w14:paraId="5E84FDE1" w14:textId="77777777" w:rsidR="002846D7" w:rsidRDefault="002E6D70">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eastAsia="cs-CZ" w:bidi="cs-CZ"/>
        </w:rPr>
      </w:pPr>
      <w:r>
        <w:rPr>
          <w:rFonts w:ascii="Calibri" w:eastAsia="Calibri" w:hAnsi="Calibri" w:cs="Calibri"/>
          <w:sz w:val="18"/>
          <w:lang w:val="cs-CZ" w:eastAsia="cs-CZ" w:bidi="cs-CZ"/>
        </w:rPr>
        <w:t>V zastoupení:</w:t>
      </w:r>
      <w:r>
        <w:rPr>
          <w:rFonts w:ascii="Calibri" w:eastAsia="Calibri" w:hAnsi="Calibri" w:cs="Calibri"/>
          <w:sz w:val="18"/>
          <w:lang w:val="cs-CZ" w:eastAsia="cs-CZ" w:bidi="cs-CZ"/>
        </w:rPr>
        <w:tab/>
      </w:r>
      <w:r>
        <w:rPr>
          <w:rFonts w:ascii="Calibri" w:eastAsia="Calibri" w:hAnsi="Calibri" w:cs="Calibri"/>
          <w:sz w:val="18"/>
          <w:lang w:val="cs-CZ" w:eastAsia="cs-CZ" w:bidi="cs-CZ"/>
        </w:rPr>
        <w:tab/>
      </w:r>
      <w:r w:rsidR="002846D7" w:rsidRPr="002846D7">
        <w:rPr>
          <w:rFonts w:ascii="Calibri" w:eastAsia="Calibri" w:hAnsi="Calibri" w:cs="Calibri"/>
          <w:sz w:val="18"/>
          <w:lang w:eastAsia="cs-CZ" w:bidi="cs-CZ"/>
        </w:rPr>
        <w:t>Ing. Antonínem Klimšou, MBA, výkonným ředitelem</w:t>
      </w:r>
    </w:p>
    <w:p w14:paraId="0DE104C4" w14:textId="7B25CC65" w:rsidR="002846D7" w:rsidRDefault="002846D7">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eastAsia="cs-CZ" w:bidi="cs-CZ"/>
        </w:rPr>
      </w:pPr>
      <w:r w:rsidRPr="002846D7">
        <w:rPr>
          <w:rFonts w:ascii="Calibri" w:eastAsia="Calibri" w:hAnsi="Calibri" w:cs="Calibri"/>
          <w:sz w:val="18"/>
          <w:lang w:eastAsia="cs-CZ" w:bidi="cs-CZ"/>
        </w:rPr>
        <w:t xml:space="preserve">oprávněn k jednání: </w:t>
      </w:r>
      <w:r w:rsidR="004D43AB">
        <w:rPr>
          <w:rFonts w:ascii="Calibri" w:eastAsia="Calibri" w:hAnsi="Calibri" w:cs="Calibri"/>
          <w:sz w:val="18"/>
          <w:lang w:eastAsia="cs-CZ" w:bidi="cs-CZ"/>
        </w:rPr>
        <w:tab/>
      </w:r>
      <w:r w:rsidR="004D43AB">
        <w:rPr>
          <w:rFonts w:ascii="Calibri" w:eastAsia="Calibri" w:hAnsi="Calibri" w:cs="Calibri"/>
          <w:sz w:val="18"/>
          <w:lang w:eastAsia="cs-CZ" w:bidi="cs-CZ"/>
        </w:rPr>
        <w:tab/>
      </w:r>
      <w:proofErr w:type="spellStart"/>
      <w:r w:rsidR="004D43AB" w:rsidRPr="004D43AB">
        <w:rPr>
          <w:rFonts w:ascii="Calibri" w:eastAsia="Calibri" w:hAnsi="Calibri" w:cs="Calibri"/>
          <w:sz w:val="18"/>
          <w:highlight w:val="black"/>
          <w:lang w:val="cs-CZ" w:eastAsia="cs-CZ" w:bidi="cs-CZ"/>
        </w:rPr>
        <w:t>xxx</w:t>
      </w:r>
      <w:proofErr w:type="spellEnd"/>
    </w:p>
    <w:p w14:paraId="31AB5595" w14:textId="49C04AC1"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Telefon:</w:t>
      </w:r>
      <w:r>
        <w:rPr>
          <w:rFonts w:ascii="Calibri" w:eastAsia="Calibri" w:hAnsi="Calibri" w:cs="Calibri"/>
          <w:sz w:val="18"/>
          <w:lang w:val="cs-CZ" w:eastAsia="cs-CZ" w:bidi="cs-CZ"/>
        </w:rPr>
        <w:tab/>
      </w:r>
      <w:r>
        <w:rPr>
          <w:rFonts w:ascii="Calibri" w:eastAsia="Calibri" w:hAnsi="Calibri" w:cs="Calibri"/>
          <w:sz w:val="18"/>
          <w:lang w:val="cs-CZ" w:eastAsia="cs-CZ" w:bidi="cs-CZ"/>
        </w:rPr>
        <w:tab/>
      </w:r>
      <w:proofErr w:type="spellStart"/>
      <w:r w:rsidR="004D43AB" w:rsidRPr="004D43AB">
        <w:rPr>
          <w:rFonts w:ascii="Calibri" w:eastAsia="Calibri" w:hAnsi="Calibri" w:cs="Calibri"/>
          <w:sz w:val="18"/>
          <w:highlight w:val="black"/>
          <w:lang w:val="cs-CZ" w:eastAsia="cs-CZ" w:bidi="cs-CZ"/>
        </w:rPr>
        <w:t>xxx</w:t>
      </w:r>
      <w:proofErr w:type="spellEnd"/>
    </w:p>
    <w:p w14:paraId="14FEFA5E" w14:textId="660AEE34"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E-mail:</w:t>
      </w:r>
      <w:r>
        <w:rPr>
          <w:rFonts w:ascii="Calibri" w:eastAsia="Calibri" w:hAnsi="Calibri" w:cs="Calibri"/>
          <w:sz w:val="18"/>
          <w:lang w:val="cs-CZ" w:eastAsia="cs-CZ" w:bidi="cs-CZ"/>
        </w:rPr>
        <w:tab/>
      </w:r>
      <w:r>
        <w:rPr>
          <w:rFonts w:ascii="Calibri" w:eastAsia="Calibri" w:hAnsi="Calibri" w:cs="Calibri"/>
          <w:sz w:val="18"/>
          <w:lang w:val="cs-CZ" w:eastAsia="cs-CZ" w:bidi="cs-CZ"/>
        </w:rPr>
        <w:tab/>
      </w:r>
      <w:proofErr w:type="spellStart"/>
      <w:r w:rsidR="004D43AB" w:rsidRPr="004D43AB">
        <w:rPr>
          <w:rFonts w:ascii="Calibri" w:eastAsia="Calibri" w:hAnsi="Calibri" w:cs="Calibri"/>
          <w:sz w:val="18"/>
          <w:highlight w:val="black"/>
          <w:lang w:val="cs-CZ" w:eastAsia="cs-CZ" w:bidi="cs-CZ"/>
        </w:rPr>
        <w:t>xxx</w:t>
      </w:r>
      <w:proofErr w:type="spellEnd"/>
    </w:p>
    <w:p w14:paraId="14D79555" w14:textId="0B3AA5C2"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Ověřovací kód:</w:t>
      </w:r>
      <w:r>
        <w:rPr>
          <w:rFonts w:ascii="Calibri" w:eastAsia="Calibri" w:hAnsi="Calibri" w:cs="Calibri"/>
          <w:sz w:val="18"/>
          <w:lang w:val="cs-CZ" w:eastAsia="cs-CZ" w:bidi="cs-CZ"/>
        </w:rPr>
        <w:tab/>
      </w:r>
      <w:r>
        <w:rPr>
          <w:rFonts w:ascii="Calibri" w:eastAsia="Calibri" w:hAnsi="Calibri" w:cs="Calibri"/>
          <w:sz w:val="18"/>
          <w:lang w:val="cs-CZ" w:eastAsia="cs-CZ" w:bidi="cs-CZ"/>
        </w:rPr>
        <w:tab/>
      </w:r>
      <w:proofErr w:type="spellStart"/>
      <w:r w:rsidR="004D43AB" w:rsidRPr="004D43AB">
        <w:rPr>
          <w:rFonts w:ascii="Calibri" w:eastAsia="Calibri" w:hAnsi="Calibri" w:cs="Calibri"/>
          <w:sz w:val="18"/>
          <w:highlight w:val="black"/>
          <w:lang w:val="cs-CZ" w:eastAsia="cs-CZ" w:bidi="cs-CZ"/>
        </w:rPr>
        <w:t>xxx</w:t>
      </w:r>
      <w:proofErr w:type="spellEnd"/>
    </w:p>
    <w:p w14:paraId="2D88A5A9" w14:textId="77777777" w:rsidR="00A633E1" w:rsidRDefault="00567B9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(dále jen </w:t>
      </w:r>
      <w:r>
        <w:rPr>
          <w:rFonts w:ascii="Calibri" w:eastAsia="Calibri" w:hAnsi="Calibri" w:cs="Calibri"/>
          <w:b/>
          <w:sz w:val="18"/>
          <w:lang w:val="cs-CZ" w:eastAsia="cs-CZ" w:bidi="cs-CZ"/>
        </w:rPr>
        <w:t>nájemce</w:t>
      </w:r>
      <w:r>
        <w:rPr>
          <w:rFonts w:ascii="Calibri" w:eastAsia="Calibri" w:hAnsi="Calibri" w:cs="Calibri"/>
          <w:sz w:val="18"/>
          <w:lang w:val="cs-CZ" w:eastAsia="cs-CZ" w:bidi="cs-CZ"/>
        </w:rPr>
        <w:t>)</w:t>
      </w:r>
    </w:p>
    <w:p w14:paraId="6E481EAE"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eastAsia="Calibri" w:hAnsi="Calibri" w:cs="Calibri"/>
          <w:sz w:val="18"/>
          <w:lang w:val="cs-CZ" w:eastAsia="cs-CZ" w:bidi="cs-CZ"/>
        </w:rPr>
      </w:pPr>
    </w:p>
    <w:p w14:paraId="5FCDF4B1"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b/>
          <w:sz w:val="18"/>
          <w:lang w:val="cs-CZ" w:eastAsia="cs-CZ" w:bidi="cs-CZ"/>
        </w:rPr>
      </w:pPr>
    </w:p>
    <w:p w14:paraId="7B311153" w14:textId="77777777" w:rsidR="00A633E1" w:rsidRDefault="00567B9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Calibri" w:eastAsia="Calibri" w:hAnsi="Calibri" w:cs="Calibri"/>
          <w:sz w:val="18"/>
          <w:lang w:val="cs-CZ" w:eastAsia="cs-CZ" w:bidi="cs-CZ"/>
        </w:rPr>
      </w:pPr>
      <w:r>
        <w:rPr>
          <w:rFonts w:ascii="Calibri" w:eastAsia="Calibri" w:hAnsi="Calibri" w:cs="Calibri"/>
          <w:sz w:val="18"/>
          <w:lang w:val="cs-CZ" w:eastAsia="cs-CZ" w:bidi="cs-CZ"/>
        </w:rPr>
        <w:t xml:space="preserve">uzavřeli v souladu s ustanoveními § 2302 a násl. zák. č. 89/2012 Sb., občanského zákoníku, v platném znění </w:t>
      </w:r>
    </w:p>
    <w:p w14:paraId="247293FE" w14:textId="77777777" w:rsidR="00A633E1" w:rsidRDefault="00567B9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Calibri" w:eastAsia="Calibri" w:hAnsi="Calibri" w:cs="Calibri"/>
          <w:sz w:val="18"/>
          <w:lang w:val="cs-CZ" w:eastAsia="cs-CZ" w:bidi="cs-CZ"/>
        </w:rPr>
      </w:pPr>
      <w:r>
        <w:rPr>
          <w:rFonts w:ascii="Calibri" w:eastAsia="Calibri" w:hAnsi="Calibri" w:cs="Calibri"/>
          <w:sz w:val="18"/>
          <w:lang w:val="cs-CZ" w:eastAsia="cs-CZ" w:bidi="cs-CZ"/>
        </w:rPr>
        <w:t>tuto smlouvu o nájmu prostoru sloužícího k podnikání (dále jen „</w:t>
      </w:r>
      <w:r>
        <w:rPr>
          <w:rFonts w:ascii="Calibri" w:eastAsia="Calibri" w:hAnsi="Calibri" w:cs="Calibri"/>
          <w:b/>
          <w:sz w:val="18"/>
          <w:lang w:val="cs-CZ" w:eastAsia="cs-CZ" w:bidi="cs-CZ"/>
        </w:rPr>
        <w:t>smlouva</w:t>
      </w:r>
      <w:r>
        <w:rPr>
          <w:rFonts w:ascii="Calibri" w:eastAsia="Calibri" w:hAnsi="Calibri" w:cs="Calibri"/>
          <w:sz w:val="18"/>
          <w:lang w:val="cs-CZ" w:eastAsia="cs-CZ" w:bidi="cs-CZ"/>
        </w:rPr>
        <w:t>“)</w:t>
      </w:r>
      <w:r>
        <w:rPr>
          <w:rFonts w:ascii="Calibri" w:eastAsia="Calibri" w:hAnsi="Calibri" w:cs="Calibri"/>
          <w:sz w:val="18"/>
        </w:rPr>
        <w:t>:</w:t>
      </w:r>
    </w:p>
    <w:p w14:paraId="5AA42E0B" w14:textId="77777777" w:rsidR="00A633E1" w:rsidRDefault="00A633E1">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678753BB" w14:textId="77777777" w:rsidR="00A633E1" w:rsidRDefault="00A633E1">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4DA410D0"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w:t>
      </w:r>
    </w:p>
    <w:p w14:paraId="2A25DA46"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sz w:val="18"/>
          <w:lang w:val="en-US" w:eastAsia="en-US" w:bidi="en-US"/>
        </w:rPr>
      </w:pPr>
      <w:r>
        <w:rPr>
          <w:rFonts w:ascii="Calibri" w:eastAsia="Calibri" w:hAnsi="Calibri" w:cs="Calibri"/>
          <w:b/>
          <w:sz w:val="18"/>
          <w:lang w:val="cs-CZ" w:eastAsia="cs-CZ" w:bidi="cs-CZ"/>
        </w:rPr>
        <w:t>PŘEDMĚT SMLOUVY</w:t>
      </w:r>
    </w:p>
    <w:p w14:paraId="45E83BCB" w14:textId="4B5DD762" w:rsidR="00A633E1" w:rsidRPr="002846D7"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en-US" w:eastAsia="en-US" w:bidi="en-US"/>
        </w:rPr>
      </w:pPr>
      <w:r>
        <w:rPr>
          <w:sz w:val="18"/>
          <w:lang w:val="en-US" w:eastAsia="en-US" w:bidi="en-US"/>
        </w:rPr>
        <w:t>1</w:t>
      </w:r>
      <w:r>
        <w:rPr>
          <w:sz w:val="18"/>
          <w:lang w:val="cs-CZ" w:eastAsia="cs-CZ" w:bidi="cs-CZ"/>
        </w:rPr>
        <w:t>)</w:t>
      </w:r>
      <w:r>
        <w:rPr>
          <w:sz w:val="18"/>
          <w:lang w:val="cs-CZ" w:eastAsia="cs-CZ" w:bidi="cs-CZ"/>
        </w:rPr>
        <w:tab/>
      </w:r>
      <w:proofErr w:type="spellStart"/>
      <w:r>
        <w:rPr>
          <w:sz w:val="18"/>
          <w:lang w:val="en-US" w:eastAsia="en-US" w:bidi="en-US"/>
        </w:rPr>
        <w:t>Pronajímatel</w:t>
      </w:r>
      <w:proofErr w:type="spellEnd"/>
      <w:r>
        <w:rPr>
          <w:sz w:val="18"/>
          <w:lang w:val="en-US" w:eastAsia="en-US" w:bidi="en-US"/>
        </w:rPr>
        <w:t xml:space="preserve"> je </w:t>
      </w:r>
      <w:proofErr w:type="spellStart"/>
      <w:r>
        <w:rPr>
          <w:sz w:val="18"/>
          <w:lang w:val="en-US" w:eastAsia="en-US" w:bidi="en-US"/>
        </w:rPr>
        <w:t>výlučným</w:t>
      </w:r>
      <w:proofErr w:type="spellEnd"/>
      <w:r>
        <w:rPr>
          <w:sz w:val="18"/>
          <w:lang w:val="en-US" w:eastAsia="en-US" w:bidi="en-US"/>
        </w:rPr>
        <w:t xml:space="preserve"> </w:t>
      </w:r>
      <w:proofErr w:type="spellStart"/>
      <w:r>
        <w:rPr>
          <w:sz w:val="18"/>
          <w:lang w:val="en-US" w:eastAsia="en-US" w:bidi="en-US"/>
        </w:rPr>
        <w:t>vlastníkem</w:t>
      </w:r>
      <w:proofErr w:type="spellEnd"/>
      <w:r>
        <w:rPr>
          <w:sz w:val="18"/>
          <w:lang w:val="en-US" w:eastAsia="en-US" w:bidi="en-US"/>
        </w:rPr>
        <w:t xml:space="preserve"> </w:t>
      </w:r>
      <w:proofErr w:type="spellStart"/>
      <w:r>
        <w:rPr>
          <w:sz w:val="18"/>
          <w:lang w:val="en-US" w:eastAsia="en-US" w:bidi="en-US"/>
        </w:rPr>
        <w:t>pozemku</w:t>
      </w:r>
      <w:proofErr w:type="spellEnd"/>
      <w:r>
        <w:rPr>
          <w:sz w:val="18"/>
          <w:lang w:val="en-US" w:eastAsia="en-US" w:bidi="en-US"/>
        </w:rPr>
        <w:t xml:space="preserve"> </w:t>
      </w:r>
      <w:proofErr w:type="spellStart"/>
      <w:r>
        <w:rPr>
          <w:sz w:val="18"/>
          <w:lang w:val="en-US" w:eastAsia="en-US" w:bidi="en-US"/>
        </w:rPr>
        <w:t>p.č</w:t>
      </w:r>
      <w:proofErr w:type="spellEnd"/>
      <w:r>
        <w:rPr>
          <w:sz w:val="18"/>
          <w:lang w:val="en-US" w:eastAsia="en-US" w:bidi="en-US"/>
        </w:rPr>
        <w:t>. 394/2 "</w:t>
      </w:r>
      <w:proofErr w:type="spellStart"/>
      <w:r>
        <w:rPr>
          <w:sz w:val="18"/>
          <w:lang w:val="en-US" w:eastAsia="en-US" w:bidi="en-US"/>
        </w:rPr>
        <w:t>zastavěná</w:t>
      </w:r>
      <w:proofErr w:type="spellEnd"/>
      <w:r>
        <w:rPr>
          <w:sz w:val="18"/>
          <w:lang w:val="en-US" w:eastAsia="en-US" w:bidi="en-US"/>
        </w:rPr>
        <w:t xml:space="preserve"> </w:t>
      </w:r>
      <w:proofErr w:type="spellStart"/>
      <w:r>
        <w:rPr>
          <w:sz w:val="18"/>
          <w:lang w:val="en-US" w:eastAsia="en-US" w:bidi="en-US"/>
        </w:rPr>
        <w:t>plocha</w:t>
      </w:r>
      <w:proofErr w:type="spellEnd"/>
      <w:r>
        <w:rPr>
          <w:sz w:val="18"/>
          <w:lang w:val="en-US" w:eastAsia="en-US" w:bidi="en-US"/>
        </w:rPr>
        <w:t xml:space="preserve"> a </w:t>
      </w:r>
      <w:proofErr w:type="spellStart"/>
      <w:r>
        <w:rPr>
          <w:sz w:val="18"/>
          <w:lang w:val="en-US" w:eastAsia="en-US" w:bidi="en-US"/>
        </w:rPr>
        <w:t>nádvoří</w:t>
      </w:r>
      <w:proofErr w:type="spellEnd"/>
      <w:r>
        <w:rPr>
          <w:sz w:val="18"/>
          <w:lang w:val="en-US" w:eastAsia="en-US" w:bidi="en-US"/>
        </w:rPr>
        <w:t xml:space="preserve">", </w:t>
      </w:r>
      <w:proofErr w:type="spellStart"/>
      <w:r>
        <w:rPr>
          <w:sz w:val="18"/>
          <w:lang w:val="en-US" w:eastAsia="en-US" w:bidi="en-US"/>
        </w:rPr>
        <w:t>jehož</w:t>
      </w:r>
      <w:proofErr w:type="spellEnd"/>
      <w:r>
        <w:rPr>
          <w:sz w:val="18"/>
          <w:lang w:val="en-US" w:eastAsia="en-US" w:bidi="en-US"/>
        </w:rPr>
        <w:t xml:space="preserve"> </w:t>
      </w:r>
      <w:proofErr w:type="spellStart"/>
      <w:r>
        <w:rPr>
          <w:sz w:val="18"/>
          <w:lang w:val="en-US" w:eastAsia="en-US" w:bidi="en-US"/>
        </w:rPr>
        <w:t>součástí</w:t>
      </w:r>
      <w:proofErr w:type="spellEnd"/>
      <w:r>
        <w:rPr>
          <w:sz w:val="18"/>
          <w:lang w:val="en-US" w:eastAsia="en-US" w:bidi="en-US"/>
        </w:rPr>
        <w:t xml:space="preserve"> je </w:t>
      </w:r>
      <w:proofErr w:type="spellStart"/>
      <w:r>
        <w:rPr>
          <w:sz w:val="18"/>
          <w:lang w:val="en-US" w:eastAsia="en-US" w:bidi="en-US"/>
        </w:rPr>
        <w:t>budova</w:t>
      </w:r>
      <w:proofErr w:type="spellEnd"/>
      <w:r>
        <w:rPr>
          <w:sz w:val="18"/>
          <w:lang w:val="en-US" w:eastAsia="en-US" w:bidi="en-US"/>
        </w:rPr>
        <w:t xml:space="preserve"> </w:t>
      </w:r>
      <w:proofErr w:type="spellStart"/>
      <w:r>
        <w:rPr>
          <w:sz w:val="18"/>
          <w:lang w:val="en-US" w:eastAsia="en-US" w:bidi="en-US"/>
        </w:rPr>
        <w:t>č.p</w:t>
      </w:r>
      <w:proofErr w:type="spellEnd"/>
      <w:r>
        <w:rPr>
          <w:sz w:val="18"/>
          <w:lang w:val="en-US" w:eastAsia="en-US" w:bidi="en-US"/>
        </w:rPr>
        <w:t>. 639 "</w:t>
      </w:r>
      <w:proofErr w:type="spellStart"/>
      <w:r>
        <w:rPr>
          <w:sz w:val="18"/>
          <w:lang w:val="en-US" w:eastAsia="en-US" w:bidi="en-US"/>
        </w:rPr>
        <w:t>bytový</w:t>
      </w:r>
      <w:proofErr w:type="spellEnd"/>
      <w:r>
        <w:rPr>
          <w:sz w:val="18"/>
          <w:lang w:val="en-US" w:eastAsia="en-US" w:bidi="en-US"/>
        </w:rPr>
        <w:t xml:space="preserve"> </w:t>
      </w:r>
      <w:proofErr w:type="spellStart"/>
      <w:r>
        <w:rPr>
          <w:sz w:val="18"/>
          <w:lang w:val="en-US" w:eastAsia="en-US" w:bidi="en-US"/>
        </w:rPr>
        <w:t>dům</w:t>
      </w:r>
      <w:proofErr w:type="spellEnd"/>
      <w:r>
        <w:rPr>
          <w:sz w:val="18"/>
          <w:lang w:val="en-US" w:eastAsia="en-US" w:bidi="en-US"/>
        </w:rPr>
        <w:t xml:space="preserve">" v </w:t>
      </w:r>
      <w:proofErr w:type="spellStart"/>
      <w:r>
        <w:rPr>
          <w:sz w:val="18"/>
          <w:lang w:val="en-US" w:eastAsia="en-US" w:bidi="en-US"/>
        </w:rPr>
        <w:t>části</w:t>
      </w:r>
      <w:proofErr w:type="spellEnd"/>
      <w:r>
        <w:rPr>
          <w:sz w:val="18"/>
          <w:lang w:val="en-US" w:eastAsia="en-US" w:bidi="en-US"/>
        </w:rPr>
        <w:t xml:space="preserve"> </w:t>
      </w:r>
      <w:proofErr w:type="spellStart"/>
      <w:r>
        <w:rPr>
          <w:sz w:val="18"/>
          <w:lang w:val="en-US" w:eastAsia="en-US" w:bidi="en-US"/>
        </w:rPr>
        <w:t>obce</w:t>
      </w:r>
      <w:proofErr w:type="spellEnd"/>
      <w:r>
        <w:rPr>
          <w:sz w:val="18"/>
          <w:lang w:val="en-US" w:eastAsia="en-US" w:bidi="en-US"/>
        </w:rPr>
        <w:t xml:space="preserve"> </w:t>
      </w:r>
      <w:proofErr w:type="spellStart"/>
      <w:r>
        <w:rPr>
          <w:sz w:val="18"/>
          <w:lang w:val="en-US" w:eastAsia="en-US" w:bidi="en-US"/>
        </w:rPr>
        <w:t>Moravská</w:t>
      </w:r>
      <w:proofErr w:type="spellEnd"/>
      <w:r>
        <w:rPr>
          <w:sz w:val="18"/>
          <w:lang w:val="en-US" w:eastAsia="en-US" w:bidi="en-US"/>
        </w:rPr>
        <w:t xml:space="preserve"> Ostrava, jak je </w:t>
      </w:r>
      <w:proofErr w:type="spellStart"/>
      <w:r>
        <w:rPr>
          <w:sz w:val="18"/>
          <w:lang w:val="en-US" w:eastAsia="en-US" w:bidi="en-US"/>
        </w:rPr>
        <w:t>vše</w:t>
      </w:r>
      <w:proofErr w:type="spellEnd"/>
      <w:r>
        <w:rPr>
          <w:sz w:val="18"/>
          <w:lang w:val="en-US" w:eastAsia="en-US" w:bidi="en-US"/>
        </w:rPr>
        <w:t xml:space="preserve"> </w:t>
      </w:r>
      <w:proofErr w:type="spellStart"/>
      <w:r>
        <w:rPr>
          <w:sz w:val="18"/>
          <w:lang w:val="en-US" w:eastAsia="en-US" w:bidi="en-US"/>
        </w:rPr>
        <w:t>zapsáno</w:t>
      </w:r>
      <w:proofErr w:type="spellEnd"/>
      <w:r>
        <w:rPr>
          <w:sz w:val="18"/>
          <w:lang w:val="en-US" w:eastAsia="en-US" w:bidi="en-US"/>
        </w:rPr>
        <w:t xml:space="preserve"> v </w:t>
      </w:r>
      <w:proofErr w:type="spellStart"/>
      <w:r>
        <w:rPr>
          <w:sz w:val="18"/>
          <w:lang w:val="en-US" w:eastAsia="en-US" w:bidi="en-US"/>
        </w:rPr>
        <w:t>katastru</w:t>
      </w:r>
      <w:proofErr w:type="spellEnd"/>
      <w:r>
        <w:rPr>
          <w:sz w:val="18"/>
          <w:lang w:val="en-US" w:eastAsia="en-US" w:bidi="en-US"/>
        </w:rPr>
        <w:t xml:space="preserve"> </w:t>
      </w:r>
      <w:proofErr w:type="spellStart"/>
      <w:r>
        <w:rPr>
          <w:sz w:val="18"/>
          <w:lang w:val="en-US" w:eastAsia="en-US" w:bidi="en-US"/>
        </w:rPr>
        <w:t>nemovitostí</w:t>
      </w:r>
      <w:proofErr w:type="spellEnd"/>
      <w:r>
        <w:rPr>
          <w:sz w:val="18"/>
          <w:lang w:val="en-US" w:eastAsia="en-US" w:bidi="en-US"/>
        </w:rPr>
        <w:t xml:space="preserve"> </w:t>
      </w:r>
      <w:proofErr w:type="spellStart"/>
      <w:r>
        <w:rPr>
          <w:sz w:val="18"/>
          <w:lang w:val="en-US" w:eastAsia="en-US" w:bidi="en-US"/>
        </w:rPr>
        <w:t>vedeném</w:t>
      </w:r>
      <w:proofErr w:type="spellEnd"/>
      <w:r>
        <w:rPr>
          <w:sz w:val="18"/>
          <w:lang w:val="en-US" w:eastAsia="en-US" w:bidi="en-US"/>
        </w:rPr>
        <w:t xml:space="preserve"> </w:t>
      </w:r>
      <w:proofErr w:type="spellStart"/>
      <w:r>
        <w:rPr>
          <w:sz w:val="18"/>
          <w:lang w:val="en-US" w:eastAsia="en-US" w:bidi="en-US"/>
        </w:rPr>
        <w:t>Katastrálním</w:t>
      </w:r>
      <w:proofErr w:type="spellEnd"/>
      <w:r>
        <w:rPr>
          <w:sz w:val="18"/>
          <w:lang w:val="en-US" w:eastAsia="en-US" w:bidi="en-US"/>
        </w:rPr>
        <w:t xml:space="preserve"> </w:t>
      </w:r>
      <w:proofErr w:type="spellStart"/>
      <w:r>
        <w:rPr>
          <w:sz w:val="18"/>
          <w:lang w:val="en-US" w:eastAsia="en-US" w:bidi="en-US"/>
        </w:rPr>
        <w:t>úřadem</w:t>
      </w:r>
      <w:proofErr w:type="spellEnd"/>
      <w:r>
        <w:rPr>
          <w:sz w:val="18"/>
          <w:lang w:val="en-US" w:eastAsia="en-US" w:bidi="en-US"/>
        </w:rPr>
        <w:t xml:space="preserve"> pro </w:t>
      </w:r>
      <w:proofErr w:type="spellStart"/>
      <w:r>
        <w:rPr>
          <w:sz w:val="18"/>
          <w:lang w:val="en-US" w:eastAsia="en-US" w:bidi="en-US"/>
        </w:rPr>
        <w:t>Moravskoslezský</w:t>
      </w:r>
      <w:proofErr w:type="spellEnd"/>
      <w:r>
        <w:rPr>
          <w:sz w:val="18"/>
          <w:lang w:val="en-US" w:eastAsia="en-US" w:bidi="en-US"/>
        </w:rPr>
        <w:t xml:space="preserve"> </w:t>
      </w:r>
      <w:proofErr w:type="spellStart"/>
      <w:r>
        <w:rPr>
          <w:sz w:val="18"/>
          <w:lang w:val="en-US" w:eastAsia="en-US" w:bidi="en-US"/>
        </w:rPr>
        <w:t>kraj</w:t>
      </w:r>
      <w:proofErr w:type="spellEnd"/>
      <w:r>
        <w:rPr>
          <w:sz w:val="18"/>
          <w:lang w:val="en-US" w:eastAsia="en-US" w:bidi="en-US"/>
        </w:rPr>
        <w:t xml:space="preserve">, </w:t>
      </w:r>
      <w:proofErr w:type="spellStart"/>
      <w:r>
        <w:rPr>
          <w:sz w:val="18"/>
          <w:lang w:val="en-US" w:eastAsia="en-US" w:bidi="en-US"/>
        </w:rPr>
        <w:t>Katastrálním</w:t>
      </w:r>
      <w:proofErr w:type="spellEnd"/>
      <w:r>
        <w:rPr>
          <w:sz w:val="18"/>
          <w:lang w:val="en-US" w:eastAsia="en-US" w:bidi="en-US"/>
        </w:rPr>
        <w:t xml:space="preserve"> </w:t>
      </w:r>
      <w:proofErr w:type="spellStart"/>
      <w:r>
        <w:rPr>
          <w:sz w:val="18"/>
          <w:lang w:val="en-US" w:eastAsia="en-US" w:bidi="en-US"/>
        </w:rPr>
        <w:t>pracovištěm</w:t>
      </w:r>
      <w:proofErr w:type="spellEnd"/>
      <w:r>
        <w:rPr>
          <w:sz w:val="18"/>
          <w:lang w:val="en-US" w:eastAsia="en-US" w:bidi="en-US"/>
        </w:rPr>
        <w:t xml:space="preserve"> Ostrava pro </w:t>
      </w:r>
      <w:proofErr w:type="spellStart"/>
      <w:r>
        <w:rPr>
          <w:sz w:val="18"/>
          <w:lang w:val="en-US" w:eastAsia="en-US" w:bidi="en-US"/>
        </w:rPr>
        <w:t>obec</w:t>
      </w:r>
      <w:proofErr w:type="spellEnd"/>
      <w:r>
        <w:rPr>
          <w:sz w:val="18"/>
          <w:lang w:val="en-US" w:eastAsia="en-US" w:bidi="en-US"/>
        </w:rPr>
        <w:t xml:space="preserve"> Ostrava a </w:t>
      </w:r>
      <w:proofErr w:type="spellStart"/>
      <w:r>
        <w:rPr>
          <w:sz w:val="18"/>
          <w:lang w:val="en-US" w:eastAsia="en-US" w:bidi="en-US"/>
        </w:rPr>
        <w:t>katastrální</w:t>
      </w:r>
      <w:proofErr w:type="spellEnd"/>
      <w:r>
        <w:rPr>
          <w:sz w:val="18"/>
          <w:lang w:val="en-US" w:eastAsia="en-US" w:bidi="en-US"/>
        </w:rPr>
        <w:t xml:space="preserve"> </w:t>
      </w:r>
      <w:proofErr w:type="spellStart"/>
      <w:r>
        <w:rPr>
          <w:sz w:val="18"/>
          <w:lang w:val="en-US" w:eastAsia="en-US" w:bidi="en-US"/>
        </w:rPr>
        <w:t>území</w:t>
      </w:r>
      <w:proofErr w:type="spellEnd"/>
      <w:r>
        <w:rPr>
          <w:sz w:val="18"/>
          <w:lang w:val="en-US" w:eastAsia="en-US" w:bidi="en-US"/>
        </w:rPr>
        <w:t xml:space="preserve"> </w:t>
      </w:r>
      <w:proofErr w:type="spellStart"/>
      <w:r>
        <w:rPr>
          <w:sz w:val="18"/>
          <w:lang w:val="en-US" w:eastAsia="en-US" w:bidi="en-US"/>
        </w:rPr>
        <w:t>Moravská</w:t>
      </w:r>
      <w:proofErr w:type="spellEnd"/>
      <w:r>
        <w:rPr>
          <w:sz w:val="18"/>
          <w:lang w:val="en-US" w:eastAsia="en-US" w:bidi="en-US"/>
        </w:rPr>
        <w:t xml:space="preserve"> Ostrava (pro </w:t>
      </w:r>
      <w:proofErr w:type="spellStart"/>
      <w:r>
        <w:rPr>
          <w:sz w:val="18"/>
          <w:lang w:val="en-US" w:eastAsia="en-US" w:bidi="en-US"/>
        </w:rPr>
        <w:t>účely</w:t>
      </w:r>
      <w:proofErr w:type="spellEnd"/>
      <w:r>
        <w:rPr>
          <w:sz w:val="18"/>
          <w:lang w:val="en-US" w:eastAsia="en-US" w:bidi="en-US"/>
        </w:rPr>
        <w:t xml:space="preserve"> </w:t>
      </w:r>
      <w:proofErr w:type="spellStart"/>
      <w:r>
        <w:rPr>
          <w:sz w:val="18"/>
          <w:lang w:val="en-US" w:eastAsia="en-US" w:bidi="en-US"/>
        </w:rPr>
        <w:t>této</w:t>
      </w:r>
      <w:proofErr w:type="spellEnd"/>
      <w:r>
        <w:rPr>
          <w:sz w:val="18"/>
          <w:lang w:val="en-US" w:eastAsia="en-US" w:bidi="en-US"/>
        </w:rPr>
        <w:t xml:space="preserve"> </w:t>
      </w:r>
      <w:proofErr w:type="spellStart"/>
      <w:r>
        <w:rPr>
          <w:sz w:val="18"/>
          <w:lang w:val="en-US" w:eastAsia="en-US" w:bidi="en-US"/>
        </w:rPr>
        <w:t>smlouvy</w:t>
      </w:r>
      <w:proofErr w:type="spellEnd"/>
      <w:r>
        <w:rPr>
          <w:sz w:val="18"/>
          <w:lang w:val="en-US" w:eastAsia="en-US" w:bidi="en-US"/>
        </w:rPr>
        <w:t xml:space="preserve"> </w:t>
      </w:r>
      <w:proofErr w:type="spellStart"/>
      <w:r>
        <w:rPr>
          <w:sz w:val="18"/>
          <w:lang w:val="en-US" w:eastAsia="en-US" w:bidi="en-US"/>
        </w:rPr>
        <w:t>dále</w:t>
      </w:r>
      <w:proofErr w:type="spellEnd"/>
      <w:r>
        <w:rPr>
          <w:sz w:val="18"/>
          <w:lang w:val="en-US" w:eastAsia="en-US" w:bidi="en-US"/>
        </w:rPr>
        <w:t xml:space="preserve"> </w:t>
      </w:r>
      <w:proofErr w:type="spellStart"/>
      <w:r>
        <w:rPr>
          <w:sz w:val="18"/>
          <w:lang w:val="en-US" w:eastAsia="en-US" w:bidi="en-US"/>
        </w:rPr>
        <w:t>jen</w:t>
      </w:r>
      <w:proofErr w:type="spellEnd"/>
      <w:r>
        <w:rPr>
          <w:sz w:val="18"/>
          <w:lang w:val="en-US" w:eastAsia="en-US" w:bidi="en-US"/>
        </w:rPr>
        <w:t xml:space="preserve"> </w:t>
      </w:r>
      <w:proofErr w:type="spellStart"/>
      <w:r>
        <w:rPr>
          <w:sz w:val="18"/>
          <w:lang w:val="en-US" w:eastAsia="en-US" w:bidi="en-US"/>
        </w:rPr>
        <w:t>jako</w:t>
      </w:r>
      <w:proofErr w:type="spellEnd"/>
      <w:r>
        <w:rPr>
          <w:sz w:val="18"/>
          <w:lang w:val="en-US" w:eastAsia="en-US" w:bidi="en-US"/>
        </w:rPr>
        <w:t xml:space="preserve"> „</w:t>
      </w:r>
      <w:proofErr w:type="spellStart"/>
      <w:proofErr w:type="gramStart"/>
      <w:r>
        <w:rPr>
          <w:sz w:val="18"/>
          <w:lang w:val="en-US" w:eastAsia="en-US" w:bidi="en-US"/>
        </w:rPr>
        <w:t>dům</w:t>
      </w:r>
      <w:proofErr w:type="spellEnd"/>
      <w:r>
        <w:rPr>
          <w:sz w:val="18"/>
          <w:lang w:val="en-US" w:eastAsia="en-US" w:bidi="en-US"/>
        </w:rPr>
        <w:t>“</w:t>
      </w:r>
      <w:proofErr w:type="gramEnd"/>
      <w:r>
        <w:rPr>
          <w:sz w:val="18"/>
          <w:lang w:val="en-US" w:eastAsia="en-US" w:bidi="en-US"/>
        </w:rPr>
        <w:t xml:space="preserve">). </w:t>
      </w:r>
    </w:p>
    <w:p w14:paraId="794AA7C5" w14:textId="77777777" w:rsidR="00A633E1" w:rsidRDefault="00567B93" w:rsidP="00B637BC">
      <w:pPr>
        <w:tabs>
          <w:tab w:val="clear" w:pos="14742"/>
          <w:tab w:val="clear" w:pos="15876"/>
          <w:tab w:val="left" w:pos="283"/>
          <w:tab w:val="left" w:pos="357"/>
        </w:tabs>
        <w:ind w:left="283"/>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Předmětem nájmu dle této smlouvy je část domu nacházející se v 1. nadzemní podlaží užívaná jako prostor sloužící k podnikání, která je, co do podlahové plochy a skladby místností, specifikována v přiloženém evidenčním listu (příloha č. 1 této smlouvy).  </w:t>
      </w:r>
    </w:p>
    <w:p w14:paraId="40132647" w14:textId="77777777" w:rsidR="00A633E1"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Umístění předmětu nájmu je rovněž specifikováno ve schematickém nákresu prostor (příloha č. 2 této smlouvy). </w:t>
      </w:r>
    </w:p>
    <w:p w14:paraId="39B0596B" w14:textId="77777777" w:rsidR="00A633E1"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Všechny výše specifikované prostory, které je nájemce oprávněn na základě této smlouvy užívat jsou dále souborně označovány též jen jako „předmět nájmu“.</w:t>
      </w:r>
    </w:p>
    <w:p w14:paraId="3D633FBA" w14:textId="77777777" w:rsidR="00A633E1" w:rsidRDefault="00567B93" w:rsidP="00B637BC">
      <w:pPr>
        <w:tabs>
          <w:tab w:val="clear" w:pos="14742"/>
          <w:tab w:val="clear" w:pos="15876"/>
          <w:tab w:val="left" w:pos="283"/>
          <w:tab w:val="left" w:pos="357"/>
        </w:tabs>
        <w:ind w:left="283"/>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Účastníci výslovně prohlašují, že předmět nájmu a rozsah pronajatých prostor je mezi nimi zcela nesporný. Nájemce prohlašuje, že je mu známo umístění předmětu nájmu i způsob přístupu k němu, že je se stavem předmětu nájmu řádně seznámen a že je předmět nájmu zcela způsobilý ke sjednanému účelu užívání. </w:t>
      </w:r>
    </w:p>
    <w:p w14:paraId="2390A4F4" w14:textId="77777777" w:rsidR="00A633E1"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Pronajímatel touto smlouvou zřizuje nájemci nájemní právo k předmětu nájmu a nájemce zřízení tohoto nájemního práva přijímá.</w:t>
      </w:r>
    </w:p>
    <w:p w14:paraId="7F14EB12" w14:textId="77777777" w:rsidR="00A633E1"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rPr>
        <w:t>3)</w:t>
      </w:r>
      <w:r>
        <w:rPr>
          <w:sz w:val="18"/>
        </w:rPr>
        <w:tab/>
        <w:t xml:space="preserve">Nájemce je oprávněn užívat na základě této nájemní smlouvy </w:t>
      </w:r>
      <w:r>
        <w:rPr>
          <w:sz w:val="18"/>
          <w:lang w:val="cs-CZ" w:eastAsia="cs-CZ" w:bidi="cs-CZ"/>
        </w:rPr>
        <w:t xml:space="preserve">a </w:t>
      </w:r>
      <w:r>
        <w:rPr>
          <w:sz w:val="18"/>
        </w:rPr>
        <w:t xml:space="preserve">v rozsahu potřebném k řádnému naplnění jejího účelu též společné prostory </w:t>
      </w:r>
      <w:r>
        <w:rPr>
          <w:sz w:val="18"/>
          <w:lang w:val="cs-CZ" w:eastAsia="cs-CZ" w:bidi="cs-CZ"/>
        </w:rPr>
        <w:t>stavby v níž se předmět nájmu nachází</w:t>
      </w:r>
      <w:r>
        <w:rPr>
          <w:sz w:val="18"/>
        </w:rPr>
        <w:t>, tj. zejména chodby, schodiště, technické zázemí</w:t>
      </w:r>
      <w:r>
        <w:rPr>
          <w:sz w:val="18"/>
          <w:lang w:val="cs-CZ" w:eastAsia="cs-CZ" w:bidi="cs-CZ"/>
        </w:rPr>
        <w:t xml:space="preserve">, </w:t>
      </w:r>
      <w:r>
        <w:rPr>
          <w:sz w:val="18"/>
        </w:rPr>
        <w:t>které funkčně souvisí s předmětem nájmu</w:t>
      </w:r>
      <w:r>
        <w:rPr>
          <w:sz w:val="18"/>
          <w:lang w:val="cs-CZ" w:eastAsia="cs-CZ" w:bidi="cs-CZ"/>
        </w:rPr>
        <w:t>, ale jen k účelu, k němuž jsou určeny.</w:t>
      </w:r>
    </w:p>
    <w:p w14:paraId="608B07D9"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50B908D7"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II.</w:t>
      </w:r>
    </w:p>
    <w:p w14:paraId="6595075B"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ÚČEL NÁJMU</w:t>
      </w:r>
    </w:p>
    <w:p w14:paraId="21481370" w14:textId="77777777" w:rsidR="00A633E1"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Nájemce bude předmět nájmu užívat k provozování činností v souladu se svým živnostenským oprávněním platným ke dni uzavření této smlouvy, a to k těmto činnostem:</w:t>
      </w:r>
    </w:p>
    <w:p w14:paraId="651E804F" w14:textId="27CDB7A8" w:rsidR="00A633E1" w:rsidRDefault="00165F65" w:rsidP="00B637BC">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57"/>
          <w:tab w:val="left" w:pos="708"/>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14" w:hanging="357"/>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 zdravotní </w:t>
      </w:r>
      <w:r w:rsidR="00953E83">
        <w:rPr>
          <w:rFonts w:ascii="Calibri" w:eastAsia="Calibri" w:hAnsi="Calibri" w:cs="Calibri"/>
          <w:sz w:val="18"/>
          <w:lang w:val="cs-CZ" w:eastAsia="cs-CZ" w:bidi="cs-CZ"/>
        </w:rPr>
        <w:t>pojišťovna</w:t>
      </w:r>
    </w:p>
    <w:p w14:paraId="5E2D419F" w14:textId="77777777" w:rsidR="00A633E1" w:rsidRDefault="00567B93" w:rsidP="00B637BC">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Nájemce bude mít nerušenou možnost užívání a přístupu k předmětu nájmu (příchod a odchod) po 24 hodin denně, včetně dní pracovního klidu a státních svátků. Toto ustanovení platí přiměřeně i pro zákazníky nájemce po dobu provozu nájemce, jeho zaměstnance a smluvní partnery k činnostem souvisejícím se zajištěním provozu nájemce v předmětu nájmu.</w:t>
      </w:r>
    </w:p>
    <w:p w14:paraId="093B5252" w14:textId="25D647D6" w:rsidR="00A633E1" w:rsidRDefault="00567B93" w:rsidP="00AB33D6">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lastRenderedPageBreak/>
        <w:t>3)</w:t>
      </w:r>
      <w:r>
        <w:rPr>
          <w:sz w:val="18"/>
          <w:lang w:val="cs-CZ" w:eastAsia="cs-CZ" w:bidi="cs-CZ"/>
        </w:rPr>
        <w:tab/>
        <w:t>Bez předchozího písemného souhlasu pronajímatele není nájemce oprávněn zřídit si v předmětu nájmu své sídlo či místo podnikání. Pronajímatel však souhlasí s tím, aby nájemce provedl u</w:t>
      </w:r>
      <w:r w:rsidR="00AB33D6">
        <w:rPr>
          <w:sz w:val="18"/>
          <w:lang w:val="cs-CZ" w:eastAsia="cs-CZ" w:bidi="cs-CZ"/>
        </w:rPr>
        <w:t xml:space="preserve"> </w:t>
      </w:r>
      <w:r>
        <w:rPr>
          <w:sz w:val="18"/>
          <w:lang w:val="cs-CZ" w:eastAsia="cs-CZ" w:bidi="cs-CZ"/>
        </w:rPr>
        <w:t>příslušného živnostenského úřadu ohlášení své provozovny v předmětu nájmu, když bere na vědomí, že bez tohoto souhlasu by nebyl nájemce oprávněn provozovat v předmětu nájmu svou podnikatelskou činnost.</w:t>
      </w:r>
    </w:p>
    <w:p w14:paraId="43D1DA4C"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64B06C86"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III.</w:t>
      </w:r>
    </w:p>
    <w:p w14:paraId="5F40457E"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DOBA NÁJMU A JEHO SKONČENÍ</w:t>
      </w:r>
    </w:p>
    <w:p w14:paraId="6B0A1AB0" w14:textId="2ECAB700" w:rsidR="00B637BC" w:rsidRPr="0040792F"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r>
      <w:r w:rsidR="00B637BC" w:rsidRPr="0040792F">
        <w:rPr>
          <w:sz w:val="18"/>
          <w:lang w:val="cs-CZ" w:eastAsia="cs-CZ" w:bidi="cs-CZ"/>
        </w:rPr>
        <w:t xml:space="preserve">Nájem se sjednává na dobu určitou, která běží od 01.06.2026 do 31.05.2030. </w:t>
      </w:r>
    </w:p>
    <w:p w14:paraId="7DAECF10"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Předmět nájmu bude nájemci předán nejpozději ke dni vzniku nájemního vztahu. O předání a převzetí předmět nájmu bude sepsán předávací protokol. Nájemní vztah může být kdykoliv ukončen dohodou.</w:t>
      </w:r>
    </w:p>
    <w:p w14:paraId="364AA634"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Pronajímatel je oprávněn tuto smlouvu písemně vypovědět z těchto důvodů:</w:t>
      </w:r>
    </w:p>
    <w:p w14:paraId="68D6E970"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 xml:space="preserve">nájemce užívá předmět nájmu k jinému účelu, než jaký byl sjednán v této smlouvě, nebo jinak porušuje své povinnosti vůči pronajímateli, zejména tím, že přestože jej pronajímatel vyzval k nápravě, chová se nájemce v rozporu s ustanovením § 2305 občanského zákoníku, </w:t>
      </w:r>
    </w:p>
    <w:p w14:paraId="17C651A5"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b)</w:t>
      </w:r>
      <w:r>
        <w:rPr>
          <w:sz w:val="18"/>
          <w:lang w:val="cs-CZ" w:eastAsia="cs-CZ" w:bidi="cs-CZ"/>
        </w:rPr>
        <w:tab/>
        <w:t xml:space="preserve">nájemce je více než jeden měsíc v prodlení s úhradou nájemného nebo úhrady za služby dle této smlouvy, </w:t>
      </w:r>
    </w:p>
    <w:p w14:paraId="2E36E642"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jestliže dochází při užívání předmětu nájmu i přes písemné upozornění k hrubému porušování klidu nebo pořádku v předmětu nájmu nebo jeho okolí,</w:t>
      </w:r>
    </w:p>
    <w:p w14:paraId="0B2C381D"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d)</w:t>
      </w:r>
      <w:r>
        <w:rPr>
          <w:sz w:val="18"/>
          <w:lang w:val="cs-CZ" w:eastAsia="cs-CZ" w:bidi="cs-CZ"/>
        </w:rPr>
        <w:tab/>
        <w:t>bylo rozhodnuto o odstranění stavby nebo o změnách stavby, jež brání užívání předmětu nájmu,</w:t>
      </w:r>
    </w:p>
    <w:p w14:paraId="3A71649C"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e)</w:t>
      </w:r>
      <w:r>
        <w:rPr>
          <w:sz w:val="18"/>
          <w:lang w:val="cs-CZ" w:eastAsia="cs-CZ" w:bidi="cs-CZ"/>
        </w:rPr>
        <w:tab/>
        <w:t xml:space="preserve">nájemce bez předchozího písemného souhlasu přenechal předmět nájmu dále do podnájmu třetí osobě. </w:t>
      </w:r>
    </w:p>
    <w:p w14:paraId="2B2D97BB"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r>
      <w:r>
        <w:rPr>
          <w:sz w:val="18"/>
          <w:lang w:val="cs-CZ" w:eastAsia="cs-CZ" w:bidi="cs-CZ"/>
        </w:rPr>
        <w:tab/>
        <w:t>Pro případ výpovědi nájmu ze strany pronajímatele se strany dohodly, že ustanovení § 2315 občanského zákoníku se nepoužije.</w:t>
      </w:r>
    </w:p>
    <w:p w14:paraId="0F22995C"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Nájemce je oprávněn tuto smlouvu písemně vypovědět z těchto důvodů:</w:t>
      </w:r>
    </w:p>
    <w:p w14:paraId="3D620948"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předmět nájmu se stane bez zavinění nájemce nezpůsobilý ke smluvenému účelu nájmu,</w:t>
      </w:r>
    </w:p>
    <w:p w14:paraId="750AE519"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b)</w:t>
      </w:r>
      <w:r>
        <w:rPr>
          <w:sz w:val="18"/>
          <w:lang w:val="cs-CZ" w:eastAsia="cs-CZ" w:bidi="cs-CZ"/>
        </w:rPr>
        <w:tab/>
        <w:t>pronajímatel i přes písemné upozornění hrubě porušuje své povinnosti vyplývající z této smlouvy,</w:t>
      </w:r>
    </w:p>
    <w:p w14:paraId="3E03D709" w14:textId="77777777" w:rsidR="00B637BC" w:rsidRDefault="00B637BC"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nájemce je rovněž oprávněn smlouvu vypovědět v případě, že mu bude bez svého zavinění rozhodnutím orgánů státní správy či samosprávy znemožněno podnikání v předmětu nájmu nebo ztratí-li bez svého zavinění způsobilost k činnosti provozované v předmětu nájmu.</w:t>
      </w:r>
    </w:p>
    <w:p w14:paraId="345D3DED"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Výpovědní doba činí šest měsíců, vyjma případů uvedených v čl. III. odst. 2. písm. a/, b/ a c/ a v odst. 3. písm. a/ a b/ této smlouvy, kdy výpovědní doba činí jeden měsíc.</w:t>
      </w:r>
    </w:p>
    <w:p w14:paraId="781D75C6"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Výpovědní doba začne běžet prvním dnem měsíce následujícího po doručení výpovědi druhé straně.</w:t>
      </w:r>
    </w:p>
    <w:p w14:paraId="1D3C347A"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5)</w:t>
      </w:r>
      <w:r>
        <w:rPr>
          <w:sz w:val="18"/>
          <w:lang w:val="cs-CZ" w:eastAsia="cs-CZ" w:bidi="cs-CZ"/>
        </w:rPr>
        <w:tab/>
        <w:t xml:space="preserve">Je-li sjednán nájemní vztah na dobu neurčitou, pak jej může, kterýkoliv z účastníků vypovědět i bez udání důvodů. Výpovědní lhůta činí v tomto případě 3 měsíce a počíná běžet od prvého dne měsíce následujícího po doručení výpovědi druhé straně. </w:t>
      </w:r>
    </w:p>
    <w:p w14:paraId="29B5F66D"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6)</w:t>
      </w:r>
      <w:r>
        <w:rPr>
          <w:sz w:val="18"/>
          <w:lang w:val="cs-CZ" w:eastAsia="cs-CZ" w:bidi="cs-CZ"/>
        </w:rPr>
        <w:tab/>
        <w:t>Při skončení nebo zániku nájmu je nájemce povinen pronajímateli předat předmět nájmu vyklizený, ve stavu, v jakém jej převzal s přihlédnutím k jeho běžnému opotřebení.</w:t>
      </w:r>
    </w:p>
    <w:p w14:paraId="44BB7FBA"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Pro případ prodlení nájemce s vyklizením a předáním předmětu nájmu vzniká pronajímateli vůči nájemci nárok smluvní pokutu ve výši 500,- Kč, za každý den prodlení. Smluvní pokuta je splatná na výzvu. Nárok na náhradu škody, jakož i další zákonné nároky související s prodlením, zůstávají touto sjednanou smluvní pokutou nedotčeny.</w:t>
      </w:r>
    </w:p>
    <w:p w14:paraId="681FCB06" w14:textId="77777777" w:rsidR="00B637BC"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Nájemce tímto výslovně zmocňuje pronajímatele ke vstupu do předmětu nájmu, a to ode dne následujícího po dni zániku nájemního vztahu dle této smlouvy i za situace, že nájemce ve sjednané lhůtě předmět nájmu řádně a včas nevyklidí; je sjednáno, že pak je pronajímatel oprávněn zajistit vyklizení předmětu nájmu sám a na náklady nájemce, které zahrnují i náklady na skladování věcí nájemce po takovém vyklizení.</w:t>
      </w:r>
    </w:p>
    <w:p w14:paraId="1B867CD3" w14:textId="31DB4F72" w:rsidR="00A633E1" w:rsidRDefault="00B637BC"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7)</w:t>
      </w:r>
      <w:r>
        <w:rPr>
          <w:sz w:val="18"/>
          <w:lang w:val="cs-CZ" w:eastAsia="cs-CZ" w:bidi="cs-CZ"/>
        </w:rPr>
        <w:tab/>
        <w:t>Pronajímatel oprávněn od této smlouvy odstoupit v případě, že bude nájemce v prodlení s placením jakéhokoliv plnění dle této smlouvy po dobu delší než 15 dní za předpokladu a že nájemce dlužné plnění neuhradí v návaznosti na písemnou výzvu pronajímatele ani v dodatečné lhůtě nejméně 5 pracovních dnů od doručení výzvy nájemci</w:t>
      </w:r>
      <w:r w:rsidR="0040792F">
        <w:rPr>
          <w:sz w:val="18"/>
          <w:lang w:val="cs-CZ" w:eastAsia="cs-CZ" w:bidi="cs-CZ"/>
        </w:rPr>
        <w:t>.</w:t>
      </w:r>
    </w:p>
    <w:p w14:paraId="116F5BA9"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57"/>
        <w:jc w:val="both"/>
        <w:rPr>
          <w:rFonts w:ascii="Calibri" w:eastAsia="Calibri" w:hAnsi="Calibri" w:cs="Calibri"/>
          <w:sz w:val="22"/>
          <w:lang w:val="cs-CZ" w:eastAsia="cs-CZ" w:bidi="cs-CZ"/>
        </w:rPr>
      </w:pPr>
    </w:p>
    <w:p w14:paraId="781C0DED"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IV.</w:t>
      </w:r>
    </w:p>
    <w:p w14:paraId="674F2B64"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NÁJEMNÉ A PLACENÍ SLUŽEB S NÁJMEM SPOJENÝCH</w:t>
      </w:r>
    </w:p>
    <w:p w14:paraId="6340838D" w14:textId="7F8EB2F5"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 xml:space="preserve">Nájemné za užívání předmětu nájmu je sjednáno dohodou smluvních stran ve výši 45 000,00 Kč měsíčně. </w:t>
      </w:r>
    </w:p>
    <w:p w14:paraId="3D03AB76"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 xml:space="preserve">Vedle nájemného </w:t>
      </w:r>
      <w:r>
        <w:rPr>
          <w:sz w:val="18"/>
        </w:rPr>
        <w:t xml:space="preserve">je </w:t>
      </w:r>
      <w:r>
        <w:rPr>
          <w:sz w:val="18"/>
          <w:lang w:val="cs-CZ" w:eastAsia="cs-CZ" w:bidi="cs-CZ"/>
        </w:rPr>
        <w:t xml:space="preserve">nájemce </w:t>
      </w:r>
      <w:r>
        <w:rPr>
          <w:sz w:val="18"/>
        </w:rPr>
        <w:t xml:space="preserve">povinen hradit </w:t>
      </w:r>
      <w:r>
        <w:rPr>
          <w:sz w:val="18"/>
          <w:lang w:val="cs-CZ" w:eastAsia="cs-CZ" w:bidi="cs-CZ"/>
        </w:rPr>
        <w:t>platby z</w:t>
      </w:r>
      <w:r>
        <w:rPr>
          <w:sz w:val="18"/>
        </w:rPr>
        <w:t xml:space="preserve">a </w:t>
      </w:r>
      <w:r>
        <w:rPr>
          <w:sz w:val="18"/>
          <w:lang w:val="cs-CZ" w:eastAsia="cs-CZ" w:bidi="cs-CZ"/>
        </w:rPr>
        <w:t>služby</w:t>
      </w:r>
      <w:r>
        <w:rPr>
          <w:sz w:val="18"/>
        </w:rPr>
        <w:t xml:space="preserve">, které </w:t>
      </w:r>
      <w:r>
        <w:rPr>
          <w:sz w:val="18"/>
          <w:lang w:val="cs-CZ" w:eastAsia="cs-CZ" w:bidi="cs-CZ"/>
        </w:rPr>
        <w:t xml:space="preserve">jsou nezbytné k užívání předmětu nájmu a jejichž dodávku zajišťuje pronajímatel (dále jen „služby spojené s nájmem“ nebo „služby“). </w:t>
      </w:r>
    </w:p>
    <w:p w14:paraId="50D5B5A4"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Rozpis služeb, plateb a jejich výše jsou uvedeny v evidenčním listu. </w:t>
      </w:r>
    </w:p>
    <w:p w14:paraId="31A6445F"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Pronajímatel má právo jednostranným písemným oznámením doručeným nájemci upravit výši uvedených záloh, a to v návaznosti na úpravu záloh placených pronajímatelem přímému dodavateli služeb.</w:t>
      </w:r>
    </w:p>
    <w:p w14:paraId="5299CAA6"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Dodávku </w:t>
      </w:r>
      <w:proofErr w:type="gramStart"/>
      <w:r>
        <w:rPr>
          <w:sz w:val="18"/>
          <w:lang w:val="cs-CZ" w:eastAsia="cs-CZ" w:bidi="cs-CZ"/>
        </w:rPr>
        <w:t>jiných</w:t>
      </w:r>
      <w:proofErr w:type="gramEnd"/>
      <w:r>
        <w:rPr>
          <w:sz w:val="18"/>
          <w:lang w:val="cs-CZ" w:eastAsia="cs-CZ" w:bidi="cs-CZ"/>
        </w:rPr>
        <w:t xml:space="preserve"> než v evidenčním listu uvedených služeb si zajistí nájemce sám, svým jménem a na svůj účet; pronajímatel je povinen poskytnout nájemci nezbytnou součinnost potřebnou k uzavření příslušných smluv s dodavateli takových služeb. </w:t>
      </w:r>
    </w:p>
    <w:p w14:paraId="71002FD9"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rPr>
        <w:tab/>
        <w:t xml:space="preserve">Zálohy na </w:t>
      </w:r>
      <w:r>
        <w:rPr>
          <w:sz w:val="18"/>
          <w:lang w:val="cs-CZ" w:eastAsia="cs-CZ" w:bidi="cs-CZ"/>
        </w:rPr>
        <w:t xml:space="preserve">dodávku </w:t>
      </w:r>
      <w:r>
        <w:rPr>
          <w:sz w:val="18"/>
        </w:rPr>
        <w:t>služ</w:t>
      </w:r>
      <w:r>
        <w:rPr>
          <w:sz w:val="18"/>
          <w:lang w:val="cs-CZ" w:eastAsia="cs-CZ" w:bidi="cs-CZ"/>
        </w:rPr>
        <w:t>eb</w:t>
      </w:r>
      <w:r>
        <w:rPr>
          <w:sz w:val="18"/>
        </w:rPr>
        <w:t xml:space="preserve"> budou vyúčtovány podle skutečné ceny těchto služeb</w:t>
      </w:r>
      <w:r>
        <w:rPr>
          <w:sz w:val="18"/>
          <w:lang w:val="cs-CZ" w:eastAsia="cs-CZ" w:bidi="cs-CZ"/>
        </w:rPr>
        <w:t xml:space="preserve">. Vyúčtování </w:t>
      </w:r>
      <w:r>
        <w:rPr>
          <w:sz w:val="18"/>
        </w:rPr>
        <w:t xml:space="preserve">provede pronajímatel na základě </w:t>
      </w:r>
      <w:r>
        <w:rPr>
          <w:sz w:val="18"/>
          <w:lang w:val="cs-CZ" w:eastAsia="cs-CZ" w:bidi="cs-CZ"/>
        </w:rPr>
        <w:t xml:space="preserve">vyúčtování </w:t>
      </w:r>
      <w:r>
        <w:rPr>
          <w:sz w:val="18"/>
        </w:rPr>
        <w:t xml:space="preserve">od přímého dodavatele </w:t>
      </w:r>
      <w:r>
        <w:rPr>
          <w:sz w:val="18"/>
          <w:lang w:val="cs-CZ" w:eastAsia="cs-CZ" w:bidi="cs-CZ"/>
        </w:rPr>
        <w:t xml:space="preserve">služby </w:t>
      </w:r>
      <w:r>
        <w:rPr>
          <w:sz w:val="18"/>
        </w:rPr>
        <w:t xml:space="preserve">vždy za </w:t>
      </w:r>
      <w:r>
        <w:rPr>
          <w:sz w:val="18"/>
          <w:lang w:val="cs-CZ" w:eastAsia="cs-CZ" w:bidi="cs-CZ"/>
        </w:rPr>
        <w:t>dané zúčtovací období, tj. k 31.12</w:t>
      </w:r>
      <w:r>
        <w:rPr>
          <w:sz w:val="18"/>
        </w:rPr>
        <w:t>.</w:t>
      </w:r>
    </w:p>
    <w:p w14:paraId="2F38871A" w14:textId="1687FF0C" w:rsidR="00A633E1" w:rsidRDefault="00567B93" w:rsidP="00D96ED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Není-li jiným právním předpisem stanoveno jinak, vyúčtuje skutečnou výši nákladů za jednotlivé služby pronajímatel nájemci vždy za zúčtovací období a vyúčtování doručí nájemci služeb nejpozději do 4 měsíců od skončení zúčtovacího období. Případný nedoplatek bude nájemcem uhrazen nejpozději do 10 dnů od předložení vyúčtování pronajímatelem na účet uvedený v evidenčním listu, nebude-li číslo účtu uvedeno přímo ve vyúčtování. O případný přeplatek bude snížena záloha nájemce pro měsíc následující po měsíci, v němž </w:t>
      </w:r>
      <w:r>
        <w:rPr>
          <w:sz w:val="18"/>
          <w:lang w:val="cs-CZ" w:eastAsia="cs-CZ" w:bidi="cs-CZ"/>
        </w:rPr>
        <w:lastRenderedPageBreak/>
        <w:t>bylo vyúčtování pronajímatelem nájemci předloženo, případně bude nájemci tento přeplatek vyplacen na jím uvedený účet, nebude-li dohodnuto jinak. Jednotlivé služby mohou být vyúčtovány i samostatně.</w:t>
      </w:r>
    </w:p>
    <w:p w14:paraId="26A3C03F"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Námitky proti vyúčtování musí nájemce uplatnit u pronajímatele písemně do 14 dní ode dne obdržení vyúčtování. Pronajímatel se zavazuje k námitkám vyjádřit do 14 dní ode dne jejich obdržení. Budou-li námitky důvodné, běží ode dne doručení nového vyúčtování nová lhůta splatnosti vyúčtovaného plnění. </w:t>
      </w:r>
    </w:p>
    <w:p w14:paraId="7312F585"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 xml:space="preserve">Nájemné a platby na služby bude nájemce platit měsíčně dle platebního kalendáře, který je přílohou č. 3, na účet pronajímatele. Platební kalendář je vystaven na období běžného kalendářního roku; na období dalšího kalendářního roku vystaví vždy pronajímatel jednostranně nový platební kalendář a stejně bude postupováno až do konce nájemního vztahu. </w:t>
      </w:r>
    </w:p>
    <w:p w14:paraId="3961D7D8"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rPr>
        <w:tab/>
        <w:t>Zaplacením se rozumí připsání platby na účet.</w:t>
      </w:r>
      <w:r>
        <w:rPr>
          <w:sz w:val="18"/>
          <w:lang w:val="cs-CZ" w:eastAsia="cs-CZ" w:bidi="cs-CZ"/>
        </w:rPr>
        <w:t xml:space="preserve"> </w:t>
      </w:r>
    </w:p>
    <w:p w14:paraId="79A23BED"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Případné poplatky za rozhlasové a televizní vysílání bude hradit nájemce sám dle platné právní úpravy. V případě nehrazení těchto poplatků, odpovídá nájemce v plném rozsahu za případné sankce uložené orgány státní správy či samosprávy.</w:t>
      </w:r>
    </w:p>
    <w:p w14:paraId="5FE1F7B8"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5)</w:t>
      </w:r>
      <w:r>
        <w:rPr>
          <w:sz w:val="18"/>
          <w:lang w:val="cs-CZ" w:eastAsia="cs-CZ" w:bidi="cs-CZ"/>
        </w:rPr>
        <w:tab/>
        <w:t>Nájemce se zavazuje i po skončení nájmu podle této smlouvy zaplatit pronajímateli dlužné nájemné, poplatky za služby nebo jiné platby, na něž vznikne pronajímateli nárok podle této smlouvy.</w:t>
      </w:r>
    </w:p>
    <w:p w14:paraId="7AE93B29"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6)</w:t>
      </w:r>
      <w:r>
        <w:rPr>
          <w:sz w:val="18"/>
          <w:lang w:val="cs-CZ" w:eastAsia="cs-CZ" w:bidi="cs-CZ"/>
        </w:rPr>
        <w:tab/>
        <w:t>Pronajímatel je oprávněn jednostranně zvýšit nájemné po každém roce nájemního poměru o částku, která odpovídá průměrné meziroční míře inflace oficiálně vyhlášené Českým statistickým úřadem (ČSÚ) za předchozí kalendářní rok. První možné zvýšení nájemného je ode dne 1. ledna kalendářního roku následujícího po uzavření této smlouvy. Protože průměrná meziroční míra inflace v daném kalendářním roku je ČSÚ vyhlašována nejdříve v lednu roku následujícího, bude rozdíl na nájemném za období, kdy navýšení nebylo známo, doúčtováno nájemci spolu s další nejbližší úhradou nájemného.</w:t>
      </w:r>
    </w:p>
    <w:p w14:paraId="608F949F"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7)</w:t>
      </w:r>
      <w:r>
        <w:rPr>
          <w:sz w:val="18"/>
          <w:lang w:val="cs-CZ" w:eastAsia="cs-CZ" w:bidi="cs-CZ"/>
        </w:rPr>
        <w:tab/>
        <w:t xml:space="preserve">Pro případ prodlení s úhradou jakéhokoliv peněžitého plnění z této smlouvy je sjednán úrok z prodlení ve výši 0,1 % z dlužné částky za každý den prodlení. Nárok na náhradu škody zůstává sjednaným úrokem z prodlení nedotčen. </w:t>
      </w:r>
    </w:p>
    <w:p w14:paraId="7F4573FF" w14:textId="77777777" w:rsidR="00A633E1" w:rsidRDefault="00A633E1" w:rsidP="0040792F">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jc w:val="both"/>
        <w:rPr>
          <w:sz w:val="18"/>
          <w:lang w:val="cs-CZ" w:eastAsia="cs-CZ" w:bidi="cs-CZ"/>
        </w:rPr>
      </w:pPr>
    </w:p>
    <w:p w14:paraId="267FEE7B" w14:textId="77777777" w:rsidR="00A633E1" w:rsidRDefault="00A633E1" w:rsidP="0040792F">
      <w:pPr>
        <w:pStyle w:val="Odstavecseseznamem"/>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57" w:hanging="283"/>
        <w:jc w:val="both"/>
        <w:rPr>
          <w:b/>
          <w:sz w:val="18"/>
          <w:lang w:val="cs-CZ" w:eastAsia="cs-CZ" w:bidi="cs-CZ"/>
        </w:rPr>
      </w:pPr>
    </w:p>
    <w:p w14:paraId="14ECAD71" w14:textId="77777777" w:rsidR="00A633E1" w:rsidRDefault="00567B93">
      <w:pPr>
        <w:pStyle w:val="Odstavecseseznamem"/>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57" w:hanging="283"/>
        <w:jc w:val="center"/>
        <w:rPr>
          <w:b/>
          <w:sz w:val="18"/>
          <w:lang w:val="cs-CZ" w:eastAsia="cs-CZ" w:bidi="cs-CZ"/>
        </w:rPr>
      </w:pPr>
      <w:r>
        <w:rPr>
          <w:b/>
          <w:sz w:val="18"/>
          <w:lang w:val="cs-CZ" w:eastAsia="cs-CZ" w:bidi="cs-CZ"/>
        </w:rPr>
        <w:t>Čl. V.</w:t>
      </w:r>
    </w:p>
    <w:p w14:paraId="56C689D6" w14:textId="77777777" w:rsidR="00A633E1" w:rsidRDefault="00567B93">
      <w:pPr>
        <w:pStyle w:val="Odstavecseseznamem"/>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57" w:hanging="283"/>
        <w:jc w:val="center"/>
        <w:rPr>
          <w:b/>
          <w:sz w:val="18"/>
          <w:lang w:val="cs-CZ" w:eastAsia="cs-CZ" w:bidi="cs-CZ"/>
        </w:rPr>
      </w:pPr>
      <w:r>
        <w:rPr>
          <w:b/>
          <w:sz w:val="18"/>
          <w:lang w:val="cs-CZ" w:eastAsia="cs-CZ" w:bidi="cs-CZ"/>
        </w:rPr>
        <w:t>PENĚŽITÁ JISTOTA</w:t>
      </w:r>
    </w:p>
    <w:p w14:paraId="19A2C304" w14:textId="470BEC41"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 xml:space="preserve">Nájemce se zavazuje uhradit pronajímateli nejpozději </w:t>
      </w:r>
      <w:r w:rsidR="002E6D70">
        <w:rPr>
          <w:sz w:val="18"/>
          <w:lang w:val="cs-CZ" w:eastAsia="cs-CZ" w:bidi="cs-CZ"/>
        </w:rPr>
        <w:t xml:space="preserve">do </w:t>
      </w:r>
      <w:r w:rsidR="00F67E8A">
        <w:rPr>
          <w:sz w:val="18"/>
          <w:lang w:val="cs-CZ" w:eastAsia="cs-CZ" w:bidi="cs-CZ"/>
        </w:rPr>
        <w:t>30</w:t>
      </w:r>
      <w:r w:rsidR="002E6D70">
        <w:rPr>
          <w:sz w:val="18"/>
          <w:lang w:val="cs-CZ" w:eastAsia="cs-CZ" w:bidi="cs-CZ"/>
        </w:rPr>
        <w:t>.01.2026</w:t>
      </w:r>
      <w:r>
        <w:rPr>
          <w:sz w:val="18"/>
          <w:lang w:val="cs-CZ" w:eastAsia="cs-CZ" w:bidi="cs-CZ"/>
        </w:rPr>
        <w:t xml:space="preserve"> peněžní prostředky (jistotu) k zajištění nájemného a úhrady za dodávku služeb a k úhradě jiných svých závazků v souvislosti s nájmem dle této smlouvy, a to ve výši </w:t>
      </w:r>
      <w:r w:rsidR="002E6D70">
        <w:rPr>
          <w:sz w:val="18"/>
          <w:lang w:val="cs-CZ" w:eastAsia="cs-CZ" w:bidi="cs-CZ"/>
        </w:rPr>
        <w:t>90 000,00</w:t>
      </w:r>
      <w:r>
        <w:rPr>
          <w:sz w:val="18"/>
          <w:lang w:val="cs-CZ" w:eastAsia="cs-CZ" w:bidi="cs-CZ"/>
        </w:rPr>
        <w:t xml:space="preserve"> Kč na účet pronajímatele č. </w:t>
      </w:r>
      <w:proofErr w:type="spellStart"/>
      <w:r w:rsidR="00DE62B2" w:rsidRPr="004D43AB">
        <w:rPr>
          <w:sz w:val="18"/>
          <w:highlight w:val="black"/>
          <w:lang w:val="cs-CZ" w:eastAsia="cs-CZ" w:bidi="cs-CZ"/>
        </w:rPr>
        <w:t>xxx</w:t>
      </w:r>
      <w:proofErr w:type="spellEnd"/>
      <w:r w:rsidR="00DE62B2">
        <w:rPr>
          <w:sz w:val="18"/>
          <w:lang w:val="cs-CZ" w:eastAsia="cs-CZ" w:bidi="cs-CZ"/>
        </w:rPr>
        <w:t xml:space="preserve"> </w:t>
      </w:r>
      <w:r>
        <w:rPr>
          <w:sz w:val="18"/>
          <w:lang w:val="cs-CZ" w:eastAsia="cs-CZ" w:bidi="cs-CZ"/>
        </w:rPr>
        <w:t>pod variabilním symbolem</w:t>
      </w:r>
      <w:r w:rsidR="002E6D70">
        <w:rPr>
          <w:sz w:val="18"/>
          <w:lang w:val="cs-CZ" w:eastAsia="cs-CZ" w:bidi="cs-CZ"/>
        </w:rPr>
        <w:t xml:space="preserve"> </w:t>
      </w:r>
      <w:proofErr w:type="spellStart"/>
      <w:r w:rsidR="00DE62B2" w:rsidRPr="004D43AB">
        <w:rPr>
          <w:sz w:val="18"/>
          <w:highlight w:val="black"/>
          <w:lang w:val="cs-CZ" w:eastAsia="cs-CZ" w:bidi="cs-CZ"/>
        </w:rPr>
        <w:t>xxx</w:t>
      </w:r>
      <w:proofErr w:type="spellEnd"/>
      <w:r>
        <w:rPr>
          <w:sz w:val="18"/>
          <w:lang w:val="cs-CZ" w:eastAsia="cs-CZ" w:bidi="cs-CZ"/>
        </w:rPr>
        <w:t>.</w:t>
      </w:r>
    </w:p>
    <w:p w14:paraId="142035FD"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Tyto prostředky budou uloženy na účtu pronajímatele. </w:t>
      </w:r>
    </w:p>
    <w:p w14:paraId="32C3F3F7"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Nájemce bere na vědomí, že pronajímatel je oprávněn prostředky složené u něj podle odst. 1. shora použít k úhradě splatných pohledávek na nájemném a k úhradě za plnění poskytovaná v souvislosti s užíváním předmětu nájmu nebo k úhradě jiných závazků nájemce v souvislosti s nájmem. Takové své pohledávky má pronajímatel při skončení nájmu právo započíst proti složené jistotě.</w:t>
      </w:r>
    </w:p>
    <w:p w14:paraId="22732865"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 xml:space="preserve">Nájemce se zavazuje v případě, že pronajímatel oprávněně z jistoty čerpá, doplnit jistotu na původní výši uvedenou v odst. 1. shora, a to do jednoho měsíce od oznámení pronajímatele o jejich čerpání. </w:t>
      </w:r>
    </w:p>
    <w:p w14:paraId="36E1601E"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Pronajímatel se zavazuje po skončení nájmu vrátit nájemci nebo jeho právnímu nástupci složenou jistotu, pokud nebyla pronajímatelem oprávněně čerpána, a to nejdéle do jednoho měsíce ode dne, kdy nájemce předmět nájmu vyklidil a předal pronajímateli.</w:t>
      </w:r>
    </w:p>
    <w:p w14:paraId="7F3125ED" w14:textId="77777777" w:rsidR="00A633E1" w:rsidRDefault="00A633E1">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b/>
          <w:sz w:val="18"/>
          <w:lang w:val="cs-CZ" w:eastAsia="cs-CZ" w:bidi="cs-CZ"/>
        </w:rPr>
      </w:pPr>
    </w:p>
    <w:p w14:paraId="1B88FCCC"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VI.</w:t>
      </w:r>
    </w:p>
    <w:p w14:paraId="7156CFC9"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PRÁVA A POVINNOSTI SMLUVNÍCH STRAN</w:t>
      </w:r>
    </w:p>
    <w:p w14:paraId="2A6E3C45"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Pronajímatel je zejména povinen:</w:t>
      </w:r>
    </w:p>
    <w:p w14:paraId="620AEC6B"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umožnit nájemci užívání předmětu nájmu v souladu s touto smlouvou;</w:t>
      </w:r>
    </w:p>
    <w:p w14:paraId="581CBE67"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b)</w:t>
      </w:r>
      <w:r>
        <w:rPr>
          <w:sz w:val="18"/>
          <w:lang w:val="cs-CZ" w:eastAsia="cs-CZ" w:bidi="cs-CZ"/>
        </w:rPr>
        <w:tab/>
        <w:t>udržovat předmět nájmu v takovém stavu, aby nebyl znemožněn nájemci výkon práv vyplývajících z této smlouvy;</w:t>
      </w:r>
    </w:p>
    <w:p w14:paraId="61C16715"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provádět opravy předmětu nájmu přesahující rámec běžné údržby;</w:t>
      </w:r>
    </w:p>
    <w:p w14:paraId="539C7F86"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d)</w:t>
      </w:r>
      <w:r>
        <w:rPr>
          <w:sz w:val="18"/>
          <w:lang w:val="cs-CZ" w:eastAsia="cs-CZ" w:bidi="cs-CZ"/>
        </w:rPr>
        <w:tab/>
        <w:t>zajistit poskytování sjednaných služeb;</w:t>
      </w:r>
    </w:p>
    <w:p w14:paraId="35D50AED"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e)</w:t>
      </w:r>
      <w:r>
        <w:rPr>
          <w:sz w:val="18"/>
          <w:lang w:val="cs-CZ" w:eastAsia="cs-CZ" w:bidi="cs-CZ"/>
        </w:rPr>
        <w:tab/>
        <w:t>umožnit nájemci na vstupu do předmětu nájmu v souladu s živnostenským zákonem umístění označení jeho firmy a dalšího zákonem stanovených informací (takové označení je však nájemce povinen udržovat svým nákladem v řádném stavu a po skončení nájmu ho odstranit).</w:t>
      </w:r>
    </w:p>
    <w:p w14:paraId="4910F85E"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Nájemce je zejména povinen:</w:t>
      </w:r>
    </w:p>
    <w:p w14:paraId="2B1518EC"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 xml:space="preserve">užívat předmět nájmu v souladu s touto smlouvou, udržovat pořádek v předmětu nájmu a v jeho okolí a počínat si tak, aby předcházel škodám na předmětu nájmu, </w:t>
      </w:r>
    </w:p>
    <w:p w14:paraId="6369E95A"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rPr>
        <w:tab/>
        <w:t>b)</w:t>
      </w:r>
      <w:r>
        <w:rPr>
          <w:sz w:val="18"/>
        </w:rPr>
        <w:tab/>
        <w:t xml:space="preserve">provádět na své náklady běžnou údržbu a opravy </w:t>
      </w:r>
      <w:r>
        <w:rPr>
          <w:sz w:val="18"/>
          <w:lang w:val="cs-CZ" w:eastAsia="cs-CZ" w:bidi="cs-CZ"/>
        </w:rPr>
        <w:t>předmětu nájmu (p</w:t>
      </w:r>
      <w:r>
        <w:rPr>
          <w:sz w:val="18"/>
        </w:rPr>
        <w:t>ro účely této smlouvy se běžnou údržbou a</w:t>
      </w:r>
      <w:r>
        <w:rPr>
          <w:sz w:val="18"/>
          <w:lang w:val="cs-CZ" w:eastAsia="cs-CZ" w:bidi="cs-CZ"/>
        </w:rPr>
        <w:t> </w:t>
      </w:r>
      <w:r>
        <w:rPr>
          <w:sz w:val="18"/>
        </w:rPr>
        <w:t xml:space="preserve">opravami rozumí </w:t>
      </w:r>
      <w:r>
        <w:rPr>
          <w:sz w:val="18"/>
          <w:lang w:val="cs-CZ" w:eastAsia="cs-CZ" w:bidi="cs-CZ"/>
        </w:rPr>
        <w:t>zejména drobné opravy a běžná údržba, jejichž cena nepřesáhne částku 5.000,- Kč bez DPH v každém jednotlivém případě, a dále bez ohledu na cenu: úklid předmětu nájmu, opravy skleněných výplní, opravy a údržba veškerých změn předmětu nájmu provedených nájemcem a věcí vnesených do předmětu nájmu nájemcem);</w:t>
      </w:r>
    </w:p>
    <w:p w14:paraId="712A16CE"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písemně oznámit bez zbytečného odkladu pronajímateli potřebu těch oprav předmětu nájmu, které má provést pronajímatel a umožnit mu jejich provedení, jinak odpovídá za škodu, která nesplněním této povinnosti vznikla;</w:t>
      </w:r>
    </w:p>
    <w:p w14:paraId="76B9D95D"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d)</w:t>
      </w:r>
      <w:r>
        <w:rPr>
          <w:sz w:val="18"/>
          <w:lang w:val="cs-CZ" w:eastAsia="cs-CZ" w:bidi="cs-CZ"/>
        </w:rPr>
        <w:tab/>
        <w:t>vyklidit po skončení nájemního vztahu předmět nájmu a předat jej pronajímateli a ke dni skončení nájemního vztahu odhlásit svou provozovnu v předmětu nájmu u příslušného živnostenského úřadu;</w:t>
      </w:r>
    </w:p>
    <w:p w14:paraId="52D4C0CA"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e)</w:t>
      </w:r>
      <w:r>
        <w:rPr>
          <w:sz w:val="18"/>
          <w:lang w:val="cs-CZ" w:eastAsia="cs-CZ" w:bidi="cs-CZ"/>
        </w:rPr>
        <w:tab/>
        <w:t xml:space="preserve">dodržovat předpisy o bezpečnosti a ochraně zdraví při práci, protipožární předpisy a předpisy o ochraně životního prostředí a veškeré další obecně závazné předpisy regulující činnost nájemce v předmětu nájmu; </w:t>
      </w:r>
    </w:p>
    <w:p w14:paraId="46F4F6E6"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lastRenderedPageBreak/>
        <w:tab/>
        <w:t>f)</w:t>
      </w:r>
      <w:r>
        <w:rPr>
          <w:sz w:val="18"/>
          <w:lang w:val="cs-CZ" w:eastAsia="cs-CZ" w:bidi="cs-CZ"/>
        </w:rPr>
        <w:tab/>
        <w:t>uzavřít pojištění proti škodám způsobených jeho provozní činností třetím osobám, a to nejméně na pojistné plnění v hodnotě předmětu nájmu;</w:t>
      </w:r>
    </w:p>
    <w:p w14:paraId="3EB0B683"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g)</w:t>
      </w:r>
      <w:r>
        <w:rPr>
          <w:sz w:val="18"/>
          <w:lang w:val="cs-CZ" w:eastAsia="cs-CZ" w:bidi="cs-CZ"/>
        </w:rPr>
        <w:tab/>
        <w:t>umožnit pronajímateli nebo osobě jím písemně pověřené, po upozornění doručeném nájemci alespoň jeden pracovní den předem, vstup v obvyklou pracovní dobu do předmětu nájmu za účelem jeho oprav a kontroly jeho stavu, zejména elektrozařízení, vodoinstalace, topení, užívání vnitřních technologických zařízení apod. (využití tohoto práva pronajímatelem nesmí nájemce zatěžovat nad míru nezbytně nutnou k provedení shora uvedených úkonů; pronajímatel nebo jím zmocněný zástupce je oprávněn vstoupit do předmětu nájmu v ojedinělých případech i mimo výše stanovenou dobu bez doprovodu nájemce, vyžaduje-li to náhle vzniklý havarijní stav či jiná podobná skutečnost);</w:t>
      </w:r>
    </w:p>
    <w:p w14:paraId="1C569B14" w14:textId="77777777" w:rsidR="00A633E1" w:rsidRDefault="00567B93" w:rsidP="0040792F">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h)</w:t>
      </w:r>
      <w:r>
        <w:rPr>
          <w:sz w:val="18"/>
          <w:lang w:val="cs-CZ" w:eastAsia="cs-CZ" w:bidi="cs-CZ"/>
        </w:rPr>
        <w:tab/>
        <w:t>provádět úpravy předmětu nájmu pouze s předchozím písemným souhlasem pronajímatele a na svůj náklad s tím, že pokud nebude v jednotlivém případě dohodnuto jinak, je povinen při skončení nájmu předmět nájmu uvést do původního stavu.</w:t>
      </w:r>
    </w:p>
    <w:p w14:paraId="41881FCA"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Pokud potřebuje nájemce ke své činnosti v předmětu nájmu jakékoliv povolení či souhlasy orgánů státní správy, samosprávy nebo jiných subjektů, je povinen si je zajistit sám a na své náklady.</w:t>
      </w:r>
    </w:p>
    <w:p w14:paraId="1E3853D7"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Instalaci reklamních cedulí, štítů či vývěsek na budovu, v níž se nachází předmět nájmu, je oprávněn provést nájemce jen s předchozím písemným souhlasem pronajímatele (jím musí být schválena i podoba a velikost takového zařízení).</w:t>
      </w:r>
      <w:r>
        <w:rPr>
          <w:sz w:val="18"/>
          <w:lang w:val="cs-CZ" w:eastAsia="cs-CZ" w:bidi="cs-CZ"/>
        </w:rPr>
        <w:br/>
        <w:t>Je-li k instalaci třeba povolení či souhlasu orgánů státní správy nebo samosprávy, je povinen si je zajistit nájemce předem, sám a na své náklady.</w:t>
      </w:r>
    </w:p>
    <w:p w14:paraId="71F50F35"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Pronajímatel se zavazuje poskytnout nájemci k úkonům uvedeným v tomto odstavci nezbytnou součinnost.</w:t>
      </w:r>
    </w:p>
    <w:p w14:paraId="6155559E"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Nájemce je oprávněn předmět nájmu (i jen částečně) přenechat dále do podnájmu třetí osobě jen s předchozím písemným souhlasem pronajímatele. Je-li takový souhlas dán, pak nájemce plně odpovídá za plnění povinností podnájemce tak, jako by je měl plnit on sám.</w:t>
      </w:r>
    </w:p>
    <w:p w14:paraId="21C287DC"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5)</w:t>
      </w:r>
      <w:r>
        <w:rPr>
          <w:sz w:val="18"/>
          <w:lang w:val="cs-CZ" w:eastAsia="cs-CZ" w:bidi="cs-CZ"/>
        </w:rPr>
        <w:tab/>
        <w:t>Při uzavření této smlouvy byl nájemce seznámen pronajímatelem s energetickou náročností předmětu nájmu předáním průkazu energetické náročnosti budovy, vypracovaného dle zákona č. 406/2000 Sb., o hospodaření energií, ve znění pozdějších předpisů.</w:t>
      </w:r>
    </w:p>
    <w:p w14:paraId="3EE2C742" w14:textId="77777777" w:rsidR="00A633E1" w:rsidRDefault="00A633E1" w:rsidP="0040792F">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b/>
          <w:sz w:val="18"/>
          <w:lang w:val="cs-CZ" w:eastAsia="cs-CZ" w:bidi="cs-CZ"/>
        </w:rPr>
      </w:pPr>
    </w:p>
    <w:p w14:paraId="1D02FBA1"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VII.</w:t>
      </w:r>
    </w:p>
    <w:p w14:paraId="167C225D" w14:textId="77777777" w:rsidR="00A633E1" w:rsidRDefault="00567B9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ZÁVĚREČNÉ USTANOVENÍ</w:t>
      </w:r>
    </w:p>
    <w:p w14:paraId="333EF937"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Smlouva může být měněna pouze písemnými oboustranně odsouhlasenými dodatky. Smluvní strany se dohodly na postupu podpisu dodatků k této smlouvě, evidenčních listů a jiných dokumentů vyžadujících písemnou formu, a to elektronickou cestou prostřednictvím e-mailové komunikace; dokumenty budou vytvořeny ve formátu PDF a budou elektronicky opatřeny podpisy účastníků. Nájemce k této komunikaci a podpisu použije emailovou adresu a jedinečný ověřovací kód, oba tyto údaje jsou uvedeny v záhlaví této smlouvy (dodatku). Současně nájemce souhlasí s tím, že mu mohou být na jeho e-mailovou adresu uvedenou v záhlaví doručovány veškeré dokumenty ze strany pronajímatele (dokument se má za doručený okamžikem jeho odeslání pronajímatelem).  Shora uvedeným ujednáním v tomto odstavci není vyloučena možnost podpisu jakéhokoliv dokumentu v listinné podobě a ani možnost doručování prostřednictvím držitele poštovní licence. Vztahy touto smlouvou neupravené se řídí zákonem č. 89/2012 Sb., občanským zákoníkem v platném znění a dalšími obecně závaznými předpisy.</w:t>
      </w:r>
    </w:p>
    <w:p w14:paraId="11EB8C00"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Smlouva je platná a účinná dnem jejího podpisu oběma smluvními stranami a je vyhotovena ve dvou rovnocenných stejnopisech, z nichž každá ze smluvních stran obdrží po jednom. Smluvní strany prohlašují, že se seznámily s obsahem této smlouvy, který je dostatečně určitý a srozumitelný a že s tímto obsahem souhlasí. Účastníci shodně prohlašují, že tato smlouva obsahuje jejich veškerá, i předsmluvní, ujednání týkající se předmětu smlouvy, účelu smlouvy, jakož i veškerých smluvních podmínek. Smluvní strany uzavírají tuto smlouvu na základě své vážné a svobodné vůle a na důkaz toho připojují své vlastnoruční podpisy.</w:t>
      </w:r>
    </w:p>
    <w:p w14:paraId="14668763" w14:textId="77777777" w:rsidR="00A633E1" w:rsidRDefault="00567B93"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 xml:space="preserve">Účastníci touto smlouvou ruší a zcela nahrazují veškerá předchozí ujednání týkající se užívání předmětu nájmu nájemcem. </w:t>
      </w:r>
    </w:p>
    <w:p w14:paraId="3C649AF6" w14:textId="77777777" w:rsidR="00A633E1" w:rsidRDefault="00A633E1" w:rsidP="0040792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p>
    <w:p w14:paraId="7A999978" w14:textId="77777777" w:rsidR="00A633E1" w:rsidRDefault="00A633E1">
      <w:pPr>
        <w:pStyle w:val="Zkladntext"/>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Calibri" w:eastAsia="Calibri" w:hAnsi="Calibri" w:cs="Calibri"/>
          <w:sz w:val="18"/>
          <w:lang w:val="cs-CZ" w:eastAsia="cs-CZ" w:bidi="cs-CZ"/>
        </w:rPr>
      </w:pPr>
    </w:p>
    <w:p w14:paraId="71A18315" w14:textId="77777777" w:rsidR="00A633E1" w:rsidRDefault="00567B93">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rPr>
          <w:sz w:val="18"/>
          <w:lang w:val="cs-CZ" w:eastAsia="cs-CZ" w:bidi="cs-CZ"/>
        </w:rPr>
      </w:pPr>
      <w:r>
        <w:rPr>
          <w:sz w:val="18"/>
          <w:lang w:val="cs-CZ" w:eastAsia="cs-CZ" w:bidi="cs-CZ"/>
        </w:rPr>
        <w:t>4)</w:t>
      </w:r>
      <w:r>
        <w:rPr>
          <w:sz w:val="18"/>
          <w:lang w:val="cs-CZ" w:eastAsia="cs-CZ" w:bidi="cs-CZ"/>
        </w:rPr>
        <w:tab/>
        <w:t>Nedílnou součástí smlouvy jsou tyto přílohy:</w:t>
      </w:r>
    </w:p>
    <w:p w14:paraId="5C2EAB72"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05742722" w14:textId="77777777" w:rsidR="00A633E1" w:rsidRDefault="00567B9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příloha č. 1 – Evidenční list </w:t>
      </w:r>
    </w:p>
    <w:p w14:paraId="540DFA59" w14:textId="77777777" w:rsidR="00A633E1" w:rsidRDefault="00567B9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příloha č. 2 – Schematický nákres </w:t>
      </w:r>
    </w:p>
    <w:p w14:paraId="374A0E9C" w14:textId="77777777" w:rsidR="00A633E1" w:rsidRDefault="00567B9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r>
        <w:rPr>
          <w:rFonts w:ascii="Calibri" w:eastAsia="Calibri" w:hAnsi="Calibri" w:cs="Calibri"/>
          <w:sz w:val="18"/>
          <w:lang w:val="cs-CZ" w:eastAsia="cs-CZ" w:bidi="cs-CZ"/>
        </w:rPr>
        <w:t>příloha č. 3 – Platební kalendář</w:t>
      </w:r>
    </w:p>
    <w:p w14:paraId="2F1F4E31"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5F076745"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3A11A81F" w14:textId="77777777" w:rsidR="00A633E1" w:rsidRDefault="00567B9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r>
        <w:rPr>
          <w:rFonts w:ascii="Calibri" w:eastAsia="Calibri" w:hAnsi="Calibri" w:cs="Calibri"/>
          <w:sz w:val="18"/>
          <w:lang w:val="cs-CZ" w:eastAsia="cs-CZ" w:bidi="cs-CZ"/>
        </w:rPr>
        <w:t>V …………………………………. dne ………………………………………</w:t>
      </w:r>
    </w:p>
    <w:p w14:paraId="526B6FDF"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7EAFAA34"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3421982F"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07D81054"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06F72469" w14:textId="77777777" w:rsidR="00A633E1" w:rsidRDefault="00A633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523C84F8" w14:textId="77777777" w:rsidR="00A633E1" w:rsidRDefault="00567B93">
      <w:pPr>
        <w:pStyle w:val="Bezmeze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rPr>
          <w:sz w:val="18"/>
          <w:lang w:val="cs-CZ" w:eastAsia="cs-CZ" w:bidi="cs-CZ"/>
        </w:rPr>
      </w:pPr>
      <w:r>
        <w:rPr>
          <w:sz w:val="18"/>
          <w:lang w:val="cs-CZ" w:eastAsia="cs-CZ" w:bidi="cs-CZ"/>
        </w:rPr>
        <w:t>___________________________</w:t>
      </w:r>
      <w:r>
        <w:rPr>
          <w:sz w:val="18"/>
          <w:lang w:val="cs-CZ" w:eastAsia="cs-CZ" w:bidi="cs-CZ"/>
        </w:rPr>
        <w:tab/>
        <w:t>___________________________</w:t>
      </w:r>
    </w:p>
    <w:p w14:paraId="76C5FA1A" w14:textId="77777777" w:rsidR="00A633E1" w:rsidRDefault="00567B93">
      <w:pPr>
        <w:pStyle w:val="Bezmeze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rPr>
          <w:sz w:val="18"/>
          <w:lang w:val="cs-CZ" w:eastAsia="cs-CZ" w:bidi="cs-CZ"/>
        </w:rPr>
      </w:pPr>
      <w:r>
        <w:rPr>
          <w:sz w:val="18"/>
          <w:lang w:val="cs-CZ" w:eastAsia="cs-CZ" w:bidi="cs-CZ"/>
        </w:rPr>
        <w:t>pronajímatel</w:t>
      </w:r>
      <w:r>
        <w:rPr>
          <w:sz w:val="18"/>
          <w:lang w:val="cs-CZ" w:eastAsia="cs-CZ" w:bidi="cs-CZ"/>
        </w:rPr>
        <w:tab/>
        <w:t>nájemce</w:t>
      </w:r>
    </w:p>
    <w:p w14:paraId="2418B9BF" w14:textId="77777777" w:rsidR="00A633E1" w:rsidRDefault="00A633E1">
      <w:pPr>
        <w:pStyle w:val="Bezmeze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rPr>
          <w:sz w:val="18"/>
          <w:lang w:val="cs-CZ" w:eastAsia="cs-CZ" w:bidi="cs-CZ"/>
        </w:rPr>
      </w:pPr>
    </w:p>
    <w:p w14:paraId="639AA96E" w14:textId="77777777" w:rsidR="00A633E1" w:rsidRDefault="00567B9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eastAsia="Calibri" w:hAnsi="Calibri" w:cs="Calibri"/>
          <w:sz w:val="22"/>
          <w:lang w:val="cs-CZ" w:eastAsia="cs-CZ" w:bidi="cs-CZ"/>
        </w:rPr>
      </w:pPr>
      <w:r>
        <w:rPr>
          <w:rFonts w:ascii="Calibri" w:eastAsia="Calibri" w:hAnsi="Calibri" w:cs="Calibri"/>
          <w:b/>
          <w:sz w:val="22"/>
          <w:lang w:val="cs-CZ" w:eastAsia="cs-CZ" w:bidi="cs-CZ"/>
        </w:rPr>
        <w:br w:type="page"/>
      </w:r>
      <w:r>
        <w:rPr>
          <w:rFonts w:ascii="Calibri" w:eastAsia="Calibri" w:hAnsi="Calibri" w:cs="Calibri"/>
          <w:b/>
          <w:sz w:val="22"/>
          <w:lang w:val="cs-CZ" w:eastAsia="cs-CZ" w:bidi="cs-CZ"/>
        </w:rPr>
        <w:lastRenderedPageBreak/>
        <w:t>PŘÍLOHA Č. 1</w:t>
      </w:r>
    </w:p>
    <w:p w14:paraId="3F62C105" w14:textId="77777777" w:rsidR="00A633E1" w:rsidRDefault="00A633E1">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eastAsia="Calibri" w:hAnsi="Calibri" w:cs="Calibri"/>
          <w:sz w:val="22"/>
          <w:lang w:val="cs-CZ" w:eastAsia="cs-CZ" w:bidi="cs-CZ"/>
        </w:rPr>
      </w:pPr>
    </w:p>
    <w:p w14:paraId="6498C6CF" w14:textId="77777777" w:rsidR="00F7502A" w:rsidRDefault="00F7502A" w:rsidP="00F7502A">
      <w:pPr>
        <w:pStyle w:val="Normal"/>
        <w:jc w:val="center"/>
        <w:rPr>
          <w:rFonts w:ascii="Calibri" w:eastAsia="Calibri" w:hAnsi="Calibri" w:cs="Calibri"/>
          <w:b/>
          <w:color w:val="000000"/>
          <w:sz w:val="28"/>
          <w:lang w:val="en-US" w:eastAsia="en-US" w:bidi="en-US"/>
        </w:rPr>
      </w:pPr>
      <w:proofErr w:type="spellStart"/>
      <w:r>
        <w:rPr>
          <w:rFonts w:ascii="Calibri" w:eastAsia="Calibri" w:hAnsi="Calibri" w:cs="Calibri"/>
          <w:b/>
          <w:color w:val="000000"/>
          <w:sz w:val="28"/>
          <w:lang w:val="en-US" w:eastAsia="en-US" w:bidi="en-US"/>
        </w:rPr>
        <w:t>Eviden</w:t>
      </w:r>
      <w:proofErr w:type="spellEnd"/>
      <w:r>
        <w:rPr>
          <w:rFonts w:ascii="Calibri" w:eastAsia="Calibri" w:hAnsi="Calibri" w:cs="Calibri"/>
          <w:b/>
          <w:color w:val="000000"/>
          <w:sz w:val="28"/>
          <w:lang w:val="cs-CZ" w:eastAsia="cs-CZ" w:bidi="cs-CZ"/>
        </w:rPr>
        <w:t>ční list</w:t>
      </w:r>
    </w:p>
    <w:p w14:paraId="540FE22B" w14:textId="77777777" w:rsidR="00F7502A" w:rsidRDefault="00F7502A" w:rsidP="00F7502A">
      <w:pPr>
        <w:pStyle w:val="Normal"/>
        <w:rPr>
          <w:rFonts w:ascii="Calibri" w:eastAsia="Calibri" w:hAnsi="Calibri" w:cs="Calibri"/>
          <w:b/>
          <w:color w:val="000000"/>
          <w:sz w:val="28"/>
          <w:lang w:val="en-US" w:eastAsia="en-US" w:bidi="en-US"/>
        </w:rPr>
      </w:pPr>
    </w:p>
    <w:p w14:paraId="006465D7" w14:textId="77777777" w:rsidR="00F7502A" w:rsidRDefault="00F7502A" w:rsidP="00F7502A">
      <w:pPr>
        <w:pStyle w:val="Normal"/>
        <w:jc w:val="center"/>
        <w:rPr>
          <w:rFonts w:ascii="Calibri" w:eastAsia="Calibri" w:hAnsi="Calibri" w:cs="Calibri"/>
          <w:b/>
          <w:color w:val="000000"/>
          <w:sz w:val="20"/>
          <w:lang w:val="en-US" w:eastAsia="en-US" w:bidi="en-US"/>
        </w:rPr>
      </w:pPr>
    </w:p>
    <w:tbl>
      <w:tblPr>
        <w:tblW w:w="0" w:type="auto"/>
        <w:tblInd w:w="51"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36" w:type="dxa"/>
          <w:right w:w="36" w:type="dxa"/>
        </w:tblCellMar>
        <w:tblLook w:val="04A0" w:firstRow="1" w:lastRow="0" w:firstColumn="1" w:lastColumn="0" w:noHBand="0" w:noVBand="1"/>
      </w:tblPr>
      <w:tblGrid>
        <w:gridCol w:w="1086"/>
        <w:gridCol w:w="1980"/>
        <w:gridCol w:w="30"/>
        <w:gridCol w:w="1635"/>
        <w:gridCol w:w="1410"/>
        <w:gridCol w:w="3835"/>
      </w:tblGrid>
      <w:tr w:rsidR="00F7502A" w14:paraId="7FD624A8" w14:textId="77777777" w:rsidTr="001C1516">
        <w:tc>
          <w:tcPr>
            <w:tcW w:w="3066" w:type="dxa"/>
            <w:gridSpan w:val="2"/>
            <w:tcMar>
              <w:left w:w="51" w:type="dxa"/>
            </w:tcMar>
          </w:tcPr>
          <w:p w14:paraId="26A390E5"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Pronajímatel:</w:t>
            </w:r>
          </w:p>
        </w:tc>
        <w:tc>
          <w:tcPr>
            <w:tcW w:w="1665" w:type="dxa"/>
            <w:gridSpan w:val="2"/>
          </w:tcPr>
          <w:p w14:paraId="6BFA65FA" w14:textId="77777777" w:rsidR="00F7502A" w:rsidRDefault="00F7502A" w:rsidP="001C1516">
            <w:pPr>
              <w:pStyle w:val="Normal"/>
              <w:rPr>
                <w:rFonts w:ascii="Calibri" w:eastAsia="Calibri" w:hAnsi="Calibri" w:cs="Calibri"/>
                <w:b/>
                <w:color w:val="000000"/>
                <w:sz w:val="16"/>
                <w:lang w:val="en-US" w:eastAsia="en-US" w:bidi="en-US"/>
              </w:rPr>
            </w:pPr>
          </w:p>
        </w:tc>
        <w:tc>
          <w:tcPr>
            <w:tcW w:w="1410" w:type="dxa"/>
            <w:tcBorders>
              <w:left w:val="single" w:sz="6" w:space="0" w:color="auto"/>
            </w:tcBorders>
            <w:tcMar>
              <w:left w:w="51" w:type="dxa"/>
            </w:tcMar>
          </w:tcPr>
          <w:p w14:paraId="0027064F" w14:textId="77777777" w:rsidR="00F7502A" w:rsidRDefault="00F7502A" w:rsidP="001C1516">
            <w:pPr>
              <w:pStyle w:val="Normal"/>
              <w:rPr>
                <w:rFonts w:ascii="Calibri" w:eastAsia="Calibri" w:hAnsi="Calibri" w:cs="Calibri"/>
                <w:b/>
                <w:color w:val="000000"/>
                <w:sz w:val="16"/>
                <w:lang w:val="en-US" w:eastAsia="en-US" w:bidi="en-US"/>
              </w:rPr>
            </w:pPr>
          </w:p>
        </w:tc>
        <w:tc>
          <w:tcPr>
            <w:tcW w:w="3835" w:type="dxa"/>
            <w:tcMar>
              <w:right w:w="51" w:type="dxa"/>
            </w:tcMar>
          </w:tcPr>
          <w:p w14:paraId="7429BA1F" w14:textId="77777777" w:rsidR="00F7502A" w:rsidRDefault="00F7502A" w:rsidP="001C1516">
            <w:pPr>
              <w:pStyle w:val="Normal"/>
              <w:rPr>
                <w:rFonts w:ascii="Calibri" w:eastAsia="Calibri" w:hAnsi="Calibri" w:cs="Calibri"/>
                <w:color w:val="000000"/>
                <w:sz w:val="16"/>
                <w:lang w:val="en-US" w:eastAsia="en-US" w:bidi="en-US"/>
              </w:rPr>
            </w:pPr>
          </w:p>
        </w:tc>
      </w:tr>
      <w:tr w:rsidR="00F7502A" w14:paraId="70FAAF85" w14:textId="77777777" w:rsidTr="001C1516">
        <w:tc>
          <w:tcPr>
            <w:tcW w:w="3066" w:type="dxa"/>
            <w:gridSpan w:val="2"/>
            <w:tcBorders>
              <w:top w:val="nil"/>
              <w:bottom w:val="nil"/>
            </w:tcBorders>
            <w:tcMar>
              <w:left w:w="51" w:type="dxa"/>
            </w:tcMar>
          </w:tcPr>
          <w:p w14:paraId="554930C0"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STING </w:t>
            </w:r>
            <w:proofErr w:type="spellStart"/>
            <w:r>
              <w:rPr>
                <w:rFonts w:ascii="Calibri" w:eastAsia="Calibri" w:hAnsi="Calibri" w:cs="Calibri"/>
                <w:color w:val="000000"/>
                <w:sz w:val="16"/>
                <w:lang w:val="en-US" w:eastAsia="en-US" w:bidi="en-US"/>
              </w:rPr>
              <w:t>investiční</w:t>
            </w:r>
            <w:proofErr w:type="spellEnd"/>
            <w:r>
              <w:rPr>
                <w:rFonts w:ascii="Calibri" w:eastAsia="Calibri" w:hAnsi="Calibri" w:cs="Calibri"/>
                <w:color w:val="000000"/>
                <w:sz w:val="16"/>
                <w:lang w:val="en-US" w:eastAsia="en-US" w:bidi="en-US"/>
              </w:rPr>
              <w:t xml:space="preserve"> fond s </w:t>
            </w:r>
            <w:proofErr w:type="spellStart"/>
            <w:r>
              <w:rPr>
                <w:rFonts w:ascii="Calibri" w:eastAsia="Calibri" w:hAnsi="Calibri" w:cs="Calibri"/>
                <w:color w:val="000000"/>
                <w:sz w:val="16"/>
                <w:lang w:val="en-US" w:eastAsia="en-US" w:bidi="en-US"/>
              </w:rPr>
              <w:t>proměnným</w:t>
            </w:r>
            <w:proofErr w:type="spellEnd"/>
          </w:p>
        </w:tc>
        <w:tc>
          <w:tcPr>
            <w:tcW w:w="1665" w:type="dxa"/>
            <w:gridSpan w:val="2"/>
            <w:tcBorders>
              <w:top w:val="nil"/>
              <w:bottom w:val="nil"/>
            </w:tcBorders>
          </w:tcPr>
          <w:p w14:paraId="73E008FE" w14:textId="77777777" w:rsidR="00F7502A" w:rsidRDefault="00F7502A" w:rsidP="001C1516">
            <w:pPr>
              <w:pStyle w:val="Normal"/>
              <w:rPr>
                <w:rFonts w:ascii="Calibri" w:eastAsia="Calibri" w:hAnsi="Calibri" w:cs="Calibri"/>
                <w:color w:val="000000"/>
                <w:sz w:val="16"/>
                <w:lang w:val="en-US" w:eastAsia="en-US" w:bidi="en-US"/>
              </w:rPr>
            </w:pPr>
            <w:proofErr w:type="gramStart"/>
            <w:r>
              <w:rPr>
                <w:rFonts w:ascii="Calibri" w:eastAsia="Calibri" w:hAnsi="Calibri" w:cs="Calibri"/>
                <w:b/>
                <w:color w:val="000000"/>
                <w:sz w:val="16"/>
                <w:lang w:val="cs-CZ" w:eastAsia="cs-CZ" w:bidi="cs-CZ"/>
              </w:rPr>
              <w:t xml:space="preserve">IČ: </w:t>
            </w:r>
            <w:r>
              <w:rPr>
                <w:rFonts w:ascii="Calibri" w:eastAsia="Calibri" w:hAnsi="Calibri" w:cs="Calibri"/>
                <w:color w:val="000000"/>
                <w:sz w:val="16"/>
                <w:lang w:val="cs-CZ" w:eastAsia="cs-CZ" w:bidi="cs-CZ"/>
              </w:rPr>
              <w:t xml:space="preserve"> 29017688</w:t>
            </w:r>
            <w:proofErr w:type="gramEnd"/>
          </w:p>
        </w:tc>
        <w:tc>
          <w:tcPr>
            <w:tcW w:w="1410" w:type="dxa"/>
            <w:tcBorders>
              <w:top w:val="nil"/>
              <w:left w:val="single" w:sz="6" w:space="0" w:color="auto"/>
              <w:bottom w:val="nil"/>
            </w:tcBorders>
            <w:tcMar>
              <w:left w:w="51" w:type="dxa"/>
            </w:tcMar>
          </w:tcPr>
          <w:p w14:paraId="74C5F0E8" w14:textId="77777777" w:rsidR="00F7502A" w:rsidRDefault="00F7502A" w:rsidP="001C1516">
            <w:pPr>
              <w:pStyle w:val="Normal"/>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Adresa</w:t>
            </w:r>
            <w:proofErr w:type="spellEnd"/>
            <w:r>
              <w:rPr>
                <w:rFonts w:ascii="Calibri" w:eastAsia="Calibri" w:hAnsi="Calibri" w:cs="Calibri"/>
                <w:b/>
                <w:color w:val="000000"/>
                <w:sz w:val="16"/>
                <w:lang w:val="en-US" w:eastAsia="en-US" w:bidi="en-US"/>
              </w:rPr>
              <w:t>:</w:t>
            </w:r>
          </w:p>
        </w:tc>
        <w:tc>
          <w:tcPr>
            <w:tcW w:w="3835" w:type="dxa"/>
            <w:tcBorders>
              <w:top w:val="nil"/>
              <w:bottom w:val="nil"/>
            </w:tcBorders>
            <w:tcMar>
              <w:right w:w="51" w:type="dxa"/>
            </w:tcMar>
          </w:tcPr>
          <w:p w14:paraId="68B7DF34"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1. </w:t>
            </w:r>
            <w:proofErr w:type="spellStart"/>
            <w:r>
              <w:rPr>
                <w:rFonts w:ascii="Calibri" w:eastAsia="Calibri" w:hAnsi="Calibri" w:cs="Calibri"/>
                <w:color w:val="000000"/>
                <w:sz w:val="16"/>
                <w:lang w:val="en-US" w:eastAsia="en-US" w:bidi="en-US"/>
              </w:rPr>
              <w:t>máje</w:t>
            </w:r>
            <w:proofErr w:type="spellEnd"/>
            <w:r>
              <w:rPr>
                <w:rFonts w:ascii="Calibri" w:eastAsia="Calibri" w:hAnsi="Calibri" w:cs="Calibri"/>
                <w:color w:val="000000"/>
                <w:sz w:val="16"/>
                <w:lang w:val="en-US" w:eastAsia="en-US" w:bidi="en-US"/>
              </w:rPr>
              <w:t xml:space="preserve"> 540</w:t>
            </w:r>
          </w:p>
        </w:tc>
      </w:tr>
      <w:tr w:rsidR="00F7502A" w14:paraId="74D45FCC" w14:textId="77777777" w:rsidTr="001C1516">
        <w:tc>
          <w:tcPr>
            <w:tcW w:w="3066" w:type="dxa"/>
            <w:gridSpan w:val="2"/>
            <w:tcBorders>
              <w:top w:val="nil"/>
              <w:bottom w:val="nil"/>
            </w:tcBorders>
            <w:tcMar>
              <w:left w:w="51" w:type="dxa"/>
            </w:tcMar>
          </w:tcPr>
          <w:p w14:paraId="5C2C7527"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základním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kapitálem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a.s.</w:t>
            </w:r>
            <w:proofErr w:type="spellEnd"/>
          </w:p>
        </w:tc>
        <w:tc>
          <w:tcPr>
            <w:tcW w:w="1665" w:type="dxa"/>
            <w:gridSpan w:val="2"/>
            <w:tcBorders>
              <w:top w:val="nil"/>
              <w:bottom w:val="nil"/>
            </w:tcBorders>
          </w:tcPr>
          <w:p w14:paraId="3097527A"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cs-CZ" w:eastAsia="cs-CZ" w:bidi="cs-CZ"/>
              </w:rPr>
              <w:t>DIČ:</w:t>
            </w:r>
            <w:r>
              <w:rPr>
                <w:rFonts w:ascii="Calibri" w:eastAsia="Calibri" w:hAnsi="Calibri" w:cs="Calibri"/>
                <w:color w:val="000000"/>
                <w:sz w:val="16"/>
                <w:lang w:val="cs-CZ" w:eastAsia="cs-CZ" w:bidi="cs-CZ"/>
              </w:rPr>
              <w:t xml:space="preserve"> CZ29017688</w:t>
            </w:r>
          </w:p>
        </w:tc>
        <w:tc>
          <w:tcPr>
            <w:tcW w:w="1410" w:type="dxa"/>
            <w:tcBorders>
              <w:top w:val="nil"/>
              <w:left w:val="single" w:sz="6" w:space="0" w:color="auto"/>
              <w:bottom w:val="nil"/>
            </w:tcBorders>
            <w:tcMar>
              <w:left w:w="51" w:type="dxa"/>
            </w:tcMar>
          </w:tcPr>
          <w:p w14:paraId="3843EF15"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739 61</w:t>
            </w:r>
          </w:p>
        </w:tc>
        <w:tc>
          <w:tcPr>
            <w:tcW w:w="3835" w:type="dxa"/>
            <w:tcBorders>
              <w:top w:val="nil"/>
              <w:bottom w:val="nil"/>
            </w:tcBorders>
            <w:tcMar>
              <w:right w:w="51" w:type="dxa"/>
            </w:tcMar>
          </w:tcPr>
          <w:p w14:paraId="2137CD86"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Třinec</w:t>
            </w:r>
          </w:p>
        </w:tc>
      </w:tr>
      <w:tr w:rsidR="00F7502A" w14:paraId="0592DBFA" w14:textId="77777777" w:rsidTr="001C1516">
        <w:tc>
          <w:tcPr>
            <w:tcW w:w="3066" w:type="dxa"/>
            <w:gridSpan w:val="2"/>
            <w:tcBorders>
              <w:top w:val="nil"/>
              <w:bottom w:val="nil"/>
            </w:tcBorders>
            <w:tcMar>
              <w:left w:w="51" w:type="dxa"/>
            </w:tcMar>
          </w:tcPr>
          <w:p w14:paraId="126C1850" w14:textId="77777777" w:rsidR="00F7502A" w:rsidRDefault="00F7502A" w:rsidP="001C1516">
            <w:pPr>
              <w:pStyle w:val="Normal"/>
              <w:rPr>
                <w:rFonts w:ascii="Calibri" w:eastAsia="Calibri" w:hAnsi="Calibri" w:cs="Calibri"/>
                <w:color w:val="000000"/>
                <w:sz w:val="16"/>
                <w:lang w:val="en-US" w:eastAsia="en-US" w:bidi="en-US"/>
              </w:rPr>
            </w:pPr>
          </w:p>
        </w:tc>
        <w:tc>
          <w:tcPr>
            <w:tcW w:w="1665" w:type="dxa"/>
            <w:gridSpan w:val="2"/>
            <w:tcBorders>
              <w:top w:val="nil"/>
              <w:bottom w:val="nil"/>
            </w:tcBorders>
          </w:tcPr>
          <w:p w14:paraId="57ED6AA3" w14:textId="77777777" w:rsidR="00F7502A" w:rsidRDefault="00F7502A" w:rsidP="001C1516">
            <w:pPr>
              <w:pStyle w:val="Normal"/>
              <w:rPr>
                <w:rFonts w:ascii="Calibri" w:eastAsia="Calibri" w:hAnsi="Calibri" w:cs="Calibri"/>
                <w:color w:val="000000"/>
                <w:sz w:val="16"/>
                <w:lang w:val="en-US" w:eastAsia="en-US" w:bidi="en-US"/>
              </w:rPr>
            </w:pPr>
          </w:p>
        </w:tc>
        <w:tc>
          <w:tcPr>
            <w:tcW w:w="1410" w:type="dxa"/>
            <w:tcBorders>
              <w:top w:val="nil"/>
              <w:left w:val="single" w:sz="6" w:space="0" w:color="auto"/>
              <w:bottom w:val="nil"/>
            </w:tcBorders>
            <w:tcMar>
              <w:left w:w="51" w:type="dxa"/>
            </w:tcMar>
          </w:tcPr>
          <w:p w14:paraId="4A20C42F"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cs-CZ" w:eastAsia="cs-CZ" w:bidi="cs-CZ"/>
              </w:rPr>
              <w:t>Správce:</w:t>
            </w:r>
          </w:p>
        </w:tc>
        <w:tc>
          <w:tcPr>
            <w:tcW w:w="3835" w:type="dxa"/>
            <w:tcBorders>
              <w:top w:val="nil"/>
              <w:bottom w:val="nil"/>
            </w:tcBorders>
            <w:tcMar>
              <w:right w:w="51" w:type="dxa"/>
            </w:tcMar>
          </w:tcPr>
          <w:p w14:paraId="66131829" w14:textId="3C738994" w:rsidR="00F7502A" w:rsidRDefault="00FD641B" w:rsidP="001C1516">
            <w:pPr>
              <w:pStyle w:val="Normal"/>
              <w:rPr>
                <w:rFonts w:ascii="Calibri" w:eastAsia="Calibri" w:hAnsi="Calibri" w:cs="Calibri"/>
                <w:color w:val="000000"/>
                <w:sz w:val="16"/>
                <w:lang w:val="en-US" w:eastAsia="en-US" w:bidi="en-US"/>
              </w:rPr>
            </w:pPr>
            <w:proofErr w:type="spellStart"/>
            <w:r w:rsidRPr="004D43AB">
              <w:rPr>
                <w:rFonts w:ascii="Calibri" w:eastAsia="Calibri" w:hAnsi="Calibri" w:cs="Calibri"/>
                <w:sz w:val="18"/>
                <w:highlight w:val="black"/>
                <w:lang w:val="cs-CZ" w:eastAsia="cs-CZ" w:bidi="cs-CZ"/>
              </w:rPr>
              <w:t>xxx</w:t>
            </w:r>
            <w:proofErr w:type="spellEnd"/>
          </w:p>
        </w:tc>
      </w:tr>
      <w:tr w:rsidR="00F7502A" w14:paraId="68690050" w14:textId="77777777" w:rsidTr="001C1516">
        <w:tc>
          <w:tcPr>
            <w:tcW w:w="4731" w:type="dxa"/>
            <w:gridSpan w:val="4"/>
            <w:tcBorders>
              <w:top w:val="nil"/>
              <w:bottom w:val="nil"/>
            </w:tcBorders>
            <w:tcMar>
              <w:left w:w="51" w:type="dxa"/>
            </w:tcMar>
          </w:tcPr>
          <w:p w14:paraId="6E0DBBB1"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 xml:space="preserve">NS: </w:t>
            </w:r>
            <w:r>
              <w:rPr>
                <w:rFonts w:ascii="Calibri" w:eastAsia="Calibri" w:hAnsi="Calibri" w:cs="Calibri"/>
                <w:color w:val="000000"/>
                <w:sz w:val="16"/>
                <w:lang w:val="en-US" w:eastAsia="en-US" w:bidi="en-US"/>
              </w:rPr>
              <w:t xml:space="preserve">N38 </w:t>
            </w:r>
            <w:proofErr w:type="spellStart"/>
            <w:r>
              <w:rPr>
                <w:rFonts w:ascii="Calibri" w:eastAsia="Calibri" w:hAnsi="Calibri" w:cs="Calibri"/>
                <w:color w:val="000000"/>
                <w:sz w:val="16"/>
                <w:lang w:val="en-US" w:eastAsia="en-US" w:bidi="en-US"/>
              </w:rPr>
              <w:t>N38</w:t>
            </w:r>
            <w:proofErr w:type="spellEnd"/>
            <w:r>
              <w:rPr>
                <w:rFonts w:ascii="Calibri" w:eastAsia="Calibri" w:hAnsi="Calibri" w:cs="Calibri"/>
                <w:color w:val="000000"/>
                <w:sz w:val="16"/>
                <w:lang w:val="en-US" w:eastAsia="en-US" w:bidi="en-US"/>
              </w:rPr>
              <w:t xml:space="preserve"> - </w:t>
            </w:r>
            <w:proofErr w:type="spellStart"/>
            <w:r>
              <w:rPr>
                <w:rFonts w:ascii="Calibri" w:eastAsia="Calibri" w:hAnsi="Calibri" w:cs="Calibri"/>
                <w:color w:val="000000"/>
                <w:sz w:val="16"/>
                <w:lang w:val="en-US" w:eastAsia="en-US" w:bidi="en-US"/>
              </w:rPr>
              <w:t>Bytový</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dům</w:t>
            </w:r>
            <w:proofErr w:type="spellEnd"/>
            <w:r>
              <w:rPr>
                <w:rFonts w:ascii="Calibri" w:eastAsia="Calibri" w:hAnsi="Calibri" w:cs="Calibri"/>
                <w:color w:val="000000"/>
                <w:sz w:val="16"/>
                <w:lang w:val="en-US" w:eastAsia="en-US" w:bidi="en-US"/>
              </w:rPr>
              <w:t xml:space="preserve"> Denisova 639</w:t>
            </w:r>
          </w:p>
        </w:tc>
        <w:tc>
          <w:tcPr>
            <w:tcW w:w="1410" w:type="dxa"/>
            <w:tcBorders>
              <w:top w:val="nil"/>
              <w:left w:val="single" w:sz="6" w:space="0" w:color="auto"/>
              <w:bottom w:val="nil"/>
            </w:tcBorders>
            <w:tcMar>
              <w:left w:w="51" w:type="dxa"/>
            </w:tcMar>
          </w:tcPr>
          <w:p w14:paraId="1FE66625" w14:textId="77777777" w:rsidR="00F7502A" w:rsidRDefault="00F7502A" w:rsidP="001C1516">
            <w:pPr>
              <w:pStyle w:val="Normal"/>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Dotazy</w:t>
            </w:r>
            <w:proofErr w:type="spellEnd"/>
            <w:r>
              <w:rPr>
                <w:rFonts w:ascii="Calibri" w:eastAsia="Calibri" w:hAnsi="Calibri" w:cs="Calibri"/>
                <w:b/>
                <w:color w:val="000000"/>
                <w:sz w:val="16"/>
                <w:lang w:val="en-US" w:eastAsia="en-US" w:bidi="en-US"/>
              </w:rPr>
              <w:t>:</w:t>
            </w:r>
          </w:p>
        </w:tc>
        <w:tc>
          <w:tcPr>
            <w:tcW w:w="3835" w:type="dxa"/>
            <w:tcBorders>
              <w:top w:val="nil"/>
              <w:bottom w:val="nil"/>
            </w:tcBorders>
            <w:tcMar>
              <w:right w:w="51" w:type="dxa"/>
            </w:tcMar>
          </w:tcPr>
          <w:p w14:paraId="64E96232" w14:textId="20481013" w:rsidR="00F7502A" w:rsidRDefault="00FD641B" w:rsidP="001C1516">
            <w:pPr>
              <w:pStyle w:val="Normal"/>
              <w:rPr>
                <w:rFonts w:ascii="Calibri" w:eastAsia="Calibri" w:hAnsi="Calibri" w:cs="Calibri"/>
                <w:color w:val="000000"/>
                <w:sz w:val="16"/>
                <w:lang w:val="en-US" w:eastAsia="en-US" w:bidi="en-US"/>
              </w:rPr>
            </w:pPr>
            <w:proofErr w:type="spellStart"/>
            <w:r w:rsidRPr="004D43AB">
              <w:rPr>
                <w:rFonts w:ascii="Calibri" w:eastAsia="Calibri" w:hAnsi="Calibri" w:cs="Calibri"/>
                <w:sz w:val="18"/>
                <w:highlight w:val="black"/>
                <w:lang w:val="cs-CZ" w:eastAsia="cs-CZ" w:bidi="cs-CZ"/>
              </w:rPr>
              <w:t>xxx</w:t>
            </w:r>
            <w:proofErr w:type="spellEnd"/>
          </w:p>
        </w:tc>
      </w:tr>
      <w:tr w:rsidR="00F7502A" w14:paraId="5A36A70F" w14:textId="77777777" w:rsidTr="001C1516">
        <w:tc>
          <w:tcPr>
            <w:tcW w:w="3066" w:type="dxa"/>
            <w:gridSpan w:val="2"/>
            <w:tcBorders>
              <w:bottom w:val="nil"/>
            </w:tcBorders>
            <w:tcMar>
              <w:left w:w="51" w:type="dxa"/>
            </w:tcMar>
          </w:tcPr>
          <w:p w14:paraId="1F3DE956"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N</w:t>
            </w:r>
            <w:proofErr w:type="spellStart"/>
            <w:r>
              <w:rPr>
                <w:rFonts w:ascii="Calibri" w:eastAsia="Calibri" w:hAnsi="Calibri" w:cs="Calibri"/>
                <w:b/>
                <w:color w:val="000000"/>
                <w:sz w:val="16"/>
                <w:lang w:val="cs-CZ" w:eastAsia="cs-CZ" w:bidi="cs-CZ"/>
              </w:rPr>
              <w:t>ájemník</w:t>
            </w:r>
            <w:proofErr w:type="spellEnd"/>
            <w:r>
              <w:rPr>
                <w:rFonts w:ascii="Calibri" w:eastAsia="Calibri" w:hAnsi="Calibri" w:cs="Calibri"/>
                <w:b/>
                <w:color w:val="000000"/>
                <w:sz w:val="16"/>
                <w:lang w:val="cs-CZ" w:eastAsia="cs-CZ" w:bidi="cs-CZ"/>
              </w:rPr>
              <w:t>:</w:t>
            </w:r>
          </w:p>
        </w:tc>
        <w:tc>
          <w:tcPr>
            <w:tcW w:w="1665" w:type="dxa"/>
            <w:gridSpan w:val="2"/>
            <w:tcBorders>
              <w:bottom w:val="nil"/>
            </w:tcBorders>
          </w:tcPr>
          <w:p w14:paraId="252D4DC7" w14:textId="77777777" w:rsidR="00F7502A" w:rsidRDefault="00F7502A" w:rsidP="001C1516">
            <w:pPr>
              <w:pStyle w:val="Normal"/>
              <w:rPr>
                <w:rFonts w:ascii="Calibri" w:eastAsia="Calibri" w:hAnsi="Calibri" w:cs="Calibri"/>
                <w:b/>
                <w:color w:val="000000"/>
                <w:sz w:val="16"/>
                <w:lang w:val="en-US" w:eastAsia="en-US" w:bidi="en-US"/>
              </w:rPr>
            </w:pPr>
          </w:p>
        </w:tc>
        <w:tc>
          <w:tcPr>
            <w:tcW w:w="1410" w:type="dxa"/>
            <w:tcBorders>
              <w:left w:val="single" w:sz="6" w:space="0" w:color="auto"/>
              <w:bottom w:val="nil"/>
            </w:tcBorders>
            <w:tcMar>
              <w:left w:w="51" w:type="dxa"/>
            </w:tcMar>
          </w:tcPr>
          <w:p w14:paraId="560D9459" w14:textId="77777777" w:rsidR="00F7502A" w:rsidRDefault="00F7502A" w:rsidP="001C1516">
            <w:pPr>
              <w:pStyle w:val="Normal"/>
              <w:rPr>
                <w:rFonts w:ascii="Calibri" w:eastAsia="Calibri" w:hAnsi="Calibri" w:cs="Calibri"/>
                <w:b/>
                <w:color w:val="000000"/>
                <w:sz w:val="16"/>
                <w:lang w:val="en-US" w:eastAsia="en-US" w:bidi="en-US"/>
              </w:rPr>
            </w:pPr>
          </w:p>
        </w:tc>
        <w:tc>
          <w:tcPr>
            <w:tcW w:w="3835" w:type="dxa"/>
            <w:tcBorders>
              <w:bottom w:val="nil"/>
            </w:tcBorders>
            <w:tcMar>
              <w:right w:w="51" w:type="dxa"/>
            </w:tcMar>
          </w:tcPr>
          <w:p w14:paraId="6200F7FE" w14:textId="77777777" w:rsidR="00F7502A" w:rsidRDefault="00F7502A" w:rsidP="001C1516">
            <w:pPr>
              <w:pStyle w:val="Normal"/>
              <w:rPr>
                <w:rFonts w:ascii="Calibri" w:eastAsia="Calibri" w:hAnsi="Calibri" w:cs="Calibri"/>
                <w:color w:val="000000"/>
                <w:sz w:val="16"/>
                <w:lang w:val="en-US" w:eastAsia="en-US" w:bidi="en-US"/>
              </w:rPr>
            </w:pPr>
          </w:p>
        </w:tc>
      </w:tr>
      <w:tr w:rsidR="00F7502A" w14:paraId="6296322E" w14:textId="77777777" w:rsidTr="001C1516">
        <w:tc>
          <w:tcPr>
            <w:tcW w:w="3066" w:type="dxa"/>
            <w:gridSpan w:val="2"/>
            <w:tcBorders>
              <w:bottom w:val="nil"/>
            </w:tcBorders>
            <w:tcMar>
              <w:left w:w="51" w:type="dxa"/>
            </w:tcMar>
          </w:tcPr>
          <w:p w14:paraId="7DB3D7D7"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color w:val="000000"/>
                <w:sz w:val="16"/>
                <w:lang w:val="cs-CZ" w:eastAsia="cs-CZ" w:bidi="cs-CZ"/>
              </w:rPr>
              <w:t>RBP, zdravotní pojišťovna</w:t>
            </w:r>
          </w:p>
        </w:tc>
        <w:tc>
          <w:tcPr>
            <w:tcW w:w="1665" w:type="dxa"/>
            <w:gridSpan w:val="2"/>
            <w:tcBorders>
              <w:bottom w:val="nil"/>
            </w:tcBorders>
          </w:tcPr>
          <w:p w14:paraId="776C5ACC" w14:textId="77777777" w:rsidR="00F7502A" w:rsidRDefault="00F7502A" w:rsidP="001C1516">
            <w:pPr>
              <w:pStyle w:val="Normal"/>
              <w:rPr>
                <w:rFonts w:ascii="Calibri" w:eastAsia="Calibri" w:hAnsi="Calibri" w:cs="Calibri"/>
                <w:b/>
                <w:color w:val="000000"/>
                <w:sz w:val="16"/>
                <w:lang w:val="en-US" w:eastAsia="en-US" w:bidi="en-US"/>
              </w:rPr>
            </w:pPr>
            <w:proofErr w:type="gramStart"/>
            <w:r>
              <w:rPr>
                <w:rFonts w:ascii="Calibri" w:eastAsia="Calibri" w:hAnsi="Calibri" w:cs="Calibri"/>
                <w:b/>
                <w:color w:val="000000"/>
                <w:sz w:val="16"/>
                <w:lang w:val="cs-CZ" w:eastAsia="cs-CZ" w:bidi="cs-CZ"/>
              </w:rPr>
              <w:t xml:space="preserve">IČ:  </w:t>
            </w:r>
            <w:r>
              <w:rPr>
                <w:rFonts w:ascii="Calibri" w:eastAsia="Calibri" w:hAnsi="Calibri" w:cs="Calibri"/>
                <w:color w:val="000000"/>
                <w:sz w:val="16"/>
                <w:lang w:val="cs-CZ" w:eastAsia="cs-CZ" w:bidi="cs-CZ"/>
              </w:rPr>
              <w:t>47673036</w:t>
            </w:r>
            <w:proofErr w:type="gramEnd"/>
          </w:p>
        </w:tc>
        <w:tc>
          <w:tcPr>
            <w:tcW w:w="1410" w:type="dxa"/>
            <w:tcBorders>
              <w:left w:val="single" w:sz="6" w:space="0" w:color="auto"/>
              <w:bottom w:val="nil"/>
            </w:tcBorders>
            <w:tcMar>
              <w:left w:w="51" w:type="dxa"/>
            </w:tcMar>
          </w:tcPr>
          <w:p w14:paraId="12E44284"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Adresa:</w:t>
            </w:r>
          </w:p>
        </w:tc>
        <w:tc>
          <w:tcPr>
            <w:tcW w:w="3835" w:type="dxa"/>
            <w:tcBorders>
              <w:bottom w:val="nil"/>
            </w:tcBorders>
            <w:tcMar>
              <w:right w:w="51" w:type="dxa"/>
            </w:tcMar>
          </w:tcPr>
          <w:p w14:paraId="59D885E9" w14:textId="77777777" w:rsidR="00F7502A" w:rsidRDefault="00F7502A" w:rsidP="001C1516">
            <w:pPr>
              <w:pStyle w:val="Normal"/>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Michálkovická</w:t>
            </w:r>
            <w:proofErr w:type="spellEnd"/>
            <w:r>
              <w:rPr>
                <w:rFonts w:ascii="Calibri" w:eastAsia="Calibri" w:hAnsi="Calibri" w:cs="Calibri"/>
                <w:color w:val="000000"/>
                <w:sz w:val="16"/>
                <w:lang w:val="en-US" w:eastAsia="en-US" w:bidi="en-US"/>
              </w:rPr>
              <w:t xml:space="preserve"> 967/108</w:t>
            </w:r>
          </w:p>
        </w:tc>
      </w:tr>
      <w:tr w:rsidR="00F7502A" w14:paraId="415DE1EA" w14:textId="77777777" w:rsidTr="001C1516">
        <w:tc>
          <w:tcPr>
            <w:tcW w:w="3066" w:type="dxa"/>
            <w:gridSpan w:val="2"/>
            <w:tcBorders>
              <w:top w:val="nil"/>
              <w:bottom w:val="nil"/>
            </w:tcBorders>
            <w:tcMar>
              <w:left w:w="51" w:type="dxa"/>
            </w:tcMar>
          </w:tcPr>
          <w:p w14:paraId="370FF630" w14:textId="77777777" w:rsidR="00F7502A" w:rsidRDefault="00F7502A" w:rsidP="001C1516">
            <w:pPr>
              <w:pStyle w:val="Normal"/>
              <w:rPr>
                <w:rFonts w:ascii="Calibri" w:eastAsia="Calibri" w:hAnsi="Calibri" w:cs="Calibri"/>
                <w:color w:val="000000"/>
                <w:sz w:val="16"/>
                <w:lang w:val="en-US" w:eastAsia="en-US" w:bidi="en-US"/>
              </w:rPr>
            </w:pPr>
          </w:p>
        </w:tc>
        <w:tc>
          <w:tcPr>
            <w:tcW w:w="1665" w:type="dxa"/>
            <w:gridSpan w:val="2"/>
            <w:tcBorders>
              <w:top w:val="nil"/>
              <w:bottom w:val="nil"/>
            </w:tcBorders>
          </w:tcPr>
          <w:p w14:paraId="7A64635B"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cs-CZ" w:eastAsia="cs-CZ" w:bidi="cs-CZ"/>
              </w:rPr>
              <w:t>DIČ:</w:t>
            </w:r>
            <w:r>
              <w:rPr>
                <w:rFonts w:ascii="Calibri" w:eastAsia="Calibri" w:hAnsi="Calibri" w:cs="Calibri"/>
                <w:color w:val="000000"/>
                <w:sz w:val="16"/>
                <w:lang w:val="cs-CZ" w:eastAsia="cs-CZ" w:bidi="cs-CZ"/>
              </w:rPr>
              <w:t xml:space="preserve"> CZ47673036</w:t>
            </w:r>
          </w:p>
        </w:tc>
        <w:tc>
          <w:tcPr>
            <w:tcW w:w="1410" w:type="dxa"/>
            <w:tcBorders>
              <w:top w:val="nil"/>
              <w:left w:val="single" w:sz="6" w:space="0" w:color="auto"/>
              <w:bottom w:val="nil"/>
            </w:tcBorders>
            <w:tcMar>
              <w:left w:w="51" w:type="dxa"/>
            </w:tcMar>
          </w:tcPr>
          <w:p w14:paraId="784484AE"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710 00</w:t>
            </w:r>
          </w:p>
        </w:tc>
        <w:tc>
          <w:tcPr>
            <w:tcW w:w="3835" w:type="dxa"/>
            <w:tcBorders>
              <w:top w:val="nil"/>
              <w:bottom w:val="nil"/>
            </w:tcBorders>
            <w:tcMar>
              <w:right w:w="51" w:type="dxa"/>
            </w:tcMar>
          </w:tcPr>
          <w:p w14:paraId="77A2F354" w14:textId="77777777" w:rsidR="00F7502A" w:rsidRDefault="00F7502A" w:rsidP="001C1516">
            <w:pPr>
              <w:pStyle w:val="Normal"/>
              <w:rPr>
                <w:rFonts w:ascii="Calibri" w:eastAsia="Calibri" w:hAnsi="Calibri" w:cs="Calibri"/>
                <w:color w:val="000000"/>
                <w:sz w:val="16"/>
                <w:lang w:val="en-US" w:eastAsia="en-US" w:bidi="en-US"/>
              </w:rPr>
            </w:pPr>
          </w:p>
        </w:tc>
      </w:tr>
      <w:tr w:rsidR="00F7502A" w14:paraId="77DA4570" w14:textId="77777777" w:rsidTr="001C1516">
        <w:tc>
          <w:tcPr>
            <w:tcW w:w="4731" w:type="dxa"/>
            <w:gridSpan w:val="4"/>
            <w:tcBorders>
              <w:top w:val="nil"/>
              <w:bottom w:val="nil"/>
            </w:tcBorders>
            <w:tcMar>
              <w:left w:w="51" w:type="dxa"/>
            </w:tcMar>
          </w:tcPr>
          <w:p w14:paraId="49B0A659" w14:textId="3C9733C5"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cs-CZ" w:eastAsia="cs-CZ" w:bidi="cs-CZ"/>
              </w:rPr>
              <w:t>Číslo účtu:</w:t>
            </w:r>
            <w:r>
              <w:rPr>
                <w:rFonts w:ascii="Calibri" w:eastAsia="Calibri" w:hAnsi="Calibri" w:cs="Calibri"/>
                <w:color w:val="000000"/>
                <w:sz w:val="16"/>
                <w:lang w:val="cs-CZ" w:eastAsia="cs-CZ" w:bidi="cs-CZ"/>
              </w:rPr>
              <w:t xml:space="preserve"> </w:t>
            </w:r>
            <w:proofErr w:type="spellStart"/>
            <w:r w:rsidR="00FD641B" w:rsidRPr="004D43AB">
              <w:rPr>
                <w:rFonts w:ascii="Calibri" w:eastAsia="Calibri" w:hAnsi="Calibri" w:cs="Calibri"/>
                <w:sz w:val="18"/>
                <w:highlight w:val="black"/>
                <w:lang w:val="cs-CZ" w:eastAsia="cs-CZ" w:bidi="cs-CZ"/>
              </w:rPr>
              <w:t>xxx</w:t>
            </w:r>
            <w:proofErr w:type="spellEnd"/>
          </w:p>
        </w:tc>
        <w:tc>
          <w:tcPr>
            <w:tcW w:w="5245" w:type="dxa"/>
            <w:gridSpan w:val="2"/>
            <w:tcBorders>
              <w:top w:val="nil"/>
              <w:left w:val="single" w:sz="6" w:space="0" w:color="auto"/>
              <w:bottom w:val="nil"/>
            </w:tcBorders>
            <w:tcMar>
              <w:left w:w="51" w:type="dxa"/>
              <w:right w:w="51" w:type="dxa"/>
            </w:tcMar>
          </w:tcPr>
          <w:p w14:paraId="18EA8418"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Po</w:t>
            </w:r>
            <w:r>
              <w:rPr>
                <w:rFonts w:ascii="Calibri" w:eastAsia="Calibri" w:hAnsi="Calibri" w:cs="Calibri"/>
                <w:b/>
                <w:color w:val="000000"/>
                <w:sz w:val="16"/>
                <w:lang w:val="cs-CZ" w:eastAsia="cs-CZ" w:bidi="cs-CZ"/>
              </w:rPr>
              <w:t>č</w:t>
            </w:r>
            <w:r>
              <w:rPr>
                <w:rFonts w:ascii="Calibri" w:eastAsia="Calibri" w:hAnsi="Calibri" w:cs="Calibri"/>
                <w:b/>
                <w:color w:val="000000"/>
                <w:sz w:val="16"/>
                <w:lang w:val="en-US" w:eastAsia="en-US" w:bidi="en-US"/>
              </w:rPr>
              <w:t xml:space="preserve">et </w:t>
            </w:r>
            <w:proofErr w:type="spellStart"/>
            <w:r>
              <w:rPr>
                <w:rFonts w:ascii="Calibri" w:eastAsia="Calibri" w:hAnsi="Calibri" w:cs="Calibri"/>
                <w:b/>
                <w:color w:val="000000"/>
                <w:sz w:val="16"/>
                <w:lang w:val="en-US" w:eastAsia="en-US" w:bidi="en-US"/>
              </w:rPr>
              <w:t>osob</w:t>
            </w:r>
            <w:proofErr w:type="spellEnd"/>
            <w:r>
              <w:rPr>
                <w:rFonts w:ascii="Calibri" w:eastAsia="Calibri" w:hAnsi="Calibri" w:cs="Calibri"/>
                <w:b/>
                <w:color w:val="000000"/>
                <w:sz w:val="16"/>
                <w:lang w:val="cs-CZ" w:eastAsia="cs-CZ" w:bidi="cs-CZ"/>
              </w:rPr>
              <w:t xml:space="preserve">: </w:t>
            </w:r>
            <w:r>
              <w:rPr>
                <w:rFonts w:ascii="Calibri" w:eastAsia="Calibri" w:hAnsi="Calibri" w:cs="Calibri"/>
                <w:color w:val="000000"/>
                <w:sz w:val="16"/>
                <w:lang w:val="en-US" w:eastAsia="en-US" w:bidi="en-US"/>
              </w:rPr>
              <w:t xml:space="preserve"> </w:t>
            </w:r>
          </w:p>
        </w:tc>
      </w:tr>
      <w:tr w:rsidR="00F7502A" w14:paraId="57AB7AC5" w14:textId="77777777" w:rsidTr="001C1516">
        <w:tc>
          <w:tcPr>
            <w:tcW w:w="4731" w:type="dxa"/>
            <w:gridSpan w:val="4"/>
            <w:tcBorders>
              <w:top w:val="nil"/>
              <w:bottom w:val="nil"/>
            </w:tcBorders>
            <w:tcMar>
              <w:left w:w="51" w:type="dxa"/>
            </w:tcMar>
          </w:tcPr>
          <w:p w14:paraId="0BA6C6C9"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Tel.:</w:t>
            </w:r>
            <w:r>
              <w:rPr>
                <w:rFonts w:ascii="Calibri" w:eastAsia="Calibri" w:hAnsi="Calibri" w:cs="Calibri"/>
                <w:color w:val="000000"/>
                <w:sz w:val="16"/>
                <w:lang w:val="en-US" w:eastAsia="en-US" w:bidi="en-US"/>
              </w:rPr>
              <w:t xml:space="preserve"> </w:t>
            </w:r>
          </w:p>
        </w:tc>
        <w:tc>
          <w:tcPr>
            <w:tcW w:w="5245" w:type="dxa"/>
            <w:gridSpan w:val="2"/>
            <w:tcBorders>
              <w:top w:val="nil"/>
              <w:left w:val="single" w:sz="6" w:space="0" w:color="auto"/>
              <w:bottom w:val="nil"/>
            </w:tcBorders>
            <w:tcMar>
              <w:left w:w="51" w:type="dxa"/>
              <w:right w:w="51" w:type="dxa"/>
            </w:tcMar>
          </w:tcPr>
          <w:p w14:paraId="1824D27B" w14:textId="77777777" w:rsidR="00F7502A" w:rsidRDefault="00F7502A" w:rsidP="001C1516">
            <w:pPr>
              <w:pStyle w:val="Normal"/>
              <w:rPr>
                <w:rFonts w:ascii="Calibri" w:eastAsia="Calibri" w:hAnsi="Calibri" w:cs="Calibri"/>
                <w:color w:val="000000"/>
                <w:sz w:val="16"/>
                <w:lang w:val="en-US" w:eastAsia="en-US" w:bidi="en-US"/>
              </w:rPr>
            </w:pPr>
          </w:p>
        </w:tc>
      </w:tr>
      <w:tr w:rsidR="00F7502A" w14:paraId="0DF277F2" w14:textId="77777777" w:rsidTr="001C1516">
        <w:tc>
          <w:tcPr>
            <w:tcW w:w="4731" w:type="dxa"/>
            <w:gridSpan w:val="4"/>
            <w:tcBorders>
              <w:top w:val="nil"/>
              <w:bottom w:val="single" w:sz="6" w:space="0" w:color="auto"/>
            </w:tcBorders>
            <w:tcMar>
              <w:left w:w="51" w:type="dxa"/>
            </w:tcMar>
          </w:tcPr>
          <w:p w14:paraId="6891B958" w14:textId="047D2F82"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 xml:space="preserve">Email: </w:t>
            </w:r>
            <w:proofErr w:type="spellStart"/>
            <w:r w:rsidR="00FD641B" w:rsidRPr="004D43AB">
              <w:rPr>
                <w:rFonts w:ascii="Calibri" w:eastAsia="Calibri" w:hAnsi="Calibri" w:cs="Calibri"/>
                <w:sz w:val="18"/>
                <w:highlight w:val="black"/>
                <w:lang w:val="cs-CZ" w:eastAsia="cs-CZ" w:bidi="cs-CZ"/>
              </w:rPr>
              <w:t>xxx</w:t>
            </w:r>
            <w:proofErr w:type="spellEnd"/>
          </w:p>
        </w:tc>
        <w:tc>
          <w:tcPr>
            <w:tcW w:w="5245" w:type="dxa"/>
            <w:gridSpan w:val="2"/>
            <w:tcBorders>
              <w:top w:val="nil"/>
              <w:left w:val="single" w:sz="6" w:space="0" w:color="auto"/>
              <w:bottom w:val="single" w:sz="6" w:space="0" w:color="auto"/>
            </w:tcBorders>
            <w:tcMar>
              <w:left w:w="51" w:type="dxa"/>
              <w:right w:w="51" w:type="dxa"/>
            </w:tcMar>
          </w:tcPr>
          <w:p w14:paraId="398066BF" w14:textId="77777777" w:rsidR="00F7502A" w:rsidRDefault="00F7502A" w:rsidP="001C1516">
            <w:pPr>
              <w:pStyle w:val="Normal"/>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Kauce</w:t>
            </w:r>
            <w:proofErr w:type="spellEnd"/>
            <w:r>
              <w:rPr>
                <w:rFonts w:ascii="Calibri" w:eastAsia="Calibri" w:hAnsi="Calibri" w:cs="Calibri"/>
                <w:b/>
                <w:color w:val="000000"/>
                <w:sz w:val="16"/>
                <w:lang w:val="en-US" w:eastAsia="en-US" w:bidi="en-US"/>
              </w:rPr>
              <w:t xml:space="preserve"> </w:t>
            </w:r>
            <w:r>
              <w:rPr>
                <w:rFonts w:ascii="Calibri" w:eastAsia="Calibri" w:hAnsi="Calibri" w:cs="Calibri"/>
                <w:b/>
                <w:color w:val="000000"/>
                <w:sz w:val="16"/>
                <w:lang w:val="cs-CZ" w:eastAsia="cs-CZ" w:bidi="cs-CZ"/>
              </w:rPr>
              <w:t xml:space="preserve">předpis / zůstatek: </w:t>
            </w:r>
            <w:r>
              <w:rPr>
                <w:rFonts w:ascii="Calibri" w:eastAsia="Calibri" w:hAnsi="Calibri" w:cs="Calibri"/>
                <w:color w:val="000000"/>
                <w:sz w:val="16"/>
                <w:lang w:val="en-US" w:eastAsia="en-US" w:bidi="en-US"/>
              </w:rPr>
              <w:t xml:space="preserve">90 000,00 / </w:t>
            </w:r>
          </w:p>
        </w:tc>
      </w:tr>
      <w:tr w:rsidR="00F7502A" w14:paraId="7AFA3D66" w14:textId="77777777" w:rsidTr="001C1516">
        <w:tblPrEx>
          <w:tblBorders>
            <w:top w:val="none" w:sz="0" w:space="0" w:color="auto"/>
            <w:insideH w:val="none" w:sz="0" w:space="0" w:color="auto"/>
          </w:tblBorders>
          <w:tblCellMar>
            <w:left w:w="51" w:type="dxa"/>
          </w:tblCellMar>
        </w:tblPrEx>
        <w:tc>
          <w:tcPr>
            <w:tcW w:w="1086" w:type="dxa"/>
            <w:tcBorders>
              <w:top w:val="nil"/>
            </w:tcBorders>
          </w:tcPr>
          <w:p w14:paraId="29F02820" w14:textId="77777777" w:rsidR="00F7502A" w:rsidRDefault="00F7502A" w:rsidP="001C1516">
            <w:pPr>
              <w:pStyle w:val="Normal"/>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Byt</w:t>
            </w:r>
            <w:proofErr w:type="spellEnd"/>
            <w:r>
              <w:rPr>
                <w:rFonts w:ascii="Calibri" w:eastAsia="Calibri" w:hAnsi="Calibri" w:cs="Calibri"/>
                <w:b/>
                <w:color w:val="000000"/>
                <w:sz w:val="16"/>
                <w:lang w:val="en-US" w:eastAsia="en-US" w:bidi="en-US"/>
              </w:rPr>
              <w:t xml:space="preserve"> / </w:t>
            </w:r>
            <w:proofErr w:type="spellStart"/>
            <w:r>
              <w:rPr>
                <w:rFonts w:ascii="Calibri" w:eastAsia="Calibri" w:hAnsi="Calibri" w:cs="Calibri"/>
                <w:b/>
                <w:color w:val="000000"/>
                <w:sz w:val="16"/>
                <w:lang w:val="en-US" w:eastAsia="en-US" w:bidi="en-US"/>
              </w:rPr>
              <w:t>prostor</w:t>
            </w:r>
            <w:proofErr w:type="spellEnd"/>
          </w:p>
        </w:tc>
        <w:tc>
          <w:tcPr>
            <w:tcW w:w="2010" w:type="dxa"/>
            <w:gridSpan w:val="2"/>
            <w:tcBorders>
              <w:top w:val="nil"/>
              <w:left w:val="single" w:sz="6" w:space="0" w:color="auto"/>
            </w:tcBorders>
          </w:tcPr>
          <w:p w14:paraId="7D4029B7"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Čí</w:t>
            </w:r>
            <w:proofErr w:type="spellStart"/>
            <w:r>
              <w:rPr>
                <w:rFonts w:ascii="Calibri" w:eastAsia="Calibri" w:hAnsi="Calibri" w:cs="Calibri"/>
                <w:b/>
                <w:color w:val="000000"/>
                <w:sz w:val="16"/>
                <w:lang w:val="en-US" w:eastAsia="en-US" w:bidi="en-US"/>
              </w:rPr>
              <w:t>slo</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smlouv</w:t>
            </w:r>
            <w:proofErr w:type="spellEnd"/>
            <w:r>
              <w:rPr>
                <w:rFonts w:ascii="Calibri" w:eastAsia="Calibri" w:hAnsi="Calibri" w:cs="Calibri"/>
                <w:b/>
                <w:color w:val="000000"/>
                <w:sz w:val="16"/>
                <w:lang w:val="cs-CZ" w:eastAsia="cs-CZ" w:bidi="cs-CZ"/>
              </w:rPr>
              <w:t>y</w:t>
            </w:r>
          </w:p>
        </w:tc>
        <w:tc>
          <w:tcPr>
            <w:tcW w:w="1635" w:type="dxa"/>
            <w:tcBorders>
              <w:top w:val="nil"/>
              <w:left w:val="single" w:sz="6" w:space="0" w:color="auto"/>
            </w:tcBorders>
          </w:tcPr>
          <w:p w14:paraId="218D465F"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P</w:t>
            </w:r>
            <w:r>
              <w:rPr>
                <w:rFonts w:ascii="Calibri" w:eastAsia="Calibri" w:hAnsi="Calibri" w:cs="Calibri"/>
                <w:b/>
                <w:color w:val="000000"/>
                <w:sz w:val="16"/>
                <w:lang w:val="cs-CZ" w:eastAsia="cs-CZ" w:bidi="cs-CZ"/>
              </w:rPr>
              <w:t>ř</w:t>
            </w:r>
            <w:proofErr w:type="spellStart"/>
            <w:r>
              <w:rPr>
                <w:rFonts w:ascii="Calibri" w:eastAsia="Calibri" w:hAnsi="Calibri" w:cs="Calibri"/>
                <w:b/>
                <w:color w:val="000000"/>
                <w:sz w:val="16"/>
                <w:lang w:val="en-US" w:eastAsia="en-US" w:bidi="en-US"/>
              </w:rPr>
              <w:t>edpis</w:t>
            </w:r>
            <w:proofErr w:type="spellEnd"/>
            <w:r>
              <w:rPr>
                <w:rFonts w:ascii="Calibri" w:eastAsia="Calibri" w:hAnsi="Calibri" w:cs="Calibri"/>
                <w:b/>
                <w:color w:val="000000"/>
                <w:sz w:val="16"/>
                <w:lang w:val="en-US" w:eastAsia="en-US" w:bidi="en-US"/>
              </w:rPr>
              <w:t xml:space="preserve"> od</w:t>
            </w:r>
          </w:p>
        </w:tc>
        <w:tc>
          <w:tcPr>
            <w:tcW w:w="1410" w:type="dxa"/>
            <w:tcBorders>
              <w:top w:val="nil"/>
              <w:left w:val="single" w:sz="6" w:space="0" w:color="auto"/>
              <w:right w:val="single" w:sz="6" w:space="0" w:color="auto"/>
            </w:tcBorders>
            <w:tcMar>
              <w:right w:w="51" w:type="dxa"/>
            </w:tcMar>
          </w:tcPr>
          <w:p w14:paraId="43D16BC6"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P</w:t>
            </w:r>
            <w:proofErr w:type="spellStart"/>
            <w:r>
              <w:rPr>
                <w:rFonts w:ascii="Calibri" w:eastAsia="Calibri" w:hAnsi="Calibri" w:cs="Calibri"/>
                <w:b/>
                <w:color w:val="000000"/>
                <w:sz w:val="16"/>
                <w:lang w:val="cs-CZ" w:eastAsia="cs-CZ" w:bidi="cs-CZ"/>
              </w:rPr>
              <w:t>ředpis</w:t>
            </w:r>
            <w:proofErr w:type="spellEnd"/>
            <w:r>
              <w:rPr>
                <w:rFonts w:ascii="Calibri" w:eastAsia="Calibri" w:hAnsi="Calibri" w:cs="Calibri"/>
                <w:b/>
                <w:color w:val="000000"/>
                <w:sz w:val="16"/>
                <w:lang w:val="en-US" w:eastAsia="en-US" w:bidi="en-US"/>
              </w:rPr>
              <w:t xml:space="preserve"> do</w:t>
            </w:r>
          </w:p>
        </w:tc>
        <w:tc>
          <w:tcPr>
            <w:tcW w:w="3834" w:type="dxa"/>
            <w:tcBorders>
              <w:top w:val="nil"/>
            </w:tcBorders>
            <w:tcMar>
              <w:left w:w="36" w:type="dxa"/>
              <w:right w:w="51" w:type="dxa"/>
            </w:tcMar>
          </w:tcPr>
          <w:p w14:paraId="54206CC9"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 xml:space="preserve">Předmět </w:t>
            </w:r>
            <w:proofErr w:type="spellStart"/>
            <w:r>
              <w:rPr>
                <w:rFonts w:ascii="Calibri" w:eastAsia="Calibri" w:hAnsi="Calibri" w:cs="Calibri"/>
                <w:b/>
                <w:color w:val="000000"/>
                <w:sz w:val="16"/>
                <w:lang w:val="cs-CZ" w:eastAsia="cs-CZ" w:bidi="cs-CZ"/>
              </w:rPr>
              <w:t>smluvy</w:t>
            </w:r>
            <w:proofErr w:type="spellEnd"/>
          </w:p>
        </w:tc>
      </w:tr>
      <w:tr w:rsidR="00F7502A" w14:paraId="00513D70" w14:textId="77777777" w:rsidTr="001C1516">
        <w:tblPrEx>
          <w:tblBorders>
            <w:top w:val="none" w:sz="0" w:space="0" w:color="auto"/>
            <w:insideH w:val="none" w:sz="0" w:space="0" w:color="auto"/>
          </w:tblBorders>
          <w:tblCellMar>
            <w:left w:w="51" w:type="dxa"/>
          </w:tblCellMar>
        </w:tblPrEx>
        <w:tc>
          <w:tcPr>
            <w:tcW w:w="1086" w:type="dxa"/>
            <w:tcBorders>
              <w:top w:val="single" w:sz="6" w:space="0" w:color="auto"/>
            </w:tcBorders>
          </w:tcPr>
          <w:p w14:paraId="6D125ED9"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RU-00485</w:t>
            </w:r>
          </w:p>
        </w:tc>
        <w:tc>
          <w:tcPr>
            <w:tcW w:w="2010" w:type="dxa"/>
            <w:gridSpan w:val="2"/>
            <w:tcBorders>
              <w:top w:val="single" w:sz="6" w:space="0" w:color="auto"/>
              <w:left w:val="single" w:sz="6" w:space="0" w:color="auto"/>
            </w:tcBorders>
          </w:tcPr>
          <w:p w14:paraId="74CDA124"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N38-NSL-2600003</w:t>
            </w:r>
          </w:p>
        </w:tc>
        <w:tc>
          <w:tcPr>
            <w:tcW w:w="1635" w:type="dxa"/>
            <w:tcBorders>
              <w:top w:val="single" w:sz="6" w:space="0" w:color="auto"/>
              <w:left w:val="single" w:sz="6" w:space="0" w:color="auto"/>
            </w:tcBorders>
          </w:tcPr>
          <w:p w14:paraId="0FABDB17"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01.06.2026</w:t>
            </w:r>
          </w:p>
        </w:tc>
        <w:tc>
          <w:tcPr>
            <w:tcW w:w="1410" w:type="dxa"/>
            <w:tcBorders>
              <w:top w:val="single" w:sz="6" w:space="0" w:color="auto"/>
              <w:left w:val="single" w:sz="6" w:space="0" w:color="auto"/>
              <w:right w:val="single" w:sz="6" w:space="0" w:color="auto"/>
            </w:tcBorders>
            <w:tcMar>
              <w:right w:w="51" w:type="dxa"/>
            </w:tcMar>
          </w:tcPr>
          <w:p w14:paraId="4F00C251" w14:textId="77777777" w:rsidR="00F7502A" w:rsidRDefault="00F7502A" w:rsidP="001C1516">
            <w:pPr>
              <w:pStyle w:val="Normal"/>
              <w:rPr>
                <w:rFonts w:ascii="Calibri" w:eastAsia="Calibri" w:hAnsi="Calibri" w:cs="Calibri"/>
                <w:b/>
                <w:color w:val="000000"/>
                <w:sz w:val="16"/>
                <w:lang w:val="en-US" w:eastAsia="en-US" w:bidi="en-US"/>
              </w:rPr>
            </w:pPr>
          </w:p>
        </w:tc>
        <w:tc>
          <w:tcPr>
            <w:tcW w:w="3834" w:type="dxa"/>
            <w:tcBorders>
              <w:top w:val="single" w:sz="6" w:space="0" w:color="auto"/>
            </w:tcBorders>
            <w:tcMar>
              <w:left w:w="36" w:type="dxa"/>
              <w:right w:w="51" w:type="dxa"/>
            </w:tcMar>
          </w:tcPr>
          <w:p w14:paraId="6B2B89C5" w14:textId="77777777" w:rsidR="00F7502A" w:rsidRDefault="00F7502A" w:rsidP="001C1516">
            <w:pPr>
              <w:pStyle w:val="Normal"/>
              <w:rPr>
                <w:rFonts w:ascii="Calibri" w:eastAsia="Calibri" w:hAnsi="Calibri" w:cs="Calibri"/>
                <w:b/>
                <w:color w:val="000000"/>
                <w:sz w:val="16"/>
                <w:lang w:val="en-US" w:eastAsia="en-US" w:bidi="en-US"/>
              </w:rPr>
            </w:pPr>
            <w:proofErr w:type="spellStart"/>
            <w:r>
              <w:rPr>
                <w:rFonts w:ascii="Calibri" w:eastAsia="Calibri" w:hAnsi="Calibri" w:cs="Calibri"/>
                <w:color w:val="000000"/>
                <w:sz w:val="16"/>
                <w:lang w:val="en-US" w:eastAsia="en-US" w:bidi="en-US"/>
              </w:rPr>
              <w:t>pojišťovna</w:t>
            </w:r>
            <w:proofErr w:type="spellEnd"/>
          </w:p>
        </w:tc>
      </w:tr>
    </w:tbl>
    <w:p w14:paraId="47AE9055" w14:textId="77777777" w:rsidR="00F7502A" w:rsidRDefault="00F7502A" w:rsidP="00F7502A">
      <w:pPr>
        <w:pStyle w:val="Normal"/>
        <w:rPr>
          <w:rFonts w:ascii="Calibri" w:eastAsia="Calibri" w:hAnsi="Calibri" w:cs="Calibri"/>
          <w:b/>
          <w:color w:val="000000"/>
          <w:sz w:val="16"/>
          <w:lang w:val="en-US" w:eastAsia="en-US" w:bidi="en-US"/>
        </w:rPr>
      </w:pPr>
    </w:p>
    <w:p w14:paraId="0EE3F1E3" w14:textId="77777777" w:rsidR="00F7502A" w:rsidRDefault="00F7502A" w:rsidP="00F7502A">
      <w:pPr>
        <w:pStyle w:val="Normal"/>
        <w:rPr>
          <w:rFonts w:ascii="Calibri" w:eastAsia="Calibri" w:hAnsi="Calibri" w:cs="Calibri"/>
          <w:color w:val="000000"/>
          <w:sz w:val="18"/>
          <w:lang w:val="en-US" w:eastAsia="en-US" w:bidi="en-US"/>
        </w:rPr>
      </w:pPr>
    </w:p>
    <w:p w14:paraId="59C34DA2" w14:textId="77777777" w:rsidR="00F7502A" w:rsidRDefault="00F7502A" w:rsidP="00F7502A">
      <w:pPr>
        <w:pStyle w:val="Normal"/>
        <w:rPr>
          <w:rFonts w:ascii="Calibri" w:eastAsia="Calibri" w:hAnsi="Calibri" w:cs="Calibri"/>
          <w:color w:val="000000"/>
          <w:sz w:val="18"/>
          <w:lang w:val="en-US" w:eastAsia="en-US" w:bidi="en-US"/>
        </w:rPr>
      </w:pPr>
    </w:p>
    <w:p w14:paraId="34861439" w14:textId="77777777" w:rsidR="00F7502A" w:rsidRDefault="00F7502A" w:rsidP="00F7502A">
      <w:pPr>
        <w:pStyle w:val="Normal"/>
        <w:rPr>
          <w:rFonts w:ascii="Calibri" w:eastAsia="Calibri" w:hAnsi="Calibri" w:cs="Calibri"/>
          <w:color w:val="000000"/>
          <w:sz w:val="18"/>
          <w:lang w:val="en-US" w:eastAsia="en-US" w:bidi="en-US"/>
        </w:rPr>
      </w:pPr>
    </w:p>
    <w:p w14:paraId="16C2966B" w14:textId="77777777" w:rsidR="00F7502A" w:rsidRDefault="00F7502A" w:rsidP="00F7502A">
      <w:pPr>
        <w:pStyle w:val="Normal"/>
        <w:jc w:val="center"/>
        <w:rPr>
          <w:rFonts w:ascii="Calibri" w:eastAsia="Calibri" w:hAnsi="Calibri" w:cs="Calibri"/>
          <w:b/>
          <w:color w:val="000000"/>
          <w:sz w:val="20"/>
          <w:lang w:val="en-US" w:eastAsia="en-US" w:bidi="en-US"/>
        </w:rPr>
      </w:pPr>
    </w:p>
    <w:p w14:paraId="421133D4" w14:textId="77777777" w:rsidR="00F7502A" w:rsidRDefault="00F7502A" w:rsidP="00F7502A">
      <w:pPr>
        <w:pStyle w:val="Normal"/>
        <w:rPr>
          <w:rFonts w:ascii="Calibri" w:eastAsia="Calibri" w:hAnsi="Calibri" w:cs="Calibri"/>
          <w:b/>
          <w:color w:val="000000"/>
          <w:sz w:val="16"/>
          <w:lang w:val="en-US" w:eastAsia="en-US" w:bidi="en-US"/>
        </w:rPr>
      </w:pPr>
    </w:p>
    <w:p w14:paraId="28FE2542" w14:textId="77777777" w:rsidR="00F7502A" w:rsidRDefault="00F7502A" w:rsidP="00F7502A">
      <w:pPr>
        <w:pStyle w:val="Normal"/>
        <w:rPr>
          <w:rFonts w:ascii="Calibri" w:eastAsia="Calibri" w:hAnsi="Calibri" w:cs="Calibri"/>
          <w:b/>
          <w:color w:val="000000"/>
          <w:sz w:val="16"/>
          <w:lang w:val="en-US" w:eastAsia="en-US" w:bidi="en-US"/>
        </w:rPr>
      </w:pPr>
    </w:p>
    <w:p w14:paraId="38E81544" w14:textId="77777777" w:rsidR="00F7502A" w:rsidRDefault="00F7502A" w:rsidP="00F7502A">
      <w:pPr>
        <w:pStyle w:val="Normal"/>
        <w:rPr>
          <w:rFonts w:ascii="Calibri" w:eastAsia="Calibri" w:hAnsi="Calibri" w:cs="Calibri"/>
          <w:b/>
          <w:color w:val="000000"/>
          <w:sz w:val="16"/>
          <w:lang w:val="en-US" w:eastAsia="en-US" w:bidi="en-US"/>
        </w:rPr>
      </w:pPr>
    </w:p>
    <w:p w14:paraId="3A84A5B3" w14:textId="77777777" w:rsidR="00F7502A" w:rsidRDefault="00F7502A" w:rsidP="00F7502A">
      <w:pPr>
        <w:pStyle w:val="Normal"/>
        <w:rPr>
          <w:rFonts w:ascii="Calibri" w:eastAsia="Calibri" w:hAnsi="Calibri" w:cs="Calibri"/>
          <w:b/>
          <w:color w:val="000000"/>
          <w:sz w:val="16"/>
          <w:lang w:val="en-US" w:eastAsia="en-US" w:bidi="en-US"/>
        </w:rPr>
      </w:pPr>
    </w:p>
    <w:p w14:paraId="0DD58F42" w14:textId="77777777" w:rsidR="00F7502A" w:rsidRDefault="00F7502A" w:rsidP="00F7502A">
      <w:pPr>
        <w:pStyle w:val="Normal"/>
        <w:rPr>
          <w:rFonts w:ascii="Calibri" w:eastAsia="Calibri" w:hAnsi="Calibri" w:cs="Calibri"/>
          <w:b/>
          <w:color w:val="000000"/>
          <w:sz w:val="16"/>
          <w:lang w:val="en-US" w:eastAsia="en-US" w:bidi="en-US"/>
        </w:rPr>
      </w:pPr>
    </w:p>
    <w:tbl>
      <w:tblPr>
        <w:tblW w:w="0" w:type="auto"/>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51" w:type="dxa"/>
        </w:tblCellMar>
        <w:tblLook w:val="04A0" w:firstRow="1" w:lastRow="0" w:firstColumn="1" w:lastColumn="0" w:noHBand="0" w:noVBand="1"/>
      </w:tblPr>
      <w:tblGrid>
        <w:gridCol w:w="3081"/>
        <w:gridCol w:w="1665"/>
        <w:gridCol w:w="1425"/>
        <w:gridCol w:w="1365"/>
        <w:gridCol w:w="1185"/>
        <w:gridCol w:w="1257"/>
      </w:tblGrid>
      <w:tr w:rsidR="00F7502A" w14:paraId="4C7A75FC" w14:textId="77777777" w:rsidTr="001C1516">
        <w:tc>
          <w:tcPr>
            <w:tcW w:w="4746" w:type="dxa"/>
            <w:gridSpan w:val="2"/>
            <w:tcMar>
              <w:left w:w="51" w:type="dxa"/>
              <w:right w:w="36" w:type="dxa"/>
            </w:tcMar>
          </w:tcPr>
          <w:p w14:paraId="54E5988A" w14:textId="77777777" w:rsidR="00F7502A" w:rsidRDefault="00F7502A" w:rsidP="001C1516">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Rekapitulace</w:t>
            </w:r>
            <w:proofErr w:type="spellEnd"/>
            <w:r>
              <w:rPr>
                <w:rFonts w:ascii="Calibri" w:eastAsia="Calibri" w:hAnsi="Calibri" w:cs="Calibri"/>
                <w:color w:val="000000"/>
                <w:sz w:val="16"/>
                <w:lang w:val="cs-CZ" w:eastAsia="cs-CZ" w:bidi="cs-CZ"/>
              </w:rPr>
              <w:t xml:space="preserve"> úhrady </w:t>
            </w:r>
            <w:proofErr w:type="gramStart"/>
            <w:r>
              <w:rPr>
                <w:rFonts w:ascii="Calibri" w:eastAsia="Calibri" w:hAnsi="Calibri" w:cs="Calibri"/>
                <w:color w:val="000000"/>
                <w:sz w:val="16"/>
                <w:lang w:val="cs-CZ" w:eastAsia="cs-CZ" w:bidi="cs-CZ"/>
              </w:rPr>
              <w:t>( Měsíčně</w:t>
            </w:r>
            <w:proofErr w:type="gramEnd"/>
            <w:r>
              <w:rPr>
                <w:rFonts w:ascii="Calibri" w:eastAsia="Calibri" w:hAnsi="Calibri" w:cs="Calibri"/>
                <w:color w:val="000000"/>
                <w:sz w:val="16"/>
                <w:lang w:val="cs-CZ" w:eastAsia="cs-CZ" w:bidi="cs-CZ"/>
              </w:rPr>
              <w:t xml:space="preserve"> )</w:t>
            </w:r>
          </w:p>
        </w:tc>
        <w:tc>
          <w:tcPr>
            <w:tcW w:w="1425" w:type="dxa"/>
            <w:tcBorders>
              <w:left w:val="nil"/>
            </w:tcBorders>
          </w:tcPr>
          <w:p w14:paraId="0719BD81"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cs-CZ" w:eastAsia="cs-CZ" w:bidi="cs-CZ"/>
              </w:rPr>
              <w:t>Číslo BÚ</w:t>
            </w:r>
          </w:p>
        </w:tc>
        <w:tc>
          <w:tcPr>
            <w:tcW w:w="3807" w:type="dxa"/>
            <w:gridSpan w:val="3"/>
            <w:tcBorders>
              <w:left w:val="nil"/>
            </w:tcBorders>
          </w:tcPr>
          <w:p w14:paraId="0187A967" w14:textId="47FE82D2" w:rsidR="00F7502A" w:rsidRDefault="00D65BC0" w:rsidP="001C1516">
            <w:pPr>
              <w:pStyle w:val="Normal"/>
              <w:rPr>
                <w:rFonts w:ascii="Calibri" w:eastAsia="Calibri" w:hAnsi="Calibri" w:cs="Calibri"/>
                <w:b/>
                <w:color w:val="000000"/>
                <w:sz w:val="16"/>
                <w:lang w:val="en-US" w:eastAsia="en-US" w:bidi="en-US"/>
              </w:rPr>
            </w:pPr>
            <w:proofErr w:type="spellStart"/>
            <w:r w:rsidRPr="004D43AB">
              <w:rPr>
                <w:rFonts w:ascii="Calibri" w:eastAsia="Calibri" w:hAnsi="Calibri" w:cs="Calibri"/>
                <w:sz w:val="18"/>
                <w:highlight w:val="black"/>
                <w:lang w:val="cs-CZ" w:eastAsia="cs-CZ" w:bidi="cs-CZ"/>
              </w:rPr>
              <w:t>xxx</w:t>
            </w:r>
            <w:proofErr w:type="spellEnd"/>
          </w:p>
        </w:tc>
      </w:tr>
      <w:tr w:rsidR="00F7502A" w14:paraId="40E88A41" w14:textId="77777777" w:rsidTr="001C1516">
        <w:tc>
          <w:tcPr>
            <w:tcW w:w="3081" w:type="dxa"/>
            <w:tcBorders>
              <w:top w:val="nil"/>
            </w:tcBorders>
            <w:tcMar>
              <w:left w:w="51" w:type="dxa"/>
            </w:tcMar>
          </w:tcPr>
          <w:p w14:paraId="110D2CC7"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Předepsaná položka</w:t>
            </w:r>
          </w:p>
        </w:tc>
        <w:tc>
          <w:tcPr>
            <w:tcW w:w="1665" w:type="dxa"/>
            <w:tcBorders>
              <w:top w:val="nil"/>
              <w:left w:val="nil"/>
            </w:tcBorders>
          </w:tcPr>
          <w:p w14:paraId="417B8045" w14:textId="77777777" w:rsidR="00F7502A" w:rsidRDefault="00F7502A" w:rsidP="001C1516">
            <w:pPr>
              <w:pStyle w:val="Normal"/>
              <w:jc w:val="center"/>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Celkem</w:t>
            </w:r>
            <w:proofErr w:type="spellEnd"/>
            <w:r>
              <w:rPr>
                <w:rFonts w:ascii="Calibri" w:eastAsia="Calibri" w:hAnsi="Calibri" w:cs="Calibri"/>
                <w:b/>
                <w:color w:val="000000"/>
                <w:sz w:val="16"/>
                <w:lang w:val="en-US" w:eastAsia="en-US" w:bidi="en-US"/>
              </w:rPr>
              <w:t xml:space="preserve"> bez DPH</w:t>
            </w:r>
          </w:p>
        </w:tc>
        <w:tc>
          <w:tcPr>
            <w:tcW w:w="1425" w:type="dxa"/>
            <w:tcBorders>
              <w:top w:val="nil"/>
              <w:left w:val="nil"/>
            </w:tcBorders>
          </w:tcPr>
          <w:p w14:paraId="39F4B6D3" w14:textId="77777777" w:rsidR="00F7502A" w:rsidRDefault="00F7502A" w:rsidP="001C1516">
            <w:pPr>
              <w:pStyle w:val="Normal"/>
              <w:jc w:val="center"/>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Celkem</w:t>
            </w:r>
            <w:proofErr w:type="spellEnd"/>
            <w:r>
              <w:rPr>
                <w:rFonts w:ascii="Calibri" w:eastAsia="Calibri" w:hAnsi="Calibri" w:cs="Calibri"/>
                <w:b/>
                <w:color w:val="000000"/>
                <w:sz w:val="16"/>
                <w:lang w:val="en-US" w:eastAsia="en-US" w:bidi="en-US"/>
              </w:rPr>
              <w:t xml:space="preserve"> DPH</w:t>
            </w:r>
          </w:p>
        </w:tc>
        <w:tc>
          <w:tcPr>
            <w:tcW w:w="1365" w:type="dxa"/>
            <w:tcBorders>
              <w:top w:val="nil"/>
              <w:left w:val="nil"/>
            </w:tcBorders>
          </w:tcPr>
          <w:p w14:paraId="7C169BBC" w14:textId="77777777" w:rsidR="00F7502A" w:rsidRDefault="00F7502A" w:rsidP="001C1516">
            <w:pPr>
              <w:pStyle w:val="Normal"/>
              <w:jc w:val="center"/>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Celkem</w:t>
            </w:r>
            <w:proofErr w:type="spellEnd"/>
            <w:r>
              <w:rPr>
                <w:rFonts w:ascii="Calibri" w:eastAsia="Calibri" w:hAnsi="Calibri" w:cs="Calibri"/>
                <w:b/>
                <w:color w:val="000000"/>
                <w:sz w:val="16"/>
                <w:lang w:val="en-US" w:eastAsia="en-US" w:bidi="en-US"/>
              </w:rPr>
              <w:t xml:space="preserve"> s DPH</w:t>
            </w:r>
          </w:p>
        </w:tc>
        <w:tc>
          <w:tcPr>
            <w:tcW w:w="1185" w:type="dxa"/>
            <w:tcBorders>
              <w:top w:val="nil"/>
              <w:left w:val="nil"/>
            </w:tcBorders>
          </w:tcPr>
          <w:p w14:paraId="0A616865" w14:textId="77777777" w:rsidR="00F7502A" w:rsidRDefault="00F7502A" w:rsidP="001C1516">
            <w:pPr>
              <w:pStyle w:val="Normal"/>
              <w:jc w:val="center"/>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Var. symbol</w:t>
            </w:r>
          </w:p>
        </w:tc>
        <w:tc>
          <w:tcPr>
            <w:tcW w:w="1257" w:type="dxa"/>
            <w:tcBorders>
              <w:top w:val="nil"/>
              <w:left w:val="nil"/>
            </w:tcBorders>
          </w:tcPr>
          <w:p w14:paraId="55EEB026" w14:textId="77777777" w:rsidR="00F7502A" w:rsidRDefault="00F7502A" w:rsidP="001C1516">
            <w:pPr>
              <w:pStyle w:val="Normal"/>
              <w:jc w:val="center"/>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Splatnost</w:t>
            </w:r>
            <w:proofErr w:type="spellEnd"/>
          </w:p>
        </w:tc>
      </w:tr>
      <w:tr w:rsidR="00F7502A" w14:paraId="579DD4D1" w14:textId="77777777" w:rsidTr="001C1516">
        <w:tc>
          <w:tcPr>
            <w:tcW w:w="3081" w:type="dxa"/>
            <w:tcBorders>
              <w:top w:val="nil"/>
            </w:tcBorders>
            <w:tcMar>
              <w:left w:w="51" w:type="dxa"/>
            </w:tcMar>
          </w:tcPr>
          <w:p w14:paraId="340CC165"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cs-CZ" w:eastAsia="cs-CZ" w:bidi="cs-CZ"/>
              </w:rPr>
              <w:t>Nájemné a paušální služby</w:t>
            </w:r>
          </w:p>
        </w:tc>
        <w:tc>
          <w:tcPr>
            <w:tcW w:w="1665" w:type="dxa"/>
            <w:tcBorders>
              <w:top w:val="nil"/>
              <w:left w:val="nil"/>
            </w:tcBorders>
          </w:tcPr>
          <w:p w14:paraId="68641B1A"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1425" w:type="dxa"/>
            <w:tcBorders>
              <w:top w:val="nil"/>
              <w:left w:val="nil"/>
            </w:tcBorders>
          </w:tcPr>
          <w:p w14:paraId="6370A55C"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0,00</w:t>
            </w:r>
          </w:p>
        </w:tc>
        <w:tc>
          <w:tcPr>
            <w:tcW w:w="1365" w:type="dxa"/>
            <w:tcBorders>
              <w:top w:val="nil"/>
              <w:left w:val="nil"/>
            </w:tcBorders>
          </w:tcPr>
          <w:p w14:paraId="7384B05B"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45 000,00</w:t>
            </w:r>
          </w:p>
        </w:tc>
        <w:tc>
          <w:tcPr>
            <w:tcW w:w="1185" w:type="dxa"/>
            <w:tcBorders>
              <w:top w:val="nil"/>
              <w:left w:val="nil"/>
            </w:tcBorders>
          </w:tcPr>
          <w:p w14:paraId="446E8F84"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13826003</w:t>
            </w:r>
          </w:p>
        </w:tc>
        <w:tc>
          <w:tcPr>
            <w:tcW w:w="1257" w:type="dxa"/>
            <w:tcBorders>
              <w:top w:val="nil"/>
              <w:left w:val="nil"/>
            </w:tcBorders>
          </w:tcPr>
          <w:p w14:paraId="6084898D"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10.dne v </w:t>
            </w:r>
            <w:r>
              <w:rPr>
                <w:rFonts w:ascii="Calibri" w:eastAsia="Calibri" w:hAnsi="Calibri" w:cs="Calibri"/>
                <w:color w:val="000000"/>
                <w:sz w:val="16"/>
                <w:lang w:val="cs-CZ" w:eastAsia="cs-CZ" w:bidi="cs-CZ"/>
              </w:rPr>
              <w:t>měsíci</w:t>
            </w:r>
          </w:p>
        </w:tc>
      </w:tr>
      <w:tr w:rsidR="00F7502A" w14:paraId="081BFA6C" w14:textId="77777777" w:rsidTr="001C1516">
        <w:tc>
          <w:tcPr>
            <w:tcW w:w="3081" w:type="dxa"/>
            <w:tcBorders>
              <w:top w:val="nil"/>
            </w:tcBorders>
            <w:tcMar>
              <w:left w:w="51" w:type="dxa"/>
            </w:tcMar>
          </w:tcPr>
          <w:p w14:paraId="5CFA33A9"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cs-CZ" w:eastAsia="cs-CZ" w:bidi="cs-CZ"/>
              </w:rPr>
              <w:t>Zálohy na služby spojené s nájmem</w:t>
            </w:r>
          </w:p>
        </w:tc>
        <w:tc>
          <w:tcPr>
            <w:tcW w:w="1665" w:type="dxa"/>
            <w:tcBorders>
              <w:top w:val="nil"/>
              <w:left w:val="nil"/>
            </w:tcBorders>
          </w:tcPr>
          <w:p w14:paraId="059CBD27"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5 357,15</w:t>
            </w:r>
          </w:p>
        </w:tc>
        <w:tc>
          <w:tcPr>
            <w:tcW w:w="1425" w:type="dxa"/>
            <w:tcBorders>
              <w:top w:val="nil"/>
              <w:left w:val="nil"/>
            </w:tcBorders>
          </w:tcPr>
          <w:p w14:paraId="69114414"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642,85</w:t>
            </w:r>
          </w:p>
        </w:tc>
        <w:tc>
          <w:tcPr>
            <w:tcW w:w="1365" w:type="dxa"/>
            <w:tcBorders>
              <w:top w:val="nil"/>
              <w:left w:val="nil"/>
            </w:tcBorders>
          </w:tcPr>
          <w:p w14:paraId="566D94F9"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6 000,00</w:t>
            </w:r>
          </w:p>
        </w:tc>
        <w:tc>
          <w:tcPr>
            <w:tcW w:w="1185" w:type="dxa"/>
            <w:tcBorders>
              <w:top w:val="nil"/>
              <w:left w:val="nil"/>
            </w:tcBorders>
          </w:tcPr>
          <w:p w14:paraId="44F8E8E7"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23826003</w:t>
            </w:r>
          </w:p>
        </w:tc>
        <w:tc>
          <w:tcPr>
            <w:tcW w:w="1257" w:type="dxa"/>
            <w:tcBorders>
              <w:top w:val="nil"/>
              <w:left w:val="nil"/>
            </w:tcBorders>
          </w:tcPr>
          <w:p w14:paraId="1C0BB498"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10.dne v </w:t>
            </w:r>
            <w:r>
              <w:rPr>
                <w:rFonts w:ascii="Calibri" w:eastAsia="Calibri" w:hAnsi="Calibri" w:cs="Calibri"/>
                <w:color w:val="000000"/>
                <w:sz w:val="16"/>
                <w:lang w:val="cs-CZ" w:eastAsia="cs-CZ" w:bidi="cs-CZ"/>
              </w:rPr>
              <w:t>měsíci</w:t>
            </w:r>
          </w:p>
        </w:tc>
      </w:tr>
    </w:tbl>
    <w:p w14:paraId="3462B47D" w14:textId="77777777" w:rsidR="00F7502A" w:rsidRDefault="00F7502A" w:rsidP="00F7502A">
      <w:pPr>
        <w:pStyle w:val="Normal"/>
        <w:numPr>
          <w:ilvl w:val="0"/>
          <w:numId w:val="2"/>
        </w:numPr>
        <w:tabs>
          <w:tab w:val="clear" w:pos="15876"/>
          <w:tab w:val="left" w:pos="720"/>
        </w:tabs>
        <w:rPr>
          <w:rFonts w:ascii="Calibri" w:eastAsia="Calibri" w:hAnsi="Calibri" w:cs="Calibri"/>
          <w:color w:val="000000"/>
          <w:sz w:val="18"/>
          <w:lang w:val="en-US" w:eastAsia="en-US" w:bidi="en-US"/>
        </w:rPr>
      </w:pPr>
      <w:proofErr w:type="spellStart"/>
      <w:r>
        <w:rPr>
          <w:rFonts w:ascii="Calibri" w:eastAsia="Calibri" w:hAnsi="Calibri" w:cs="Calibri"/>
          <w:color w:val="000000"/>
          <w:sz w:val="18"/>
          <w:lang w:val="en-US" w:eastAsia="en-US" w:bidi="en-US"/>
        </w:rPr>
        <w:t>Detailní</w:t>
      </w:r>
      <w:proofErr w:type="spellEnd"/>
      <w:r>
        <w:rPr>
          <w:rFonts w:ascii="Calibri" w:eastAsia="Calibri" w:hAnsi="Calibri" w:cs="Calibri"/>
          <w:color w:val="000000"/>
          <w:sz w:val="18"/>
          <w:lang w:val="en-US" w:eastAsia="en-US" w:bidi="en-US"/>
        </w:rPr>
        <w:t xml:space="preserve"> </w:t>
      </w:r>
      <w:proofErr w:type="spellStart"/>
      <w:r>
        <w:rPr>
          <w:rFonts w:ascii="Calibri" w:eastAsia="Calibri" w:hAnsi="Calibri" w:cs="Calibri"/>
          <w:color w:val="000000"/>
          <w:sz w:val="18"/>
          <w:lang w:val="en-US" w:eastAsia="en-US" w:bidi="en-US"/>
        </w:rPr>
        <w:t>rozpis</w:t>
      </w:r>
      <w:proofErr w:type="spellEnd"/>
      <w:r>
        <w:rPr>
          <w:rFonts w:ascii="Calibri" w:eastAsia="Calibri" w:hAnsi="Calibri" w:cs="Calibri"/>
          <w:color w:val="000000"/>
          <w:sz w:val="18"/>
          <w:lang w:val="en-US" w:eastAsia="en-US" w:bidi="en-US"/>
        </w:rPr>
        <w:t xml:space="preserve"> </w:t>
      </w:r>
      <w:proofErr w:type="spellStart"/>
      <w:r>
        <w:rPr>
          <w:rFonts w:ascii="Calibri" w:eastAsia="Calibri" w:hAnsi="Calibri" w:cs="Calibri"/>
          <w:color w:val="000000"/>
          <w:sz w:val="18"/>
          <w:lang w:val="en-US" w:eastAsia="en-US" w:bidi="en-US"/>
        </w:rPr>
        <w:t>předpisu</w:t>
      </w:r>
      <w:proofErr w:type="spellEnd"/>
      <w:r>
        <w:rPr>
          <w:rFonts w:ascii="Calibri" w:eastAsia="Calibri" w:hAnsi="Calibri" w:cs="Calibri"/>
          <w:color w:val="000000"/>
          <w:sz w:val="18"/>
          <w:lang w:val="en-US" w:eastAsia="en-US" w:bidi="en-US"/>
        </w:rPr>
        <w:t xml:space="preserve"> </w:t>
      </w:r>
      <w:proofErr w:type="spellStart"/>
      <w:r>
        <w:rPr>
          <w:rFonts w:ascii="Calibri" w:eastAsia="Calibri" w:hAnsi="Calibri" w:cs="Calibri"/>
          <w:color w:val="000000"/>
          <w:sz w:val="18"/>
          <w:lang w:val="en-US" w:eastAsia="en-US" w:bidi="en-US"/>
        </w:rPr>
        <w:t>na</w:t>
      </w:r>
      <w:proofErr w:type="spellEnd"/>
      <w:r>
        <w:rPr>
          <w:rFonts w:ascii="Calibri" w:eastAsia="Calibri" w:hAnsi="Calibri" w:cs="Calibri"/>
          <w:color w:val="000000"/>
          <w:sz w:val="18"/>
          <w:lang w:val="en-US" w:eastAsia="en-US" w:bidi="en-US"/>
        </w:rPr>
        <w:t xml:space="preserve"> </w:t>
      </w:r>
      <w:proofErr w:type="spellStart"/>
      <w:r>
        <w:rPr>
          <w:rFonts w:ascii="Calibri" w:eastAsia="Calibri" w:hAnsi="Calibri" w:cs="Calibri"/>
          <w:color w:val="000000"/>
          <w:sz w:val="18"/>
          <w:lang w:val="en-US" w:eastAsia="en-US" w:bidi="en-US"/>
        </w:rPr>
        <w:t>druhé</w:t>
      </w:r>
      <w:proofErr w:type="spellEnd"/>
      <w:r>
        <w:rPr>
          <w:rFonts w:ascii="Calibri" w:eastAsia="Calibri" w:hAnsi="Calibri" w:cs="Calibri"/>
          <w:color w:val="000000"/>
          <w:sz w:val="18"/>
          <w:lang w:val="en-US" w:eastAsia="en-US" w:bidi="en-US"/>
        </w:rPr>
        <w:t xml:space="preserve"> </w:t>
      </w:r>
      <w:proofErr w:type="spellStart"/>
      <w:r>
        <w:rPr>
          <w:rFonts w:ascii="Calibri" w:eastAsia="Calibri" w:hAnsi="Calibri" w:cs="Calibri"/>
          <w:color w:val="000000"/>
          <w:sz w:val="18"/>
          <w:lang w:val="en-US" w:eastAsia="en-US" w:bidi="en-US"/>
        </w:rPr>
        <w:t>straně</w:t>
      </w:r>
      <w:proofErr w:type="spellEnd"/>
    </w:p>
    <w:p w14:paraId="49B2DC2D" w14:textId="77777777" w:rsidR="00F7502A" w:rsidRDefault="00F7502A" w:rsidP="00F7502A">
      <w:pPr>
        <w:pStyle w:val="Normal"/>
        <w:rPr>
          <w:rFonts w:ascii="Calibri" w:eastAsia="Calibri" w:hAnsi="Calibri" w:cs="Calibri"/>
          <w:color w:val="000000"/>
          <w:sz w:val="18"/>
          <w:lang w:val="en-US" w:eastAsia="en-US" w:bidi="en-US"/>
        </w:rPr>
      </w:pPr>
      <w:r>
        <w:rPr>
          <w:rFonts w:ascii="Calibri" w:eastAsia="Calibri" w:hAnsi="Calibri" w:cs="Calibri"/>
          <w:color w:val="000000"/>
          <w:sz w:val="18"/>
          <w:lang w:val="en-US" w:eastAsia="en-US" w:bidi="en-US"/>
        </w:rPr>
        <w:br w:type="page"/>
      </w:r>
    </w:p>
    <w:p w14:paraId="6DB59019" w14:textId="77777777" w:rsidR="00F7502A" w:rsidRDefault="00F7502A" w:rsidP="00F7502A">
      <w:pPr>
        <w:pStyle w:val="Normal"/>
        <w:rPr>
          <w:rFonts w:ascii="Calibri" w:eastAsia="Calibri" w:hAnsi="Calibri" w:cs="Calibri"/>
          <w:color w:val="000000"/>
          <w:sz w:val="18"/>
          <w:lang w:val="en-US" w:eastAsia="en-US" w:bidi="en-US"/>
        </w:rPr>
      </w:pPr>
    </w:p>
    <w:p w14:paraId="6966028B" w14:textId="77777777" w:rsidR="00F7502A" w:rsidRDefault="00F7502A" w:rsidP="00F7502A">
      <w:pPr>
        <w:pStyle w:val="Normal"/>
        <w:rPr>
          <w:rFonts w:ascii="Calibri" w:eastAsia="Calibri" w:hAnsi="Calibri" w:cs="Calibri"/>
          <w:color w:val="000000"/>
          <w:sz w:val="18"/>
          <w:lang w:val="en-US" w:eastAsia="en-US" w:bidi="en-US"/>
        </w:rPr>
      </w:pPr>
    </w:p>
    <w:p w14:paraId="097C8B41" w14:textId="77777777" w:rsidR="00F7502A" w:rsidRDefault="00F7502A" w:rsidP="00F7502A">
      <w:pPr>
        <w:pStyle w:val="Normal"/>
        <w:rPr>
          <w:rFonts w:ascii="Calibri" w:eastAsia="Calibri" w:hAnsi="Calibri" w:cs="Calibri"/>
          <w:color w:val="000000"/>
          <w:sz w:val="18"/>
          <w:u w:val="single"/>
          <w:lang w:val="en-US" w:eastAsia="en-US" w:bidi="en-US"/>
        </w:rPr>
      </w:pPr>
      <w:proofErr w:type="spellStart"/>
      <w:r>
        <w:rPr>
          <w:rFonts w:ascii="Calibri" w:eastAsia="Calibri" w:hAnsi="Calibri" w:cs="Calibri"/>
          <w:color w:val="000000"/>
          <w:sz w:val="18"/>
          <w:u w:val="single"/>
          <w:lang w:val="en-US" w:eastAsia="en-US" w:bidi="en-US"/>
        </w:rPr>
        <w:t>Detailní</w:t>
      </w:r>
      <w:proofErr w:type="spellEnd"/>
      <w:r>
        <w:rPr>
          <w:rFonts w:ascii="Calibri" w:eastAsia="Calibri" w:hAnsi="Calibri" w:cs="Calibri"/>
          <w:color w:val="000000"/>
          <w:sz w:val="18"/>
          <w:u w:val="single"/>
          <w:lang w:val="en-US" w:eastAsia="en-US" w:bidi="en-US"/>
        </w:rPr>
        <w:t xml:space="preserve"> </w:t>
      </w:r>
      <w:proofErr w:type="spellStart"/>
      <w:r>
        <w:rPr>
          <w:rFonts w:ascii="Calibri" w:eastAsia="Calibri" w:hAnsi="Calibri" w:cs="Calibri"/>
          <w:color w:val="000000"/>
          <w:sz w:val="18"/>
          <w:u w:val="single"/>
          <w:lang w:val="en-US" w:eastAsia="en-US" w:bidi="en-US"/>
        </w:rPr>
        <w:t>rozpis</w:t>
      </w:r>
      <w:proofErr w:type="spellEnd"/>
      <w:r>
        <w:rPr>
          <w:rFonts w:ascii="Calibri" w:eastAsia="Calibri" w:hAnsi="Calibri" w:cs="Calibri"/>
          <w:color w:val="000000"/>
          <w:sz w:val="18"/>
          <w:u w:val="single"/>
          <w:lang w:val="en-US" w:eastAsia="en-US" w:bidi="en-US"/>
        </w:rPr>
        <w:t xml:space="preserve"> </w:t>
      </w:r>
      <w:proofErr w:type="spellStart"/>
      <w:r>
        <w:rPr>
          <w:rFonts w:ascii="Calibri" w:eastAsia="Calibri" w:hAnsi="Calibri" w:cs="Calibri"/>
          <w:color w:val="000000"/>
          <w:sz w:val="18"/>
          <w:u w:val="single"/>
          <w:lang w:val="en-US" w:eastAsia="en-US" w:bidi="en-US"/>
        </w:rPr>
        <w:t>předpisu</w:t>
      </w:r>
      <w:proofErr w:type="spellEnd"/>
      <w:r>
        <w:rPr>
          <w:rFonts w:ascii="Calibri" w:eastAsia="Calibri" w:hAnsi="Calibri" w:cs="Calibri"/>
          <w:color w:val="000000"/>
          <w:sz w:val="18"/>
          <w:u w:val="single"/>
          <w:lang w:val="en-US" w:eastAsia="en-US" w:bidi="en-US"/>
        </w:rPr>
        <w:t>:</w:t>
      </w:r>
    </w:p>
    <w:p w14:paraId="09F700A7" w14:textId="77777777" w:rsidR="00F7502A" w:rsidRDefault="00F7502A" w:rsidP="00F7502A">
      <w:pPr>
        <w:pStyle w:val="Normal"/>
        <w:rPr>
          <w:rFonts w:ascii="Calibri" w:eastAsia="Calibri" w:hAnsi="Calibri" w:cs="Calibri"/>
          <w:color w:val="000000"/>
          <w:sz w:val="18"/>
          <w:u w:val="single"/>
          <w:lang w:val="en-US" w:eastAsia="en-US" w:bidi="en-US"/>
        </w:rPr>
      </w:pPr>
    </w:p>
    <w:tbl>
      <w:tblPr>
        <w:tblW w:w="0" w:type="auto"/>
        <w:tblInd w:w="51" w:type="dxa"/>
        <w:tblBorders>
          <w:top w:val="single" w:sz="6" w:space="0" w:color="auto"/>
          <w:left w:val="single" w:sz="6" w:space="0" w:color="auto"/>
          <w:bottom w:val="single" w:sz="6" w:space="0" w:color="auto"/>
          <w:right w:val="single" w:sz="6" w:space="0" w:color="auto"/>
        </w:tblBorders>
        <w:tblLayout w:type="fixed"/>
        <w:tblCellMar>
          <w:left w:w="51" w:type="dxa"/>
          <w:right w:w="36" w:type="dxa"/>
        </w:tblCellMar>
        <w:tblLook w:val="04A0" w:firstRow="1" w:lastRow="0" w:firstColumn="1" w:lastColumn="0" w:noHBand="0" w:noVBand="1"/>
      </w:tblPr>
      <w:tblGrid>
        <w:gridCol w:w="4761"/>
        <w:gridCol w:w="1425"/>
        <w:gridCol w:w="1320"/>
        <w:gridCol w:w="1185"/>
        <w:gridCol w:w="1284"/>
      </w:tblGrid>
      <w:tr w:rsidR="00F7502A" w14:paraId="18E00CA1" w14:textId="77777777" w:rsidTr="001C1516">
        <w:tc>
          <w:tcPr>
            <w:tcW w:w="4761" w:type="dxa"/>
          </w:tcPr>
          <w:p w14:paraId="63E0B772"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N</w:t>
            </w:r>
            <w:proofErr w:type="spellStart"/>
            <w:r>
              <w:rPr>
                <w:rFonts w:ascii="Calibri" w:eastAsia="Calibri" w:hAnsi="Calibri" w:cs="Calibri"/>
                <w:b/>
                <w:color w:val="000000"/>
                <w:sz w:val="16"/>
                <w:lang w:val="cs-CZ" w:eastAsia="cs-CZ" w:bidi="cs-CZ"/>
              </w:rPr>
              <w:t>ájemné</w:t>
            </w:r>
            <w:proofErr w:type="spellEnd"/>
            <w:r>
              <w:rPr>
                <w:rFonts w:ascii="Calibri" w:eastAsia="Calibri" w:hAnsi="Calibri" w:cs="Calibri"/>
                <w:b/>
                <w:color w:val="000000"/>
                <w:sz w:val="16"/>
                <w:lang w:val="cs-CZ" w:eastAsia="cs-CZ" w:bidi="cs-CZ"/>
              </w:rPr>
              <w:t xml:space="preserve"> a paušální služby</w:t>
            </w:r>
          </w:p>
        </w:tc>
        <w:tc>
          <w:tcPr>
            <w:tcW w:w="1425" w:type="dxa"/>
            <w:tcBorders>
              <w:left w:val="single" w:sz="6" w:space="0" w:color="auto"/>
            </w:tcBorders>
          </w:tcPr>
          <w:p w14:paraId="3EEA73C5"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P</w:t>
            </w:r>
            <w:proofErr w:type="spellStart"/>
            <w:r>
              <w:rPr>
                <w:rFonts w:ascii="Calibri" w:eastAsia="Calibri" w:hAnsi="Calibri" w:cs="Calibri"/>
                <w:b/>
                <w:color w:val="000000"/>
                <w:sz w:val="16"/>
                <w:lang w:val="cs-CZ" w:eastAsia="cs-CZ" w:bidi="cs-CZ"/>
              </w:rPr>
              <w:t>ředpis</w:t>
            </w:r>
            <w:proofErr w:type="spellEnd"/>
          </w:p>
        </w:tc>
        <w:tc>
          <w:tcPr>
            <w:tcW w:w="1320" w:type="dxa"/>
            <w:tcBorders>
              <w:left w:val="single" w:sz="6" w:space="0" w:color="auto"/>
            </w:tcBorders>
          </w:tcPr>
          <w:p w14:paraId="436820DC"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Sazba DPH</w:t>
            </w:r>
          </w:p>
        </w:tc>
        <w:tc>
          <w:tcPr>
            <w:tcW w:w="1185" w:type="dxa"/>
            <w:tcBorders>
              <w:left w:val="single" w:sz="6" w:space="0" w:color="auto"/>
            </w:tcBorders>
          </w:tcPr>
          <w:p w14:paraId="0CC17F07"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DPH</w:t>
            </w:r>
          </w:p>
        </w:tc>
        <w:tc>
          <w:tcPr>
            <w:tcW w:w="1284" w:type="dxa"/>
            <w:tcBorders>
              <w:left w:val="single" w:sz="6" w:space="0" w:color="auto"/>
            </w:tcBorders>
            <w:tcMar>
              <w:right w:w="51" w:type="dxa"/>
            </w:tcMar>
          </w:tcPr>
          <w:p w14:paraId="7632E09E"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Předpis s DPH</w:t>
            </w:r>
          </w:p>
        </w:tc>
      </w:tr>
      <w:tr w:rsidR="00F7502A" w14:paraId="3E824017" w14:textId="77777777" w:rsidTr="001C1516">
        <w:tc>
          <w:tcPr>
            <w:tcW w:w="4761" w:type="dxa"/>
            <w:tcBorders>
              <w:top w:val="single" w:sz="6" w:space="0" w:color="auto"/>
            </w:tcBorders>
          </w:tcPr>
          <w:p w14:paraId="66514072"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NA01.1 </w:t>
            </w:r>
            <w:proofErr w:type="spellStart"/>
            <w:r>
              <w:rPr>
                <w:rFonts w:ascii="Calibri" w:eastAsia="Calibri" w:hAnsi="Calibri" w:cs="Calibri"/>
                <w:color w:val="000000"/>
                <w:sz w:val="16"/>
                <w:lang w:val="en-US" w:eastAsia="en-US" w:bidi="en-US"/>
              </w:rPr>
              <w:t>Nájemné</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podle</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smlouvy</w:t>
            </w:r>
            <w:proofErr w:type="spellEnd"/>
          </w:p>
        </w:tc>
        <w:tc>
          <w:tcPr>
            <w:tcW w:w="1425" w:type="dxa"/>
            <w:tcBorders>
              <w:top w:val="single" w:sz="6" w:space="0" w:color="auto"/>
              <w:left w:val="single" w:sz="6" w:space="0" w:color="auto"/>
            </w:tcBorders>
          </w:tcPr>
          <w:p w14:paraId="56224BF3"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1320" w:type="dxa"/>
            <w:tcBorders>
              <w:top w:val="single" w:sz="6" w:space="0" w:color="auto"/>
              <w:left w:val="single" w:sz="6" w:space="0" w:color="auto"/>
            </w:tcBorders>
          </w:tcPr>
          <w:p w14:paraId="7CC890C0"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0,00 %</w:t>
            </w:r>
          </w:p>
        </w:tc>
        <w:tc>
          <w:tcPr>
            <w:tcW w:w="1185" w:type="dxa"/>
            <w:tcBorders>
              <w:top w:val="single" w:sz="6" w:space="0" w:color="auto"/>
              <w:left w:val="single" w:sz="6" w:space="0" w:color="auto"/>
            </w:tcBorders>
          </w:tcPr>
          <w:p w14:paraId="35661009"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0,00</w:t>
            </w:r>
          </w:p>
        </w:tc>
        <w:tc>
          <w:tcPr>
            <w:tcW w:w="1284" w:type="dxa"/>
            <w:tcBorders>
              <w:top w:val="single" w:sz="6" w:space="0" w:color="auto"/>
              <w:left w:val="single" w:sz="6" w:space="0" w:color="auto"/>
            </w:tcBorders>
            <w:tcMar>
              <w:right w:w="51" w:type="dxa"/>
            </w:tcMar>
          </w:tcPr>
          <w:p w14:paraId="2781ED88"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r>
    </w:tbl>
    <w:p w14:paraId="25E18959" w14:textId="77777777" w:rsidR="00F7502A" w:rsidRDefault="00F7502A" w:rsidP="00F7502A">
      <w:pPr>
        <w:pStyle w:val="Normal"/>
        <w:rPr>
          <w:rFonts w:ascii="Calibri" w:eastAsia="Calibri" w:hAnsi="Calibri" w:cs="Calibri"/>
          <w:color w:val="000000"/>
          <w:sz w:val="16"/>
          <w:lang w:val="en-US" w:eastAsia="en-US" w:bidi="en-US"/>
        </w:rPr>
      </w:pPr>
    </w:p>
    <w:tbl>
      <w:tblPr>
        <w:tblW w:w="0" w:type="auto"/>
        <w:tblInd w:w="51" w:type="dxa"/>
        <w:tblBorders>
          <w:top w:val="single" w:sz="6" w:space="0" w:color="auto"/>
          <w:left w:val="single" w:sz="6" w:space="0" w:color="auto"/>
          <w:bottom w:val="single" w:sz="6" w:space="0" w:color="auto"/>
          <w:right w:val="single" w:sz="6" w:space="0" w:color="auto"/>
        </w:tblBorders>
        <w:tblLayout w:type="fixed"/>
        <w:tblCellMar>
          <w:left w:w="51" w:type="dxa"/>
          <w:right w:w="36" w:type="dxa"/>
        </w:tblCellMar>
        <w:tblLook w:val="04A0" w:firstRow="1" w:lastRow="0" w:firstColumn="1" w:lastColumn="0" w:noHBand="0" w:noVBand="1"/>
      </w:tblPr>
      <w:tblGrid>
        <w:gridCol w:w="4761"/>
        <w:gridCol w:w="1425"/>
        <w:gridCol w:w="1320"/>
        <w:gridCol w:w="1185"/>
        <w:gridCol w:w="1284"/>
      </w:tblGrid>
      <w:tr w:rsidR="00F7502A" w14:paraId="09A7D343" w14:textId="77777777" w:rsidTr="001C1516">
        <w:tc>
          <w:tcPr>
            <w:tcW w:w="4761" w:type="dxa"/>
          </w:tcPr>
          <w:p w14:paraId="585EF0C0"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cs-CZ" w:eastAsia="cs-CZ" w:bidi="cs-CZ"/>
              </w:rPr>
              <w:t>Zálohy na služby spojené s nájmem</w:t>
            </w:r>
          </w:p>
        </w:tc>
        <w:tc>
          <w:tcPr>
            <w:tcW w:w="1425" w:type="dxa"/>
            <w:tcBorders>
              <w:left w:val="single" w:sz="6" w:space="0" w:color="auto"/>
            </w:tcBorders>
          </w:tcPr>
          <w:p w14:paraId="4D46D249"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P</w:t>
            </w:r>
            <w:proofErr w:type="spellStart"/>
            <w:r>
              <w:rPr>
                <w:rFonts w:ascii="Calibri" w:eastAsia="Calibri" w:hAnsi="Calibri" w:cs="Calibri"/>
                <w:b/>
                <w:color w:val="000000"/>
                <w:sz w:val="16"/>
                <w:lang w:val="cs-CZ" w:eastAsia="cs-CZ" w:bidi="cs-CZ"/>
              </w:rPr>
              <w:t>ředpis</w:t>
            </w:r>
            <w:proofErr w:type="spellEnd"/>
          </w:p>
        </w:tc>
        <w:tc>
          <w:tcPr>
            <w:tcW w:w="1320" w:type="dxa"/>
            <w:tcBorders>
              <w:left w:val="single" w:sz="6" w:space="0" w:color="auto"/>
            </w:tcBorders>
          </w:tcPr>
          <w:p w14:paraId="30FE20DF"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Sazba DPH</w:t>
            </w:r>
          </w:p>
        </w:tc>
        <w:tc>
          <w:tcPr>
            <w:tcW w:w="1185" w:type="dxa"/>
            <w:tcBorders>
              <w:left w:val="single" w:sz="6" w:space="0" w:color="auto"/>
            </w:tcBorders>
          </w:tcPr>
          <w:p w14:paraId="203FE980"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DPH</w:t>
            </w:r>
          </w:p>
        </w:tc>
        <w:tc>
          <w:tcPr>
            <w:tcW w:w="1284" w:type="dxa"/>
            <w:tcBorders>
              <w:left w:val="single" w:sz="6" w:space="0" w:color="auto"/>
            </w:tcBorders>
            <w:tcMar>
              <w:right w:w="51" w:type="dxa"/>
            </w:tcMar>
          </w:tcPr>
          <w:p w14:paraId="4EED88D9"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Předpis s DPH</w:t>
            </w:r>
          </w:p>
        </w:tc>
      </w:tr>
      <w:tr w:rsidR="00F7502A" w14:paraId="7B9B48FD" w14:textId="77777777" w:rsidTr="001C1516">
        <w:tc>
          <w:tcPr>
            <w:tcW w:w="4761" w:type="dxa"/>
            <w:tcBorders>
              <w:top w:val="single" w:sz="6" w:space="0" w:color="auto"/>
              <w:bottom w:val="single" w:sz="6" w:space="0" w:color="auto"/>
            </w:tcBorders>
          </w:tcPr>
          <w:p w14:paraId="0660706F"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SL02.2 </w:t>
            </w:r>
            <w:proofErr w:type="spellStart"/>
            <w:r>
              <w:rPr>
                <w:rFonts w:ascii="Calibri" w:eastAsia="Calibri" w:hAnsi="Calibri" w:cs="Calibri"/>
                <w:color w:val="000000"/>
                <w:sz w:val="16"/>
                <w:lang w:val="en-US" w:eastAsia="en-US" w:bidi="en-US"/>
              </w:rPr>
              <w:t>Záloha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na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dodávku</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studené</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vody</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vodné</w:t>
            </w:r>
            <w:proofErr w:type="spellEnd"/>
            <w:r>
              <w:rPr>
                <w:rFonts w:ascii="Calibri" w:eastAsia="Calibri" w:hAnsi="Calibri" w:cs="Calibri"/>
                <w:color w:val="000000"/>
                <w:sz w:val="16"/>
                <w:lang w:val="en-US" w:eastAsia="en-US" w:bidi="en-US"/>
              </w:rPr>
              <w:t>)</w:t>
            </w:r>
          </w:p>
        </w:tc>
        <w:tc>
          <w:tcPr>
            <w:tcW w:w="1425" w:type="dxa"/>
            <w:tcBorders>
              <w:top w:val="single" w:sz="6" w:space="0" w:color="auto"/>
              <w:left w:val="single" w:sz="6" w:space="0" w:color="auto"/>
              <w:bottom w:val="single" w:sz="6" w:space="0" w:color="auto"/>
            </w:tcBorders>
          </w:tcPr>
          <w:p w14:paraId="3CC6038D"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446,43</w:t>
            </w:r>
          </w:p>
        </w:tc>
        <w:tc>
          <w:tcPr>
            <w:tcW w:w="1320" w:type="dxa"/>
            <w:tcBorders>
              <w:top w:val="single" w:sz="6" w:space="0" w:color="auto"/>
              <w:left w:val="single" w:sz="6" w:space="0" w:color="auto"/>
              <w:bottom w:val="single" w:sz="6" w:space="0" w:color="auto"/>
            </w:tcBorders>
          </w:tcPr>
          <w:p w14:paraId="13831F07"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12,00 %</w:t>
            </w:r>
          </w:p>
        </w:tc>
        <w:tc>
          <w:tcPr>
            <w:tcW w:w="1185" w:type="dxa"/>
            <w:tcBorders>
              <w:top w:val="single" w:sz="6" w:space="0" w:color="auto"/>
              <w:left w:val="single" w:sz="6" w:space="0" w:color="auto"/>
              <w:bottom w:val="single" w:sz="6" w:space="0" w:color="auto"/>
            </w:tcBorders>
          </w:tcPr>
          <w:p w14:paraId="284A0B1D"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53,57</w:t>
            </w:r>
          </w:p>
        </w:tc>
        <w:tc>
          <w:tcPr>
            <w:tcW w:w="1284" w:type="dxa"/>
            <w:tcBorders>
              <w:top w:val="single" w:sz="6" w:space="0" w:color="auto"/>
              <w:left w:val="single" w:sz="6" w:space="0" w:color="auto"/>
              <w:bottom w:val="single" w:sz="6" w:space="0" w:color="auto"/>
            </w:tcBorders>
            <w:tcMar>
              <w:right w:w="51" w:type="dxa"/>
            </w:tcMar>
          </w:tcPr>
          <w:p w14:paraId="3B991A86"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500,00</w:t>
            </w:r>
          </w:p>
        </w:tc>
      </w:tr>
      <w:tr w:rsidR="00F7502A" w14:paraId="029DA885" w14:textId="77777777" w:rsidTr="001C1516">
        <w:tc>
          <w:tcPr>
            <w:tcW w:w="4761" w:type="dxa"/>
            <w:tcBorders>
              <w:top w:val="single" w:sz="6" w:space="0" w:color="auto"/>
              <w:bottom w:val="single" w:sz="6" w:space="0" w:color="auto"/>
            </w:tcBorders>
          </w:tcPr>
          <w:p w14:paraId="0F4C089A"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SL02.5 </w:t>
            </w:r>
            <w:proofErr w:type="spellStart"/>
            <w:r>
              <w:rPr>
                <w:rFonts w:ascii="Calibri" w:eastAsia="Calibri" w:hAnsi="Calibri" w:cs="Calibri"/>
                <w:color w:val="000000"/>
                <w:sz w:val="16"/>
                <w:lang w:val="en-US" w:eastAsia="en-US" w:bidi="en-US"/>
              </w:rPr>
              <w:t>Záloha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na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odvádění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odpadních</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vod</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stočné</w:t>
            </w:r>
            <w:proofErr w:type="spellEnd"/>
            <w:r>
              <w:rPr>
                <w:rFonts w:ascii="Calibri" w:eastAsia="Calibri" w:hAnsi="Calibri" w:cs="Calibri"/>
                <w:color w:val="000000"/>
                <w:sz w:val="16"/>
                <w:lang w:val="en-US" w:eastAsia="en-US" w:bidi="en-US"/>
              </w:rPr>
              <w:t>)</w:t>
            </w:r>
          </w:p>
        </w:tc>
        <w:tc>
          <w:tcPr>
            <w:tcW w:w="1425" w:type="dxa"/>
            <w:tcBorders>
              <w:top w:val="single" w:sz="6" w:space="0" w:color="auto"/>
              <w:left w:val="single" w:sz="6" w:space="0" w:color="auto"/>
              <w:bottom w:val="single" w:sz="6" w:space="0" w:color="auto"/>
            </w:tcBorders>
          </w:tcPr>
          <w:p w14:paraId="72F2A4A1"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446,43</w:t>
            </w:r>
          </w:p>
        </w:tc>
        <w:tc>
          <w:tcPr>
            <w:tcW w:w="1320" w:type="dxa"/>
            <w:tcBorders>
              <w:top w:val="single" w:sz="6" w:space="0" w:color="auto"/>
              <w:left w:val="single" w:sz="6" w:space="0" w:color="auto"/>
              <w:bottom w:val="single" w:sz="6" w:space="0" w:color="auto"/>
            </w:tcBorders>
          </w:tcPr>
          <w:p w14:paraId="61A2A687"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12,00 %</w:t>
            </w:r>
          </w:p>
        </w:tc>
        <w:tc>
          <w:tcPr>
            <w:tcW w:w="1185" w:type="dxa"/>
            <w:tcBorders>
              <w:top w:val="single" w:sz="6" w:space="0" w:color="auto"/>
              <w:left w:val="single" w:sz="6" w:space="0" w:color="auto"/>
              <w:bottom w:val="single" w:sz="6" w:space="0" w:color="auto"/>
            </w:tcBorders>
          </w:tcPr>
          <w:p w14:paraId="37DB7491"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53,57</w:t>
            </w:r>
          </w:p>
        </w:tc>
        <w:tc>
          <w:tcPr>
            <w:tcW w:w="1284" w:type="dxa"/>
            <w:tcBorders>
              <w:top w:val="single" w:sz="6" w:space="0" w:color="auto"/>
              <w:left w:val="single" w:sz="6" w:space="0" w:color="auto"/>
              <w:bottom w:val="single" w:sz="6" w:space="0" w:color="auto"/>
            </w:tcBorders>
            <w:tcMar>
              <w:right w:w="51" w:type="dxa"/>
            </w:tcMar>
          </w:tcPr>
          <w:p w14:paraId="7913AB40"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500,00</w:t>
            </w:r>
          </w:p>
        </w:tc>
      </w:tr>
      <w:tr w:rsidR="00F7502A" w14:paraId="1EE4FDF2" w14:textId="77777777" w:rsidTr="001C1516">
        <w:tc>
          <w:tcPr>
            <w:tcW w:w="4761" w:type="dxa"/>
            <w:tcBorders>
              <w:top w:val="single" w:sz="6" w:space="0" w:color="auto"/>
            </w:tcBorders>
          </w:tcPr>
          <w:p w14:paraId="7556A9F0"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SL54.2 </w:t>
            </w:r>
            <w:proofErr w:type="spellStart"/>
            <w:r>
              <w:rPr>
                <w:rFonts w:ascii="Calibri" w:eastAsia="Calibri" w:hAnsi="Calibri" w:cs="Calibri"/>
                <w:color w:val="000000"/>
                <w:sz w:val="16"/>
                <w:lang w:val="en-US" w:eastAsia="en-US" w:bidi="en-US"/>
              </w:rPr>
              <w:t>Záloha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na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dodávku</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tepla</w:t>
            </w:r>
            <w:proofErr w:type="spellEnd"/>
          </w:p>
        </w:tc>
        <w:tc>
          <w:tcPr>
            <w:tcW w:w="1425" w:type="dxa"/>
            <w:tcBorders>
              <w:top w:val="single" w:sz="6" w:space="0" w:color="auto"/>
              <w:left w:val="single" w:sz="6" w:space="0" w:color="auto"/>
            </w:tcBorders>
          </w:tcPr>
          <w:p w14:paraId="18C2622A"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4 464,29</w:t>
            </w:r>
          </w:p>
        </w:tc>
        <w:tc>
          <w:tcPr>
            <w:tcW w:w="1320" w:type="dxa"/>
            <w:tcBorders>
              <w:top w:val="single" w:sz="6" w:space="0" w:color="auto"/>
              <w:left w:val="single" w:sz="6" w:space="0" w:color="auto"/>
            </w:tcBorders>
          </w:tcPr>
          <w:p w14:paraId="743CA71E"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12,00 %</w:t>
            </w:r>
          </w:p>
        </w:tc>
        <w:tc>
          <w:tcPr>
            <w:tcW w:w="1185" w:type="dxa"/>
            <w:tcBorders>
              <w:top w:val="single" w:sz="6" w:space="0" w:color="auto"/>
              <w:left w:val="single" w:sz="6" w:space="0" w:color="auto"/>
            </w:tcBorders>
          </w:tcPr>
          <w:p w14:paraId="55E41D23"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535,71</w:t>
            </w:r>
          </w:p>
        </w:tc>
        <w:tc>
          <w:tcPr>
            <w:tcW w:w="1284" w:type="dxa"/>
            <w:tcBorders>
              <w:top w:val="single" w:sz="6" w:space="0" w:color="auto"/>
              <w:left w:val="single" w:sz="6" w:space="0" w:color="auto"/>
            </w:tcBorders>
            <w:tcMar>
              <w:right w:w="51" w:type="dxa"/>
            </w:tcMar>
          </w:tcPr>
          <w:p w14:paraId="2B3EAFA4"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5 000,00</w:t>
            </w:r>
          </w:p>
        </w:tc>
      </w:tr>
    </w:tbl>
    <w:p w14:paraId="51EEFECF" w14:textId="77777777" w:rsidR="00F7502A" w:rsidRDefault="00F7502A" w:rsidP="00F7502A">
      <w:pPr>
        <w:pStyle w:val="Normal"/>
        <w:rPr>
          <w:rFonts w:ascii="Calibri" w:eastAsia="Calibri" w:hAnsi="Calibri" w:cs="Calibri"/>
          <w:color w:val="000000"/>
          <w:sz w:val="16"/>
          <w:lang w:val="en-US" w:eastAsia="en-US" w:bidi="en-US"/>
        </w:rPr>
      </w:pPr>
    </w:p>
    <w:tbl>
      <w:tblPr>
        <w:tblW w:w="0" w:type="auto"/>
        <w:tblInd w:w="5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51" w:type="dxa"/>
          <w:right w:w="36" w:type="dxa"/>
        </w:tblCellMar>
        <w:tblLook w:val="04A0" w:firstRow="1" w:lastRow="0" w:firstColumn="1" w:lastColumn="0" w:noHBand="0" w:noVBand="1"/>
      </w:tblPr>
      <w:tblGrid>
        <w:gridCol w:w="1146"/>
        <w:gridCol w:w="7560"/>
        <w:gridCol w:w="1272"/>
      </w:tblGrid>
      <w:tr w:rsidR="00F7502A" w14:paraId="48547F00" w14:textId="77777777" w:rsidTr="001C1516">
        <w:tc>
          <w:tcPr>
            <w:tcW w:w="9978" w:type="dxa"/>
            <w:gridSpan w:val="3"/>
          </w:tcPr>
          <w:p w14:paraId="58B2397E" w14:textId="77777777" w:rsidR="00F7502A" w:rsidRDefault="00F7502A" w:rsidP="001C1516">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 xml:space="preserve">                 Místnosti</w:t>
            </w:r>
          </w:p>
        </w:tc>
      </w:tr>
      <w:tr w:rsidR="00F7502A" w14:paraId="3957D098" w14:textId="77777777" w:rsidTr="001C1516">
        <w:tc>
          <w:tcPr>
            <w:tcW w:w="1146" w:type="dxa"/>
            <w:tcBorders>
              <w:top w:val="single" w:sz="6" w:space="0" w:color="auto"/>
              <w:bottom w:val="single" w:sz="6" w:space="0" w:color="auto"/>
              <w:right w:val="nil"/>
            </w:tcBorders>
          </w:tcPr>
          <w:p w14:paraId="6C98EFE0" w14:textId="77777777" w:rsidR="00F7502A" w:rsidRDefault="00F7502A" w:rsidP="001C1516">
            <w:pPr>
              <w:pStyle w:val="Normal"/>
              <w:jc w:val="center"/>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Číslo</w:t>
            </w:r>
          </w:p>
        </w:tc>
        <w:tc>
          <w:tcPr>
            <w:tcW w:w="7560" w:type="dxa"/>
            <w:tcBorders>
              <w:top w:val="single" w:sz="6" w:space="0" w:color="auto"/>
              <w:bottom w:val="single" w:sz="6" w:space="0" w:color="auto"/>
              <w:right w:val="nil"/>
            </w:tcBorders>
          </w:tcPr>
          <w:p w14:paraId="42374C27" w14:textId="77777777" w:rsidR="00F7502A" w:rsidRDefault="00F7502A" w:rsidP="001C1516">
            <w:pPr>
              <w:pStyle w:val="Normal"/>
              <w:jc w:val="center"/>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N</w:t>
            </w:r>
            <w:proofErr w:type="spellStart"/>
            <w:r>
              <w:rPr>
                <w:rFonts w:ascii="Calibri" w:eastAsia="Calibri" w:hAnsi="Calibri" w:cs="Calibri"/>
                <w:b/>
                <w:color w:val="000000"/>
                <w:sz w:val="16"/>
                <w:lang w:val="cs-CZ" w:eastAsia="cs-CZ" w:bidi="cs-CZ"/>
              </w:rPr>
              <w:t>ázev</w:t>
            </w:r>
            <w:proofErr w:type="spellEnd"/>
          </w:p>
        </w:tc>
        <w:tc>
          <w:tcPr>
            <w:tcW w:w="1272" w:type="dxa"/>
            <w:tcBorders>
              <w:top w:val="single" w:sz="6" w:space="0" w:color="auto"/>
              <w:bottom w:val="single" w:sz="6" w:space="0" w:color="auto"/>
            </w:tcBorders>
            <w:tcMar>
              <w:right w:w="51" w:type="dxa"/>
            </w:tcMar>
          </w:tcPr>
          <w:p w14:paraId="5E713DAC" w14:textId="77777777" w:rsidR="00F7502A" w:rsidRDefault="00F7502A" w:rsidP="001C1516">
            <w:pPr>
              <w:pStyle w:val="Normal"/>
              <w:jc w:val="center"/>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Plocha</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celkov</w:t>
            </w:r>
            <w:proofErr w:type="spellEnd"/>
            <w:r>
              <w:rPr>
                <w:rFonts w:ascii="Calibri" w:eastAsia="Calibri" w:hAnsi="Calibri" w:cs="Calibri"/>
                <w:b/>
                <w:color w:val="000000"/>
                <w:sz w:val="16"/>
                <w:lang w:val="cs-CZ" w:eastAsia="cs-CZ" w:bidi="cs-CZ"/>
              </w:rPr>
              <w:t>á</w:t>
            </w:r>
          </w:p>
        </w:tc>
      </w:tr>
      <w:tr w:rsidR="00F7502A" w14:paraId="61D76AFE" w14:textId="77777777" w:rsidTr="001C1516">
        <w:tc>
          <w:tcPr>
            <w:tcW w:w="1146" w:type="dxa"/>
            <w:tcBorders>
              <w:bottom w:val="single" w:sz="6" w:space="0" w:color="auto"/>
              <w:right w:val="nil"/>
            </w:tcBorders>
          </w:tcPr>
          <w:p w14:paraId="78EA1A47"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3</w:t>
            </w:r>
          </w:p>
        </w:tc>
        <w:tc>
          <w:tcPr>
            <w:tcW w:w="7560" w:type="dxa"/>
            <w:tcBorders>
              <w:bottom w:val="single" w:sz="6" w:space="0" w:color="auto"/>
              <w:right w:val="nil"/>
            </w:tcBorders>
          </w:tcPr>
          <w:p w14:paraId="47FF0570" w14:textId="77777777" w:rsidR="00F7502A" w:rsidRDefault="00F7502A" w:rsidP="001C1516">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N38-NSL-2500005</w:t>
            </w:r>
          </w:p>
        </w:tc>
        <w:tc>
          <w:tcPr>
            <w:tcW w:w="1272" w:type="dxa"/>
            <w:tcBorders>
              <w:bottom w:val="single" w:sz="6" w:space="0" w:color="auto"/>
            </w:tcBorders>
            <w:tcMar>
              <w:right w:w="51" w:type="dxa"/>
            </w:tcMar>
          </w:tcPr>
          <w:p w14:paraId="1D80660B" w14:textId="77777777"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153,10</w:t>
            </w:r>
          </w:p>
        </w:tc>
      </w:tr>
      <w:tr w:rsidR="00F7502A" w14:paraId="66F901E6" w14:textId="77777777" w:rsidTr="001C1516">
        <w:tc>
          <w:tcPr>
            <w:tcW w:w="1146" w:type="dxa"/>
            <w:tcBorders>
              <w:right w:val="nil"/>
            </w:tcBorders>
          </w:tcPr>
          <w:p w14:paraId="2030788E" w14:textId="77777777" w:rsidR="00F7502A" w:rsidRDefault="00F7502A" w:rsidP="001C1516">
            <w:pPr>
              <w:pStyle w:val="Normal"/>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Celkem</w:t>
            </w:r>
            <w:proofErr w:type="spellEnd"/>
          </w:p>
        </w:tc>
        <w:tc>
          <w:tcPr>
            <w:tcW w:w="7560" w:type="dxa"/>
            <w:tcBorders>
              <w:right w:val="nil"/>
            </w:tcBorders>
          </w:tcPr>
          <w:p w14:paraId="7E8D90BC" w14:textId="77777777" w:rsidR="00F7502A" w:rsidRDefault="00F7502A" w:rsidP="001C1516">
            <w:pPr>
              <w:pStyle w:val="Normal"/>
              <w:rPr>
                <w:rFonts w:ascii="Calibri" w:eastAsia="Calibri" w:hAnsi="Calibri" w:cs="Calibri"/>
                <w:b/>
                <w:color w:val="000000"/>
                <w:sz w:val="16"/>
                <w:lang w:val="en-US" w:eastAsia="en-US" w:bidi="en-US"/>
              </w:rPr>
            </w:pPr>
          </w:p>
        </w:tc>
        <w:tc>
          <w:tcPr>
            <w:tcW w:w="1272" w:type="dxa"/>
            <w:tcMar>
              <w:right w:w="51" w:type="dxa"/>
            </w:tcMar>
          </w:tcPr>
          <w:p w14:paraId="17F6827F" w14:textId="77777777" w:rsidR="00F7502A" w:rsidRDefault="00F7502A" w:rsidP="001C1516">
            <w:pPr>
              <w:pStyle w:val="Normal"/>
              <w:jc w:val="right"/>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153,10</w:t>
            </w:r>
          </w:p>
        </w:tc>
      </w:tr>
    </w:tbl>
    <w:p w14:paraId="79CAC47F" w14:textId="77777777" w:rsidR="00F7502A" w:rsidRDefault="00F7502A" w:rsidP="00F7502A">
      <w:pPr>
        <w:pStyle w:val="Normal"/>
        <w:rPr>
          <w:rFonts w:ascii="Calibri" w:eastAsia="Calibri" w:hAnsi="Calibri" w:cs="Calibri"/>
          <w:b/>
          <w:color w:val="000000"/>
          <w:sz w:val="16"/>
          <w:lang w:val="en-US" w:eastAsia="en-US" w:bidi="en-US"/>
        </w:rPr>
      </w:pPr>
    </w:p>
    <w:p w14:paraId="72E12436" w14:textId="77777777" w:rsidR="00F7502A" w:rsidRDefault="00F7502A" w:rsidP="00F7502A">
      <w:pPr>
        <w:pStyle w:val="Normal"/>
        <w:rPr>
          <w:rFonts w:ascii="Calibri" w:eastAsia="Calibri" w:hAnsi="Calibri" w:cs="Calibri"/>
          <w:color w:val="000000"/>
          <w:sz w:val="16"/>
          <w:lang w:val="en-US" w:eastAsia="en-US" w:bidi="en-US"/>
        </w:rPr>
      </w:pPr>
    </w:p>
    <w:tbl>
      <w:tblPr>
        <w:tblW w:w="0" w:type="auto"/>
        <w:tblInd w:w="36" w:type="dxa"/>
        <w:tblLayout w:type="fixed"/>
        <w:tblCellMar>
          <w:left w:w="36" w:type="dxa"/>
          <w:right w:w="36" w:type="dxa"/>
        </w:tblCellMar>
        <w:tblLook w:val="04A0" w:firstRow="1" w:lastRow="0" w:firstColumn="1" w:lastColumn="0" w:noHBand="0" w:noVBand="1"/>
      </w:tblPr>
      <w:tblGrid>
        <w:gridCol w:w="4989"/>
        <w:gridCol w:w="4989"/>
      </w:tblGrid>
      <w:tr w:rsidR="00F7502A" w14:paraId="414FD13B" w14:textId="77777777" w:rsidTr="001C1516">
        <w:tc>
          <w:tcPr>
            <w:tcW w:w="4989" w:type="dxa"/>
          </w:tcPr>
          <w:p w14:paraId="423710FF" w14:textId="77777777" w:rsidR="00F7502A" w:rsidRDefault="00F7502A" w:rsidP="001C1516">
            <w:pPr>
              <w:pStyle w:val="Normal"/>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Souhlasím</w:t>
            </w:r>
            <w:proofErr w:type="spellEnd"/>
            <w:r>
              <w:rPr>
                <w:rFonts w:ascii="Calibri" w:eastAsia="Calibri" w:hAnsi="Calibri" w:cs="Calibri"/>
                <w:color w:val="000000"/>
                <w:sz w:val="16"/>
                <w:lang w:val="en-US" w:eastAsia="en-US" w:bidi="en-US"/>
              </w:rPr>
              <w:t xml:space="preserve"> s </w:t>
            </w:r>
            <w:proofErr w:type="spellStart"/>
            <w:r>
              <w:rPr>
                <w:rFonts w:ascii="Calibri" w:eastAsia="Calibri" w:hAnsi="Calibri" w:cs="Calibri"/>
                <w:color w:val="000000"/>
                <w:sz w:val="16"/>
                <w:lang w:val="en-US" w:eastAsia="en-US" w:bidi="en-US"/>
              </w:rPr>
              <w:t>údaji</w:t>
            </w:r>
            <w:proofErr w:type="spellEnd"/>
            <w:r>
              <w:rPr>
                <w:rFonts w:ascii="Calibri" w:eastAsia="Calibri" w:hAnsi="Calibri" w:cs="Calibri"/>
                <w:color w:val="000000"/>
                <w:sz w:val="16"/>
                <w:lang w:val="en-US" w:eastAsia="en-US" w:bidi="en-US"/>
              </w:rPr>
              <w:t xml:space="preserve"> v </w:t>
            </w:r>
            <w:proofErr w:type="spellStart"/>
            <w:r>
              <w:rPr>
                <w:rFonts w:ascii="Calibri" w:eastAsia="Calibri" w:hAnsi="Calibri" w:cs="Calibri"/>
                <w:color w:val="000000"/>
                <w:sz w:val="16"/>
                <w:lang w:val="en-US" w:eastAsia="en-US" w:bidi="en-US"/>
              </w:rPr>
              <w:t>tomto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evidenčním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listě</w:t>
            </w:r>
            <w:proofErr w:type="spellEnd"/>
            <w:r>
              <w:rPr>
                <w:rFonts w:ascii="Calibri" w:eastAsia="Calibri" w:hAnsi="Calibri" w:cs="Calibri"/>
                <w:color w:val="000000"/>
                <w:sz w:val="16"/>
                <w:lang w:val="en-US" w:eastAsia="en-US" w:bidi="en-US"/>
              </w:rPr>
              <w:t>:</w:t>
            </w:r>
          </w:p>
          <w:p w14:paraId="5593D755" w14:textId="77777777" w:rsidR="00F7502A" w:rsidRDefault="00F7502A" w:rsidP="001C1516">
            <w:pPr>
              <w:pStyle w:val="Normal"/>
              <w:rPr>
                <w:rFonts w:ascii="Calibri" w:eastAsia="Calibri" w:hAnsi="Calibri" w:cs="Calibri"/>
                <w:color w:val="000000"/>
                <w:sz w:val="16"/>
                <w:lang w:val="en-US" w:eastAsia="en-US" w:bidi="en-US"/>
              </w:rPr>
            </w:pPr>
          </w:p>
          <w:p w14:paraId="23B8C9C6" w14:textId="77777777" w:rsidR="00F7502A" w:rsidRDefault="00F7502A" w:rsidP="001C1516">
            <w:pPr>
              <w:pStyle w:val="Normal"/>
              <w:rPr>
                <w:rFonts w:ascii="Calibri" w:eastAsia="Calibri" w:hAnsi="Calibri" w:cs="Calibri"/>
                <w:color w:val="000000"/>
                <w:sz w:val="16"/>
                <w:lang w:val="en-US" w:eastAsia="en-US" w:bidi="en-US"/>
              </w:rPr>
            </w:pPr>
          </w:p>
          <w:p w14:paraId="6F4F7DAC" w14:textId="77777777" w:rsidR="00D96EDF" w:rsidRDefault="00D96EDF" w:rsidP="001C1516">
            <w:pPr>
              <w:pStyle w:val="Normal"/>
              <w:rPr>
                <w:rFonts w:ascii="Calibri" w:eastAsia="Calibri" w:hAnsi="Calibri" w:cs="Calibri"/>
                <w:color w:val="000000"/>
                <w:sz w:val="16"/>
                <w:lang w:val="en-US" w:eastAsia="en-US" w:bidi="en-US"/>
              </w:rPr>
            </w:pPr>
          </w:p>
          <w:p w14:paraId="0CBE7974" w14:textId="77777777" w:rsidR="00D96EDF" w:rsidRDefault="00D96EDF" w:rsidP="001C1516">
            <w:pPr>
              <w:pStyle w:val="Normal"/>
              <w:rPr>
                <w:rFonts w:ascii="Calibri" w:eastAsia="Calibri" w:hAnsi="Calibri" w:cs="Calibri"/>
                <w:color w:val="000000"/>
                <w:sz w:val="16"/>
                <w:lang w:val="en-US" w:eastAsia="en-US" w:bidi="en-US"/>
              </w:rPr>
            </w:pPr>
          </w:p>
          <w:p w14:paraId="03216802" w14:textId="77777777" w:rsidR="00F7502A" w:rsidRDefault="00F7502A" w:rsidP="001C1516">
            <w:pPr>
              <w:pStyle w:val="Normal"/>
              <w:rPr>
                <w:rFonts w:ascii="Calibri" w:eastAsia="Calibri" w:hAnsi="Calibri" w:cs="Calibri"/>
                <w:color w:val="000000"/>
                <w:sz w:val="16"/>
                <w:lang w:val="en-US" w:eastAsia="en-US" w:bidi="en-US"/>
              </w:rPr>
            </w:pPr>
          </w:p>
        </w:tc>
        <w:tc>
          <w:tcPr>
            <w:tcW w:w="4989" w:type="dxa"/>
          </w:tcPr>
          <w:p w14:paraId="339FB53F" w14:textId="50B86CC6" w:rsidR="00F7502A" w:rsidRDefault="00F7502A" w:rsidP="001C1516">
            <w:pPr>
              <w:pStyle w:val="Normal"/>
              <w:jc w:val="right"/>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V </w:t>
            </w:r>
            <w:proofErr w:type="spellStart"/>
            <w:r>
              <w:rPr>
                <w:rFonts w:ascii="Calibri" w:eastAsia="Calibri" w:hAnsi="Calibri" w:cs="Calibri"/>
                <w:color w:val="000000"/>
                <w:sz w:val="16"/>
                <w:lang w:val="en-US" w:eastAsia="en-US" w:bidi="en-US"/>
              </w:rPr>
              <w:t>Třinci</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dne</w:t>
            </w:r>
            <w:proofErr w:type="spellEnd"/>
            <w:r>
              <w:rPr>
                <w:rFonts w:ascii="Calibri" w:eastAsia="Calibri" w:hAnsi="Calibri" w:cs="Calibri"/>
                <w:color w:val="000000"/>
                <w:sz w:val="16"/>
                <w:lang w:val="en-US" w:eastAsia="en-US" w:bidi="en-US"/>
              </w:rPr>
              <w:t>: 01.01.2026</w:t>
            </w:r>
          </w:p>
          <w:p w14:paraId="10F9054A" w14:textId="77777777" w:rsidR="00F7502A" w:rsidRDefault="00F7502A" w:rsidP="001C1516">
            <w:pPr>
              <w:pStyle w:val="Normal"/>
              <w:jc w:val="right"/>
              <w:rPr>
                <w:rFonts w:ascii="Calibri" w:eastAsia="Calibri" w:hAnsi="Calibri" w:cs="Calibri"/>
                <w:color w:val="000000"/>
                <w:sz w:val="16"/>
                <w:lang w:val="en-US" w:eastAsia="en-US" w:bidi="en-US"/>
              </w:rPr>
            </w:pPr>
          </w:p>
          <w:p w14:paraId="3C4C925E" w14:textId="77777777" w:rsidR="00F7502A" w:rsidRDefault="00F7502A" w:rsidP="001C1516">
            <w:pPr>
              <w:pStyle w:val="Normal"/>
              <w:jc w:val="right"/>
              <w:rPr>
                <w:rFonts w:ascii="Calibri" w:eastAsia="Calibri" w:hAnsi="Calibri" w:cs="Calibri"/>
                <w:color w:val="000000"/>
                <w:sz w:val="16"/>
                <w:lang w:val="en-US" w:eastAsia="en-US" w:bidi="en-US"/>
              </w:rPr>
            </w:pPr>
          </w:p>
          <w:p w14:paraId="6097F99C" w14:textId="77777777" w:rsidR="00F7502A" w:rsidRDefault="00F7502A" w:rsidP="001C1516">
            <w:pPr>
              <w:pStyle w:val="Normal"/>
              <w:jc w:val="right"/>
              <w:rPr>
                <w:rFonts w:ascii="Calibri" w:eastAsia="Calibri" w:hAnsi="Calibri" w:cs="Calibri"/>
                <w:color w:val="000000"/>
                <w:sz w:val="16"/>
                <w:lang w:val="en-US" w:eastAsia="en-US" w:bidi="en-US"/>
              </w:rPr>
            </w:pPr>
          </w:p>
        </w:tc>
      </w:tr>
      <w:tr w:rsidR="00F7502A" w14:paraId="76F7FC67" w14:textId="77777777" w:rsidTr="001C1516">
        <w:tc>
          <w:tcPr>
            <w:tcW w:w="4989" w:type="dxa"/>
          </w:tcPr>
          <w:p w14:paraId="2E1A8C11" w14:textId="77777777" w:rsidR="00F7502A" w:rsidRDefault="00F7502A" w:rsidP="001C1516">
            <w:pPr>
              <w:pStyle w:val="Normal"/>
              <w:jc w:val="center"/>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w:t>
            </w:r>
          </w:p>
        </w:tc>
        <w:tc>
          <w:tcPr>
            <w:tcW w:w="4989" w:type="dxa"/>
          </w:tcPr>
          <w:p w14:paraId="4B7C3487" w14:textId="77777777" w:rsidR="00F7502A" w:rsidRDefault="00F7502A" w:rsidP="001C1516">
            <w:pPr>
              <w:pStyle w:val="Normal"/>
              <w:jc w:val="center"/>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w:t>
            </w:r>
          </w:p>
        </w:tc>
      </w:tr>
      <w:tr w:rsidR="00F7502A" w14:paraId="38C1416A" w14:textId="77777777" w:rsidTr="001C1516">
        <w:tc>
          <w:tcPr>
            <w:tcW w:w="4989" w:type="dxa"/>
          </w:tcPr>
          <w:p w14:paraId="229AE1B2" w14:textId="77777777" w:rsidR="00F7502A" w:rsidRDefault="00F7502A" w:rsidP="001C1516">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Podpis</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pronajímatele</w:t>
            </w:r>
            <w:proofErr w:type="spellEnd"/>
          </w:p>
        </w:tc>
        <w:tc>
          <w:tcPr>
            <w:tcW w:w="4989" w:type="dxa"/>
          </w:tcPr>
          <w:p w14:paraId="2AD14142" w14:textId="77777777" w:rsidR="00F7502A" w:rsidRDefault="00F7502A" w:rsidP="001C1516">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Podpis</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nájemníka</w:t>
            </w:r>
            <w:proofErr w:type="spellEnd"/>
          </w:p>
        </w:tc>
      </w:tr>
    </w:tbl>
    <w:p w14:paraId="68F76170" w14:textId="77777777" w:rsidR="00F7502A" w:rsidRDefault="00F7502A" w:rsidP="00F7502A">
      <w:pPr>
        <w:pStyle w:val="Normal"/>
        <w:rPr>
          <w:rFonts w:ascii="Calibri" w:eastAsia="Calibri" w:hAnsi="Calibri" w:cs="Calibri"/>
          <w:color w:val="000000"/>
          <w:sz w:val="16"/>
          <w:lang w:val="en-US" w:eastAsia="en-US" w:bidi="en-US"/>
        </w:rPr>
      </w:pPr>
    </w:p>
    <w:p w14:paraId="58D5C056" w14:textId="68451F0A" w:rsidR="00A633E1" w:rsidRDefault="00567B93">
      <w:pPr>
        <w:pStyle w:val="Normal"/>
        <w:rPr>
          <w:rFonts w:ascii="Calibri" w:eastAsia="Calibri" w:hAnsi="Calibri" w:cs="Calibri"/>
          <w:color w:val="000000"/>
          <w:lang w:val="en-US" w:eastAsia="en-US" w:bidi="en-US"/>
        </w:rPr>
      </w:pPr>
      <w:r>
        <w:rPr>
          <w:rFonts w:ascii="Calibri" w:eastAsia="Calibri" w:hAnsi="Calibri" w:cs="Calibri"/>
          <w:color w:val="000000"/>
          <w:lang w:val="en-US" w:eastAsia="en-US" w:bidi="en-US"/>
        </w:rPr>
        <w:br w:type="page"/>
      </w:r>
    </w:p>
    <w:p w14:paraId="1B408879" w14:textId="77777777" w:rsidR="00A633E1" w:rsidRDefault="00567B93">
      <w:pPr>
        <w:pStyle w:val="Normal"/>
        <w:rPr>
          <w:rFonts w:ascii="Calibri" w:eastAsia="Calibri" w:hAnsi="Calibri" w:cs="Calibri"/>
          <w:b/>
          <w:color w:val="000000"/>
          <w:lang w:val="en-US" w:eastAsia="en-US" w:bidi="en-US"/>
        </w:rPr>
      </w:pPr>
      <w:r>
        <w:rPr>
          <w:rFonts w:ascii="Calibri" w:eastAsia="Calibri" w:hAnsi="Calibri" w:cs="Calibri"/>
          <w:b/>
          <w:color w:val="000000"/>
          <w:sz w:val="22"/>
          <w:lang w:val="en-US" w:eastAsia="en-US" w:bidi="en-US"/>
        </w:rPr>
        <w:lastRenderedPageBreak/>
        <w:t>P</w:t>
      </w:r>
      <w:r>
        <w:rPr>
          <w:rFonts w:ascii="Calibri" w:eastAsia="Calibri" w:hAnsi="Calibri" w:cs="Calibri"/>
          <w:b/>
          <w:color w:val="000000"/>
          <w:sz w:val="22"/>
          <w:lang w:val="cs-CZ" w:eastAsia="cs-CZ" w:bidi="cs-CZ"/>
        </w:rPr>
        <w:t>ŘÍLOHA</w:t>
      </w:r>
      <w:r>
        <w:rPr>
          <w:rFonts w:ascii="Calibri" w:eastAsia="Calibri" w:hAnsi="Calibri" w:cs="Calibri"/>
          <w:b/>
          <w:color w:val="000000"/>
          <w:sz w:val="22"/>
          <w:lang w:val="en-US" w:eastAsia="en-US" w:bidi="en-US"/>
        </w:rPr>
        <w:t xml:space="preserve"> </w:t>
      </w:r>
      <w:r>
        <w:rPr>
          <w:rFonts w:ascii="Calibri" w:eastAsia="Calibri" w:hAnsi="Calibri" w:cs="Calibri"/>
          <w:b/>
          <w:color w:val="000000"/>
          <w:sz w:val="22"/>
          <w:lang w:val="cs-CZ" w:eastAsia="cs-CZ" w:bidi="cs-CZ"/>
        </w:rPr>
        <w:t>Č</w:t>
      </w:r>
      <w:r>
        <w:rPr>
          <w:rFonts w:ascii="Calibri" w:eastAsia="Calibri" w:hAnsi="Calibri" w:cs="Calibri"/>
          <w:b/>
          <w:color w:val="000000"/>
          <w:sz w:val="22"/>
          <w:lang w:val="en-US" w:eastAsia="en-US" w:bidi="en-US"/>
        </w:rPr>
        <w:t>.3</w:t>
      </w:r>
    </w:p>
    <w:p w14:paraId="15C04CA5" w14:textId="77777777" w:rsidR="00A633E1" w:rsidRDefault="00A633E1">
      <w:pPr>
        <w:pStyle w:val="Normal"/>
        <w:rPr>
          <w:rFonts w:ascii="Calibri" w:eastAsia="Calibri" w:hAnsi="Calibri" w:cs="Calibri"/>
          <w:b/>
          <w:color w:val="000000"/>
          <w:lang w:val="en-US" w:eastAsia="en-US" w:bidi="en-US"/>
        </w:rPr>
      </w:pPr>
    </w:p>
    <w:p w14:paraId="50ED8FE5" w14:textId="77777777" w:rsidR="004838E2" w:rsidRDefault="004838E2">
      <w:pPr>
        <w:pStyle w:val="Normal"/>
        <w:rPr>
          <w:rFonts w:ascii="Calibri" w:eastAsia="Calibri" w:hAnsi="Calibri" w:cs="Calibri"/>
          <w:b/>
          <w:color w:val="000000"/>
          <w:lang w:val="en-US" w:eastAsia="en-US" w:bidi="en-US"/>
        </w:rPr>
      </w:pPr>
    </w:p>
    <w:p w14:paraId="7417E064" w14:textId="77777777" w:rsidR="004838E2" w:rsidRDefault="004838E2" w:rsidP="004838E2">
      <w:pPr>
        <w:pStyle w:val="Normal"/>
        <w:jc w:val="center"/>
        <w:rPr>
          <w:rFonts w:ascii="Calibri" w:eastAsia="Calibri" w:hAnsi="Calibri" w:cs="Calibri"/>
          <w:b/>
          <w:color w:val="000000"/>
          <w:lang w:val="en-US" w:eastAsia="en-US" w:bidi="en-US"/>
        </w:rPr>
      </w:pPr>
      <w:proofErr w:type="spellStart"/>
      <w:r>
        <w:rPr>
          <w:rFonts w:ascii="Calibri" w:eastAsia="Calibri" w:hAnsi="Calibri" w:cs="Calibri"/>
          <w:b/>
          <w:color w:val="000000"/>
          <w:sz w:val="20"/>
          <w:lang w:val="en-US" w:eastAsia="en-US" w:bidi="en-US"/>
        </w:rPr>
        <w:t>Platební</w:t>
      </w:r>
      <w:proofErr w:type="spellEnd"/>
      <w:r>
        <w:rPr>
          <w:rFonts w:ascii="Calibri" w:eastAsia="Calibri" w:hAnsi="Calibri" w:cs="Calibri"/>
          <w:b/>
          <w:color w:val="000000"/>
          <w:sz w:val="20"/>
          <w:lang w:val="en-US" w:eastAsia="en-US" w:bidi="en-US"/>
        </w:rPr>
        <w:t xml:space="preserve"> </w:t>
      </w:r>
      <w:proofErr w:type="spellStart"/>
      <w:r>
        <w:rPr>
          <w:rFonts w:ascii="Calibri" w:eastAsia="Calibri" w:hAnsi="Calibri" w:cs="Calibri"/>
          <w:b/>
          <w:color w:val="000000"/>
          <w:sz w:val="20"/>
          <w:lang w:val="en-US" w:eastAsia="en-US" w:bidi="en-US"/>
        </w:rPr>
        <w:t>kalendář</w:t>
      </w:r>
      <w:proofErr w:type="spellEnd"/>
      <w:r>
        <w:rPr>
          <w:rFonts w:ascii="Calibri" w:eastAsia="Calibri" w:hAnsi="Calibri" w:cs="Calibri"/>
          <w:b/>
          <w:color w:val="000000"/>
          <w:sz w:val="20"/>
          <w:lang w:val="en-US" w:eastAsia="en-US" w:bidi="en-US"/>
        </w:rPr>
        <w:t xml:space="preserve"> - </w:t>
      </w:r>
      <w:proofErr w:type="spellStart"/>
      <w:r>
        <w:rPr>
          <w:rFonts w:ascii="Calibri" w:eastAsia="Calibri" w:hAnsi="Calibri" w:cs="Calibri"/>
          <w:b/>
          <w:color w:val="000000"/>
          <w:sz w:val="20"/>
          <w:lang w:val="en-US" w:eastAsia="en-US" w:bidi="en-US"/>
        </w:rPr>
        <w:t>daňový</w:t>
      </w:r>
      <w:proofErr w:type="spellEnd"/>
      <w:r>
        <w:rPr>
          <w:rFonts w:ascii="Calibri" w:eastAsia="Calibri" w:hAnsi="Calibri" w:cs="Calibri"/>
          <w:b/>
          <w:color w:val="000000"/>
          <w:sz w:val="20"/>
          <w:lang w:val="en-US" w:eastAsia="en-US" w:bidi="en-US"/>
        </w:rPr>
        <w:t xml:space="preserve"> </w:t>
      </w:r>
      <w:proofErr w:type="spellStart"/>
      <w:r>
        <w:rPr>
          <w:rFonts w:ascii="Calibri" w:eastAsia="Calibri" w:hAnsi="Calibri" w:cs="Calibri"/>
          <w:b/>
          <w:color w:val="000000"/>
          <w:sz w:val="20"/>
          <w:lang w:val="en-US" w:eastAsia="en-US" w:bidi="en-US"/>
        </w:rPr>
        <w:t>doklad</w:t>
      </w:r>
      <w:proofErr w:type="spellEnd"/>
    </w:p>
    <w:p w14:paraId="53085D21" w14:textId="77777777" w:rsidR="004838E2" w:rsidRDefault="004838E2" w:rsidP="004838E2">
      <w:pPr>
        <w:pStyle w:val="Normal"/>
        <w:jc w:val="center"/>
        <w:rPr>
          <w:rFonts w:ascii="Calibri" w:eastAsia="Calibri" w:hAnsi="Calibri" w:cs="Calibri"/>
          <w:color w:val="000000"/>
          <w:sz w:val="20"/>
          <w:lang w:val="en-US" w:eastAsia="en-US" w:bidi="en-US"/>
        </w:rPr>
      </w:pPr>
    </w:p>
    <w:tbl>
      <w:tblPr>
        <w:tblW w:w="0" w:type="auto"/>
        <w:tblInd w:w="36" w:type="dxa"/>
        <w:tblLayout w:type="fixed"/>
        <w:tblCellMar>
          <w:left w:w="36" w:type="dxa"/>
          <w:right w:w="36" w:type="dxa"/>
        </w:tblCellMar>
        <w:tblLook w:val="0000" w:firstRow="0" w:lastRow="0" w:firstColumn="0" w:lastColumn="0" w:noHBand="0" w:noVBand="0"/>
      </w:tblPr>
      <w:tblGrid>
        <w:gridCol w:w="5751"/>
        <w:gridCol w:w="1260"/>
        <w:gridCol w:w="2925"/>
      </w:tblGrid>
      <w:tr w:rsidR="004838E2" w14:paraId="14B5B3E4" w14:textId="77777777" w:rsidTr="000214C4">
        <w:tc>
          <w:tcPr>
            <w:tcW w:w="5751" w:type="dxa"/>
          </w:tcPr>
          <w:p w14:paraId="02E99E1F" w14:textId="77777777" w:rsidR="004838E2" w:rsidRDefault="004838E2" w:rsidP="000214C4">
            <w:pPr>
              <w:pStyle w:val="Normal"/>
              <w:rPr>
                <w:rFonts w:ascii="Calibri" w:eastAsia="Calibri" w:hAnsi="Calibri" w:cs="Calibri"/>
                <w:b/>
                <w:color w:val="000000"/>
                <w:sz w:val="16"/>
                <w:lang w:val="en-US" w:eastAsia="en-US" w:bidi="en-US"/>
              </w:rPr>
            </w:pPr>
            <w:proofErr w:type="spellStart"/>
            <w:r>
              <w:rPr>
                <w:rFonts w:ascii="Calibri" w:eastAsia="Calibri" w:hAnsi="Calibri" w:cs="Calibri"/>
                <w:b/>
                <w:color w:val="000000"/>
                <w:sz w:val="16"/>
                <w:lang w:val="en-US" w:eastAsia="en-US" w:bidi="en-US"/>
              </w:rPr>
              <w:t>Pronaj</w:t>
            </w:r>
            <w:r>
              <w:rPr>
                <w:rFonts w:ascii="Calibri" w:eastAsia="Calibri" w:hAnsi="Calibri" w:cs="Calibri"/>
                <w:b/>
                <w:color w:val="000000"/>
                <w:sz w:val="16"/>
                <w:lang w:val="cs-CZ" w:eastAsia="cs-CZ" w:bidi="cs-CZ"/>
              </w:rPr>
              <w:t>ímatel</w:t>
            </w:r>
            <w:proofErr w:type="spellEnd"/>
            <w:r>
              <w:rPr>
                <w:rFonts w:ascii="Calibri" w:eastAsia="Calibri" w:hAnsi="Calibri" w:cs="Calibri"/>
                <w:b/>
                <w:color w:val="000000"/>
                <w:sz w:val="16"/>
                <w:lang w:val="cs-CZ" w:eastAsia="cs-CZ" w:bidi="cs-CZ"/>
              </w:rPr>
              <w:t>:</w:t>
            </w:r>
          </w:p>
        </w:tc>
        <w:tc>
          <w:tcPr>
            <w:tcW w:w="1260" w:type="dxa"/>
          </w:tcPr>
          <w:p w14:paraId="5763CAA6" w14:textId="77777777" w:rsidR="004838E2" w:rsidRDefault="004838E2" w:rsidP="000214C4">
            <w:pPr>
              <w:pStyle w:val="Normal"/>
              <w:jc w:val="center"/>
              <w:rPr>
                <w:rFonts w:ascii="Calibri" w:eastAsia="Calibri" w:hAnsi="Calibri" w:cs="Calibri"/>
                <w:color w:val="000000"/>
                <w:sz w:val="16"/>
                <w:lang w:val="en-US" w:eastAsia="en-US" w:bidi="en-US"/>
              </w:rPr>
            </w:pPr>
          </w:p>
        </w:tc>
        <w:tc>
          <w:tcPr>
            <w:tcW w:w="2925" w:type="dxa"/>
          </w:tcPr>
          <w:p w14:paraId="2A6235C6" w14:textId="77777777" w:rsidR="004838E2" w:rsidRDefault="004838E2" w:rsidP="000214C4">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Nájemce:</w:t>
            </w:r>
          </w:p>
        </w:tc>
      </w:tr>
      <w:tr w:rsidR="004838E2" w14:paraId="5880D78B" w14:textId="77777777" w:rsidTr="000214C4">
        <w:tc>
          <w:tcPr>
            <w:tcW w:w="5751" w:type="dxa"/>
          </w:tcPr>
          <w:p w14:paraId="19C2E5D5"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b/>
                <w:sz w:val="16"/>
                <w:lang w:val="cs-CZ" w:eastAsia="cs-CZ" w:bidi="cs-CZ"/>
              </w:rPr>
              <w:t>STING investiční fond s proměnným základním kapitálem, a.s.</w:t>
            </w:r>
          </w:p>
        </w:tc>
        <w:tc>
          <w:tcPr>
            <w:tcW w:w="1260" w:type="dxa"/>
          </w:tcPr>
          <w:p w14:paraId="64F7D21A" w14:textId="77777777" w:rsidR="004838E2" w:rsidRDefault="004838E2" w:rsidP="000214C4">
            <w:pPr>
              <w:pStyle w:val="Normal"/>
              <w:jc w:val="center"/>
              <w:rPr>
                <w:rFonts w:ascii="Calibri" w:eastAsia="Calibri" w:hAnsi="Calibri" w:cs="Calibri"/>
                <w:color w:val="000000"/>
                <w:sz w:val="16"/>
                <w:lang w:val="en-US" w:eastAsia="en-US" w:bidi="en-US"/>
              </w:rPr>
            </w:pPr>
          </w:p>
        </w:tc>
        <w:tc>
          <w:tcPr>
            <w:tcW w:w="2925" w:type="dxa"/>
          </w:tcPr>
          <w:p w14:paraId="1244125B"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b/>
                <w:sz w:val="16"/>
                <w:lang w:val="cs-CZ" w:eastAsia="cs-CZ" w:bidi="cs-CZ"/>
              </w:rPr>
              <w:t>RBP, zdravotní pojišťovna</w:t>
            </w:r>
          </w:p>
        </w:tc>
      </w:tr>
      <w:tr w:rsidR="004838E2" w14:paraId="4E1DC944" w14:textId="77777777" w:rsidTr="000214C4">
        <w:tc>
          <w:tcPr>
            <w:tcW w:w="5751" w:type="dxa"/>
          </w:tcPr>
          <w:p w14:paraId="61D9C8F5" w14:textId="77777777" w:rsidR="004838E2" w:rsidRDefault="004838E2" w:rsidP="000214C4">
            <w:pPr>
              <w:pStyle w:val="Normal"/>
              <w:rPr>
                <w:rFonts w:ascii="Calibri" w:eastAsia="Calibri" w:hAnsi="Calibri" w:cs="Calibri"/>
                <w:color w:val="000000"/>
                <w:sz w:val="16"/>
                <w:lang w:val="en-US" w:eastAsia="en-US" w:bidi="en-US"/>
              </w:rPr>
            </w:pPr>
          </w:p>
        </w:tc>
        <w:tc>
          <w:tcPr>
            <w:tcW w:w="1260" w:type="dxa"/>
          </w:tcPr>
          <w:p w14:paraId="7AFF5A8F" w14:textId="77777777" w:rsidR="004838E2" w:rsidRDefault="004838E2" w:rsidP="000214C4">
            <w:pPr>
              <w:pStyle w:val="Normal"/>
              <w:rPr>
                <w:rFonts w:ascii="Calibri" w:eastAsia="Calibri" w:hAnsi="Calibri" w:cs="Calibri"/>
                <w:color w:val="000000"/>
                <w:sz w:val="16"/>
                <w:lang w:val="en-US" w:eastAsia="en-US" w:bidi="en-US"/>
              </w:rPr>
            </w:pPr>
          </w:p>
        </w:tc>
        <w:tc>
          <w:tcPr>
            <w:tcW w:w="2925" w:type="dxa"/>
          </w:tcPr>
          <w:p w14:paraId="31420DF2" w14:textId="77777777" w:rsidR="004838E2" w:rsidRDefault="004838E2" w:rsidP="000214C4">
            <w:pPr>
              <w:pStyle w:val="Normal"/>
              <w:rPr>
                <w:rFonts w:ascii="Calibri" w:eastAsia="Calibri" w:hAnsi="Calibri" w:cs="Calibri"/>
                <w:color w:val="000000"/>
                <w:sz w:val="16"/>
                <w:lang w:val="en-US" w:eastAsia="en-US" w:bidi="en-US"/>
              </w:rPr>
            </w:pPr>
          </w:p>
        </w:tc>
      </w:tr>
      <w:tr w:rsidR="004838E2" w14:paraId="0FA0DAD9" w14:textId="77777777" w:rsidTr="000214C4">
        <w:tc>
          <w:tcPr>
            <w:tcW w:w="5751" w:type="dxa"/>
          </w:tcPr>
          <w:p w14:paraId="67BF1310"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1. </w:t>
            </w:r>
            <w:proofErr w:type="spellStart"/>
            <w:r>
              <w:rPr>
                <w:rFonts w:ascii="Calibri" w:eastAsia="Calibri" w:hAnsi="Calibri" w:cs="Calibri"/>
                <w:color w:val="000000"/>
                <w:sz w:val="16"/>
                <w:lang w:val="en-US" w:eastAsia="en-US" w:bidi="en-US"/>
              </w:rPr>
              <w:t>máje</w:t>
            </w:r>
            <w:proofErr w:type="spellEnd"/>
            <w:r>
              <w:rPr>
                <w:rFonts w:ascii="Calibri" w:eastAsia="Calibri" w:hAnsi="Calibri" w:cs="Calibri"/>
                <w:color w:val="000000"/>
                <w:sz w:val="16"/>
                <w:lang w:val="en-US" w:eastAsia="en-US" w:bidi="en-US"/>
              </w:rPr>
              <w:t xml:space="preserve"> 540</w:t>
            </w:r>
          </w:p>
        </w:tc>
        <w:tc>
          <w:tcPr>
            <w:tcW w:w="1260" w:type="dxa"/>
          </w:tcPr>
          <w:p w14:paraId="284B3317" w14:textId="77777777" w:rsidR="004838E2" w:rsidRDefault="004838E2" w:rsidP="000214C4">
            <w:pPr>
              <w:pStyle w:val="Normal"/>
              <w:rPr>
                <w:rFonts w:ascii="Calibri" w:eastAsia="Calibri" w:hAnsi="Calibri" w:cs="Calibri"/>
                <w:color w:val="000000"/>
                <w:sz w:val="16"/>
                <w:lang w:val="en-US" w:eastAsia="en-US" w:bidi="en-US"/>
              </w:rPr>
            </w:pPr>
          </w:p>
        </w:tc>
        <w:tc>
          <w:tcPr>
            <w:tcW w:w="2925" w:type="dxa"/>
          </w:tcPr>
          <w:p w14:paraId="67F3D0DF" w14:textId="77777777" w:rsidR="004838E2" w:rsidRDefault="004838E2" w:rsidP="000214C4">
            <w:pPr>
              <w:pStyle w:val="Normal"/>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Michálkovická</w:t>
            </w:r>
            <w:proofErr w:type="spellEnd"/>
            <w:r>
              <w:rPr>
                <w:rFonts w:ascii="Calibri" w:eastAsia="Calibri" w:hAnsi="Calibri" w:cs="Calibri"/>
                <w:color w:val="000000"/>
                <w:sz w:val="16"/>
                <w:lang w:val="en-US" w:eastAsia="en-US" w:bidi="en-US"/>
              </w:rPr>
              <w:t xml:space="preserve"> 967/108</w:t>
            </w:r>
          </w:p>
        </w:tc>
      </w:tr>
      <w:tr w:rsidR="004838E2" w14:paraId="22C91832" w14:textId="77777777" w:rsidTr="000214C4">
        <w:tc>
          <w:tcPr>
            <w:tcW w:w="5751" w:type="dxa"/>
          </w:tcPr>
          <w:p w14:paraId="28F87686"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739 61 Třinec</w:t>
            </w:r>
          </w:p>
        </w:tc>
        <w:tc>
          <w:tcPr>
            <w:tcW w:w="1260" w:type="dxa"/>
          </w:tcPr>
          <w:p w14:paraId="5EE7B54A" w14:textId="77777777" w:rsidR="004838E2" w:rsidRDefault="004838E2" w:rsidP="000214C4">
            <w:pPr>
              <w:pStyle w:val="Normal"/>
              <w:rPr>
                <w:rFonts w:ascii="Calibri" w:eastAsia="Calibri" w:hAnsi="Calibri" w:cs="Calibri"/>
                <w:color w:val="000000"/>
                <w:sz w:val="16"/>
                <w:lang w:val="en-US" w:eastAsia="en-US" w:bidi="en-US"/>
              </w:rPr>
            </w:pPr>
          </w:p>
        </w:tc>
        <w:tc>
          <w:tcPr>
            <w:tcW w:w="2925" w:type="dxa"/>
          </w:tcPr>
          <w:p w14:paraId="7A22C413"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 xml:space="preserve">710 00 </w:t>
            </w:r>
          </w:p>
        </w:tc>
      </w:tr>
      <w:tr w:rsidR="004838E2" w14:paraId="7BE6B18D" w14:textId="77777777" w:rsidTr="000214C4">
        <w:tc>
          <w:tcPr>
            <w:tcW w:w="5751" w:type="dxa"/>
          </w:tcPr>
          <w:p w14:paraId="17B2036B" w14:textId="77777777" w:rsidR="004838E2" w:rsidRDefault="004838E2" w:rsidP="000214C4">
            <w:pPr>
              <w:pStyle w:val="Normal"/>
              <w:rPr>
                <w:rFonts w:ascii="Calibri" w:eastAsia="Calibri" w:hAnsi="Calibri" w:cs="Calibri"/>
                <w:color w:val="000000"/>
                <w:sz w:val="16"/>
                <w:lang w:val="en-US" w:eastAsia="en-US" w:bidi="en-US"/>
              </w:rPr>
            </w:pPr>
          </w:p>
        </w:tc>
        <w:tc>
          <w:tcPr>
            <w:tcW w:w="1260" w:type="dxa"/>
          </w:tcPr>
          <w:p w14:paraId="2339DDC4" w14:textId="77777777" w:rsidR="004838E2" w:rsidRDefault="004838E2" w:rsidP="000214C4">
            <w:pPr>
              <w:pStyle w:val="Normal"/>
              <w:rPr>
                <w:rFonts w:ascii="Calibri" w:eastAsia="Calibri" w:hAnsi="Calibri" w:cs="Calibri"/>
                <w:color w:val="000000"/>
                <w:sz w:val="16"/>
                <w:lang w:val="en-US" w:eastAsia="en-US" w:bidi="en-US"/>
              </w:rPr>
            </w:pPr>
          </w:p>
        </w:tc>
        <w:tc>
          <w:tcPr>
            <w:tcW w:w="2925" w:type="dxa"/>
          </w:tcPr>
          <w:p w14:paraId="7DFD5D06" w14:textId="77777777" w:rsidR="004838E2" w:rsidRDefault="004838E2" w:rsidP="000214C4">
            <w:pPr>
              <w:pStyle w:val="Normal"/>
              <w:rPr>
                <w:rFonts w:ascii="Calibri" w:eastAsia="Calibri" w:hAnsi="Calibri" w:cs="Calibri"/>
                <w:color w:val="000000"/>
                <w:sz w:val="16"/>
                <w:lang w:val="en-US" w:eastAsia="en-US" w:bidi="en-US"/>
              </w:rPr>
            </w:pPr>
          </w:p>
        </w:tc>
      </w:tr>
      <w:tr w:rsidR="004838E2" w14:paraId="13F8BB4D" w14:textId="77777777" w:rsidTr="000214C4">
        <w:tc>
          <w:tcPr>
            <w:tcW w:w="5751" w:type="dxa"/>
          </w:tcPr>
          <w:p w14:paraId="5C367086"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I</w:t>
            </w:r>
            <w:r>
              <w:rPr>
                <w:rFonts w:ascii="Calibri" w:eastAsia="Calibri" w:hAnsi="Calibri" w:cs="Calibri"/>
                <w:b/>
                <w:color w:val="000000"/>
                <w:sz w:val="16"/>
                <w:lang w:val="cs-CZ" w:eastAsia="cs-CZ" w:bidi="cs-CZ"/>
              </w:rPr>
              <w:t>Č:</w:t>
            </w:r>
            <w:r>
              <w:rPr>
                <w:rFonts w:ascii="Calibri" w:eastAsia="Calibri" w:hAnsi="Calibri" w:cs="Calibri"/>
                <w:color w:val="000000"/>
                <w:sz w:val="16"/>
                <w:lang w:val="cs-CZ" w:eastAsia="cs-CZ" w:bidi="cs-CZ"/>
              </w:rPr>
              <w:t xml:space="preserve"> 29017688</w:t>
            </w:r>
          </w:p>
        </w:tc>
        <w:tc>
          <w:tcPr>
            <w:tcW w:w="1260" w:type="dxa"/>
          </w:tcPr>
          <w:p w14:paraId="2F8799BA" w14:textId="77777777" w:rsidR="004838E2" w:rsidRDefault="004838E2" w:rsidP="000214C4">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en-US" w:eastAsia="en-US" w:bidi="en-US"/>
              </w:rPr>
              <w:t>I</w:t>
            </w:r>
            <w:r>
              <w:rPr>
                <w:rFonts w:ascii="Calibri" w:eastAsia="Calibri" w:hAnsi="Calibri" w:cs="Calibri"/>
                <w:b/>
                <w:color w:val="000000"/>
                <w:sz w:val="16"/>
                <w:lang w:val="cs-CZ" w:eastAsia="cs-CZ" w:bidi="cs-CZ"/>
              </w:rPr>
              <w:t>Č:</w:t>
            </w:r>
          </w:p>
        </w:tc>
        <w:tc>
          <w:tcPr>
            <w:tcW w:w="2925" w:type="dxa"/>
          </w:tcPr>
          <w:p w14:paraId="00212E45"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47673036</w:t>
            </w:r>
          </w:p>
        </w:tc>
      </w:tr>
      <w:tr w:rsidR="004838E2" w14:paraId="2C0511DA" w14:textId="77777777" w:rsidTr="000214C4">
        <w:tc>
          <w:tcPr>
            <w:tcW w:w="5751" w:type="dxa"/>
          </w:tcPr>
          <w:p w14:paraId="48362F39"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DI</w:t>
            </w:r>
            <w:r>
              <w:rPr>
                <w:rFonts w:ascii="Calibri" w:eastAsia="Calibri" w:hAnsi="Calibri" w:cs="Calibri"/>
                <w:b/>
                <w:color w:val="000000"/>
                <w:sz w:val="16"/>
                <w:lang w:val="cs-CZ" w:eastAsia="cs-CZ" w:bidi="cs-CZ"/>
              </w:rPr>
              <w:t>Č:</w:t>
            </w:r>
            <w:r>
              <w:rPr>
                <w:rFonts w:ascii="Calibri" w:eastAsia="Calibri" w:hAnsi="Calibri" w:cs="Calibri"/>
                <w:color w:val="000000"/>
                <w:sz w:val="16"/>
                <w:lang w:val="cs-CZ" w:eastAsia="cs-CZ" w:bidi="cs-CZ"/>
              </w:rPr>
              <w:t xml:space="preserve"> CZ29017688</w:t>
            </w:r>
          </w:p>
        </w:tc>
        <w:tc>
          <w:tcPr>
            <w:tcW w:w="1260" w:type="dxa"/>
          </w:tcPr>
          <w:p w14:paraId="61BE7308"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DI</w:t>
            </w:r>
            <w:r>
              <w:rPr>
                <w:rFonts w:ascii="Calibri" w:eastAsia="Calibri" w:hAnsi="Calibri" w:cs="Calibri"/>
                <w:b/>
                <w:color w:val="000000"/>
                <w:sz w:val="16"/>
                <w:lang w:val="cs-CZ" w:eastAsia="cs-CZ" w:bidi="cs-CZ"/>
              </w:rPr>
              <w:t>Č:</w:t>
            </w:r>
          </w:p>
        </w:tc>
        <w:tc>
          <w:tcPr>
            <w:tcW w:w="2925" w:type="dxa"/>
          </w:tcPr>
          <w:p w14:paraId="624FD757"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CZ47673036</w:t>
            </w:r>
          </w:p>
        </w:tc>
      </w:tr>
      <w:tr w:rsidR="004838E2" w14:paraId="7EC1CC56" w14:textId="77777777" w:rsidTr="000214C4">
        <w:tc>
          <w:tcPr>
            <w:tcW w:w="5751" w:type="dxa"/>
          </w:tcPr>
          <w:p w14:paraId="598AAB97" w14:textId="77777777" w:rsidR="004838E2" w:rsidRDefault="004838E2" w:rsidP="000214C4">
            <w:pPr>
              <w:pStyle w:val="Normal"/>
              <w:rPr>
                <w:rFonts w:ascii="Calibri" w:eastAsia="Calibri" w:hAnsi="Calibri" w:cs="Calibri"/>
                <w:color w:val="000000"/>
                <w:sz w:val="16"/>
                <w:lang w:val="en-US" w:eastAsia="en-US" w:bidi="en-US"/>
              </w:rPr>
            </w:pPr>
          </w:p>
        </w:tc>
        <w:tc>
          <w:tcPr>
            <w:tcW w:w="1260" w:type="dxa"/>
          </w:tcPr>
          <w:p w14:paraId="37E5A010" w14:textId="77777777" w:rsidR="004838E2" w:rsidRDefault="004838E2" w:rsidP="000214C4">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Číslo smlouvy:</w:t>
            </w:r>
          </w:p>
        </w:tc>
        <w:tc>
          <w:tcPr>
            <w:tcW w:w="2925" w:type="dxa"/>
          </w:tcPr>
          <w:p w14:paraId="7F3A6857" w14:textId="604E2E05" w:rsidR="004838E2" w:rsidRDefault="004838E2" w:rsidP="000214C4">
            <w:pPr>
              <w:pStyle w:val="Normal"/>
              <w:rPr>
                <w:rFonts w:ascii="Calibri" w:eastAsia="Calibri" w:hAnsi="Calibri" w:cs="Calibri"/>
                <w:color w:val="000000"/>
                <w:sz w:val="16"/>
                <w:lang w:val="en-US" w:eastAsia="en-US" w:bidi="en-US"/>
              </w:rPr>
            </w:pPr>
            <w:r w:rsidRPr="004838E2">
              <w:rPr>
                <w:rFonts w:ascii="Calibri" w:eastAsia="Calibri" w:hAnsi="Calibri" w:cs="Calibri"/>
                <w:color w:val="000000"/>
                <w:sz w:val="16"/>
                <w:lang w:val="en-US" w:eastAsia="en-US" w:bidi="en-US"/>
              </w:rPr>
              <w:t>N38-NSL-2600003</w:t>
            </w:r>
          </w:p>
        </w:tc>
      </w:tr>
      <w:tr w:rsidR="004838E2" w14:paraId="325F61ED" w14:textId="77777777" w:rsidTr="000214C4">
        <w:tc>
          <w:tcPr>
            <w:tcW w:w="5751" w:type="dxa"/>
          </w:tcPr>
          <w:p w14:paraId="6BC8ED76" w14:textId="6D46B383" w:rsidR="004838E2" w:rsidRDefault="004838E2" w:rsidP="000214C4">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 xml:space="preserve">Číslo účtu: </w:t>
            </w:r>
            <w:proofErr w:type="spellStart"/>
            <w:r w:rsidR="005F03BA" w:rsidRPr="004D43AB">
              <w:rPr>
                <w:rFonts w:ascii="Calibri" w:eastAsia="Calibri" w:hAnsi="Calibri" w:cs="Calibri"/>
                <w:sz w:val="18"/>
                <w:highlight w:val="black"/>
                <w:lang w:val="cs-CZ" w:eastAsia="cs-CZ" w:bidi="cs-CZ"/>
              </w:rPr>
              <w:t>xxx</w:t>
            </w:r>
            <w:proofErr w:type="spellEnd"/>
          </w:p>
        </w:tc>
        <w:tc>
          <w:tcPr>
            <w:tcW w:w="1260" w:type="dxa"/>
          </w:tcPr>
          <w:p w14:paraId="164AA934" w14:textId="77777777" w:rsidR="004838E2" w:rsidRDefault="004838E2" w:rsidP="000214C4">
            <w:pPr>
              <w:pStyle w:val="Normal"/>
              <w:rPr>
                <w:rFonts w:ascii="Calibri" w:eastAsia="Calibri" w:hAnsi="Calibri" w:cs="Calibri"/>
                <w:b/>
                <w:color w:val="000000"/>
                <w:sz w:val="16"/>
                <w:lang w:val="en-US" w:eastAsia="en-US" w:bidi="en-US"/>
              </w:rPr>
            </w:pPr>
            <w:r>
              <w:rPr>
                <w:rFonts w:ascii="Calibri" w:eastAsia="Calibri" w:hAnsi="Calibri" w:cs="Calibri"/>
                <w:b/>
                <w:color w:val="000000"/>
                <w:sz w:val="16"/>
                <w:lang w:val="cs-CZ" w:eastAsia="cs-CZ" w:bidi="cs-CZ"/>
              </w:rPr>
              <w:t>Datum vystavení:</w:t>
            </w:r>
          </w:p>
        </w:tc>
        <w:tc>
          <w:tcPr>
            <w:tcW w:w="2925" w:type="dxa"/>
          </w:tcPr>
          <w:p w14:paraId="4949E191" w14:textId="42800150" w:rsidR="004838E2" w:rsidRDefault="000B6E55" w:rsidP="000214C4">
            <w:pPr>
              <w:pStyle w:val="Normal"/>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01</w:t>
            </w:r>
            <w:r w:rsidR="004838E2">
              <w:rPr>
                <w:rFonts w:ascii="Calibri" w:eastAsia="Calibri" w:hAnsi="Calibri" w:cs="Calibri"/>
                <w:color w:val="000000"/>
                <w:sz w:val="16"/>
                <w:lang w:val="en-US" w:eastAsia="en-US" w:bidi="en-US"/>
              </w:rPr>
              <w:t>.01.2026</w:t>
            </w:r>
          </w:p>
        </w:tc>
      </w:tr>
      <w:tr w:rsidR="004838E2" w14:paraId="180A355A" w14:textId="77777777" w:rsidTr="000214C4">
        <w:tc>
          <w:tcPr>
            <w:tcW w:w="5751" w:type="dxa"/>
          </w:tcPr>
          <w:p w14:paraId="103C8A4E" w14:textId="77777777" w:rsidR="004838E2" w:rsidRDefault="004838E2" w:rsidP="000214C4">
            <w:pPr>
              <w:pStyle w:val="Normal"/>
              <w:rPr>
                <w:rFonts w:ascii="Calibri" w:eastAsia="Calibri" w:hAnsi="Calibri" w:cs="Calibri"/>
                <w:color w:val="000000"/>
                <w:sz w:val="16"/>
                <w:lang w:val="en-US" w:eastAsia="en-US" w:bidi="en-US"/>
              </w:rPr>
            </w:pPr>
          </w:p>
        </w:tc>
        <w:tc>
          <w:tcPr>
            <w:tcW w:w="1260" w:type="dxa"/>
          </w:tcPr>
          <w:p w14:paraId="7D929791" w14:textId="77777777" w:rsidR="004838E2" w:rsidRDefault="004838E2" w:rsidP="000214C4">
            <w:pPr>
              <w:pStyle w:val="Normal"/>
              <w:rPr>
                <w:rFonts w:ascii="Calibri" w:eastAsia="Calibri" w:hAnsi="Calibri" w:cs="Calibri"/>
                <w:color w:val="000000"/>
                <w:sz w:val="16"/>
                <w:lang w:val="en-US" w:eastAsia="en-US" w:bidi="en-US"/>
              </w:rPr>
            </w:pPr>
            <w:r>
              <w:rPr>
                <w:rFonts w:ascii="Calibri" w:eastAsia="Calibri" w:hAnsi="Calibri" w:cs="Calibri"/>
                <w:b/>
                <w:color w:val="000000"/>
                <w:sz w:val="16"/>
                <w:lang w:val="en-US" w:eastAsia="en-US" w:bidi="en-US"/>
              </w:rPr>
              <w:t xml:space="preserve">Datum </w:t>
            </w:r>
            <w:proofErr w:type="spellStart"/>
            <w:r>
              <w:rPr>
                <w:rFonts w:ascii="Calibri" w:eastAsia="Calibri" w:hAnsi="Calibri" w:cs="Calibri"/>
                <w:b/>
                <w:color w:val="000000"/>
                <w:sz w:val="16"/>
                <w:lang w:val="en-US" w:eastAsia="en-US" w:bidi="en-US"/>
              </w:rPr>
              <w:t>splatnosti</w:t>
            </w:r>
            <w:proofErr w:type="spellEnd"/>
            <w:r>
              <w:rPr>
                <w:rFonts w:ascii="Calibri" w:eastAsia="Calibri" w:hAnsi="Calibri" w:cs="Calibri"/>
                <w:b/>
                <w:color w:val="000000"/>
                <w:sz w:val="16"/>
                <w:lang w:val="en-US" w:eastAsia="en-US" w:bidi="en-US"/>
              </w:rPr>
              <w:t>:</w:t>
            </w:r>
          </w:p>
        </w:tc>
        <w:tc>
          <w:tcPr>
            <w:tcW w:w="2925" w:type="dxa"/>
          </w:tcPr>
          <w:p w14:paraId="7BCD8F95" w14:textId="44F4DC44" w:rsidR="004838E2" w:rsidRDefault="004838E2" w:rsidP="000214C4">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16"/>
                <w:lang w:val="en-US" w:eastAsia="en-US" w:bidi="en-US"/>
              </w:rPr>
            </w:pPr>
            <w:r>
              <w:rPr>
                <w:sz w:val="14"/>
              </w:rPr>
              <w:t xml:space="preserve">k </w:t>
            </w:r>
            <w:r>
              <w:rPr>
                <w:rFonts w:ascii="Calibri" w:eastAsia="Calibri" w:hAnsi="Calibri" w:cs="Calibri"/>
                <w:color w:val="000000"/>
                <w:sz w:val="16"/>
                <w:lang w:val="en-US" w:eastAsia="en-US" w:bidi="en-US"/>
              </w:rPr>
              <w:t>1</w:t>
            </w:r>
            <w:r w:rsidR="000B6E55">
              <w:rPr>
                <w:rFonts w:ascii="Calibri" w:eastAsia="Calibri" w:hAnsi="Calibri" w:cs="Calibri"/>
                <w:color w:val="000000"/>
                <w:sz w:val="16"/>
                <w:lang w:val="en-US" w:eastAsia="en-US" w:bidi="en-US"/>
              </w:rPr>
              <w:t>0</w:t>
            </w:r>
            <w:r>
              <w:rPr>
                <w:sz w:val="14"/>
              </w:rPr>
              <w:t>. dni daného měsíce</w:t>
            </w:r>
          </w:p>
        </w:tc>
      </w:tr>
    </w:tbl>
    <w:p w14:paraId="5AAD78AA" w14:textId="77777777" w:rsidR="004838E2" w:rsidRDefault="004838E2" w:rsidP="004838E2">
      <w:pPr>
        <w:pStyle w:val="Normal"/>
        <w:jc w:val="center"/>
        <w:rPr>
          <w:rFonts w:ascii="Calibri" w:eastAsia="Calibri" w:hAnsi="Calibri" w:cs="Calibri"/>
          <w:color w:val="000000"/>
          <w:sz w:val="20"/>
          <w:lang w:val="en-US" w:eastAsia="en-US" w:bidi="en-US"/>
        </w:rPr>
      </w:pPr>
    </w:p>
    <w:tbl>
      <w:tblPr>
        <w:tblW w:w="0" w:type="auto"/>
        <w:tblInd w:w="36" w:type="dxa"/>
        <w:tblLayout w:type="fixed"/>
        <w:tblCellMar>
          <w:left w:w="36" w:type="dxa"/>
          <w:right w:w="36" w:type="dxa"/>
        </w:tblCellMar>
        <w:tblLook w:val="0000" w:firstRow="0" w:lastRow="0" w:firstColumn="0" w:lastColumn="0" w:noHBand="0" w:noVBand="0"/>
      </w:tblPr>
      <w:tblGrid>
        <w:gridCol w:w="2316"/>
        <w:gridCol w:w="2385"/>
        <w:gridCol w:w="2130"/>
        <w:gridCol w:w="3120"/>
      </w:tblGrid>
      <w:tr w:rsidR="004838E2" w14:paraId="0EE42D63" w14:textId="77777777" w:rsidTr="000214C4">
        <w:tc>
          <w:tcPr>
            <w:tcW w:w="2316" w:type="dxa"/>
          </w:tcPr>
          <w:p w14:paraId="4BFAE9B9" w14:textId="77777777" w:rsidR="004838E2" w:rsidRDefault="004838E2" w:rsidP="000214C4">
            <w:pPr>
              <w:pStyle w:val="Normal"/>
              <w:jc w:val="center"/>
              <w:rPr>
                <w:rFonts w:ascii="Calibri" w:eastAsia="Calibri" w:hAnsi="Calibri" w:cs="Calibri"/>
                <w:color w:val="000000"/>
                <w:sz w:val="16"/>
                <w:lang w:val="en-US" w:eastAsia="en-US" w:bidi="en-US"/>
              </w:rPr>
            </w:pPr>
          </w:p>
        </w:tc>
        <w:tc>
          <w:tcPr>
            <w:tcW w:w="2385" w:type="dxa"/>
          </w:tcPr>
          <w:p w14:paraId="73E5417C" w14:textId="77777777" w:rsidR="004838E2" w:rsidRDefault="004838E2" w:rsidP="000214C4">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Evidenční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číslo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platebního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kalendáře</w:t>
            </w:r>
            <w:proofErr w:type="spellEnd"/>
            <w:r>
              <w:rPr>
                <w:rFonts w:ascii="Calibri" w:eastAsia="Calibri" w:hAnsi="Calibri" w:cs="Calibri"/>
                <w:color w:val="000000"/>
                <w:sz w:val="16"/>
                <w:lang w:val="en-US" w:eastAsia="en-US" w:bidi="en-US"/>
              </w:rPr>
              <w:t xml:space="preserve"> = </w:t>
            </w:r>
            <w:proofErr w:type="spellStart"/>
            <w:r>
              <w:rPr>
                <w:rFonts w:ascii="Calibri" w:eastAsia="Calibri" w:hAnsi="Calibri" w:cs="Calibri"/>
                <w:color w:val="000000"/>
                <w:sz w:val="16"/>
                <w:lang w:val="en-US" w:eastAsia="en-US" w:bidi="en-US"/>
              </w:rPr>
              <w:t>Variabilní</w:t>
            </w:r>
            <w:proofErr w:type="spellEnd"/>
            <w:r>
              <w:rPr>
                <w:rFonts w:ascii="Calibri" w:eastAsia="Calibri" w:hAnsi="Calibri" w:cs="Calibri"/>
                <w:color w:val="000000"/>
                <w:sz w:val="16"/>
                <w:lang w:val="en-US" w:eastAsia="en-US" w:bidi="en-US"/>
              </w:rPr>
              <w:t xml:space="preserve"> symbol (VS)</w:t>
            </w:r>
          </w:p>
        </w:tc>
        <w:tc>
          <w:tcPr>
            <w:tcW w:w="2130" w:type="dxa"/>
          </w:tcPr>
          <w:p w14:paraId="3D0E25BD" w14:textId="77777777" w:rsidR="004838E2" w:rsidRDefault="004838E2" w:rsidP="000214C4">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Evidenční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číslo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platebního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kalendáře</w:t>
            </w:r>
            <w:proofErr w:type="spellEnd"/>
            <w:r>
              <w:rPr>
                <w:rFonts w:ascii="Calibri" w:eastAsia="Calibri" w:hAnsi="Calibri" w:cs="Calibri"/>
                <w:color w:val="000000"/>
                <w:sz w:val="16"/>
                <w:lang w:val="en-US" w:eastAsia="en-US" w:bidi="en-US"/>
              </w:rPr>
              <w:t xml:space="preserve"> = </w:t>
            </w:r>
            <w:proofErr w:type="spellStart"/>
            <w:r>
              <w:rPr>
                <w:rFonts w:ascii="Calibri" w:eastAsia="Calibri" w:hAnsi="Calibri" w:cs="Calibri"/>
                <w:color w:val="000000"/>
                <w:sz w:val="16"/>
                <w:lang w:val="en-US" w:eastAsia="en-US" w:bidi="en-US"/>
              </w:rPr>
              <w:t>Variabilní</w:t>
            </w:r>
            <w:proofErr w:type="spellEnd"/>
            <w:r>
              <w:rPr>
                <w:rFonts w:ascii="Calibri" w:eastAsia="Calibri" w:hAnsi="Calibri" w:cs="Calibri"/>
                <w:color w:val="000000"/>
                <w:sz w:val="16"/>
                <w:lang w:val="en-US" w:eastAsia="en-US" w:bidi="en-US"/>
              </w:rPr>
              <w:t xml:space="preserve"> symbol (VS)</w:t>
            </w:r>
          </w:p>
        </w:tc>
        <w:tc>
          <w:tcPr>
            <w:tcW w:w="3120" w:type="dxa"/>
          </w:tcPr>
          <w:p w14:paraId="62CA8884" w14:textId="77777777" w:rsidR="004838E2" w:rsidRDefault="004838E2" w:rsidP="000214C4">
            <w:pPr>
              <w:pStyle w:val="Normal"/>
              <w:jc w:val="center"/>
              <w:rPr>
                <w:rFonts w:ascii="Calibri" w:eastAsia="Calibri" w:hAnsi="Calibri" w:cs="Calibri"/>
                <w:color w:val="000000"/>
                <w:sz w:val="16"/>
                <w:lang w:val="en-US" w:eastAsia="en-US" w:bidi="en-US"/>
              </w:rPr>
            </w:pPr>
          </w:p>
        </w:tc>
      </w:tr>
      <w:tr w:rsidR="004838E2" w14:paraId="26623EA6" w14:textId="77777777" w:rsidTr="000214C4">
        <w:tc>
          <w:tcPr>
            <w:tcW w:w="2316" w:type="dxa"/>
          </w:tcPr>
          <w:p w14:paraId="62ADE4FD" w14:textId="77777777" w:rsidR="004838E2" w:rsidRDefault="004838E2" w:rsidP="000214C4">
            <w:pPr>
              <w:pStyle w:val="Normal"/>
              <w:jc w:val="center"/>
              <w:rPr>
                <w:rFonts w:ascii="Calibri" w:eastAsia="Calibri" w:hAnsi="Calibri" w:cs="Calibri"/>
                <w:color w:val="000000"/>
                <w:sz w:val="16"/>
                <w:lang w:val="en-US" w:eastAsia="en-US" w:bidi="en-US"/>
              </w:rPr>
            </w:pPr>
          </w:p>
        </w:tc>
        <w:tc>
          <w:tcPr>
            <w:tcW w:w="2385" w:type="dxa"/>
          </w:tcPr>
          <w:p w14:paraId="44369653" w14:textId="4DDAA06F" w:rsidR="004838E2" w:rsidRDefault="000B6E55" w:rsidP="000214C4">
            <w:pPr>
              <w:pStyle w:val="Normal"/>
              <w:jc w:val="center"/>
              <w:rPr>
                <w:rFonts w:ascii="Calibri" w:eastAsia="Calibri" w:hAnsi="Calibri" w:cs="Calibri"/>
                <w:color w:val="000000"/>
                <w:sz w:val="16"/>
                <w:u w:val="single"/>
                <w:lang w:val="en-US" w:eastAsia="en-US" w:bidi="en-US"/>
              </w:rPr>
            </w:pPr>
            <w:r>
              <w:rPr>
                <w:rFonts w:ascii="Calibri" w:eastAsia="Calibri" w:hAnsi="Calibri" w:cs="Calibri"/>
                <w:b/>
                <w:color w:val="000000"/>
                <w:sz w:val="18"/>
                <w:u w:val="single"/>
                <w:lang w:val="en-US" w:eastAsia="en-US" w:bidi="en-US"/>
              </w:rPr>
              <w:t>1</w:t>
            </w:r>
            <w:r w:rsidRPr="000B6E55">
              <w:rPr>
                <w:rFonts w:ascii="Calibri" w:eastAsia="Calibri" w:hAnsi="Calibri" w:cs="Calibri"/>
                <w:b/>
                <w:color w:val="000000"/>
                <w:sz w:val="18"/>
                <w:u w:val="single"/>
                <w:lang w:val="en-US" w:eastAsia="en-US" w:bidi="en-US"/>
              </w:rPr>
              <w:t>3826003</w:t>
            </w:r>
          </w:p>
        </w:tc>
        <w:tc>
          <w:tcPr>
            <w:tcW w:w="2130" w:type="dxa"/>
          </w:tcPr>
          <w:p w14:paraId="7D31D4E0" w14:textId="57499857" w:rsidR="004838E2" w:rsidRDefault="000B6E55" w:rsidP="000214C4">
            <w:pPr>
              <w:pStyle w:val="Normal"/>
              <w:jc w:val="center"/>
              <w:rPr>
                <w:rFonts w:ascii="Calibri" w:eastAsia="Calibri" w:hAnsi="Calibri" w:cs="Calibri"/>
                <w:color w:val="000000"/>
                <w:sz w:val="16"/>
                <w:u w:val="single"/>
                <w:lang w:val="en-US" w:eastAsia="en-US" w:bidi="en-US"/>
              </w:rPr>
            </w:pPr>
            <w:r>
              <w:rPr>
                <w:rFonts w:ascii="Calibri" w:eastAsia="Calibri" w:hAnsi="Calibri" w:cs="Calibri"/>
                <w:b/>
                <w:color w:val="000000"/>
                <w:sz w:val="18"/>
                <w:u w:val="single"/>
                <w:lang w:val="en-US" w:eastAsia="en-US" w:bidi="en-US"/>
              </w:rPr>
              <w:t>2</w:t>
            </w:r>
            <w:r w:rsidRPr="000B6E55">
              <w:rPr>
                <w:rFonts w:ascii="Calibri" w:eastAsia="Calibri" w:hAnsi="Calibri" w:cs="Calibri"/>
                <w:b/>
                <w:color w:val="000000"/>
                <w:sz w:val="18"/>
                <w:u w:val="single"/>
                <w:lang w:val="en-US" w:eastAsia="en-US" w:bidi="en-US"/>
              </w:rPr>
              <w:t>3826003</w:t>
            </w:r>
          </w:p>
        </w:tc>
        <w:tc>
          <w:tcPr>
            <w:tcW w:w="3120" w:type="dxa"/>
          </w:tcPr>
          <w:p w14:paraId="7BC096B3" w14:textId="77777777" w:rsidR="004838E2" w:rsidRDefault="004838E2" w:rsidP="000214C4">
            <w:pPr>
              <w:pStyle w:val="Normal"/>
              <w:jc w:val="center"/>
              <w:rPr>
                <w:rFonts w:ascii="Calibri" w:eastAsia="Calibri" w:hAnsi="Calibri" w:cs="Calibri"/>
                <w:color w:val="000000"/>
                <w:sz w:val="16"/>
                <w:lang w:val="en-US" w:eastAsia="en-US" w:bidi="en-US"/>
              </w:rPr>
            </w:pPr>
          </w:p>
        </w:tc>
      </w:tr>
    </w:tbl>
    <w:p w14:paraId="220A3641" w14:textId="77777777" w:rsidR="004838E2" w:rsidRDefault="004838E2" w:rsidP="004838E2">
      <w:pPr>
        <w:pStyle w:val="Normal"/>
        <w:rPr>
          <w:rFonts w:ascii="Calibri" w:eastAsia="Calibri" w:hAnsi="Calibri" w:cs="Calibri"/>
          <w:color w:val="000000"/>
          <w:sz w:val="16"/>
          <w:lang w:val="en-US" w:eastAsia="en-US" w:bidi="en-US"/>
        </w:rPr>
      </w:pPr>
    </w:p>
    <w:tbl>
      <w:tblPr>
        <w:tblW w:w="0" w:type="auto"/>
        <w:tblInd w:w="36" w:type="dxa"/>
        <w:tblLayout w:type="fixed"/>
        <w:tblCellMar>
          <w:left w:w="36" w:type="dxa"/>
          <w:right w:w="36" w:type="dxa"/>
        </w:tblCellMar>
        <w:tblLook w:val="0000" w:firstRow="0" w:lastRow="0" w:firstColumn="0" w:lastColumn="0" w:noHBand="0" w:noVBand="0"/>
      </w:tblPr>
      <w:tblGrid>
        <w:gridCol w:w="2316"/>
        <w:gridCol w:w="2400"/>
        <w:gridCol w:w="2115"/>
        <w:gridCol w:w="3105"/>
      </w:tblGrid>
      <w:tr w:rsidR="004838E2" w14:paraId="7FA66D7F" w14:textId="77777777" w:rsidTr="000214C4">
        <w:tc>
          <w:tcPr>
            <w:tcW w:w="2316" w:type="dxa"/>
          </w:tcPr>
          <w:p w14:paraId="7CD02E2E" w14:textId="77777777" w:rsidR="004838E2" w:rsidRDefault="004838E2" w:rsidP="000214C4">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Obdob</w:t>
            </w:r>
            <w:proofErr w:type="spellEnd"/>
            <w:r>
              <w:rPr>
                <w:rFonts w:ascii="Calibri" w:eastAsia="Calibri" w:hAnsi="Calibri" w:cs="Calibri"/>
                <w:b/>
                <w:color w:val="000000"/>
                <w:sz w:val="16"/>
                <w:lang w:val="cs-CZ" w:eastAsia="cs-CZ" w:bidi="cs-CZ"/>
              </w:rPr>
              <w:t>í</w:t>
            </w:r>
          </w:p>
        </w:tc>
        <w:tc>
          <w:tcPr>
            <w:tcW w:w="2400" w:type="dxa"/>
          </w:tcPr>
          <w:p w14:paraId="5988A15B" w14:textId="77777777" w:rsidR="004838E2" w:rsidRDefault="004838E2" w:rsidP="000214C4">
            <w:pPr>
              <w:pStyle w:val="Normal"/>
              <w:jc w:val="center"/>
              <w:rPr>
                <w:rFonts w:ascii="Calibri" w:eastAsia="Calibri" w:hAnsi="Calibri" w:cs="Calibri"/>
                <w:color w:val="000000"/>
                <w:sz w:val="16"/>
                <w:lang w:val="en-US" w:eastAsia="en-US" w:bidi="en-US"/>
              </w:rPr>
            </w:pPr>
            <w:r>
              <w:rPr>
                <w:rFonts w:ascii="Calibri" w:eastAsia="Calibri" w:hAnsi="Calibri" w:cs="Calibri"/>
                <w:b/>
                <w:sz w:val="16"/>
              </w:rPr>
              <w:t>Částka nájem a paušály Kč</w:t>
            </w:r>
          </w:p>
        </w:tc>
        <w:tc>
          <w:tcPr>
            <w:tcW w:w="2115" w:type="dxa"/>
          </w:tcPr>
          <w:p w14:paraId="69A309A1" w14:textId="77777777" w:rsidR="004838E2" w:rsidRDefault="004838E2" w:rsidP="000214C4">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Částka</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záloh</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na</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služby</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Kč</w:t>
            </w:r>
            <w:proofErr w:type="spellEnd"/>
          </w:p>
        </w:tc>
        <w:tc>
          <w:tcPr>
            <w:tcW w:w="3105" w:type="dxa"/>
          </w:tcPr>
          <w:p w14:paraId="2EB56312" w14:textId="77777777" w:rsidR="004838E2" w:rsidRDefault="004838E2" w:rsidP="000214C4">
            <w:pPr>
              <w:pStyle w:val="Normal"/>
              <w:rPr>
                <w:rFonts w:ascii="Calibri" w:eastAsia="Calibri" w:hAnsi="Calibri" w:cs="Calibri"/>
                <w:color w:val="000000"/>
                <w:sz w:val="16"/>
                <w:lang w:val="en-US" w:eastAsia="en-US" w:bidi="en-US"/>
              </w:rPr>
            </w:pPr>
          </w:p>
        </w:tc>
      </w:tr>
      <w:tr w:rsidR="00F7502A" w14:paraId="77EF3015" w14:textId="77777777" w:rsidTr="000214C4">
        <w:tc>
          <w:tcPr>
            <w:tcW w:w="2316" w:type="dxa"/>
          </w:tcPr>
          <w:p w14:paraId="08522021" w14:textId="671D5448"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06.2026</w:t>
            </w:r>
          </w:p>
        </w:tc>
        <w:tc>
          <w:tcPr>
            <w:tcW w:w="2400" w:type="dxa"/>
          </w:tcPr>
          <w:p w14:paraId="51A73428" w14:textId="41A98968"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1688B5C8" w14:textId="1D487D05"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15B26591" w14:textId="77777777" w:rsidR="00F7502A" w:rsidRDefault="00F7502A" w:rsidP="00F7502A">
            <w:pPr>
              <w:pStyle w:val="Normal"/>
              <w:rPr>
                <w:rFonts w:ascii="Calibri" w:eastAsia="Calibri" w:hAnsi="Calibri" w:cs="Calibri"/>
                <w:color w:val="000000"/>
                <w:sz w:val="16"/>
                <w:lang w:val="en-US" w:eastAsia="en-US" w:bidi="en-US"/>
              </w:rPr>
            </w:pPr>
          </w:p>
        </w:tc>
      </w:tr>
      <w:tr w:rsidR="00F7502A" w14:paraId="7E6580F6" w14:textId="77777777" w:rsidTr="000214C4">
        <w:tc>
          <w:tcPr>
            <w:tcW w:w="2316" w:type="dxa"/>
          </w:tcPr>
          <w:p w14:paraId="2E148F9D" w14:textId="37228E2C"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07.2026</w:t>
            </w:r>
          </w:p>
        </w:tc>
        <w:tc>
          <w:tcPr>
            <w:tcW w:w="2400" w:type="dxa"/>
          </w:tcPr>
          <w:p w14:paraId="65D648C8" w14:textId="11F192B0"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68B31D2F" w14:textId="2664B157"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3A738FEE" w14:textId="77777777" w:rsidR="00F7502A" w:rsidRDefault="00F7502A" w:rsidP="00F7502A">
            <w:pPr>
              <w:pStyle w:val="Normal"/>
              <w:rPr>
                <w:rFonts w:ascii="Calibri" w:eastAsia="Calibri" w:hAnsi="Calibri" w:cs="Calibri"/>
                <w:color w:val="000000"/>
                <w:sz w:val="16"/>
                <w:lang w:val="en-US" w:eastAsia="en-US" w:bidi="en-US"/>
              </w:rPr>
            </w:pPr>
          </w:p>
        </w:tc>
      </w:tr>
      <w:tr w:rsidR="00F7502A" w14:paraId="0711FA6D" w14:textId="77777777" w:rsidTr="000214C4">
        <w:tc>
          <w:tcPr>
            <w:tcW w:w="2316" w:type="dxa"/>
          </w:tcPr>
          <w:p w14:paraId="171165F7" w14:textId="5380B347"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08.2026</w:t>
            </w:r>
          </w:p>
        </w:tc>
        <w:tc>
          <w:tcPr>
            <w:tcW w:w="2400" w:type="dxa"/>
          </w:tcPr>
          <w:p w14:paraId="11816D4E" w14:textId="12C4F1A0"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2D4B0222" w14:textId="5E678CF0"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319DA00E" w14:textId="77777777" w:rsidR="00F7502A" w:rsidRDefault="00F7502A" w:rsidP="00F7502A">
            <w:pPr>
              <w:pStyle w:val="Normal"/>
              <w:rPr>
                <w:rFonts w:ascii="Calibri" w:eastAsia="Calibri" w:hAnsi="Calibri" w:cs="Calibri"/>
                <w:color w:val="000000"/>
                <w:sz w:val="16"/>
                <w:lang w:val="en-US" w:eastAsia="en-US" w:bidi="en-US"/>
              </w:rPr>
            </w:pPr>
          </w:p>
        </w:tc>
      </w:tr>
      <w:tr w:rsidR="00F7502A" w14:paraId="3E741002" w14:textId="77777777" w:rsidTr="000214C4">
        <w:tc>
          <w:tcPr>
            <w:tcW w:w="2316" w:type="dxa"/>
          </w:tcPr>
          <w:p w14:paraId="57C0EA0F" w14:textId="43921385"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09.2026</w:t>
            </w:r>
          </w:p>
        </w:tc>
        <w:tc>
          <w:tcPr>
            <w:tcW w:w="2400" w:type="dxa"/>
          </w:tcPr>
          <w:p w14:paraId="1EE01FB6" w14:textId="68578CB3"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172D4FED" w14:textId="60ED6AA9"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40600386" w14:textId="77777777" w:rsidR="00F7502A" w:rsidRDefault="00F7502A" w:rsidP="00F7502A">
            <w:pPr>
              <w:pStyle w:val="Normal"/>
              <w:rPr>
                <w:rFonts w:ascii="Calibri" w:eastAsia="Calibri" w:hAnsi="Calibri" w:cs="Calibri"/>
                <w:color w:val="000000"/>
                <w:sz w:val="16"/>
                <w:lang w:val="en-US" w:eastAsia="en-US" w:bidi="en-US"/>
              </w:rPr>
            </w:pPr>
          </w:p>
        </w:tc>
      </w:tr>
      <w:tr w:rsidR="00F7502A" w14:paraId="0025540A" w14:textId="77777777" w:rsidTr="000214C4">
        <w:tc>
          <w:tcPr>
            <w:tcW w:w="2316" w:type="dxa"/>
          </w:tcPr>
          <w:p w14:paraId="0596FEE3" w14:textId="1E180DC3"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10.2026</w:t>
            </w:r>
          </w:p>
        </w:tc>
        <w:tc>
          <w:tcPr>
            <w:tcW w:w="2400" w:type="dxa"/>
          </w:tcPr>
          <w:p w14:paraId="0CBCFBFF" w14:textId="4A6368BE"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491C1B96" w14:textId="7CE9DC35"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565B1AF0" w14:textId="77777777" w:rsidR="00F7502A" w:rsidRDefault="00F7502A" w:rsidP="00F7502A">
            <w:pPr>
              <w:pStyle w:val="Normal"/>
              <w:rPr>
                <w:rFonts w:ascii="Calibri" w:eastAsia="Calibri" w:hAnsi="Calibri" w:cs="Calibri"/>
                <w:color w:val="000000"/>
                <w:sz w:val="16"/>
                <w:lang w:val="en-US" w:eastAsia="en-US" w:bidi="en-US"/>
              </w:rPr>
            </w:pPr>
          </w:p>
        </w:tc>
      </w:tr>
      <w:tr w:rsidR="00F7502A" w14:paraId="1A52E568" w14:textId="77777777" w:rsidTr="000214C4">
        <w:tc>
          <w:tcPr>
            <w:tcW w:w="2316" w:type="dxa"/>
          </w:tcPr>
          <w:p w14:paraId="3315B7DC" w14:textId="6B5BD0E7"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11.2026</w:t>
            </w:r>
          </w:p>
        </w:tc>
        <w:tc>
          <w:tcPr>
            <w:tcW w:w="2400" w:type="dxa"/>
          </w:tcPr>
          <w:p w14:paraId="633B3D8D" w14:textId="4E58E587"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72B52F26" w14:textId="5D0AF7AA"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2BDEB858" w14:textId="77777777" w:rsidR="00F7502A" w:rsidRDefault="00F7502A" w:rsidP="00F7502A">
            <w:pPr>
              <w:pStyle w:val="Normal"/>
              <w:rPr>
                <w:rFonts w:ascii="Calibri" w:eastAsia="Calibri" w:hAnsi="Calibri" w:cs="Calibri"/>
                <w:color w:val="000000"/>
                <w:sz w:val="16"/>
                <w:lang w:val="en-US" w:eastAsia="en-US" w:bidi="en-US"/>
              </w:rPr>
            </w:pPr>
          </w:p>
        </w:tc>
      </w:tr>
      <w:tr w:rsidR="00F7502A" w14:paraId="250FFB0B" w14:textId="77777777" w:rsidTr="000214C4">
        <w:tc>
          <w:tcPr>
            <w:tcW w:w="2316" w:type="dxa"/>
          </w:tcPr>
          <w:p w14:paraId="79378DA9" w14:textId="175BB521"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12.2026</w:t>
            </w:r>
          </w:p>
        </w:tc>
        <w:tc>
          <w:tcPr>
            <w:tcW w:w="2400" w:type="dxa"/>
          </w:tcPr>
          <w:p w14:paraId="63428627" w14:textId="24F85CCB"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45 000,00</w:t>
            </w:r>
          </w:p>
        </w:tc>
        <w:tc>
          <w:tcPr>
            <w:tcW w:w="2115" w:type="dxa"/>
          </w:tcPr>
          <w:p w14:paraId="0A216674" w14:textId="6A62178E" w:rsidR="00F7502A" w:rsidRDefault="00F7502A" w:rsidP="00F7502A">
            <w:pPr>
              <w:pStyle w:val="Normal"/>
              <w:jc w:val="center"/>
              <w:rPr>
                <w:rFonts w:ascii="Calibri" w:eastAsia="Calibri" w:hAnsi="Calibri" w:cs="Calibri"/>
                <w:color w:val="000000"/>
                <w:sz w:val="16"/>
                <w:lang w:val="en-US" w:eastAsia="en-US" w:bidi="en-US"/>
              </w:rPr>
            </w:pPr>
            <w:r>
              <w:rPr>
                <w:rFonts w:ascii="Calibri" w:eastAsia="Calibri" w:hAnsi="Calibri" w:cs="Calibri"/>
                <w:color w:val="000000"/>
                <w:sz w:val="16"/>
                <w:lang w:val="en-US" w:eastAsia="en-US" w:bidi="en-US"/>
              </w:rPr>
              <w:t>6 000,00</w:t>
            </w:r>
          </w:p>
        </w:tc>
        <w:tc>
          <w:tcPr>
            <w:tcW w:w="3105" w:type="dxa"/>
          </w:tcPr>
          <w:p w14:paraId="3E643347" w14:textId="77777777" w:rsidR="00F7502A" w:rsidRDefault="00F7502A" w:rsidP="00F7502A">
            <w:pPr>
              <w:pStyle w:val="Normal"/>
              <w:rPr>
                <w:rFonts w:ascii="Calibri" w:eastAsia="Calibri" w:hAnsi="Calibri" w:cs="Calibri"/>
                <w:color w:val="000000"/>
                <w:sz w:val="16"/>
                <w:lang w:val="en-US" w:eastAsia="en-US" w:bidi="en-US"/>
              </w:rPr>
            </w:pPr>
          </w:p>
        </w:tc>
      </w:tr>
    </w:tbl>
    <w:p w14:paraId="1B2EF91F" w14:textId="77777777" w:rsidR="004838E2" w:rsidRDefault="004838E2">
      <w:pPr>
        <w:pStyle w:val="Normal"/>
        <w:rPr>
          <w:rFonts w:ascii="Calibri" w:eastAsia="Calibri" w:hAnsi="Calibri" w:cs="Calibri"/>
          <w:b/>
          <w:color w:val="000000"/>
          <w:lang w:val="en-US" w:eastAsia="en-US" w:bidi="en-US"/>
        </w:rPr>
      </w:pPr>
    </w:p>
    <w:p w14:paraId="0D4922BF" w14:textId="77777777" w:rsidR="00A633E1" w:rsidRDefault="00A633E1">
      <w:pPr>
        <w:pStyle w:val="Normal"/>
        <w:jc w:val="center"/>
        <w:rPr>
          <w:rFonts w:ascii="Calibri" w:eastAsia="Calibri" w:hAnsi="Calibri" w:cs="Calibri"/>
          <w:color w:val="000000"/>
          <w:sz w:val="16"/>
          <w:lang w:val="en-US" w:eastAsia="en-US" w:bidi="en-US"/>
        </w:rPr>
      </w:pPr>
    </w:p>
    <w:p w14:paraId="46C93D45" w14:textId="77777777" w:rsidR="00F7502A" w:rsidRDefault="00F7502A" w:rsidP="00F7502A">
      <w:pPr>
        <w:pStyle w:val="Normal"/>
        <w:rPr>
          <w:rFonts w:ascii="Calibri" w:eastAsia="Calibri" w:hAnsi="Calibri" w:cs="Calibri"/>
          <w:color w:val="000000"/>
          <w:sz w:val="16"/>
          <w:lang w:val="en-US" w:eastAsia="en-US" w:bidi="en-US"/>
        </w:rPr>
      </w:pPr>
      <w:proofErr w:type="spellStart"/>
      <w:r>
        <w:rPr>
          <w:rFonts w:ascii="Calibri" w:eastAsia="Calibri" w:hAnsi="Calibri" w:cs="Calibri"/>
          <w:b/>
          <w:color w:val="000000"/>
          <w:sz w:val="16"/>
          <w:lang w:val="en-US" w:eastAsia="en-US" w:bidi="en-US"/>
        </w:rPr>
        <w:t>Detailní</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rozpis</w:t>
      </w:r>
      <w:proofErr w:type="spellEnd"/>
      <w:r>
        <w:rPr>
          <w:rFonts w:ascii="Calibri" w:eastAsia="Calibri" w:hAnsi="Calibri" w:cs="Calibri"/>
          <w:b/>
          <w:color w:val="000000"/>
          <w:sz w:val="16"/>
          <w:lang w:val="en-US" w:eastAsia="en-US" w:bidi="en-US"/>
        </w:rPr>
        <w:t xml:space="preserve"> </w:t>
      </w:r>
      <w:proofErr w:type="spellStart"/>
      <w:r>
        <w:rPr>
          <w:rFonts w:ascii="Calibri" w:eastAsia="Calibri" w:hAnsi="Calibri" w:cs="Calibri"/>
          <w:b/>
          <w:color w:val="000000"/>
          <w:sz w:val="16"/>
          <w:lang w:val="en-US" w:eastAsia="en-US" w:bidi="en-US"/>
        </w:rPr>
        <w:t>položek</w:t>
      </w:r>
      <w:proofErr w:type="spellEnd"/>
      <w:r>
        <w:rPr>
          <w:rFonts w:ascii="Calibri" w:eastAsia="Calibri" w:hAnsi="Calibri" w:cs="Calibri"/>
          <w:b/>
          <w:color w:val="000000"/>
          <w:sz w:val="16"/>
          <w:lang w:val="en-US" w:eastAsia="en-US" w:bidi="en-US"/>
        </w:rPr>
        <w:t>:</w:t>
      </w:r>
    </w:p>
    <w:tbl>
      <w:tblPr>
        <w:tblW w:w="0" w:type="auto"/>
        <w:tblInd w:w="36" w:type="dxa"/>
        <w:tblBorders>
          <w:bottom w:val="single" w:sz="6" w:space="0" w:color="auto"/>
        </w:tblBorders>
        <w:tblLayout w:type="fixed"/>
        <w:tblCellMar>
          <w:left w:w="36" w:type="dxa"/>
          <w:right w:w="36" w:type="dxa"/>
        </w:tblCellMar>
        <w:tblLook w:val="04A0" w:firstRow="1" w:lastRow="0" w:firstColumn="1" w:lastColumn="0" w:noHBand="0" w:noVBand="1"/>
      </w:tblPr>
      <w:tblGrid>
        <w:gridCol w:w="2301"/>
        <w:gridCol w:w="990"/>
        <w:gridCol w:w="2805"/>
        <w:gridCol w:w="735"/>
        <w:gridCol w:w="1110"/>
        <w:gridCol w:w="1005"/>
        <w:gridCol w:w="1005"/>
      </w:tblGrid>
      <w:tr w:rsidR="00F7502A" w14:paraId="09FBE1F0" w14:textId="77777777" w:rsidTr="001C1516">
        <w:tc>
          <w:tcPr>
            <w:tcW w:w="6096" w:type="dxa"/>
            <w:gridSpan w:val="3"/>
          </w:tcPr>
          <w:p w14:paraId="31406299" w14:textId="77777777" w:rsidR="00F7502A" w:rsidRDefault="00F7502A" w:rsidP="001C1516">
            <w:pPr>
              <w:pStyle w:val="Normal"/>
              <w:rPr>
                <w:rFonts w:ascii="Calibri" w:eastAsia="Calibri" w:hAnsi="Calibri" w:cs="Calibri"/>
                <w:b/>
                <w:color w:val="000000"/>
                <w:sz w:val="14"/>
                <w:lang w:val="en-US" w:eastAsia="en-US" w:bidi="en-US"/>
              </w:rPr>
            </w:pPr>
          </w:p>
        </w:tc>
        <w:tc>
          <w:tcPr>
            <w:tcW w:w="735" w:type="dxa"/>
          </w:tcPr>
          <w:p w14:paraId="0E135BF4" w14:textId="77777777" w:rsidR="00F7502A" w:rsidRDefault="00F7502A" w:rsidP="001C1516">
            <w:pPr>
              <w:pStyle w:val="Normal"/>
              <w:jc w:val="right"/>
              <w:rPr>
                <w:rFonts w:ascii="Calibri" w:eastAsia="Calibri" w:hAnsi="Calibri" w:cs="Calibri"/>
                <w:b/>
                <w:color w:val="000000"/>
                <w:sz w:val="14"/>
                <w:lang w:val="en-US" w:eastAsia="en-US" w:bidi="en-US"/>
              </w:rPr>
            </w:pPr>
            <w:r>
              <w:rPr>
                <w:rFonts w:ascii="Calibri" w:eastAsia="Calibri" w:hAnsi="Calibri" w:cs="Calibri"/>
                <w:b/>
                <w:color w:val="000000"/>
                <w:sz w:val="14"/>
                <w:lang w:val="en-US" w:eastAsia="en-US" w:bidi="en-US"/>
              </w:rPr>
              <w:t>DPH (%)</w:t>
            </w:r>
          </w:p>
        </w:tc>
        <w:tc>
          <w:tcPr>
            <w:tcW w:w="1110" w:type="dxa"/>
          </w:tcPr>
          <w:p w14:paraId="17BB675A" w14:textId="77777777" w:rsidR="00F7502A" w:rsidRDefault="00F7502A" w:rsidP="001C1516">
            <w:pPr>
              <w:pStyle w:val="Normal"/>
              <w:jc w:val="right"/>
              <w:rPr>
                <w:rFonts w:ascii="Calibri" w:eastAsia="Calibri" w:hAnsi="Calibri" w:cs="Calibri"/>
                <w:b/>
                <w:color w:val="000000"/>
                <w:sz w:val="14"/>
                <w:lang w:val="en-US" w:eastAsia="en-US" w:bidi="en-US"/>
              </w:rPr>
            </w:pPr>
            <w:r>
              <w:rPr>
                <w:rFonts w:ascii="Calibri" w:eastAsia="Calibri" w:hAnsi="Calibri" w:cs="Calibri"/>
                <w:b/>
                <w:color w:val="000000"/>
                <w:sz w:val="14"/>
                <w:lang w:val="en-US" w:eastAsia="en-US" w:bidi="en-US"/>
              </w:rPr>
              <w:t xml:space="preserve">Cena bez DPH </w:t>
            </w:r>
            <w:proofErr w:type="spellStart"/>
            <w:r>
              <w:rPr>
                <w:rFonts w:ascii="Calibri" w:eastAsia="Calibri" w:hAnsi="Calibri" w:cs="Calibri"/>
                <w:b/>
                <w:color w:val="000000"/>
                <w:sz w:val="14"/>
                <w:lang w:val="en-US" w:eastAsia="en-US" w:bidi="en-US"/>
              </w:rPr>
              <w:t>Kč</w:t>
            </w:r>
            <w:proofErr w:type="spellEnd"/>
          </w:p>
        </w:tc>
        <w:tc>
          <w:tcPr>
            <w:tcW w:w="1005" w:type="dxa"/>
          </w:tcPr>
          <w:p w14:paraId="0B7894A8" w14:textId="77777777" w:rsidR="00F7502A" w:rsidRDefault="00F7502A" w:rsidP="001C1516">
            <w:pPr>
              <w:pStyle w:val="Normal"/>
              <w:jc w:val="right"/>
              <w:rPr>
                <w:rFonts w:ascii="Calibri" w:eastAsia="Calibri" w:hAnsi="Calibri" w:cs="Calibri"/>
                <w:b/>
                <w:color w:val="000000"/>
                <w:sz w:val="14"/>
                <w:lang w:val="en-US" w:eastAsia="en-US" w:bidi="en-US"/>
              </w:rPr>
            </w:pPr>
            <w:proofErr w:type="spellStart"/>
            <w:r>
              <w:rPr>
                <w:rFonts w:ascii="Calibri" w:eastAsia="Calibri" w:hAnsi="Calibri" w:cs="Calibri"/>
                <w:b/>
                <w:color w:val="000000"/>
                <w:sz w:val="14"/>
                <w:lang w:val="en-US" w:eastAsia="en-US" w:bidi="en-US"/>
              </w:rPr>
              <w:t>Částka</w:t>
            </w:r>
            <w:proofErr w:type="spellEnd"/>
            <w:r>
              <w:rPr>
                <w:rFonts w:ascii="Calibri" w:eastAsia="Calibri" w:hAnsi="Calibri" w:cs="Calibri"/>
                <w:b/>
                <w:color w:val="000000"/>
                <w:sz w:val="14"/>
                <w:lang w:val="en-US" w:eastAsia="en-US" w:bidi="en-US"/>
              </w:rPr>
              <w:t xml:space="preserve"> DPH </w:t>
            </w:r>
            <w:proofErr w:type="spellStart"/>
            <w:r>
              <w:rPr>
                <w:rFonts w:ascii="Calibri" w:eastAsia="Calibri" w:hAnsi="Calibri" w:cs="Calibri"/>
                <w:b/>
                <w:color w:val="000000"/>
                <w:sz w:val="14"/>
                <w:lang w:val="en-US" w:eastAsia="en-US" w:bidi="en-US"/>
              </w:rPr>
              <w:t>Kč</w:t>
            </w:r>
            <w:proofErr w:type="spellEnd"/>
          </w:p>
        </w:tc>
        <w:tc>
          <w:tcPr>
            <w:tcW w:w="1005" w:type="dxa"/>
          </w:tcPr>
          <w:p w14:paraId="2BEBA3E9" w14:textId="77777777" w:rsidR="00F7502A" w:rsidRDefault="00F7502A" w:rsidP="001C1516">
            <w:pPr>
              <w:pStyle w:val="Normal"/>
              <w:jc w:val="right"/>
              <w:rPr>
                <w:rFonts w:ascii="Calibri" w:eastAsia="Calibri" w:hAnsi="Calibri" w:cs="Calibri"/>
                <w:b/>
                <w:color w:val="000000"/>
                <w:sz w:val="14"/>
                <w:lang w:val="en-US" w:eastAsia="en-US" w:bidi="en-US"/>
              </w:rPr>
            </w:pPr>
            <w:proofErr w:type="spellStart"/>
            <w:r>
              <w:rPr>
                <w:rFonts w:ascii="Calibri" w:eastAsia="Calibri" w:hAnsi="Calibri" w:cs="Calibri"/>
                <w:b/>
                <w:color w:val="000000"/>
                <w:sz w:val="14"/>
                <w:lang w:val="en-US" w:eastAsia="en-US" w:bidi="en-US"/>
              </w:rPr>
              <w:t>Celkem</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Kč</w:t>
            </w:r>
            <w:proofErr w:type="spellEnd"/>
          </w:p>
        </w:tc>
      </w:tr>
      <w:tr w:rsidR="00F7502A" w14:paraId="5F108084" w14:textId="77777777" w:rsidTr="001C1516">
        <w:tc>
          <w:tcPr>
            <w:tcW w:w="9951" w:type="dxa"/>
            <w:gridSpan w:val="7"/>
          </w:tcPr>
          <w:p w14:paraId="1F1761D2" w14:textId="77777777" w:rsidR="00F7502A" w:rsidRDefault="00F7502A" w:rsidP="001C1516">
            <w:pPr>
              <w:pStyle w:val="Normal"/>
              <w:rPr>
                <w:rFonts w:ascii="Calibri" w:eastAsia="Calibri" w:hAnsi="Calibri" w:cs="Calibri"/>
                <w:b/>
                <w:color w:val="000000"/>
                <w:sz w:val="14"/>
                <w:lang w:val="en-US" w:eastAsia="en-US" w:bidi="en-US"/>
              </w:rPr>
            </w:pPr>
            <w:r>
              <w:rPr>
                <w:rFonts w:ascii="Calibri" w:eastAsia="Calibri" w:hAnsi="Calibri" w:cs="Calibri"/>
                <w:b/>
                <w:color w:val="000000"/>
                <w:sz w:val="14"/>
                <w:lang w:val="en-US" w:eastAsia="en-US" w:bidi="en-US"/>
              </w:rPr>
              <w:t>od 01.06.2026 do 31.12.2026</w:t>
            </w:r>
          </w:p>
        </w:tc>
      </w:tr>
      <w:tr w:rsidR="00F7502A" w14:paraId="62EE959A" w14:textId="77777777" w:rsidTr="001C1516">
        <w:tc>
          <w:tcPr>
            <w:tcW w:w="2301" w:type="dxa"/>
          </w:tcPr>
          <w:p w14:paraId="171F2FE2"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b/>
                <w:color w:val="000000"/>
                <w:sz w:val="14"/>
                <w:lang w:val="en-US" w:eastAsia="en-US" w:bidi="en-US"/>
              </w:rPr>
              <w:t>Částka</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nájem</w:t>
            </w:r>
            <w:proofErr w:type="spellEnd"/>
            <w:r>
              <w:rPr>
                <w:rFonts w:ascii="Calibri" w:eastAsia="Calibri" w:hAnsi="Calibri" w:cs="Calibri"/>
                <w:b/>
                <w:color w:val="000000"/>
                <w:sz w:val="14"/>
                <w:lang w:val="en-US" w:eastAsia="en-US" w:bidi="en-US"/>
              </w:rPr>
              <w:t xml:space="preserve"> a </w:t>
            </w:r>
            <w:proofErr w:type="spellStart"/>
            <w:r>
              <w:rPr>
                <w:rFonts w:ascii="Calibri" w:eastAsia="Calibri" w:hAnsi="Calibri" w:cs="Calibri"/>
                <w:b/>
                <w:color w:val="000000"/>
                <w:sz w:val="14"/>
                <w:lang w:val="en-US" w:eastAsia="en-US" w:bidi="en-US"/>
              </w:rPr>
              <w:t>paušální</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služby</w:t>
            </w:r>
            <w:proofErr w:type="spellEnd"/>
            <w:r>
              <w:rPr>
                <w:rFonts w:ascii="Calibri" w:eastAsia="Calibri" w:hAnsi="Calibri" w:cs="Calibri"/>
                <w:b/>
                <w:color w:val="000000"/>
                <w:sz w:val="14"/>
                <w:lang w:val="en-US" w:eastAsia="en-US" w:bidi="en-US"/>
              </w:rPr>
              <w:t xml:space="preserve"> </w:t>
            </w:r>
          </w:p>
        </w:tc>
        <w:tc>
          <w:tcPr>
            <w:tcW w:w="990" w:type="dxa"/>
          </w:tcPr>
          <w:p w14:paraId="227CA21B" w14:textId="77777777" w:rsidR="00F7502A" w:rsidRDefault="00F7502A" w:rsidP="001C1516">
            <w:pPr>
              <w:pStyle w:val="Normal"/>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NA01.1</w:t>
            </w:r>
          </w:p>
        </w:tc>
        <w:tc>
          <w:tcPr>
            <w:tcW w:w="2805" w:type="dxa"/>
          </w:tcPr>
          <w:p w14:paraId="2263B7B5"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color w:val="000000"/>
                <w:sz w:val="14"/>
                <w:lang w:val="en-US" w:eastAsia="en-US" w:bidi="en-US"/>
              </w:rPr>
              <w:t>Nájemné</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podle</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smlouvy</w:t>
            </w:r>
            <w:proofErr w:type="spellEnd"/>
          </w:p>
        </w:tc>
        <w:tc>
          <w:tcPr>
            <w:tcW w:w="735" w:type="dxa"/>
          </w:tcPr>
          <w:p w14:paraId="668B62AF"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0,00</w:t>
            </w:r>
          </w:p>
        </w:tc>
        <w:tc>
          <w:tcPr>
            <w:tcW w:w="1110" w:type="dxa"/>
          </w:tcPr>
          <w:p w14:paraId="0C55BBCE"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45 000,00</w:t>
            </w:r>
          </w:p>
        </w:tc>
        <w:tc>
          <w:tcPr>
            <w:tcW w:w="1005" w:type="dxa"/>
          </w:tcPr>
          <w:p w14:paraId="50127459"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0,00</w:t>
            </w:r>
          </w:p>
        </w:tc>
        <w:tc>
          <w:tcPr>
            <w:tcW w:w="1005" w:type="dxa"/>
          </w:tcPr>
          <w:p w14:paraId="6F06621B"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45 000,00</w:t>
            </w:r>
          </w:p>
        </w:tc>
      </w:tr>
      <w:tr w:rsidR="00F7502A" w14:paraId="3C51710E" w14:textId="77777777" w:rsidTr="001C1516">
        <w:tc>
          <w:tcPr>
            <w:tcW w:w="6831" w:type="dxa"/>
            <w:gridSpan w:val="4"/>
          </w:tcPr>
          <w:p w14:paraId="75EE0F15"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b/>
                <w:color w:val="000000"/>
                <w:sz w:val="14"/>
                <w:lang w:val="en-US" w:eastAsia="en-US" w:bidi="en-US"/>
              </w:rPr>
              <w:t>Částka</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nájem</w:t>
            </w:r>
            <w:proofErr w:type="spellEnd"/>
            <w:r>
              <w:rPr>
                <w:rFonts w:ascii="Calibri" w:eastAsia="Calibri" w:hAnsi="Calibri" w:cs="Calibri"/>
                <w:b/>
                <w:color w:val="000000"/>
                <w:sz w:val="14"/>
                <w:lang w:val="en-US" w:eastAsia="en-US" w:bidi="en-US"/>
              </w:rPr>
              <w:t xml:space="preserve"> a </w:t>
            </w:r>
            <w:proofErr w:type="spellStart"/>
            <w:r>
              <w:rPr>
                <w:rFonts w:ascii="Calibri" w:eastAsia="Calibri" w:hAnsi="Calibri" w:cs="Calibri"/>
                <w:b/>
                <w:color w:val="000000"/>
                <w:sz w:val="14"/>
                <w:lang w:val="en-US" w:eastAsia="en-US" w:bidi="en-US"/>
              </w:rPr>
              <w:t>paušální</w:t>
            </w:r>
            <w:proofErr w:type="spellEnd"/>
            <w:r>
              <w:rPr>
                <w:rFonts w:ascii="Calibri" w:eastAsia="Calibri" w:hAnsi="Calibri" w:cs="Calibri"/>
                <w:b/>
                <w:color w:val="000000"/>
                <w:sz w:val="14"/>
                <w:lang w:val="en-US" w:eastAsia="en-US" w:bidi="en-US"/>
              </w:rPr>
              <w:t xml:space="preserve"> </w:t>
            </w:r>
            <w:proofErr w:type="spellStart"/>
            <w:proofErr w:type="gramStart"/>
            <w:r>
              <w:rPr>
                <w:rFonts w:ascii="Calibri" w:eastAsia="Calibri" w:hAnsi="Calibri" w:cs="Calibri"/>
                <w:b/>
                <w:color w:val="000000"/>
                <w:sz w:val="14"/>
                <w:lang w:val="en-US" w:eastAsia="en-US" w:bidi="en-US"/>
              </w:rPr>
              <w:t>služby</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Celkem</w:t>
            </w:r>
            <w:proofErr w:type="spellEnd"/>
            <w:proofErr w:type="gramEnd"/>
          </w:p>
        </w:tc>
        <w:tc>
          <w:tcPr>
            <w:tcW w:w="1110" w:type="dxa"/>
          </w:tcPr>
          <w:p w14:paraId="48C5862D"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45 000,00</w:t>
            </w:r>
          </w:p>
        </w:tc>
        <w:tc>
          <w:tcPr>
            <w:tcW w:w="1005" w:type="dxa"/>
          </w:tcPr>
          <w:p w14:paraId="5CB93567"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0,00</w:t>
            </w:r>
          </w:p>
        </w:tc>
        <w:tc>
          <w:tcPr>
            <w:tcW w:w="1005" w:type="dxa"/>
          </w:tcPr>
          <w:p w14:paraId="48428E14"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45 000,00</w:t>
            </w:r>
          </w:p>
        </w:tc>
      </w:tr>
      <w:tr w:rsidR="00F7502A" w14:paraId="7F1471E2" w14:textId="77777777" w:rsidTr="001C1516">
        <w:tc>
          <w:tcPr>
            <w:tcW w:w="2301" w:type="dxa"/>
          </w:tcPr>
          <w:p w14:paraId="1B6AED1F"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b/>
                <w:color w:val="000000"/>
                <w:sz w:val="14"/>
                <w:lang w:val="en-US" w:eastAsia="en-US" w:bidi="en-US"/>
              </w:rPr>
              <w:t>Částka</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záloh</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na</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služby</w:t>
            </w:r>
            <w:proofErr w:type="spellEnd"/>
            <w:r>
              <w:rPr>
                <w:rFonts w:ascii="Calibri" w:eastAsia="Calibri" w:hAnsi="Calibri" w:cs="Calibri"/>
                <w:b/>
                <w:color w:val="000000"/>
                <w:sz w:val="14"/>
                <w:lang w:val="en-US" w:eastAsia="en-US" w:bidi="en-US"/>
              </w:rPr>
              <w:t xml:space="preserve"> </w:t>
            </w:r>
          </w:p>
        </w:tc>
        <w:tc>
          <w:tcPr>
            <w:tcW w:w="990" w:type="dxa"/>
          </w:tcPr>
          <w:p w14:paraId="7017793A" w14:textId="77777777" w:rsidR="00F7502A" w:rsidRDefault="00F7502A" w:rsidP="001C1516">
            <w:pPr>
              <w:pStyle w:val="Normal"/>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SL02.2</w:t>
            </w:r>
          </w:p>
        </w:tc>
        <w:tc>
          <w:tcPr>
            <w:tcW w:w="2805" w:type="dxa"/>
          </w:tcPr>
          <w:p w14:paraId="4F92A466"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color w:val="000000"/>
                <w:sz w:val="14"/>
                <w:lang w:val="en-US" w:eastAsia="en-US" w:bidi="en-US"/>
              </w:rPr>
              <w:t>Záloha</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na</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dodávku</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studené</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vody</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vodné</w:t>
            </w:r>
            <w:proofErr w:type="spellEnd"/>
            <w:r>
              <w:rPr>
                <w:rFonts w:ascii="Calibri" w:eastAsia="Calibri" w:hAnsi="Calibri" w:cs="Calibri"/>
                <w:color w:val="000000"/>
                <w:sz w:val="14"/>
                <w:lang w:val="en-US" w:eastAsia="en-US" w:bidi="en-US"/>
              </w:rPr>
              <w:t>)</w:t>
            </w:r>
          </w:p>
        </w:tc>
        <w:tc>
          <w:tcPr>
            <w:tcW w:w="735" w:type="dxa"/>
          </w:tcPr>
          <w:p w14:paraId="47B9C07C"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12,00</w:t>
            </w:r>
          </w:p>
        </w:tc>
        <w:tc>
          <w:tcPr>
            <w:tcW w:w="1110" w:type="dxa"/>
          </w:tcPr>
          <w:p w14:paraId="3C1A304F"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446,43</w:t>
            </w:r>
          </w:p>
        </w:tc>
        <w:tc>
          <w:tcPr>
            <w:tcW w:w="1005" w:type="dxa"/>
          </w:tcPr>
          <w:p w14:paraId="53BC29AE"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53,57</w:t>
            </w:r>
          </w:p>
        </w:tc>
        <w:tc>
          <w:tcPr>
            <w:tcW w:w="1005" w:type="dxa"/>
          </w:tcPr>
          <w:p w14:paraId="7497D006"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500,00</w:t>
            </w:r>
          </w:p>
        </w:tc>
      </w:tr>
      <w:tr w:rsidR="00F7502A" w14:paraId="343F5923" w14:textId="77777777" w:rsidTr="001C1516">
        <w:tc>
          <w:tcPr>
            <w:tcW w:w="2301" w:type="dxa"/>
          </w:tcPr>
          <w:p w14:paraId="4E61E71B" w14:textId="77777777" w:rsidR="00F7502A" w:rsidRDefault="00F7502A" w:rsidP="001C1516">
            <w:pPr>
              <w:pStyle w:val="Normal"/>
              <w:rPr>
                <w:rFonts w:ascii="Calibri" w:eastAsia="Calibri" w:hAnsi="Calibri" w:cs="Calibri"/>
                <w:color w:val="000000"/>
                <w:sz w:val="14"/>
                <w:lang w:val="en-US" w:eastAsia="en-US" w:bidi="en-US"/>
              </w:rPr>
            </w:pPr>
          </w:p>
        </w:tc>
        <w:tc>
          <w:tcPr>
            <w:tcW w:w="990" w:type="dxa"/>
          </w:tcPr>
          <w:p w14:paraId="1CEBE854" w14:textId="77777777" w:rsidR="00F7502A" w:rsidRDefault="00F7502A" w:rsidP="001C1516">
            <w:pPr>
              <w:pStyle w:val="Normal"/>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SL02.5</w:t>
            </w:r>
          </w:p>
        </w:tc>
        <w:tc>
          <w:tcPr>
            <w:tcW w:w="2805" w:type="dxa"/>
          </w:tcPr>
          <w:p w14:paraId="213C991D"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color w:val="000000"/>
                <w:sz w:val="14"/>
                <w:lang w:val="en-US" w:eastAsia="en-US" w:bidi="en-US"/>
              </w:rPr>
              <w:t>Záloha</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na</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odvádění</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odpadních</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vod</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stočné</w:t>
            </w:r>
            <w:proofErr w:type="spellEnd"/>
            <w:r>
              <w:rPr>
                <w:rFonts w:ascii="Calibri" w:eastAsia="Calibri" w:hAnsi="Calibri" w:cs="Calibri"/>
                <w:color w:val="000000"/>
                <w:sz w:val="14"/>
                <w:lang w:val="en-US" w:eastAsia="en-US" w:bidi="en-US"/>
              </w:rPr>
              <w:t>)</w:t>
            </w:r>
          </w:p>
        </w:tc>
        <w:tc>
          <w:tcPr>
            <w:tcW w:w="735" w:type="dxa"/>
          </w:tcPr>
          <w:p w14:paraId="2CCAA2A9"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12,00</w:t>
            </w:r>
          </w:p>
        </w:tc>
        <w:tc>
          <w:tcPr>
            <w:tcW w:w="1110" w:type="dxa"/>
          </w:tcPr>
          <w:p w14:paraId="74CEFEEA"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446,43</w:t>
            </w:r>
          </w:p>
        </w:tc>
        <w:tc>
          <w:tcPr>
            <w:tcW w:w="1005" w:type="dxa"/>
          </w:tcPr>
          <w:p w14:paraId="441648D3"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53,57</w:t>
            </w:r>
          </w:p>
        </w:tc>
        <w:tc>
          <w:tcPr>
            <w:tcW w:w="1005" w:type="dxa"/>
          </w:tcPr>
          <w:p w14:paraId="25F49D32"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500,00</w:t>
            </w:r>
          </w:p>
        </w:tc>
      </w:tr>
      <w:tr w:rsidR="00F7502A" w14:paraId="1DFE5D5C" w14:textId="77777777" w:rsidTr="001C1516">
        <w:tc>
          <w:tcPr>
            <w:tcW w:w="2301" w:type="dxa"/>
          </w:tcPr>
          <w:p w14:paraId="7D4B629C" w14:textId="77777777" w:rsidR="00F7502A" w:rsidRDefault="00F7502A" w:rsidP="001C1516">
            <w:pPr>
              <w:pStyle w:val="Normal"/>
              <w:rPr>
                <w:rFonts w:ascii="Calibri" w:eastAsia="Calibri" w:hAnsi="Calibri" w:cs="Calibri"/>
                <w:color w:val="000000"/>
                <w:sz w:val="14"/>
                <w:lang w:val="en-US" w:eastAsia="en-US" w:bidi="en-US"/>
              </w:rPr>
            </w:pPr>
          </w:p>
        </w:tc>
        <w:tc>
          <w:tcPr>
            <w:tcW w:w="990" w:type="dxa"/>
          </w:tcPr>
          <w:p w14:paraId="50130524" w14:textId="77777777" w:rsidR="00F7502A" w:rsidRDefault="00F7502A" w:rsidP="001C1516">
            <w:pPr>
              <w:pStyle w:val="Normal"/>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SL54.2</w:t>
            </w:r>
          </w:p>
        </w:tc>
        <w:tc>
          <w:tcPr>
            <w:tcW w:w="2805" w:type="dxa"/>
          </w:tcPr>
          <w:p w14:paraId="04B90355"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color w:val="000000"/>
                <w:sz w:val="14"/>
                <w:lang w:val="en-US" w:eastAsia="en-US" w:bidi="en-US"/>
              </w:rPr>
              <w:t>Záloha</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na</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dodávku</w:t>
            </w:r>
            <w:proofErr w:type="spellEnd"/>
            <w:r>
              <w:rPr>
                <w:rFonts w:ascii="Calibri" w:eastAsia="Calibri" w:hAnsi="Calibri" w:cs="Calibri"/>
                <w:color w:val="000000"/>
                <w:sz w:val="14"/>
                <w:lang w:val="en-US" w:eastAsia="en-US" w:bidi="en-US"/>
              </w:rPr>
              <w:t xml:space="preserve"> </w:t>
            </w:r>
            <w:proofErr w:type="spellStart"/>
            <w:r>
              <w:rPr>
                <w:rFonts w:ascii="Calibri" w:eastAsia="Calibri" w:hAnsi="Calibri" w:cs="Calibri"/>
                <w:color w:val="000000"/>
                <w:sz w:val="14"/>
                <w:lang w:val="en-US" w:eastAsia="en-US" w:bidi="en-US"/>
              </w:rPr>
              <w:t>tepla</w:t>
            </w:r>
            <w:proofErr w:type="spellEnd"/>
          </w:p>
        </w:tc>
        <w:tc>
          <w:tcPr>
            <w:tcW w:w="735" w:type="dxa"/>
          </w:tcPr>
          <w:p w14:paraId="48C191C5"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12,00</w:t>
            </w:r>
          </w:p>
        </w:tc>
        <w:tc>
          <w:tcPr>
            <w:tcW w:w="1110" w:type="dxa"/>
          </w:tcPr>
          <w:p w14:paraId="45020DC1"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4 464,29</w:t>
            </w:r>
          </w:p>
        </w:tc>
        <w:tc>
          <w:tcPr>
            <w:tcW w:w="1005" w:type="dxa"/>
          </w:tcPr>
          <w:p w14:paraId="7AD6811F"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535,71</w:t>
            </w:r>
          </w:p>
        </w:tc>
        <w:tc>
          <w:tcPr>
            <w:tcW w:w="1005" w:type="dxa"/>
          </w:tcPr>
          <w:p w14:paraId="12248491"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color w:val="000000"/>
                <w:sz w:val="14"/>
                <w:lang w:val="en-US" w:eastAsia="en-US" w:bidi="en-US"/>
              </w:rPr>
              <w:t>5 000,00</w:t>
            </w:r>
          </w:p>
        </w:tc>
      </w:tr>
      <w:tr w:rsidR="00F7502A" w14:paraId="75E2BD18" w14:textId="77777777" w:rsidTr="001C1516">
        <w:tc>
          <w:tcPr>
            <w:tcW w:w="6831" w:type="dxa"/>
            <w:gridSpan w:val="4"/>
          </w:tcPr>
          <w:p w14:paraId="42504C1E" w14:textId="77777777" w:rsidR="00F7502A" w:rsidRDefault="00F7502A" w:rsidP="001C1516">
            <w:pPr>
              <w:pStyle w:val="Normal"/>
              <w:rPr>
                <w:rFonts w:ascii="Calibri" w:eastAsia="Calibri" w:hAnsi="Calibri" w:cs="Calibri"/>
                <w:color w:val="000000"/>
                <w:sz w:val="14"/>
                <w:lang w:val="en-US" w:eastAsia="en-US" w:bidi="en-US"/>
              </w:rPr>
            </w:pPr>
            <w:proofErr w:type="spellStart"/>
            <w:r>
              <w:rPr>
                <w:rFonts w:ascii="Calibri" w:eastAsia="Calibri" w:hAnsi="Calibri" w:cs="Calibri"/>
                <w:b/>
                <w:color w:val="000000"/>
                <w:sz w:val="14"/>
                <w:lang w:val="en-US" w:eastAsia="en-US" w:bidi="en-US"/>
              </w:rPr>
              <w:t>Částka</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záloh</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na</w:t>
            </w:r>
            <w:proofErr w:type="spellEnd"/>
            <w:r>
              <w:rPr>
                <w:rFonts w:ascii="Calibri" w:eastAsia="Calibri" w:hAnsi="Calibri" w:cs="Calibri"/>
                <w:b/>
                <w:color w:val="000000"/>
                <w:sz w:val="14"/>
                <w:lang w:val="en-US" w:eastAsia="en-US" w:bidi="en-US"/>
              </w:rPr>
              <w:t xml:space="preserve"> </w:t>
            </w:r>
            <w:proofErr w:type="spellStart"/>
            <w:proofErr w:type="gramStart"/>
            <w:r>
              <w:rPr>
                <w:rFonts w:ascii="Calibri" w:eastAsia="Calibri" w:hAnsi="Calibri" w:cs="Calibri"/>
                <w:b/>
                <w:color w:val="000000"/>
                <w:sz w:val="14"/>
                <w:lang w:val="en-US" w:eastAsia="en-US" w:bidi="en-US"/>
              </w:rPr>
              <w:t>služby</w:t>
            </w:r>
            <w:proofErr w:type="spellEnd"/>
            <w:r>
              <w:rPr>
                <w:rFonts w:ascii="Calibri" w:eastAsia="Calibri" w:hAnsi="Calibri" w:cs="Calibri"/>
                <w:b/>
                <w:color w:val="000000"/>
                <w:sz w:val="14"/>
                <w:lang w:val="en-US" w:eastAsia="en-US" w:bidi="en-US"/>
              </w:rPr>
              <w:t xml:space="preserve">  </w:t>
            </w:r>
            <w:proofErr w:type="spellStart"/>
            <w:r>
              <w:rPr>
                <w:rFonts w:ascii="Calibri" w:eastAsia="Calibri" w:hAnsi="Calibri" w:cs="Calibri"/>
                <w:b/>
                <w:color w:val="000000"/>
                <w:sz w:val="14"/>
                <w:lang w:val="en-US" w:eastAsia="en-US" w:bidi="en-US"/>
              </w:rPr>
              <w:t>Celkem</w:t>
            </w:r>
            <w:proofErr w:type="spellEnd"/>
            <w:proofErr w:type="gramEnd"/>
          </w:p>
        </w:tc>
        <w:tc>
          <w:tcPr>
            <w:tcW w:w="1110" w:type="dxa"/>
          </w:tcPr>
          <w:p w14:paraId="1D84EF7F"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5 357,15</w:t>
            </w:r>
          </w:p>
        </w:tc>
        <w:tc>
          <w:tcPr>
            <w:tcW w:w="1005" w:type="dxa"/>
          </w:tcPr>
          <w:p w14:paraId="0FE49163"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642,85</w:t>
            </w:r>
          </w:p>
        </w:tc>
        <w:tc>
          <w:tcPr>
            <w:tcW w:w="1005" w:type="dxa"/>
          </w:tcPr>
          <w:p w14:paraId="4EAA49EC"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6 000,00</w:t>
            </w:r>
          </w:p>
        </w:tc>
      </w:tr>
      <w:tr w:rsidR="00F7502A" w14:paraId="7FC2A1A4" w14:textId="77777777" w:rsidTr="001C1516">
        <w:tc>
          <w:tcPr>
            <w:tcW w:w="6831" w:type="dxa"/>
            <w:gridSpan w:val="4"/>
            <w:tcBorders>
              <w:top w:val="single" w:sz="6" w:space="0" w:color="auto"/>
            </w:tcBorders>
          </w:tcPr>
          <w:p w14:paraId="167D442C" w14:textId="77777777" w:rsidR="00F7502A" w:rsidRDefault="00F7502A" w:rsidP="001C1516">
            <w:pPr>
              <w:pStyle w:val="Normal"/>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 xml:space="preserve">od 01.06.2026 do 31.12.2026 </w:t>
            </w:r>
            <w:proofErr w:type="spellStart"/>
            <w:r>
              <w:rPr>
                <w:rFonts w:ascii="Calibri" w:eastAsia="Calibri" w:hAnsi="Calibri" w:cs="Calibri"/>
                <w:b/>
                <w:color w:val="000000"/>
                <w:sz w:val="14"/>
                <w:lang w:val="en-US" w:eastAsia="en-US" w:bidi="en-US"/>
              </w:rPr>
              <w:t>Celkem</w:t>
            </w:r>
            <w:proofErr w:type="spellEnd"/>
          </w:p>
        </w:tc>
        <w:tc>
          <w:tcPr>
            <w:tcW w:w="1110" w:type="dxa"/>
            <w:tcBorders>
              <w:top w:val="single" w:sz="6" w:space="0" w:color="auto"/>
            </w:tcBorders>
          </w:tcPr>
          <w:p w14:paraId="5EAD089A"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50 357,15</w:t>
            </w:r>
          </w:p>
        </w:tc>
        <w:tc>
          <w:tcPr>
            <w:tcW w:w="1005" w:type="dxa"/>
            <w:tcBorders>
              <w:top w:val="single" w:sz="6" w:space="0" w:color="auto"/>
            </w:tcBorders>
          </w:tcPr>
          <w:p w14:paraId="2F2FD3C3"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642,85</w:t>
            </w:r>
          </w:p>
        </w:tc>
        <w:tc>
          <w:tcPr>
            <w:tcW w:w="1005" w:type="dxa"/>
            <w:tcBorders>
              <w:top w:val="single" w:sz="6" w:space="0" w:color="auto"/>
            </w:tcBorders>
          </w:tcPr>
          <w:p w14:paraId="58DBB52F" w14:textId="77777777" w:rsidR="00F7502A" w:rsidRDefault="00F7502A" w:rsidP="001C1516">
            <w:pPr>
              <w:pStyle w:val="Normal"/>
              <w:jc w:val="right"/>
              <w:rPr>
                <w:rFonts w:ascii="Calibri" w:eastAsia="Calibri" w:hAnsi="Calibri" w:cs="Calibri"/>
                <w:color w:val="000000"/>
                <w:sz w:val="14"/>
                <w:lang w:val="en-US" w:eastAsia="en-US" w:bidi="en-US"/>
              </w:rPr>
            </w:pPr>
            <w:r>
              <w:rPr>
                <w:rFonts w:ascii="Calibri" w:eastAsia="Calibri" w:hAnsi="Calibri" w:cs="Calibri"/>
                <w:b/>
                <w:color w:val="000000"/>
                <w:sz w:val="14"/>
                <w:lang w:val="en-US" w:eastAsia="en-US" w:bidi="en-US"/>
              </w:rPr>
              <w:t>51 000,00</w:t>
            </w:r>
          </w:p>
        </w:tc>
      </w:tr>
    </w:tbl>
    <w:p w14:paraId="7DDBDC3E" w14:textId="77777777" w:rsidR="00A633E1" w:rsidRDefault="00A633E1">
      <w:pPr>
        <w:pStyle w:val="Normal"/>
        <w:jc w:val="center"/>
        <w:rPr>
          <w:rFonts w:ascii="Calibri" w:eastAsia="Calibri" w:hAnsi="Calibri" w:cs="Calibri"/>
          <w:color w:val="000000"/>
          <w:sz w:val="20"/>
          <w:lang w:val="en-US" w:eastAsia="en-US" w:bidi="en-US"/>
        </w:rPr>
      </w:pPr>
    </w:p>
    <w:p w14:paraId="769D3F6B" w14:textId="77777777" w:rsidR="00A633E1" w:rsidRDefault="00A633E1">
      <w:pPr>
        <w:pStyle w:val="Normal"/>
        <w:rPr>
          <w:rFonts w:ascii="Calibri" w:eastAsia="Calibri" w:hAnsi="Calibri" w:cs="Calibri"/>
          <w:color w:val="000000"/>
          <w:sz w:val="20"/>
          <w:lang w:val="en-US" w:eastAsia="en-US" w:bidi="en-US"/>
        </w:rPr>
      </w:pPr>
    </w:p>
    <w:p w14:paraId="0996D73F" w14:textId="77777777" w:rsidR="00A633E1" w:rsidRDefault="00A633E1">
      <w:pPr>
        <w:pStyle w:val="Normal"/>
        <w:jc w:val="center"/>
        <w:rPr>
          <w:rFonts w:ascii="Calibri" w:eastAsia="Calibri" w:hAnsi="Calibri" w:cs="Calibri"/>
          <w:color w:val="000000"/>
          <w:sz w:val="16"/>
          <w:lang w:val="en-US" w:eastAsia="en-US" w:bidi="en-US"/>
        </w:rPr>
      </w:pPr>
    </w:p>
    <w:p w14:paraId="7ACC4A99" w14:textId="77777777" w:rsidR="00A633E1" w:rsidRDefault="00567B93">
      <w:pPr>
        <w:pStyle w:val="Normal"/>
        <w:jc w:val="center"/>
        <w:rPr>
          <w:rFonts w:ascii="Calibri" w:eastAsia="Calibri" w:hAnsi="Calibri" w:cs="Calibri"/>
          <w:color w:val="000000"/>
          <w:sz w:val="16"/>
          <w:lang w:val="en-US" w:eastAsia="en-US" w:bidi="en-US"/>
        </w:rPr>
      </w:pPr>
      <w:proofErr w:type="spellStart"/>
      <w:r>
        <w:rPr>
          <w:rFonts w:ascii="Calibri" w:eastAsia="Calibri" w:hAnsi="Calibri" w:cs="Calibri"/>
          <w:color w:val="000000"/>
          <w:sz w:val="16"/>
          <w:lang w:val="en-US" w:eastAsia="en-US" w:bidi="en-US"/>
        </w:rPr>
        <w:t>Tento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platební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kalendář</w:t>
      </w:r>
      <w:proofErr w:type="spellEnd"/>
      <w:r>
        <w:rPr>
          <w:rFonts w:ascii="Calibri" w:eastAsia="Calibri" w:hAnsi="Calibri" w:cs="Calibri"/>
          <w:color w:val="000000"/>
          <w:sz w:val="16"/>
          <w:lang w:val="en-US" w:eastAsia="en-US" w:bidi="en-US"/>
        </w:rPr>
        <w:t xml:space="preserve"> je </w:t>
      </w:r>
      <w:proofErr w:type="spellStart"/>
      <w:r>
        <w:rPr>
          <w:rFonts w:ascii="Calibri" w:eastAsia="Calibri" w:hAnsi="Calibri" w:cs="Calibri"/>
          <w:color w:val="000000"/>
          <w:sz w:val="16"/>
          <w:lang w:val="en-US" w:eastAsia="en-US" w:bidi="en-US"/>
        </w:rPr>
        <w:t>zvláštním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daňovým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dokladem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podle</w:t>
      </w:r>
      <w:proofErr w:type="spellEnd"/>
      <w:r>
        <w:rPr>
          <w:rFonts w:ascii="Calibri" w:eastAsia="Calibri" w:hAnsi="Calibri" w:cs="Calibri"/>
          <w:color w:val="000000"/>
          <w:sz w:val="16"/>
          <w:lang w:val="en-US" w:eastAsia="en-US" w:bidi="en-US"/>
        </w:rPr>
        <w:t xml:space="preserve"> §31a </w:t>
      </w:r>
      <w:proofErr w:type="spellStart"/>
      <w:r>
        <w:rPr>
          <w:rFonts w:ascii="Calibri" w:eastAsia="Calibri" w:hAnsi="Calibri" w:cs="Calibri"/>
          <w:color w:val="000000"/>
          <w:sz w:val="16"/>
          <w:lang w:val="en-US" w:eastAsia="en-US" w:bidi="en-US"/>
        </w:rPr>
        <w:t>Zákona</w:t>
      </w:r>
      <w:proofErr w:type="spellEnd"/>
      <w:r>
        <w:rPr>
          <w:rFonts w:ascii="Calibri" w:eastAsia="Calibri" w:hAnsi="Calibri" w:cs="Calibri"/>
          <w:color w:val="000000"/>
          <w:sz w:val="16"/>
          <w:lang w:val="en-US" w:eastAsia="en-US" w:bidi="en-US"/>
        </w:rPr>
        <w:t xml:space="preserve"> č. 235/2004 Sb., o </w:t>
      </w:r>
      <w:proofErr w:type="spellStart"/>
      <w:r>
        <w:rPr>
          <w:rFonts w:ascii="Calibri" w:eastAsia="Calibri" w:hAnsi="Calibri" w:cs="Calibri"/>
          <w:color w:val="000000"/>
          <w:sz w:val="16"/>
          <w:lang w:val="en-US" w:eastAsia="en-US" w:bidi="en-US"/>
        </w:rPr>
        <w:t>dani</w:t>
      </w:r>
      <w:proofErr w:type="spellEnd"/>
      <w:r>
        <w:rPr>
          <w:rFonts w:ascii="Calibri" w:eastAsia="Calibri" w:hAnsi="Calibri" w:cs="Calibri"/>
          <w:color w:val="000000"/>
          <w:sz w:val="16"/>
          <w:lang w:val="en-US" w:eastAsia="en-US" w:bidi="en-US"/>
        </w:rPr>
        <w:t xml:space="preserve"> z </w:t>
      </w:r>
      <w:proofErr w:type="spellStart"/>
      <w:r>
        <w:rPr>
          <w:rFonts w:ascii="Calibri" w:eastAsia="Calibri" w:hAnsi="Calibri" w:cs="Calibri"/>
          <w:color w:val="000000"/>
          <w:sz w:val="16"/>
          <w:lang w:val="en-US" w:eastAsia="en-US" w:bidi="en-US"/>
        </w:rPr>
        <w:t>přidané</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hodnoty</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ve</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znění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pozdějších</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předpisů</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Evidenčním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číslem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dokladu</w:t>
      </w:r>
      <w:proofErr w:type="spellEnd"/>
      <w:r>
        <w:rPr>
          <w:rFonts w:ascii="Calibri" w:eastAsia="Calibri" w:hAnsi="Calibri" w:cs="Calibri"/>
          <w:color w:val="000000"/>
          <w:sz w:val="16"/>
          <w:lang w:val="en-US" w:eastAsia="en-US" w:bidi="en-US"/>
        </w:rPr>
        <w:t xml:space="preserve"> pro </w:t>
      </w:r>
      <w:proofErr w:type="spellStart"/>
      <w:r>
        <w:rPr>
          <w:rFonts w:ascii="Calibri" w:eastAsia="Calibri" w:hAnsi="Calibri" w:cs="Calibri"/>
          <w:color w:val="000000"/>
          <w:sz w:val="16"/>
          <w:lang w:val="en-US" w:eastAsia="en-US" w:bidi="en-US"/>
        </w:rPr>
        <w:t>účely</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Kontrolního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hlášení</w:t>
      </w:r>
      <w:proofErr w:type="spellEnd"/>
      <w:r>
        <w:rPr>
          <w:rFonts w:ascii="Calibri" w:eastAsia="Calibri" w:hAnsi="Calibri" w:cs="Calibri"/>
          <w:color w:val="000000"/>
          <w:sz w:val="16"/>
          <w:lang w:val="en-US" w:eastAsia="en-US" w:bidi="en-US"/>
        </w:rPr>
        <w:t xml:space="preserve"> je v </w:t>
      </w:r>
      <w:proofErr w:type="spellStart"/>
      <w:r>
        <w:rPr>
          <w:rFonts w:ascii="Calibri" w:eastAsia="Calibri" w:hAnsi="Calibri" w:cs="Calibri"/>
          <w:color w:val="000000"/>
          <w:sz w:val="16"/>
          <w:lang w:val="en-US" w:eastAsia="en-US" w:bidi="en-US"/>
        </w:rPr>
        <w:t>každém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uvedeném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období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variabilní</w:t>
      </w:r>
      <w:proofErr w:type="spellEnd"/>
      <w:r>
        <w:rPr>
          <w:rFonts w:ascii="Calibri" w:eastAsia="Calibri" w:hAnsi="Calibri" w:cs="Calibri"/>
          <w:color w:val="000000"/>
          <w:sz w:val="16"/>
          <w:lang w:val="en-US" w:eastAsia="en-US" w:bidi="en-US"/>
        </w:rPr>
        <w:t xml:space="preserve"> symbol pro </w:t>
      </w:r>
      <w:proofErr w:type="spellStart"/>
      <w:r>
        <w:rPr>
          <w:rFonts w:ascii="Calibri" w:eastAsia="Calibri" w:hAnsi="Calibri" w:cs="Calibri"/>
          <w:color w:val="000000"/>
          <w:sz w:val="16"/>
          <w:lang w:val="en-US" w:eastAsia="en-US" w:bidi="en-US"/>
        </w:rPr>
        <w:t>platbu</w:t>
      </w:r>
      <w:proofErr w:type="spellEnd"/>
      <w:r>
        <w:rPr>
          <w:rFonts w:ascii="Calibri" w:eastAsia="Calibri" w:hAnsi="Calibri" w:cs="Calibri"/>
          <w:color w:val="000000"/>
          <w:sz w:val="16"/>
          <w:lang w:val="en-US" w:eastAsia="en-US" w:bidi="en-US"/>
        </w:rPr>
        <w:t xml:space="preserve"> (VS). </w:t>
      </w:r>
      <w:proofErr w:type="spellStart"/>
      <w:r>
        <w:rPr>
          <w:rFonts w:ascii="Calibri" w:eastAsia="Calibri" w:hAnsi="Calibri" w:cs="Calibri"/>
          <w:color w:val="000000"/>
          <w:sz w:val="16"/>
          <w:lang w:val="en-US" w:eastAsia="en-US" w:bidi="en-US"/>
        </w:rPr>
        <w:t>Dnem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uskutečnění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plnění</w:t>
      </w:r>
      <w:proofErr w:type="spellEnd"/>
      <w:r>
        <w:rPr>
          <w:rFonts w:ascii="Calibri" w:eastAsia="Calibri" w:hAnsi="Calibri" w:cs="Calibri"/>
          <w:color w:val="000000"/>
          <w:sz w:val="16"/>
          <w:lang w:val="en-US" w:eastAsia="en-US" w:bidi="en-US"/>
        </w:rPr>
        <w:t xml:space="preserve"> je v </w:t>
      </w:r>
      <w:proofErr w:type="spellStart"/>
      <w:r>
        <w:rPr>
          <w:rFonts w:ascii="Calibri" w:eastAsia="Calibri" w:hAnsi="Calibri" w:cs="Calibri"/>
          <w:color w:val="000000"/>
          <w:sz w:val="16"/>
          <w:lang w:val="en-US" w:eastAsia="en-US" w:bidi="en-US"/>
        </w:rPr>
        <w:t>případě</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platebního</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kalendáře</w:t>
      </w:r>
      <w:proofErr w:type="spellEnd"/>
      <w:r>
        <w:rPr>
          <w:rFonts w:ascii="Calibri" w:eastAsia="Calibri" w:hAnsi="Calibri" w:cs="Calibri"/>
          <w:color w:val="000000"/>
          <w:sz w:val="16"/>
          <w:lang w:val="en-US" w:eastAsia="en-US" w:bidi="en-US"/>
        </w:rPr>
        <w:t xml:space="preserve"> datum </w:t>
      </w:r>
      <w:proofErr w:type="spellStart"/>
      <w:r>
        <w:rPr>
          <w:rFonts w:ascii="Calibri" w:eastAsia="Calibri" w:hAnsi="Calibri" w:cs="Calibri"/>
          <w:color w:val="000000"/>
          <w:sz w:val="16"/>
          <w:lang w:val="en-US" w:eastAsia="en-US" w:bidi="en-US"/>
        </w:rPr>
        <w:t>odeslání</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platby</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nájemníkem</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na</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účet</w:t>
      </w:r>
      <w:proofErr w:type="spellEnd"/>
      <w:r>
        <w:rPr>
          <w:rFonts w:ascii="Calibri" w:eastAsia="Calibri" w:hAnsi="Calibri" w:cs="Calibri"/>
          <w:color w:val="000000"/>
          <w:sz w:val="16"/>
          <w:lang w:val="en-US" w:eastAsia="en-US" w:bidi="en-US"/>
        </w:rPr>
        <w:t xml:space="preserve"> </w:t>
      </w:r>
      <w:proofErr w:type="spellStart"/>
      <w:r>
        <w:rPr>
          <w:rFonts w:ascii="Calibri" w:eastAsia="Calibri" w:hAnsi="Calibri" w:cs="Calibri"/>
          <w:color w:val="000000"/>
          <w:sz w:val="16"/>
          <w:lang w:val="en-US" w:eastAsia="en-US" w:bidi="en-US"/>
        </w:rPr>
        <w:t>pronajímatele</w:t>
      </w:r>
      <w:proofErr w:type="spellEnd"/>
      <w:r>
        <w:rPr>
          <w:rFonts w:ascii="Calibri" w:eastAsia="Calibri" w:hAnsi="Calibri" w:cs="Calibri"/>
          <w:color w:val="000000"/>
          <w:sz w:val="16"/>
          <w:lang w:val="en-US" w:eastAsia="en-US" w:bidi="en-US"/>
        </w:rPr>
        <w:t>.</w:t>
      </w:r>
    </w:p>
    <w:p w14:paraId="0A56D110" w14:textId="77777777" w:rsidR="00A633E1" w:rsidRDefault="00A633E1">
      <w:pPr>
        <w:pStyle w:val="Normal"/>
        <w:jc w:val="center"/>
        <w:rPr>
          <w:rFonts w:ascii="Calibri" w:eastAsia="Calibri" w:hAnsi="Calibri" w:cs="Calibri"/>
          <w:color w:val="000000"/>
          <w:sz w:val="16"/>
          <w:lang w:val="en-US" w:eastAsia="en-US" w:bidi="en-US"/>
        </w:rPr>
      </w:pPr>
    </w:p>
    <w:p w14:paraId="3F9F017E" w14:textId="77777777" w:rsidR="00A633E1" w:rsidRDefault="00A633E1">
      <w:pPr>
        <w:pStyle w:val="Normal"/>
        <w:rPr>
          <w:rFonts w:ascii="Calibri" w:eastAsia="Calibri" w:hAnsi="Calibri" w:cs="Calibri"/>
          <w:color w:val="000000"/>
          <w:sz w:val="16"/>
          <w:lang w:val="en-US" w:eastAsia="en-US" w:bidi="en-US"/>
        </w:rPr>
      </w:pPr>
    </w:p>
    <w:p w14:paraId="52091ED5" w14:textId="77777777" w:rsidR="00A633E1" w:rsidRDefault="00A633E1">
      <w:pPr>
        <w:pStyle w:val="Normal"/>
        <w:rPr>
          <w:rFonts w:ascii="Calibri" w:eastAsia="Calibri" w:hAnsi="Calibri" w:cs="Calibri"/>
          <w:color w:val="000000"/>
          <w:sz w:val="16"/>
          <w:lang w:val="en-US" w:eastAsia="en-US" w:bidi="en-US"/>
        </w:rPr>
      </w:pPr>
    </w:p>
    <w:p w14:paraId="42F0A5F9" w14:textId="77777777" w:rsidR="00A633E1" w:rsidRDefault="00A633E1">
      <w:pPr>
        <w:pStyle w:val="Normal"/>
        <w:rPr>
          <w:rFonts w:ascii="Calibri" w:eastAsia="Calibri" w:hAnsi="Calibri" w:cs="Calibri"/>
          <w:color w:val="000000"/>
          <w:sz w:val="16"/>
          <w:lang w:val="en-US" w:eastAsia="en-US" w:bidi="en-US"/>
        </w:rPr>
      </w:pPr>
    </w:p>
    <w:sectPr w:rsidR="00A633E1">
      <w:headerReference w:type="default" r:id="rId10"/>
      <w:footerReference w:type="default" r:id="rId11"/>
      <w:pgSz w:w="12246" w:h="15817"/>
      <w:pgMar w:top="539" w:right="1134" w:bottom="56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6DC3" w14:textId="77777777" w:rsidR="000E5555" w:rsidRDefault="000E5555">
      <w:r>
        <w:separator/>
      </w:r>
    </w:p>
  </w:endnote>
  <w:endnote w:type="continuationSeparator" w:id="0">
    <w:p w14:paraId="78696428" w14:textId="77777777" w:rsidR="000E5555" w:rsidRDefault="000E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8362" w14:textId="77777777" w:rsidR="00A633E1" w:rsidRDefault="00A633E1">
    <w:pPr>
      <w:pStyle w:val="Zpat"/>
      <w:tabs>
        <w:tab w:val="left" w:pos="993"/>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Tahoma" w:eastAsia="Tahoma" w:hAnsi="Tahoma" w:cs="Tahoma"/>
        <w:color w:val="999999"/>
        <w:sz w:val="18"/>
        <w:lang w:val="cs-CZ" w:eastAsia="cs-CZ" w:bidi="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FC96" w14:textId="77777777" w:rsidR="000E5555" w:rsidRDefault="000E5555">
      <w:r>
        <w:separator/>
      </w:r>
    </w:p>
  </w:footnote>
  <w:footnote w:type="continuationSeparator" w:id="0">
    <w:p w14:paraId="72F19355" w14:textId="77777777" w:rsidR="000E5555" w:rsidRDefault="000E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9CBC" w14:textId="77777777" w:rsidR="00A633E1" w:rsidRDefault="00A633E1">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lang w:val="cs-CZ" w:eastAsia="cs-CZ" w:bidi="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146"/>
    <w:multiLevelType w:val="singleLevel"/>
    <w:tmpl w:val="3B4A00BA"/>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color w:val="000000"/>
        <w:position w:val="0"/>
        <w:sz w:val="18"/>
        <w:u w:val="none"/>
        <w:shd w:val="clear" w:color="auto" w:fill="auto"/>
      </w:rPr>
    </w:lvl>
  </w:abstractNum>
  <w:abstractNum w:abstractNumId="1" w15:restartNumberingAfterBreak="0">
    <w:nsid w:val="507A2794"/>
    <w:multiLevelType w:val="singleLevel"/>
    <w:tmpl w:val="04CE8B2C"/>
    <w:lvl w:ilvl="0">
      <w:start w:val="1"/>
      <w:numFmt w:val="bullet"/>
      <w:lvlText w:val="·"/>
      <w:lvlJc w:val="left"/>
      <w:pPr>
        <w:tabs>
          <w:tab w:val="num" w:pos="720"/>
        </w:tabs>
        <w:ind w:left="720" w:hanging="360"/>
      </w:pPr>
      <w:rPr>
        <w:rFonts w:ascii="Tahoma" w:eastAsia="Tahoma" w:hAnsi="Tahoma" w:cs="Tahoma" w:hint="default"/>
        <w:b w:val="0"/>
        <w:i w:val="0"/>
        <w:strike w:val="0"/>
        <w:color w:val="000000"/>
        <w:position w:val="0"/>
        <w:sz w:val="18"/>
        <w:u w:val="none"/>
        <w:shd w:val="clear" w:color="auto" w:fill="auto"/>
      </w:rPr>
    </w:lvl>
  </w:abstractNum>
  <w:num w:numId="1" w16cid:durableId="984088892">
    <w:abstractNumId w:val="0"/>
  </w:num>
  <w:num w:numId="2" w16cid:durableId="187992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E1"/>
    <w:rsid w:val="0006290B"/>
    <w:rsid w:val="000B6E55"/>
    <w:rsid w:val="000C59AB"/>
    <w:rsid w:val="000E5555"/>
    <w:rsid w:val="000F3C47"/>
    <w:rsid w:val="001577B2"/>
    <w:rsid w:val="00165F65"/>
    <w:rsid w:val="001B5891"/>
    <w:rsid w:val="001D6604"/>
    <w:rsid w:val="002846D7"/>
    <w:rsid w:val="0028765D"/>
    <w:rsid w:val="002C2F0E"/>
    <w:rsid w:val="002E6D70"/>
    <w:rsid w:val="0040792F"/>
    <w:rsid w:val="00426B63"/>
    <w:rsid w:val="004838E2"/>
    <w:rsid w:val="004D43AB"/>
    <w:rsid w:val="00567B93"/>
    <w:rsid w:val="005A734A"/>
    <w:rsid w:val="005F03BA"/>
    <w:rsid w:val="006E6E21"/>
    <w:rsid w:val="007A3B20"/>
    <w:rsid w:val="007C0D7D"/>
    <w:rsid w:val="008D2C91"/>
    <w:rsid w:val="00953E83"/>
    <w:rsid w:val="00A5009C"/>
    <w:rsid w:val="00A633E1"/>
    <w:rsid w:val="00AB33D6"/>
    <w:rsid w:val="00AD3F8E"/>
    <w:rsid w:val="00B637BC"/>
    <w:rsid w:val="00BD14B7"/>
    <w:rsid w:val="00D02BA6"/>
    <w:rsid w:val="00D65BC0"/>
    <w:rsid w:val="00D96EDF"/>
    <w:rsid w:val="00DE62B2"/>
    <w:rsid w:val="00EA425D"/>
    <w:rsid w:val="00F648DB"/>
    <w:rsid w:val="00F67E8A"/>
    <w:rsid w:val="00F7502A"/>
    <w:rsid w:val="00FD6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BA10"/>
  <w15:docId w15:val="{CD7758CD-BE65-49BE-8670-140D954E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Calibri Light" w:eastAsia="Calibri Light" w:hAnsi="Calibri Light"/>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Zhlav">
    <w:name w:val="header"/>
    <w:basedOn w:val="Normln"/>
    <w:qFormat/>
    <w:pPr>
      <w:tabs>
        <w:tab w:val="clear" w:pos="1134"/>
        <w:tab w:val="clear" w:pos="2268"/>
        <w:tab w:val="clear" w:pos="3402"/>
        <w:tab w:val="clear" w:pos="5670"/>
        <w:tab w:val="clear" w:pos="6804"/>
        <w:tab w:val="clear" w:pos="7938"/>
        <w:tab w:val="clear" w:pos="10206"/>
        <w:tab w:val="clear" w:pos="11340"/>
        <w:tab w:val="clear" w:pos="12474"/>
        <w:tab w:val="clear" w:pos="13608"/>
        <w:tab w:val="clear" w:pos="14742"/>
        <w:tab w:val="clear" w:pos="15876"/>
        <w:tab w:val="center" w:pos="4536"/>
        <w:tab w:val="right" w:pos="9072"/>
      </w:tabs>
      <w:spacing w:after="200" w:line="276" w:lineRule="auto"/>
    </w:pPr>
    <w:rPr>
      <w:rFonts w:ascii="Calibri" w:eastAsia="Calibri" w:hAnsi="Calibri" w:cs="Calibri"/>
      <w:sz w:val="22"/>
      <w:szCs w:val="22"/>
    </w:rPr>
  </w:style>
  <w:style w:type="paragraph" w:styleId="Zpat">
    <w:name w:val="footer"/>
    <w:basedOn w:val="Normln"/>
    <w:qFormat/>
    <w:pPr>
      <w:tabs>
        <w:tab w:val="clear" w:pos="1134"/>
        <w:tab w:val="clear" w:pos="2268"/>
        <w:tab w:val="clear" w:pos="3402"/>
        <w:tab w:val="clear" w:pos="5670"/>
        <w:tab w:val="clear" w:pos="6804"/>
        <w:tab w:val="clear" w:pos="7938"/>
        <w:tab w:val="clear" w:pos="10206"/>
        <w:tab w:val="clear" w:pos="11340"/>
        <w:tab w:val="clear" w:pos="12474"/>
        <w:tab w:val="clear" w:pos="13608"/>
        <w:tab w:val="clear" w:pos="14742"/>
        <w:tab w:val="clear" w:pos="15876"/>
        <w:tab w:val="center" w:pos="4536"/>
        <w:tab w:val="right" w:pos="9072"/>
      </w:tabs>
      <w:spacing w:after="200" w:line="276" w:lineRule="auto"/>
    </w:pPr>
    <w:rPr>
      <w:rFonts w:ascii="Calibri" w:eastAsia="Calibri" w:hAnsi="Calibri" w:cs="Calibri"/>
      <w:sz w:val="22"/>
      <w:szCs w:val="22"/>
    </w:rPr>
  </w:style>
  <w:style w:type="paragraph" w:customStyle="1" w:styleId="Normln1">
    <w:name w:val="Normální1"/>
    <w:basedOn w:val="Normln"/>
    <w:qFormat/>
    <w:pPr>
      <w:widowControl w:v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szCs w:val="20"/>
    </w:rPr>
  </w:style>
  <w:style w:type="paragraph" w:styleId="Zkladntext">
    <w:name w:val="Body Text"/>
    <w:basedOn w:val="Normln1"/>
    <w:qFormat/>
    <w:pPr>
      <w:jc w:val="both"/>
    </w:pPr>
  </w:style>
  <w:style w:type="paragraph" w:styleId="Odstavecseseznamem">
    <w:name w:val="List Paragraph"/>
    <w:basedOn w:val="Norml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08"/>
    </w:pPr>
    <w:rPr>
      <w:rFonts w:ascii="Calibri" w:eastAsia="Calibri" w:hAnsi="Calibri" w:cs="Calibri"/>
      <w:sz w:val="22"/>
      <w:szCs w:val="22"/>
    </w:rPr>
  </w:style>
  <w:style w:type="paragraph" w:customStyle="1" w:styleId="normln10">
    <w:name w:val="normln1"/>
    <w:basedOn w:val="Norml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pPr>
    <w:rPr>
      <w:rFonts w:ascii="Calibri" w:eastAsia="Calibri" w:hAnsi="Calibri" w:cs="Calibri"/>
    </w:rPr>
  </w:style>
  <w:style w:type="paragraph" w:styleId="Bezmezer">
    <w:name w:val="No Spacing"/>
    <w:basedOn w:val="Normal"/>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7ecbfc-7ff6-4b52-bd13-304b1dcc314d" xsi:nil="true"/>
    <lcf76f155ced4ddcb4097134ff3c332f xmlns="e14a813e-69a4-4dc9-85ff-09f38e793973">
      <Terms xmlns="http://schemas.microsoft.com/office/infopath/2007/PartnerControls"/>
    </lcf76f155ced4ddcb4097134ff3c332f>
    <d9b8c6b6914f4b1f985d0af04d311b4b xmlns="507ecbfc-7ff6-4b52-bd13-304b1dcc314d">
      <Terms xmlns="http://schemas.microsoft.com/office/infopath/2007/PartnerControls"/>
    </d9b8c6b6914f4b1f985d0af04d311b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0D33FB1527F64D95AC95790FAD8BEE" ma:contentTypeVersion="21" ma:contentTypeDescription="Vytvoří nový dokument" ma:contentTypeScope="" ma:versionID="b9e2510eec2f0aba9e2daaded334f0d2">
  <xsd:schema xmlns:xsd="http://www.w3.org/2001/XMLSchema" xmlns:xs="http://www.w3.org/2001/XMLSchema" xmlns:p="http://schemas.microsoft.com/office/2006/metadata/properties" xmlns:ns2="e14a813e-69a4-4dc9-85ff-09f38e793973" xmlns:ns3="507ecbfc-7ff6-4b52-bd13-304b1dcc314d" targetNamespace="http://schemas.microsoft.com/office/2006/metadata/properties" ma:root="true" ma:fieldsID="3e0b0c8a8dfe5df33bafaf71caf16d15" ns2:_="" ns3:_="">
    <xsd:import namespace="e14a813e-69a4-4dc9-85ff-09f38e793973"/>
    <xsd:import namespace="507ecbfc-7ff6-4b52-bd13-304b1dcc31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3:d9b8c6b6914f4b1f985d0af04d311b4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813e-69a4-4dc9-85ff-09f38e793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8251308-986d-47cf-aa35-d848d399e8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7ecbfc-7ff6-4b52-bd13-304b1dcc314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5d6ec1a-6179-47c4-95fa-64cac8a40eba}" ma:internalName="TaxCatchAll" ma:showField="CatchAllData" ma:web="507ecbfc-7ff6-4b52-bd13-304b1dcc314d">
      <xsd:complexType>
        <xsd:complexContent>
          <xsd:extension base="dms:MultiChoiceLookup">
            <xsd:sequence>
              <xsd:element name="Value" type="dms:Lookup" maxOccurs="unbounded" minOccurs="0" nillable="true"/>
            </xsd:sequence>
          </xsd:extension>
        </xsd:complexContent>
      </xsd:complexType>
    </xsd:element>
    <xsd:element name="d9b8c6b6914f4b1f985d0af04d311b4b" ma:index="27" nillable="true" ma:taxonomy="true" ma:internalName="d9b8c6b6914f4b1f985d0af04d311b4b" ma:taxonomyFieldName="Spole_x010d_nost" ma:displayName="Společnost" ma:default="" ma:fieldId="{d9b8c6b6-914f-4b1f-985d-0af04d311b4b}" ma:taxonomyMulti="true" ma:sspId="c8251308-986d-47cf-aa35-d848d399e880" ma:termSetId="48b4ddbe-1367-425e-8ff4-ad2a384d2d8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F9FA2-F55F-450A-B52A-5C9FEFF23621}">
  <ds:schemaRefs>
    <ds:schemaRef ds:uri="http://schemas.microsoft.com/office/2006/metadata/properties"/>
    <ds:schemaRef ds:uri="http://schemas.microsoft.com/office/infopath/2007/PartnerControls"/>
    <ds:schemaRef ds:uri="507ecbfc-7ff6-4b52-bd13-304b1dcc314d"/>
    <ds:schemaRef ds:uri="e14a813e-69a4-4dc9-85ff-09f38e793973"/>
  </ds:schemaRefs>
</ds:datastoreItem>
</file>

<file path=customXml/itemProps2.xml><?xml version="1.0" encoding="utf-8"?>
<ds:datastoreItem xmlns:ds="http://schemas.openxmlformats.org/officeDocument/2006/customXml" ds:itemID="{84810C7B-E4DF-4654-908C-882E411720EA}">
  <ds:schemaRefs>
    <ds:schemaRef ds:uri="http://schemas.microsoft.com/sharepoint/v3/contenttype/forms"/>
  </ds:schemaRefs>
</ds:datastoreItem>
</file>

<file path=customXml/itemProps3.xml><?xml version="1.0" encoding="utf-8"?>
<ds:datastoreItem xmlns:ds="http://schemas.openxmlformats.org/officeDocument/2006/customXml" ds:itemID="{4E948B6A-3883-4316-9236-03A09C13C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813e-69a4-4dc9-85ff-09f38e793973"/>
    <ds:schemaRef ds:uri="507ecbfc-7ff6-4b52-bd13-304b1dcc3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3143</Words>
  <Characters>18547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lizakova</dc:creator>
  <cp:lastModifiedBy>Mikula Pavel</cp:lastModifiedBy>
  <cp:revision>13</cp:revision>
  <dcterms:created xsi:type="dcterms:W3CDTF">2026-01-21T10:36:00Z</dcterms:created>
  <dcterms:modified xsi:type="dcterms:W3CDTF">2026-01-28T13:53:00Z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0x010100A10D33FB1527F64D95AC95790FAD8BEE</vt:lpwstr>
  </property>
  <property fmtid="{D5CDD505-2E9C-101B-9397-08002B2CF9AE}" pid="3" name="MediaServiceImageTags">
    <vt:lpwstr/>
  </property>
  <property fmtid="{D5CDD505-2E9C-101B-9397-08002B2CF9AE}" pid="4" name="Spole_x010d_nost">
    <vt:lpwstr/>
  </property>
  <property fmtid="{D5CDD505-2E9C-101B-9397-08002B2CF9AE}" pid="5" name="Společnost">
    <vt:lpwstr/>
  </property>
</Properties>
</file>